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8"/>
          <w:szCs w:val="48"/>
          <w:rtl w:val="0"/>
        </w:rPr>
        <w:t xml:space="preserve">Torian Harris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Riverdale</w:t>
      </w:r>
      <w:r w:rsidDel="00000000" w:rsidR="00000000" w:rsidRPr="00000000">
        <w:rPr>
          <w:rFonts w:ascii="Tahoma" w:cs="Tahoma" w:eastAsia="Tahoma" w:hAnsi="Tahoma"/>
          <w:rtl w:val="0"/>
        </w:rPr>
        <w:t xml:space="preserve">, GA 30274</w:t>
        <w:tab/>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404-372-9059</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torianharris917@gmail.com</w:t>
      </w:r>
    </w:p>
    <w:p w:rsidR="00000000" w:rsidDel="00000000" w:rsidP="00000000" w:rsidRDefault="00000000" w:rsidRPr="00000000" w14:paraId="00000004">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linkedin.com/in/torian-harris-code | </w:t>
      </w: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github.com/torianharris</w:t>
      </w:r>
    </w:p>
    <w:p w:rsidR="00000000" w:rsidDel="00000000" w:rsidP="00000000" w:rsidRDefault="00000000" w:rsidRPr="00000000" w14:paraId="0000000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6">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240" w:lineRule="auto"/>
        <w:ind w:firstLine="720"/>
        <w:rPr>
          <w:sz w:val="8"/>
          <w:szCs w:val="8"/>
        </w:rPr>
      </w:pPr>
      <w:r w:rsidDel="00000000" w:rsidR="00000000" w:rsidRPr="00000000">
        <w:rPr>
          <w:rtl w:val="0"/>
        </w:rPr>
        <w:t xml:space="preserve">Analytical</w:t>
      </w:r>
      <w:r w:rsidDel="00000000" w:rsidR="00000000" w:rsidRPr="00000000">
        <w:rPr>
          <w:rtl w:val="0"/>
        </w:rPr>
        <w:t xml:space="preserve">, driven Front-End Developer with 3 years of experience in programming and a passion for creating clean and functional websites. Adept at working independently and collaborating with teams across multiple stages of the design process to implement the best way to convey information to a diverse audience. Excels at finding creative solutions. </w:t>
      </w:r>
      <w:r w:rsidDel="00000000" w:rsidR="00000000" w:rsidRPr="00000000">
        <w:rPr>
          <w:rtl w:val="0"/>
        </w:rPr>
      </w:r>
    </w:p>
    <w:p w:rsidR="00000000" w:rsidDel="00000000" w:rsidP="00000000" w:rsidRDefault="00000000" w:rsidRPr="00000000" w14:paraId="00000008">
      <w:pPr>
        <w:spacing w:line="240" w:lineRule="auto"/>
        <w:ind w:firstLine="720"/>
        <w:rPr>
          <w:sz w:val="8"/>
          <w:szCs w:val="8"/>
        </w:rPr>
      </w:pPr>
      <w:r w:rsidDel="00000000" w:rsidR="00000000" w:rsidRPr="00000000">
        <w:rPr>
          <w:rtl w:val="0"/>
        </w:rPr>
      </w:r>
    </w:p>
    <w:p w:rsidR="00000000" w:rsidDel="00000000" w:rsidP="00000000" w:rsidRDefault="00000000" w:rsidRPr="00000000" w14:paraId="00000009">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b w:val="1"/>
          <w:smallCaps w:val="1"/>
          <w:sz w:val="24"/>
          <w:szCs w:val="24"/>
        </w:rPr>
      </w:pPr>
      <w:r w:rsidDel="00000000" w:rsidR="00000000" w:rsidRPr="00000000">
        <w:rPr>
          <w:b w:val="1"/>
          <w:highlight w:val="white"/>
          <w:rtl w:val="0"/>
        </w:rPr>
        <w:t xml:space="preserve">Tools: </w:t>
      </w:r>
      <w:r w:rsidDel="00000000" w:rsidR="00000000" w:rsidRPr="00000000">
        <w:rPr>
          <w:rtl w:val="0"/>
        </w:rPr>
        <w:t xml:space="preserve">HTML5, CSS3, Javascript, jQuery, Bootstrap, React, Express, Node.js, MongoDB, MySQL, C#, Unity</w:t>
      </w:r>
      <w:r w:rsidDel="00000000" w:rsidR="00000000" w:rsidRPr="00000000">
        <w:rPr>
          <w:rtl w:val="0"/>
        </w:rPr>
      </w:r>
    </w:p>
    <w:p w:rsidR="00000000" w:rsidDel="00000000" w:rsidP="00000000" w:rsidRDefault="00000000" w:rsidRPr="00000000" w14:paraId="0000000B">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b w:val="1"/>
          <w:rtl w:val="0"/>
        </w:rPr>
        <w:t xml:space="preserve">Betwixt </w:t>
      </w:r>
      <w:r w:rsidDel="00000000" w:rsidR="00000000" w:rsidRPr="00000000">
        <w:rPr>
          <w:rtl w:val="0"/>
        </w:rPr>
        <w:t xml:space="preserve">| </w:t>
      </w:r>
      <w:r w:rsidDel="00000000" w:rsidR="00000000" w:rsidRPr="00000000">
        <w:rPr>
          <w:rtl w:val="0"/>
        </w:rPr>
        <w:t xml:space="preserve">github.com/ukgt/betwixt</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betwixt-gt.herokuapp.com</w:t>
      </w:r>
      <w:r w:rsidDel="00000000" w:rsidR="00000000" w:rsidRPr="00000000">
        <w:rPr>
          <w:b w:val="1"/>
          <w:rtl w:val="0"/>
        </w:rPr>
        <w:tab/>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b w:val="1"/>
        </w:rPr>
      </w:pPr>
      <w:r w:rsidDel="00000000" w:rsidR="00000000" w:rsidRPr="00000000">
        <w:rPr>
          <w:rtl w:val="0"/>
        </w:rPr>
        <w:t xml:space="preserve">Finds the midpoint between two locations and finds places of interest in that area. Allows chatting between users to coordinate on where to meet.</w:t>
      </w:r>
    </w:p>
    <w:p w:rsidR="00000000" w:rsidDel="00000000" w:rsidP="00000000" w:rsidRDefault="00000000" w:rsidRPr="00000000" w14:paraId="0000000E">
      <w:pPr>
        <w:numPr>
          <w:ilvl w:val="0"/>
          <w:numId w:val="1"/>
        </w:numPr>
        <w:spacing w:line="240" w:lineRule="auto"/>
        <w:ind w:left="720" w:hanging="360"/>
        <w:rPr>
          <w:b w:val="1"/>
        </w:rPr>
      </w:pPr>
      <w:r w:rsidDel="00000000" w:rsidR="00000000" w:rsidRPr="00000000">
        <w:rPr>
          <w:rtl w:val="0"/>
        </w:rPr>
        <w:t xml:space="preserve">Responsible for developing user interface, google map rendering and location logic, and client-side validation.</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b w:val="1"/>
        </w:rPr>
      </w:pPr>
      <w:r w:rsidDel="00000000" w:rsidR="00000000" w:rsidRPr="00000000">
        <w:rPr>
          <w:rtl w:val="0"/>
        </w:rPr>
        <w:t xml:space="preserve">Technologies used: Javascript, React, Google Maps API, Material UI</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b w:val="1"/>
          <w:rtl w:val="0"/>
        </w:rPr>
        <w:t xml:space="preserve">Klima </w:t>
      </w:r>
      <w:r w:rsidDel="00000000" w:rsidR="00000000" w:rsidRPr="00000000">
        <w:rPr>
          <w:rtl w:val="0"/>
        </w:rPr>
        <w:t xml:space="preserve">| github.com/ukgt/betwixt</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project-klima.herokuapp.com</w:t>
      </w:r>
      <w:r w:rsidDel="00000000" w:rsidR="00000000" w:rsidRPr="00000000">
        <w:rPr>
          <w:rtl w:val="0"/>
        </w:rPr>
        <w:tab/>
      </w:r>
    </w:p>
    <w:p w:rsidR="00000000" w:rsidDel="00000000" w:rsidP="00000000" w:rsidRDefault="00000000" w:rsidRPr="00000000" w14:paraId="00000012">
      <w:pPr>
        <w:numPr>
          <w:ilvl w:val="0"/>
          <w:numId w:val="1"/>
        </w:numPr>
        <w:spacing w:line="240" w:lineRule="auto"/>
        <w:ind w:left="720" w:hanging="360"/>
        <w:rPr>
          <w:b w:val="1"/>
          <w:sz w:val="22"/>
          <w:szCs w:val="22"/>
        </w:rPr>
      </w:pPr>
      <w:r w:rsidDel="00000000" w:rsidR="00000000" w:rsidRPr="00000000">
        <w:rPr>
          <w:highlight w:val="white"/>
          <w:rtl w:val="0"/>
        </w:rPr>
        <w:t xml:space="preserve">Uses National Oceanic and Atmospheric Administration data to calculate a climate risk score based  on a geological area.</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b w:val="1"/>
          <w:sz w:val="22"/>
          <w:szCs w:val="22"/>
        </w:rPr>
      </w:pPr>
      <w:r w:rsidDel="00000000" w:rsidR="00000000" w:rsidRPr="00000000">
        <w:rPr>
          <w:rtl w:val="0"/>
        </w:rPr>
        <w:t xml:space="preserve">Responsible for developing front page and client-side validation.</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b w:val="1"/>
          <w:sz w:val="22"/>
          <w:szCs w:val="22"/>
        </w:rPr>
      </w:pPr>
      <w:r w:rsidDel="00000000" w:rsidR="00000000" w:rsidRPr="00000000">
        <w:rPr>
          <w:rtl w:val="0"/>
        </w:rPr>
        <w:t xml:space="preserve">Technologies used: Javascript, Vue.js, Bootstrap</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b w:val="1"/>
          <w:rtl w:val="0"/>
        </w:rPr>
        <w:t xml:space="preserve">Color Match </w:t>
      </w:r>
      <w:r w:rsidDel="00000000" w:rsidR="00000000" w:rsidRPr="00000000">
        <w:rPr>
          <w:rtl w:val="0"/>
        </w:rPr>
        <w:t xml:space="preserve">| itunes.apple.com/us/app/color-match/id1169090939</w:t>
      </w:r>
      <w:r w:rsidDel="00000000" w:rsidR="00000000" w:rsidRPr="00000000">
        <w:rPr>
          <w:b w:val="1"/>
          <w:rtl w:val="0"/>
        </w:rPr>
        <w:tab/>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b w:val="1"/>
        </w:rPr>
      </w:pPr>
      <w:r w:rsidDel="00000000" w:rsidR="00000000" w:rsidRPr="00000000">
        <w:rPr>
          <w:sz w:val="24"/>
          <w:szCs w:val="24"/>
          <w:highlight w:val="white"/>
          <w:rtl w:val="0"/>
        </w:rPr>
        <w:t xml:space="preserve">Mobile game with the simple premise of tapping the color that matches the word. </w:t>
      </w: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b w:val="1"/>
        </w:rPr>
      </w:pPr>
      <w:r w:rsidDel="00000000" w:rsidR="00000000" w:rsidRPr="00000000">
        <w:rPr>
          <w:rtl w:val="0"/>
        </w:rPr>
        <w:t xml:space="preserve">Responsible for developing game logic, art assets, and deploying to the App Store.</w:t>
      </w: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b w:val="1"/>
        </w:rPr>
      </w:pPr>
      <w:r w:rsidDel="00000000" w:rsidR="00000000" w:rsidRPr="00000000">
        <w:rPr>
          <w:rtl w:val="0"/>
        </w:rPr>
        <w:t xml:space="preserve">Technologies used: C#, Unity</w:t>
      </w:r>
      <w:r w:rsidDel="00000000" w:rsidR="00000000" w:rsidRPr="00000000">
        <w:rPr>
          <w:rtl w:val="0"/>
        </w:rPr>
      </w:r>
    </w:p>
    <w:p w:rsidR="00000000" w:rsidDel="00000000" w:rsidP="00000000" w:rsidRDefault="00000000" w:rsidRPr="00000000" w14:paraId="0000001A">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1B">
      <w:pPr>
        <w:spacing w:line="240" w:lineRule="auto"/>
        <w:jc w:val="both"/>
        <w:rPr>
          <w:i w:val="1"/>
        </w:rPr>
      </w:pPr>
      <w:r w:rsidDel="00000000" w:rsidR="00000000" w:rsidRPr="00000000">
        <w:rPr>
          <w:b w:val="1"/>
          <w:rtl w:val="0"/>
        </w:rPr>
        <w:t xml:space="preserve">Mobile App Developer</w:t>
        <w:tab/>
      </w:r>
      <w:r w:rsidDel="00000000" w:rsidR="00000000" w:rsidRPr="00000000">
        <w:rPr>
          <w:rtl w:val="0"/>
        </w:rPr>
        <w:t xml:space="preserve">Nov 2019</w:t>
      </w:r>
      <w:r w:rsidDel="00000000" w:rsidR="00000000" w:rsidRPr="00000000">
        <w:rPr>
          <w:rtl w:val="0"/>
        </w:rPr>
        <w:t xml:space="preserve"> – Present</w:t>
      </w:r>
      <w:r w:rsidDel="00000000" w:rsidR="00000000" w:rsidRPr="00000000">
        <w:rPr>
          <w:rtl w:val="0"/>
        </w:rPr>
      </w:r>
    </w:p>
    <w:p w:rsidR="00000000" w:rsidDel="00000000" w:rsidP="00000000" w:rsidRDefault="00000000" w:rsidRPr="00000000" w14:paraId="0000001C">
      <w:pPr>
        <w:spacing w:line="240" w:lineRule="auto"/>
        <w:jc w:val="both"/>
        <w:rPr>
          <w:b w:val="1"/>
        </w:rPr>
      </w:pPr>
      <w:r w:rsidDel="00000000" w:rsidR="00000000" w:rsidRPr="00000000">
        <w:rPr>
          <w:b w:val="1"/>
          <w:rtl w:val="0"/>
        </w:rPr>
        <w:t xml:space="preserve">Zyrobotics</w:t>
        <w:tab/>
        <w:tab/>
        <w:tab/>
      </w:r>
      <w:r w:rsidDel="00000000" w:rsidR="00000000" w:rsidRPr="00000000">
        <w:rPr>
          <w:rtl w:val="0"/>
        </w:rPr>
        <w:t xml:space="preserve">Atlanta</w:t>
      </w:r>
      <w:r w:rsidDel="00000000" w:rsidR="00000000" w:rsidRPr="00000000">
        <w:rPr>
          <w:rtl w:val="0"/>
        </w:rPr>
        <w:t xml:space="preserve">, GA</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pPr>
      <w:bookmarkStart w:colFirst="0" w:colLast="0" w:name="_gjdgxs" w:id="0"/>
      <w:bookmarkEnd w:id="0"/>
      <w:r w:rsidDel="00000000" w:rsidR="00000000" w:rsidRPr="00000000">
        <w:rPr>
          <w:rtl w:val="0"/>
        </w:rPr>
        <w:t xml:space="preserve">Developed mobile game applications with an emphasis on accessibility for iOS and Android platforms.  </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pPr>
      <w:r w:rsidDel="00000000" w:rsidR="00000000" w:rsidRPr="00000000">
        <w:rPr>
          <w:rtl w:val="0"/>
        </w:rPr>
        <w:t xml:space="preserve">Tasked with working in collaboration with Microsoft to deploy an app using Microsoft Azure’s Speech to Text API.</w:t>
      </w:r>
    </w:p>
    <w:p w:rsidR="00000000" w:rsidDel="00000000" w:rsidP="00000000" w:rsidRDefault="00000000" w:rsidRPr="00000000" w14:paraId="0000001F">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b w:val="1"/>
          <w:rtl w:val="0"/>
        </w:rPr>
        <w:t xml:space="preserve">Georgia Tech </w:t>
      </w:r>
      <w:r w:rsidDel="00000000" w:rsidR="00000000" w:rsidRPr="00000000">
        <w:rPr>
          <w:b w:val="1"/>
          <w:rtl w:val="0"/>
        </w:rPr>
        <w:t xml:space="preserve">Bootcamp Full Stack Certificate</w:t>
      </w:r>
      <w:r w:rsidDel="00000000" w:rsidR="00000000" w:rsidRPr="00000000">
        <w:rPr>
          <w:rtl w:val="0"/>
        </w:rPr>
        <w:t xml:space="preserve"> </w:t>
      </w:r>
    </w:p>
    <w:p w:rsidR="00000000" w:rsidDel="00000000" w:rsidP="00000000" w:rsidRDefault="00000000" w:rsidRPr="00000000" w14:paraId="00000021">
      <w:pPr>
        <w:spacing w:line="240" w:lineRule="auto"/>
        <w:rPr/>
      </w:pPr>
      <w:r w:rsidDel="00000000" w:rsidR="00000000" w:rsidRPr="00000000">
        <w:rPr>
          <w:rtl w:val="0"/>
        </w:rPr>
        <w:t xml:space="preserve">Atlanta, GA</w:t>
      </w:r>
      <w:r w:rsidDel="00000000" w:rsidR="00000000" w:rsidRPr="00000000">
        <w:rPr>
          <w:rtl w:val="0"/>
        </w:rPr>
      </w:r>
    </w:p>
    <w:p w:rsidR="00000000" w:rsidDel="00000000" w:rsidP="00000000" w:rsidRDefault="00000000" w:rsidRPr="00000000" w14:paraId="00000022">
      <w:pPr>
        <w:spacing w:line="240" w:lineRule="auto"/>
        <w:ind w:left="0" w:firstLine="0"/>
        <w:rPr/>
      </w:pPr>
      <w:r w:rsidDel="00000000" w:rsidR="00000000" w:rsidRPr="00000000">
        <w:rPr>
          <w:rtl w:val="0"/>
        </w:rPr>
        <w:t xml:space="preserve">A 24-week intensive program focused on gaining technical programming skills in HTML5, CSS3, Javascript, jQuery, Bootstrap, React, Express.js, Node.js, MongoDB, and MySQL. (May 2019)</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Savannah College of Art and Design</w:t>
      </w:r>
      <w:r w:rsidDel="00000000" w:rsidR="00000000" w:rsidRPr="00000000">
        <w:rPr>
          <w:rtl w:val="0"/>
        </w:rPr>
        <w:t xml:space="preserve"> </w:t>
      </w:r>
    </w:p>
    <w:p w:rsidR="00000000" w:rsidDel="00000000" w:rsidP="00000000" w:rsidRDefault="00000000" w:rsidRPr="00000000" w14:paraId="00000025">
      <w:pPr>
        <w:spacing w:line="240" w:lineRule="auto"/>
        <w:rPr/>
      </w:pPr>
      <w:r w:rsidDel="00000000" w:rsidR="00000000" w:rsidRPr="00000000">
        <w:rPr>
          <w:rtl w:val="0"/>
        </w:rPr>
        <w:t xml:space="preserve">Atlanta, GA</w:t>
      </w:r>
    </w:p>
    <w:p w:rsidR="00000000" w:rsidDel="00000000" w:rsidP="00000000" w:rsidRDefault="00000000" w:rsidRPr="00000000" w14:paraId="00000026">
      <w:pPr>
        <w:spacing w:line="240" w:lineRule="auto"/>
        <w:rPr/>
      </w:pPr>
      <w:r w:rsidDel="00000000" w:rsidR="00000000" w:rsidRPr="00000000">
        <w:rPr>
          <w:rtl w:val="0"/>
        </w:rPr>
        <w:t xml:space="preserve">B.A. Digital Media (May 2016)</w:t>
      </w: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