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Title page layout table"/>
      </w:tblPr>
      <w:tblGrid>
        <w:gridCol w:w="9360"/>
      </w:tblGrid>
      <w:tr w:rsidR="009000CE" w:rsidTr="5A6B2880" w14:paraId="6C54B557" w14:textId="77777777">
        <w:trPr>
          <w:trHeight w:val="2430"/>
        </w:trPr>
        <w:tc>
          <w:tcPr>
            <w:tcW w:w="9350" w:type="dxa"/>
            <w:tcMar/>
            <w:vAlign w:val="bottom"/>
          </w:tcPr>
          <w:sdt>
            <w:sdtPr>
              <w:alias w:val="Title"/>
              <w:tag w:val=""/>
              <w:id w:val="-1457634406"/>
              <w:placeholder>
                <w:docPart w:val="1D990F4C6A334C0E8DEAC84C80800F4D"/>
              </w:placeholder>
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<w:text/>
            </w:sdtPr>
            <w:sdtEndPr/>
            <w:sdtContent>
              <w:p w:rsidR="009000CE" w:rsidP="00ED34AE" w:rsidRDefault="00ED34AE" w14:paraId="7415330F" w14:textId="11D4989D">
                <w:pPr>
                  <w:pStyle w:val="Title"/>
                </w:pPr>
                <w:r w:rsidR="00ED34AE">
                  <w:rPr/>
                  <w:t>&lt;PROJECT NAME&gt;</w:t>
                </w:r>
                <w:r w:rsidR="00184AA9">
                  <w:rPr/>
                  <w:t xml:space="preserve"> </w:t>
                </w:r>
                <w:r w:rsidR="00ED34AE">
                  <w:rPr/>
                  <w:t>Executive Summary</w:t>
                </w:r>
              </w:p>
            </w:sdtContent>
          </w:sdt>
          <w:p w:rsidR="5A6B2880" w:rsidRDefault="5A6B2880" w14:paraId="5A6B2880"/>
        </w:tc>
      </w:tr>
      <w:tr w:rsidR="009000CE" w:rsidTr="5A6B2880" w14:paraId="70FBC1D6" w14:textId="77777777">
        <w:trPr>
          <w:trHeight w:val="6705"/>
        </w:trPr>
        <w:tc>
          <w:tcPr>
            <w:tcW w:w="9350" w:type="dxa"/>
            <w:tcMar/>
            <w:vAlign w:val="bottom"/>
          </w:tcPr>
          <w:p w:rsidR="009000CE" w:rsidRDefault="00AE0CAF" w14:paraId="08BDC438" w14:textId="517C4DA1">
            <w:pPr>
              <w:pStyle w:val="Heading3"/>
            </w:pPr>
            <w:sdt>
              <w:sdtPr>
                <w:alias w:val="Your Name"/>
                <w:tag w:val=""/>
                <w:id w:val="691496539"/>
                <w:placeholder>
                  <w:docPart w:val="A18DEC0687044EE589B3BF2C1A2713C0"/>
                </w:placeholder>
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<w:text/>
              </w:sdtPr>
              <w:sdtEndPr/>
              <w:sdtContent>
                <w:r w:rsidR="00ED34AE">
                  <w:rPr/>
                  <w:t>Group Member Names</w:t>
                </w:r>
              </w:sdtContent>
            </w:sdt>
          </w:p>
          <w:p w:rsidR="6793BC04" w:rsidP="5A6B2880" w:rsidRDefault="6793BC04" w14:paraId="62B88EEC" w14:textId="6476164E">
            <w:pPr>
              <w:pStyle w:val="Normal"/>
            </w:pPr>
            <w:r w:rsidR="6793BC04">
              <w:rPr/>
              <w:t xml:space="preserve">                                                      </w:t>
            </w:r>
            <w:r w:rsidR="19EFA690">
              <w:rPr/>
              <w:t xml:space="preserve"> </w:t>
            </w:r>
            <w:r w:rsidR="6793BC04">
              <w:rPr/>
              <w:t xml:space="preserve">  William Crane, Zak Cobham-Davis, Christopher Linnett</w:t>
            </w:r>
          </w:p>
          <w:p w:rsidR="009000CE" w:rsidRDefault="00184AA9" w14:paraId="731D4453" w14:textId="24DAA732">
            <w:pPr>
              <w:pStyle w:val="Heading3"/>
            </w:pPr>
            <w:r w:rsidR="00184AA9">
              <w:rPr/>
              <w:t>2810ICT Softw</w:t>
            </w:r>
            <w:r w:rsidR="00184AA9">
              <w:rPr/>
              <w:t>are Technologies</w:t>
            </w:r>
          </w:p>
          <w:p w:rsidR="68293AB9" w:rsidP="5A6B2880" w:rsidRDefault="68293AB9" w14:paraId="5E759867" w14:textId="56613A0B">
            <w:pPr>
              <w:pStyle w:val="Normal"/>
            </w:pPr>
            <w:r w:rsidR="68293AB9">
              <w:rPr/>
              <w:t xml:space="preserve">                                                                                                                              Assignment, Part B</w:t>
            </w:r>
          </w:p>
          <w:p w:rsidR="009000CE" w:rsidP="00184AA9" w:rsidRDefault="00AE0CAF" w14:textId="77777777" w14:paraId="3978F4CC">
            <w:pPr>
              <w:pStyle w:val="Heading3"/>
            </w:pPr>
            <w:sdt>
              <w:sdtPr>
                <w:id w:val="1657335012"/>
                <w:placeholder>
                  <w:docPart w:val="CCAB335EBB7D49D09A6FD43A25F22038"/>
                </w:placeholder>
                <w:date>
                  <w:dateFormat w:val="MMMM d, yyyy"/>
                  <w:lid w:val="en-US"/>
                  <w:storeMappedDataAs w:val="dateTime"/>
                  <w:calendar w:val="gregorian"/>
                </w:date>
              </w:sdtPr>
              <w:sdtEndPr/>
              <w:sdtContent>
                <w:r w:rsidR="00184AA9">
                  <w:rPr/>
                  <w:t>Date</w:t>
                </w:r>
              </w:sdtContent>
            </w:sdt>
          </w:p>
          <w:p w:rsidR="009000CE" w:rsidP="5A6B2880" w:rsidRDefault="00AE0CAF" w14:paraId="44D315E5" w14:textId="586E9246">
            <w:pPr>
              <w:pStyle w:val="Normal"/>
            </w:pPr>
            <w:r w:rsidR="6DFA5268">
              <w:rPr/>
              <w:t xml:space="preserve">                                                                                                                                             4/10/2022</w:t>
            </w:r>
          </w:p>
        </w:tc>
      </w:tr>
    </w:tbl>
    <w:p w:rsidR="009000CE" w:rsidP="5A6B2880" w:rsidRDefault="009000CE" w14:paraId="3DB9662D" w14:textId="68599D6C">
      <w:pPr>
        <w:pStyle w:val="Normal"/>
        <w:ind w:left="0"/>
        <w:sectPr w:rsidR="009000CE">
          <w:footerReference w:type="first" r:id="rId7"/>
          <w:pgSz w:w="12240" w:h="15840" w:orient="portrait" w:code="1"/>
          <w:pgMar w:top="1440" w:right="1440" w:bottom="1440" w:left="1440" w:header="720" w:footer="720" w:gutter="0"/>
          <w:pgBorders w:display="firstPage">
            <w:top w:val="single" w:color="2E74B5" w:themeColor="accent1" w:themeShade="BF" w:sz="36" w:space="1"/>
            <w:left w:val="single" w:color="2E74B5" w:themeColor="accent1" w:themeShade="BF" w:sz="36" w:space="4"/>
            <w:bottom w:val="single" w:color="2E74B5" w:themeColor="accent1" w:themeShade="BF" w:sz="36" w:space="1"/>
            <w:right w:val="single" w:color="2E74B5" w:themeColor="accent1" w:themeShade="BF" w:sz="36" w:space="4"/>
          </w:pgBorders>
          <w:cols w:space="720"/>
          <w:vAlign w:val="center"/>
          <w:docGrid w:linePitch="360"/>
        </w:sectPr>
      </w:pPr>
    </w:p>
    <w:sdt>
      <w:sdtPr>
        <w:id w:val="-1860497024"/>
        <w:placeholder>
          <w:docPart w:val="8C09BC55A5FB455B83B3DD7146A24890"/>
        </w:placeholder>
        <w:temporary/>
        <w:showingPlcHdr/>
        <w15:appearance w15:val="hidden"/>
      </w:sdtPr>
      <w:sdtEndPr/>
      <w:sdtContent>
        <w:p w:rsidR="009000CE" w:rsidRDefault="00184AA9" w14:paraId="0C919BED" w14:textId="77777777">
          <w:pPr>
            <w:pStyle w:val="Heading1"/>
          </w:pPr>
          <w:r w:rsidR="00184AA9">
            <w:rPr/>
            <w:t>Abstract</w:t>
          </w:r>
        </w:p>
      </w:sdtContent>
    </w:sdt>
    <w:p w:rsidR="1543BBEE" w:rsidP="5A6B2880" w:rsidRDefault="1543BBEE" w14:paraId="0923AE27" w14:textId="2FF0CEAF">
      <w:pPr>
        <w:pStyle w:val="Normal"/>
        <w:bidi w:val="0"/>
        <w:spacing w:before="0" w:beforeAutospacing="off" w:after="200" w:afterAutospacing="off" w:line="480" w:lineRule="auto"/>
        <w:ind w:left="720" w:right="0"/>
        <w:jc w:val="left"/>
      </w:pPr>
      <w:r w:rsidR="1543BBEE">
        <w:rPr/>
        <w:t>This report reviews the graphical functionality of the New South Wales (NSW) Traffic Penalty Data</w:t>
      </w:r>
      <w:r w:rsidR="5D861AE4">
        <w:rPr/>
        <w:t xml:space="preserve"> by analyzing the crash data over a 12-month period. </w:t>
      </w:r>
      <w:r w:rsidR="015FD6F1">
        <w:rPr/>
        <w:t>Specifically,</w:t>
      </w:r>
      <w:r w:rsidR="5D861AE4">
        <w:rPr/>
        <w:t xml:space="preserve"> the</w:t>
      </w:r>
      <w:r w:rsidR="22710113">
        <w:rPr/>
        <w:t xml:space="preserve"> graphs have been set for a</w:t>
      </w:r>
      <w:r w:rsidR="5D861AE4">
        <w:rPr/>
        <w:t xml:space="preserve"> period </w:t>
      </w:r>
      <w:r w:rsidR="6E55D747">
        <w:rPr/>
        <w:t>between January 2013 and</w:t>
      </w:r>
      <w:r w:rsidR="39737A97">
        <w:rPr/>
        <w:t xml:space="preserve"> January 2014</w:t>
      </w:r>
      <w:r w:rsidR="5E1CAFD9">
        <w:rPr/>
        <w:t xml:space="preserve"> and are utilizing </w:t>
      </w:r>
      <w:r w:rsidR="30C50688">
        <w:rPr/>
        <w:t>workbooks</w:t>
      </w:r>
      <w:r w:rsidR="5E1CAFD9">
        <w:rPr/>
        <w:t>, bar graph</w:t>
      </w:r>
      <w:r w:rsidR="2064026E">
        <w:rPr/>
        <w:t>s</w:t>
      </w:r>
      <w:r w:rsidR="18B231DA">
        <w:rPr/>
        <w:t xml:space="preserve"> and line graphs to visualize the data.</w:t>
      </w:r>
      <w:r w:rsidR="64A99FDC">
        <w:rPr/>
        <w:t xml:space="preserve"> Moreover, this information can be accessed and utilized </w:t>
      </w:r>
      <w:r w:rsidR="3579E3F6">
        <w:rPr/>
        <w:t xml:space="preserve">for user and purpose driven data, </w:t>
      </w:r>
      <w:r w:rsidR="02A0F7A7">
        <w:rPr/>
        <w:t>t</w:t>
      </w:r>
      <w:r w:rsidR="00EBF5F0">
        <w:rPr/>
        <w:t xml:space="preserve">o indicate </w:t>
      </w:r>
      <w:r w:rsidR="02A0F7A7">
        <w:rPr/>
        <w:t xml:space="preserve">a clear trend </w:t>
      </w:r>
      <w:r w:rsidR="45C0B792">
        <w:rPr/>
        <w:t>over a specific time period through the</w:t>
      </w:r>
      <w:r w:rsidR="02A0F7A7">
        <w:rPr/>
        <w:t xml:space="preserve"> </w:t>
      </w:r>
      <w:r w:rsidR="499C643A">
        <w:rPr/>
        <w:t>Functionin</w:t>
      </w:r>
      <w:r w:rsidR="499C643A">
        <w:rPr/>
        <w:t>g</w:t>
      </w:r>
      <w:r w:rsidR="02A0F7A7">
        <w:rPr/>
        <w:t xml:space="preserve"> GUI. Furthermore, screenshots of the data have been</w:t>
      </w:r>
      <w:r w:rsidR="3579E3F6">
        <w:rPr/>
        <w:t xml:space="preserve"> </w:t>
      </w:r>
      <w:r w:rsidR="1B629D38">
        <w:rPr/>
        <w:t>Supplied to review the functioning data and GUI.</w:t>
      </w:r>
    </w:p>
    <w:p w:rsidR="009000CE" w:rsidP="00184AA9" w:rsidRDefault="00184AA9" w14:paraId="2602CD8B" w14:textId="77777777">
      <w:pPr>
        <w:ind w:left="0"/>
      </w:pPr>
      <w:r>
        <w:br w:type="page"/>
      </w:r>
    </w:p>
    <w:sdt>
      <w:sdtPr>
        <w:id w:val="-1979136580"/>
        <w:placeholder>
          <w:docPart w:val="559836C371A8476EB4033E4A51528256"/>
        </w:placeholder>
        <w:temporary/>
        <w:showingPlcHdr/>
        <w15:appearance w15:val="hidden"/>
      </w:sdtPr>
      <w:sdtEndPr/>
      <w:sdtContent>
        <w:p w:rsidR="009000CE" w:rsidRDefault="00184AA9" w14:paraId="54940EC2" w14:textId="77777777">
          <w:pPr>
            <w:pStyle w:val="Heading1"/>
          </w:pPr>
          <w:r w:rsidR="00184AA9">
            <w:rPr/>
            <w:t>Introduction</w:t>
          </w:r>
        </w:p>
      </w:sdtContent>
    </w:sdt>
    <w:p w:rsidR="002D4235" w:rsidP="5A6B2880" w:rsidRDefault="002D4235" w14:paraId="6AD7E2BB" w14:textId="2A62D51F">
      <w:pPr>
        <w:pStyle w:val="Normal"/>
        <w:rPr>
          <w:color w:val="auto"/>
        </w:rPr>
      </w:pPr>
      <w:r w:rsidRPr="5A6B2880" w:rsidR="11D40E75">
        <w:rPr>
          <w:color w:val="auto"/>
        </w:rPr>
        <w:t>The purpose of this report is to present the results of the Data Analysis Tool GUI, Implemented in Part B. The graphs review the func</w:t>
      </w:r>
      <w:r w:rsidRPr="5A6B2880" w:rsidR="58948BC1">
        <w:rPr>
          <w:color w:val="auto"/>
        </w:rPr>
        <w:t>tionality of the NSW Traffic Penalty Database between January 2013 and January 2014</w:t>
      </w:r>
      <w:r w:rsidRPr="5A6B2880" w:rsidR="5690FA0E">
        <w:rPr>
          <w:color w:val="auto"/>
        </w:rPr>
        <w:t>. Each function and report type will be analyzed within this report, specifically</w:t>
      </w:r>
      <w:r w:rsidRPr="5A6B2880" w:rsidR="0C961503">
        <w:rPr>
          <w:color w:val="auto"/>
        </w:rPr>
        <w:t xml:space="preserve">, </w:t>
      </w:r>
      <w:r w:rsidRPr="5A6B2880" w:rsidR="0C961503">
        <w:rPr>
          <w:color w:val="auto"/>
        </w:rPr>
        <w:t>‘All Offences</w:t>
      </w:r>
      <w:r w:rsidRPr="5A6B2880" w:rsidR="0C961503">
        <w:rPr>
          <w:color w:val="auto"/>
        </w:rPr>
        <w:t>’</w:t>
      </w:r>
      <w:r w:rsidRPr="5A6B2880" w:rsidR="49E6AFAF">
        <w:rPr>
          <w:color w:val="auto"/>
        </w:rPr>
        <w:t>, ‘All Offences Involving Radar/Camera’,</w:t>
      </w:r>
      <w:r w:rsidRPr="5A6B2880" w:rsidR="3016C121">
        <w:rPr>
          <w:color w:val="auto"/>
        </w:rPr>
        <w:t xml:space="preserve"> ‘Distribution of all Offence Codes’, ‘</w:t>
      </w:r>
      <w:r w:rsidRPr="5A6B2880" w:rsidR="1BB22E60">
        <w:rPr>
          <w:color w:val="auto"/>
        </w:rPr>
        <w:t xml:space="preserve">Monthly Trend </w:t>
      </w:r>
      <w:r w:rsidRPr="5A6B2880" w:rsidR="26F9F520">
        <w:rPr>
          <w:color w:val="auto"/>
        </w:rPr>
        <w:t>o</w:t>
      </w:r>
      <w:r w:rsidRPr="5A6B2880" w:rsidR="1BB22E60">
        <w:rPr>
          <w:color w:val="auto"/>
        </w:rPr>
        <w:t>f all Offences</w:t>
      </w:r>
      <w:r w:rsidRPr="5A6B2880" w:rsidR="3016C121">
        <w:rPr>
          <w:color w:val="auto"/>
        </w:rPr>
        <w:t>’</w:t>
      </w:r>
      <w:r w:rsidRPr="5A6B2880" w:rsidR="32103E45">
        <w:rPr>
          <w:color w:val="auto"/>
        </w:rPr>
        <w:t xml:space="preserve"> and the fifth </w:t>
      </w:r>
      <w:r w:rsidRPr="5A6B2880" w:rsidR="6B813E93">
        <w:rPr>
          <w:color w:val="auto"/>
        </w:rPr>
        <w:t>analysis</w:t>
      </w:r>
      <w:r w:rsidRPr="5A6B2880" w:rsidR="32103E45">
        <w:rPr>
          <w:color w:val="auto"/>
        </w:rPr>
        <w:t xml:space="preserve"> reviews </w:t>
      </w:r>
      <w:r w:rsidRPr="5A6B2880" w:rsidR="61AFBAEE">
        <w:rPr>
          <w:color w:val="auto"/>
        </w:rPr>
        <w:t>Limiting the Data to Mobile Phone Usage</w:t>
      </w:r>
      <w:r w:rsidRPr="5A6B2880" w:rsidR="4A6C07F2">
        <w:rPr>
          <w:color w:val="auto"/>
        </w:rPr>
        <w:t xml:space="preserve"> which can be applied to any of the other functions</w:t>
      </w:r>
      <w:r w:rsidRPr="5A6B2880" w:rsidR="40A0E6A9">
        <w:rPr>
          <w:color w:val="auto"/>
        </w:rPr>
        <w:t>, there data groups and graphical view</w:t>
      </w:r>
      <w:r w:rsidRPr="5A6B2880" w:rsidR="4A6C07F2">
        <w:rPr>
          <w:color w:val="auto"/>
        </w:rPr>
        <w:t>.</w:t>
      </w:r>
    </w:p>
    <w:p w:rsidR="002D4235" w:rsidP="5A6B2880" w:rsidRDefault="002D4235" w14:paraId="2E9E7FA4" w14:textId="68C4FFC6">
      <w:pPr>
        <w:pStyle w:val="Heading1"/>
        <w:rPr>
          <w:color w:val="auto"/>
        </w:rPr>
      </w:pPr>
      <w:r w:rsidR="03D76323">
        <w:rPr/>
        <w:t>Analysis</w:t>
      </w:r>
    </w:p>
    <w:p w:rsidRPr="00184AA9" w:rsidR="009000CE" w:rsidP="5A6B2880" w:rsidRDefault="00ED34AE" w14:paraId="70C814E0" w14:textId="557DB30C">
      <w:pPr>
        <w:pStyle w:val="Heading2"/>
        <w:ind w:left="0"/>
        <w:rPr>
          <w:rStyle w:val="Heading1Char"/>
          <w:b w:val="1"/>
          <w:bCs w:val="1"/>
        </w:rPr>
      </w:pPr>
      <w:r w:rsidR="00ED34AE">
        <w:rPr/>
        <w:t>Analysis 1 &lt;</w:t>
      </w:r>
      <w:r w:rsidRPr="5A6B2880" w:rsidR="729CB88A">
        <w:rPr>
          <w:rStyle w:val="Heading2Char"/>
        </w:rPr>
        <w:t>Distribution of all Offence Codes Between January 2013 and January 2014</w:t>
      </w:r>
      <w:r w:rsidR="00ED34AE">
        <w:rPr/>
        <w:t>&gt;</w:t>
      </w:r>
    </w:p>
    <w:p w:rsidR="5B81F02C" w:rsidP="5A6B2880" w:rsidRDefault="5B81F02C" w14:paraId="45CC4511" w14:textId="40E7A98E">
      <w:pPr>
        <w:pStyle w:val="Normal"/>
        <w:ind w:left="0"/>
      </w:pPr>
      <w:r w:rsidR="5B81F02C">
        <w:rPr/>
        <w:t xml:space="preserve">Figure one Displays the Distribution of Offence Codes and </w:t>
      </w:r>
      <w:r w:rsidR="1A26D55E">
        <w:rPr/>
        <w:t>Their</w:t>
      </w:r>
      <w:r w:rsidR="5B81F02C">
        <w:rPr/>
        <w:t xml:space="preserve"> Quantity Between January 2013 and January 2014</w:t>
      </w:r>
      <w:r w:rsidR="590EFF55">
        <w:rPr/>
        <w:t>. The</w:t>
      </w:r>
      <w:r w:rsidR="5B81F02C">
        <w:rPr/>
        <w:t xml:space="preserve"> Bar Graph displays a simple X and Y Axis and is </w:t>
      </w:r>
      <w:r w:rsidR="4C9AD5A9">
        <w:rPr/>
        <w:t xml:space="preserve">Utilizing the </w:t>
      </w:r>
      <w:proofErr w:type="spellStart"/>
      <w:r w:rsidR="4C9AD5A9">
        <w:rPr/>
        <w:t>Tkinter</w:t>
      </w:r>
      <w:proofErr w:type="spellEnd"/>
      <w:r w:rsidR="4C9AD5A9">
        <w:rPr/>
        <w:t xml:space="preserve"> Package to Display the Graphical Information.</w:t>
      </w:r>
    </w:p>
    <w:p w:rsidR="468404BF" w:rsidP="5A6B2880" w:rsidRDefault="468404BF" w14:paraId="346526C6" w14:textId="5F84290C">
      <w:pPr>
        <w:pStyle w:val="Normal"/>
        <w:ind w:left="0"/>
        <w:rPr>
          <w:color w:val="FF0000"/>
        </w:rPr>
      </w:pPr>
      <w:r w:rsidR="468404BF">
        <w:drawing>
          <wp:inline wp14:editId="686ABDF6" wp14:anchorId="329939EE">
            <wp:extent cx="4572000" cy="2895600"/>
            <wp:effectExtent l="0" t="0" r="0" b="0"/>
            <wp:docPr id="16246085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77cf82241594ec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5A6B2880" w:rsidR="601747ED">
        <w:rPr>
          <w:color w:val="auto"/>
        </w:rPr>
        <w:t>(Figure 1)</w:t>
      </w:r>
    </w:p>
    <w:p w:rsidR="00ED34AE" w:rsidP="5A6B2880" w:rsidRDefault="00ED34AE" w14:paraId="346C4CF5" w14:textId="7B516D4D">
      <w:pPr>
        <w:pStyle w:val="Normal"/>
        <w:bidi w:val="0"/>
        <w:spacing w:before="0" w:beforeAutospacing="off" w:after="200" w:afterAutospacing="off" w:line="480" w:lineRule="auto"/>
        <w:ind w:left="0" w:right="0"/>
        <w:jc w:val="left"/>
        <w:rPr>
          <w:rStyle w:val="Heading2Char"/>
        </w:rPr>
      </w:pPr>
      <w:r w:rsidRPr="5A6B2880" w:rsidR="00ED34AE">
        <w:rPr>
          <w:rStyle w:val="Heading2Char"/>
        </w:rPr>
        <w:t>Analysis 2 &lt;</w:t>
      </w:r>
      <w:r w:rsidRPr="5A6B2880" w:rsidR="2ADB0758">
        <w:rPr>
          <w:rStyle w:val="Heading2Char"/>
        </w:rPr>
        <w:t>Monthly Trend of all Offences Between January 2013 and January 2014</w:t>
      </w:r>
      <w:r w:rsidRPr="5A6B2880" w:rsidR="00ED34AE">
        <w:rPr>
          <w:rStyle w:val="Heading2Char"/>
        </w:rPr>
        <w:t>&gt;</w:t>
      </w:r>
    </w:p>
    <w:p w:rsidR="461C2985" w:rsidP="5A6B2880" w:rsidRDefault="461C2985" w14:paraId="3C5A3204" w14:textId="725DBEF4">
      <w:pPr>
        <w:pStyle w:val="Normal"/>
        <w:bidi w:val="0"/>
        <w:spacing w:before="0" w:beforeAutospacing="off" w:after="200" w:afterAutospacing="off" w:line="480" w:lineRule="auto"/>
        <w:ind w:left="0" w:right="0"/>
        <w:jc w:val="left"/>
        <w:rPr>
          <w:color w:val="FF0000"/>
        </w:rPr>
      </w:pPr>
      <w:r w:rsidR="461C2985">
        <w:rPr/>
        <w:t>Figure 2 Displays a Line Graph that is Analyzing the Monthly Trend of all offences between January 2013 and January 2014</w:t>
      </w:r>
      <w:r w:rsidR="76C31259">
        <w:rPr/>
        <w:t>. This</w:t>
      </w:r>
      <w:r w:rsidR="446727CE">
        <w:rPr/>
        <w:t xml:space="preserve"> Graph has been plotted on a Simple X and Y Axis </w:t>
      </w:r>
      <w:r w:rsidR="259D6431">
        <w:rPr/>
        <w:t>utilizing</w:t>
      </w:r>
      <w:r w:rsidR="446727CE">
        <w:rPr/>
        <w:t xml:space="preserve"> the </w:t>
      </w:r>
      <w:proofErr w:type="spellStart"/>
      <w:r w:rsidR="446727CE">
        <w:rPr/>
        <w:t>Tkinter</w:t>
      </w:r>
      <w:proofErr w:type="spellEnd"/>
      <w:r w:rsidR="446727CE">
        <w:rPr/>
        <w:t xml:space="preserve"> Package, the </w:t>
      </w:r>
      <w:r w:rsidR="6413814F">
        <w:rPr/>
        <w:t xml:space="preserve">Y axis for this reporting method is evaluating Quantity while the X axis is Labelled utilizing time.                                    </w:t>
      </w:r>
      <w:r w:rsidR="0D0349B6">
        <w:drawing>
          <wp:inline wp14:editId="0E1D1DA0" wp14:anchorId="30767C41">
            <wp:extent cx="4572000" cy="2438400"/>
            <wp:effectExtent l="0" t="0" r="0" b="0"/>
            <wp:docPr id="186865837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a716cb2a8674b8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5A6B2880" w:rsidR="0C0C9C15">
        <w:rPr>
          <w:color w:val="auto"/>
        </w:rPr>
        <w:t>(Figure 2)</w:t>
      </w:r>
    </w:p>
    <w:p w:rsidRPr="00184AA9" w:rsidR="00ED34AE" w:rsidP="5A6B2880" w:rsidRDefault="00ED34AE" w14:paraId="2B11177A" w14:textId="44BBB242">
      <w:pPr>
        <w:pStyle w:val="Normal"/>
        <w:ind w:left="0"/>
        <w:rPr>
          <w:color w:val="FF0000"/>
        </w:rPr>
      </w:pPr>
      <w:r w:rsidRPr="5A6B2880" w:rsidR="00ED34AE">
        <w:rPr>
          <w:rStyle w:val="Heading2Char"/>
        </w:rPr>
        <w:t>Analysis 3 &lt;</w:t>
      </w:r>
      <w:r w:rsidRPr="5A6B2880" w:rsidR="3D8A9862">
        <w:rPr>
          <w:rStyle w:val="Heading2Char"/>
        </w:rPr>
        <w:t>All Offences Involving Radar/Camera Between January 2013 and January 2014</w:t>
      </w:r>
      <w:r w:rsidRPr="5A6B2880" w:rsidR="00ED34AE">
        <w:rPr>
          <w:rStyle w:val="Heading2Char"/>
        </w:rPr>
        <w:t>&gt;</w:t>
      </w:r>
      <w:r w:rsidR="68E65E17">
        <w:rPr/>
        <w:t xml:space="preserve">          Figure 3 Displays All Offence</w:t>
      </w:r>
      <w:r w:rsidR="0CC01A24">
        <w:rPr/>
        <w:t>s</w:t>
      </w:r>
      <w:r w:rsidR="68E65E17">
        <w:rPr/>
        <w:t xml:space="preserve"> Involving Radar/Camera between January 2013</w:t>
      </w:r>
      <w:r w:rsidR="2124ACE5">
        <w:rPr/>
        <w:t xml:space="preserve"> and January 2014,</w:t>
      </w:r>
      <w:r w:rsidR="60AFBF01">
        <w:rPr/>
        <w:t xml:space="preserve"> the graphical interface has utilized </w:t>
      </w:r>
      <w:proofErr w:type="spellStart"/>
      <w:r w:rsidR="60AFBF01">
        <w:rPr/>
        <w:t>Tkinter</w:t>
      </w:r>
      <w:proofErr w:type="spellEnd"/>
      <w:r w:rsidR="60AFBF01">
        <w:rPr/>
        <w:t xml:space="preserve"> to display this functional report type via a workbook method, it is drawing the information straight from the workbook to display it, there is no conversion </w:t>
      </w:r>
      <w:r w:rsidR="4ECA547E">
        <w:rPr/>
        <w:t xml:space="preserve">that would </w:t>
      </w:r>
      <w:r w:rsidR="4ECA547E">
        <w:rPr/>
        <w:t>generally</w:t>
      </w:r>
      <w:r w:rsidR="4ECA547E">
        <w:rPr/>
        <w:t xml:space="preserve"> occur with the line or bar graph</w:t>
      </w:r>
      <w:r w:rsidR="60AFBF01">
        <w:rPr/>
        <w:t>.</w:t>
      </w:r>
      <w:r w:rsidR="2124ACE5">
        <w:rPr/>
        <w:t xml:space="preserve"> </w:t>
      </w:r>
      <w:r w:rsidR="0B0B4E33">
        <w:drawing>
          <wp:inline wp14:editId="5878BB50" wp14:anchorId="2B790A7F">
            <wp:extent cx="4572000" cy="2438400"/>
            <wp:effectExtent l="0" t="0" r="0" b="0"/>
            <wp:docPr id="18269582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f875882a36a41c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1026EB9D">
        <w:rPr/>
        <w:t xml:space="preserve">(Figure </w:t>
      </w:r>
      <w:r w:rsidR="149B38D9">
        <w:rPr/>
        <w:t>3</w:t>
      </w:r>
      <w:r w:rsidR="1026EB9D">
        <w:rPr/>
        <w:t>)</w:t>
      </w:r>
    </w:p>
    <w:p w:rsidR="00ED34AE" w:rsidP="5A6B2880" w:rsidRDefault="00ED34AE" w14:paraId="49BE7F08" w14:textId="518A7E27">
      <w:pPr>
        <w:pStyle w:val="Normal"/>
        <w:ind w:left="0"/>
        <w:rPr>
          <w:rStyle w:val="Heading2Char"/>
        </w:rPr>
      </w:pPr>
      <w:r w:rsidRPr="5A6B2880" w:rsidR="00ED34AE">
        <w:rPr>
          <w:rStyle w:val="Heading2Char"/>
        </w:rPr>
        <w:t xml:space="preserve">Analysis </w:t>
      </w:r>
      <w:r w:rsidRPr="5A6B2880" w:rsidR="00ED34AE">
        <w:rPr>
          <w:rStyle w:val="Heading2Char"/>
        </w:rPr>
        <w:t>4 &lt;</w:t>
      </w:r>
      <w:r w:rsidRPr="5A6B2880" w:rsidR="0BEF25CD">
        <w:rPr>
          <w:rStyle w:val="Heading2Char"/>
        </w:rPr>
        <w:t>All Offences Between January 2013 and January 2014</w:t>
      </w:r>
      <w:r w:rsidRPr="5A6B2880" w:rsidR="00ED34AE">
        <w:rPr>
          <w:rStyle w:val="Heading2Char"/>
        </w:rPr>
        <w:t>&gt;</w:t>
      </w:r>
      <w:r w:rsidR="63F6F4A1">
        <w:rPr/>
        <w:t xml:space="preserve">                                                           Figure 4 Displays All Offence between January 2013 and January 2014, the graphical interface has utilized </w:t>
      </w:r>
      <w:proofErr w:type="spellStart"/>
      <w:r w:rsidR="63F6F4A1">
        <w:rPr/>
        <w:t>Tkinter</w:t>
      </w:r>
      <w:proofErr w:type="spellEnd"/>
      <w:r w:rsidR="63F6F4A1">
        <w:rPr/>
        <w:t xml:space="preserve"> to display this functional report type via a workbook method, it is drawing the information straight from the workbook to display it, there is no conversion necessary that would occur with the bar or line graph.</w:t>
      </w:r>
      <w:r w:rsidR="3CA2C65F">
        <w:drawing>
          <wp:inline wp14:editId="2A271832" wp14:anchorId="21B3F154">
            <wp:extent cx="4572000" cy="2447925"/>
            <wp:effectExtent l="0" t="0" r="0" b="0"/>
            <wp:docPr id="154127737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71aeb76666e436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ECC4549" w:rsidP="5A6B2880" w:rsidRDefault="3ECC4549" w14:paraId="666068F1" w14:textId="361DC5EE">
      <w:pPr>
        <w:pStyle w:val="Normal"/>
        <w:ind w:left="0"/>
        <w:rPr>
          <w:color w:val="FF0000"/>
        </w:rPr>
      </w:pPr>
      <w:r w:rsidRPr="5A6B2880" w:rsidR="3ECC4549">
        <w:rPr>
          <w:color w:val="auto"/>
        </w:rPr>
        <w:t xml:space="preserve">(Figure </w:t>
      </w:r>
      <w:r w:rsidRPr="5A6B2880" w:rsidR="00CAC743">
        <w:rPr>
          <w:color w:val="auto"/>
        </w:rPr>
        <w:t>4</w:t>
      </w:r>
      <w:r w:rsidRPr="5A6B2880" w:rsidR="3ECC4549">
        <w:rPr>
          <w:color w:val="auto"/>
        </w:rPr>
        <w:t>)</w:t>
      </w:r>
    </w:p>
    <w:p w:rsidRPr="00184AA9" w:rsidR="00ED34AE" w:rsidP="5A6B2880" w:rsidRDefault="00ED34AE" w14:paraId="63C58427" w14:textId="09DD1874">
      <w:pPr>
        <w:pStyle w:val="Heading2"/>
        <w:ind w:left="0"/>
      </w:pPr>
      <w:r w:rsidR="00ED34AE">
        <w:rPr/>
        <w:t>Analysis 5 &lt;</w:t>
      </w:r>
      <w:r w:rsidR="36F3508D">
        <w:rPr/>
        <w:t xml:space="preserve">Data Limited </w:t>
      </w:r>
      <w:r w:rsidR="1856FC3F">
        <w:rPr/>
        <w:t>to</w:t>
      </w:r>
      <w:r w:rsidR="36F3508D">
        <w:rPr/>
        <w:t xml:space="preserve"> Mobile Phone Usage </w:t>
      </w:r>
      <w:r w:rsidR="00ED34AE">
        <w:rPr/>
        <w:t>&gt;</w:t>
      </w:r>
    </w:p>
    <w:p w:rsidRPr="00ED34AE" w:rsidR="00ED34AE" w:rsidP="5A6B2880" w:rsidRDefault="00ED34AE" w14:paraId="1A376CF1" w14:textId="3D29B5BD">
      <w:pPr>
        <w:pStyle w:val="Normal"/>
        <w:ind w:left="0"/>
      </w:pPr>
      <w:r w:rsidR="337CC1FA">
        <w:rPr/>
        <w:t xml:space="preserve">Figure 5.1, 5.2, 5.3, 5.4 has been developed utilizing the option button to limit data to mobile phone </w:t>
      </w:r>
      <w:r w:rsidR="0ABF2504">
        <w:rPr/>
        <w:t>infringements</w:t>
      </w:r>
      <w:r w:rsidR="337CC1FA">
        <w:rPr/>
        <w:t xml:space="preserve">, this limits the data retrieved from the </w:t>
      </w:r>
      <w:r w:rsidR="486586DD">
        <w:rPr/>
        <w:t xml:space="preserve">workbook to only Penalties that have occurred with mobile phone usage. This functional implementation only impacts the data not the view of the Graph provided by the </w:t>
      </w:r>
      <w:r w:rsidR="2E69E57B">
        <w:rPr/>
        <w:t>GUI,</w:t>
      </w:r>
      <w:r w:rsidR="486586DD">
        <w:rPr/>
        <w:t xml:space="preserve"> so the graphs remain the same. This is seen most clearly in Figure 5.4 and </w:t>
      </w:r>
      <w:r w:rsidR="461E19EA">
        <w:rPr/>
        <w:t>as no Mobile Phone Usage can occur within the ‘All Offences Involving Radar/Camera Between January 2013 and January 2014’ report category. This reporting method is the custom implementation required within the A</w:t>
      </w:r>
      <w:r w:rsidR="6FDA3A38">
        <w:rPr/>
        <w:t>ssignment.</w:t>
      </w:r>
    </w:p>
    <w:p w:rsidRPr="00ED34AE" w:rsidR="00ED34AE" w:rsidP="5A6B2880" w:rsidRDefault="00ED34AE" w14:paraId="3BBE7B62" w14:textId="409FE0AF">
      <w:pPr>
        <w:pStyle w:val="Normal"/>
        <w:ind w:left="0"/>
        <w:rPr>
          <w:color w:val="FF0000"/>
        </w:rPr>
      </w:pPr>
      <w:r w:rsidR="63687F26">
        <w:drawing>
          <wp:inline wp14:editId="4AF6FD53" wp14:anchorId="5F4F6143">
            <wp:extent cx="4572000" cy="2933700"/>
            <wp:effectExtent l="0" t="0" r="0" b="0"/>
            <wp:docPr id="171574454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961dc6282c149f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5A6B2880" w:rsidR="036F4F51">
        <w:rPr>
          <w:color w:val="auto"/>
        </w:rPr>
        <w:t>(Figure 5.1)</w:t>
      </w:r>
    </w:p>
    <w:p w:rsidRPr="00ED34AE" w:rsidR="00ED34AE" w:rsidP="5A6B2880" w:rsidRDefault="00ED34AE" w14:paraId="2937FBD9" w14:textId="0941EBCC">
      <w:pPr>
        <w:pStyle w:val="Normal"/>
        <w:ind w:left="0"/>
        <w:rPr>
          <w:color w:val="FF0000"/>
        </w:rPr>
      </w:pPr>
      <w:r w:rsidR="63687F26">
        <w:drawing>
          <wp:inline wp14:editId="2EF4EFB9" wp14:anchorId="79F6ED2E">
            <wp:extent cx="4572000" cy="2800350"/>
            <wp:effectExtent l="0" t="0" r="0" b="0"/>
            <wp:docPr id="19313554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b77cabb66324ad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5A6B2880" w:rsidR="223220F3">
        <w:rPr>
          <w:color w:val="auto"/>
        </w:rPr>
        <w:t>(Figure 5.2)</w:t>
      </w:r>
      <w:r w:rsidR="4C666901">
        <w:drawing>
          <wp:inline wp14:editId="4EEF2CDF" wp14:anchorId="27851122">
            <wp:extent cx="4619625" cy="2511921"/>
            <wp:effectExtent l="0" t="0" r="0" b="0"/>
            <wp:docPr id="129491017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3b03efecf3f4e2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2511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5A6B2880" w:rsidR="6B5F0EAD">
        <w:rPr>
          <w:color w:val="auto"/>
        </w:rPr>
        <w:t>(Figure 5.3)</w:t>
      </w:r>
      <w:r w:rsidR="63687F26">
        <w:drawing>
          <wp:inline wp14:editId="7DF1F431" wp14:anchorId="132EEDC4">
            <wp:extent cx="4572000" cy="2486025"/>
            <wp:effectExtent l="0" t="0" r="0" b="0"/>
            <wp:docPr id="171085352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991224d4d91483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5A6B2880" w:rsidR="571E19D0">
        <w:rPr>
          <w:color w:val="auto"/>
        </w:rPr>
        <w:t>(Figure 5.4)</w:t>
      </w:r>
    </w:p>
    <w:p w:rsidR="002D4235" w:rsidP="00184AA9" w:rsidRDefault="002D4235" w14:paraId="20586613" w14:textId="77777777">
      <w:pPr>
        <w:pStyle w:val="Heading1"/>
        <w:rPr>
          <w:rStyle w:val="Heading1Char"/>
          <w:b/>
        </w:rPr>
      </w:pPr>
    </w:p>
    <w:p w:rsidRPr="00ED34AE" w:rsidR="009000CE" w:rsidP="00ED34AE" w:rsidRDefault="009000CE" w14:paraId="71DA5DEA" w14:textId="72525441">
      <w:pPr>
        <w:ind w:left="0"/>
        <w:rPr>
          <w:rFonts w:asciiTheme="majorHAnsi" w:hAnsiTheme="majorHAnsi" w:eastAsiaTheme="majorEastAsia" w:cstheme="majorBidi"/>
          <w:b/>
          <w:color w:val="2E74B5" w:themeColor="accent1" w:themeShade="BF"/>
          <w:sz w:val="28"/>
          <w:szCs w:val="28"/>
        </w:rPr>
      </w:pPr>
    </w:p>
    <w:sectPr w:rsidRPr="00ED34AE" w:rsidR="009000CE">
      <w:footerReference w:type="default" r:id="rId8"/>
      <w:footerReference w:type="first" r:id="rId9"/>
      <w:pgSz w:w="12240" w:h="15840" w:orient="portrait"/>
      <w:pgMar w:top="1440" w:right="1440" w:bottom="1440" w:left="144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E0CAF" w:rsidRDefault="00AE0CAF" w14:paraId="2F3B7789" w14:textId="77777777">
      <w:pPr>
        <w:spacing w:after="0" w:line="240" w:lineRule="auto"/>
      </w:pPr>
      <w:r>
        <w:separator/>
      </w:r>
    </w:p>
  </w:endnote>
  <w:endnote w:type="continuationSeparator" w:id="0">
    <w:p w:rsidR="00AE0CAF" w:rsidRDefault="00AE0CAF" w14:paraId="2D9DDC38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000CE" w:rsidRDefault="00AE0CAF" w14:paraId="1D22C53F" w14:textId="77777777">
    <w:pPr>
      <w:pStyle w:val="Footer"/>
    </w:pPr>
    <w:sdt>
      <w:sdtPr>
        <w:id w:val="2139765491"/>
        <w:placeholder>
          <w:docPart w:val="1D6CD26D88BC46519A736B8046733A77"/>
        </w:placeholder>
        <w:temporary/>
        <w:showingPlcHdr/>
        <w15:appearance w15:val="hidden"/>
      </w:sdtPr>
      <w:sdtEndPr/>
      <w:sdtContent>
        <w:r w:rsidR="00184AA9">
          <w:t>[Type here]</w:t>
        </w:r>
      </w:sdtContent>
    </w:sdt>
    <w:r w:rsidR="00184AA9">
      <w:ptab w:alignment="center" w:relativeTo="margin" w:leader="none"/>
    </w:r>
    <w:sdt>
      <w:sdtPr>
        <w:id w:val="-747110299"/>
        <w:placeholder>
          <w:docPart w:val="1D6CD26D88BC46519A736B8046733A77"/>
        </w:placeholder>
        <w:temporary/>
        <w:showingPlcHdr/>
        <w15:appearance w15:val="hidden"/>
      </w:sdtPr>
      <w:sdtEndPr/>
      <w:sdtContent>
        <w:r w:rsidR="00184AA9">
          <w:t>[Type here]</w:t>
        </w:r>
      </w:sdtContent>
    </w:sdt>
    <w:r w:rsidR="00184AA9">
      <w:ptab w:alignment="right" w:relativeTo="margin" w:leader="none"/>
    </w:r>
    <w:sdt>
      <w:sdtPr>
        <w:id w:val="1832874115"/>
        <w:placeholder>
          <w:docPart w:val="1D6CD26D88BC46519A736B8046733A77"/>
        </w:placeholder>
        <w:temporary/>
        <w:showingPlcHdr/>
        <w15:appearance w15:val="hidden"/>
      </w:sdtPr>
      <w:sdtEndPr/>
      <w:sdtContent>
        <w:r w:rsidR="00184AA9">
          <w:t>[Type here]</w:t>
        </w:r>
      </w:sdtContent>
    </w:sdt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00" w:type="pct"/>
      <w:tblCellMar>
        <w:left w:w="0" w:type="dxa"/>
        <w:right w:w="0" w:type="dxa"/>
      </w:tblCellMar>
      <w:tblLook w:val="04A0" w:firstRow="1" w:lastRow="0" w:firstColumn="1" w:lastColumn="0" w:noHBand="0" w:noVBand="1"/>
      <w:tblDescription w:val="Footer table with title, name and page number"/>
    </w:tblPr>
    <w:tblGrid>
      <w:gridCol w:w="4680"/>
      <w:gridCol w:w="4680"/>
    </w:tblGrid>
    <w:tr w:rsidR="009000CE" w14:paraId="3A715BC8" w14:textId="77777777">
      <w:tc>
        <w:tcPr>
          <w:tcW w:w="4675" w:type="dxa"/>
        </w:tcPr>
        <w:p w:rsidR="009000CE" w:rsidRDefault="00AE0CAF" w14:paraId="42162423" w14:textId="26B6EA76">
          <w:pPr>
            <w:pStyle w:val="Footer"/>
          </w:pPr>
          <w:sdt>
            <w:sdtPr>
              <w:alias w:val="Title"/>
              <w:tag w:val=""/>
              <w:id w:val="956298023"/>
              <w:placeholder>
                <w:docPart w:val="7B2733B5EC4246209BF6AD238E0513B8"/>
              </w:placeholder>
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<w:text/>
            </w:sdtPr>
            <w:sdtEndPr/>
            <w:sdtContent>
              <w:r w:rsidR="00ED34AE">
                <w:t>&lt;PROJECT NAME&gt; Executive Summary</w:t>
              </w:r>
            </w:sdtContent>
          </w:sdt>
          <w:r w:rsidR="00184AA9">
            <w:t xml:space="preserve"> |</w:t>
          </w:r>
          <w:r w:rsidR="00184AA9">
            <w:rPr>
              <w:rStyle w:val="Heading2Char"/>
              <w:rFonts w:asciiTheme="minorHAnsi" w:hAnsiTheme="minorHAnsi" w:eastAsiaTheme="minorEastAsia" w:cstheme="minorBidi"/>
              <w:sz w:val="22"/>
              <w:szCs w:val="22"/>
            </w:rPr>
            <w:t xml:space="preserve"> </w:t>
          </w:r>
          <w:sdt>
            <w:sdtPr>
              <w:rPr>
                <w:rStyle w:val="Heading2Char"/>
                <w:rFonts w:asciiTheme="minorHAnsi" w:hAnsiTheme="minorHAnsi" w:eastAsiaTheme="minorEastAsia" w:cstheme="minorBidi"/>
                <w:sz w:val="22"/>
                <w:szCs w:val="22"/>
              </w:rPr>
              <w:alias w:val="Your Name"/>
              <w:tag w:val=""/>
              <w:id w:val="-2064167769"/>
              <w:placeholder>
                <w:docPart w:val="18E897290B554BC4A6B3D76AED7A6D26"/>
              </w:placeholder>
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<w:text/>
            </w:sdtPr>
            <w:sdtEndPr>
              <w:rPr>
                <w:rStyle w:val="DefaultParagraphFont"/>
              </w:rPr>
            </w:sdtEndPr>
            <w:sdtContent>
              <w:r w:rsidR="00ED34AE">
                <w:rPr>
                  <w:rStyle w:val="Heading2Char"/>
                  <w:rFonts w:asciiTheme="minorHAnsi" w:hAnsiTheme="minorHAnsi" w:eastAsiaTheme="minorEastAsia" w:cstheme="minorBidi"/>
                  <w:sz w:val="22"/>
                  <w:szCs w:val="22"/>
                </w:rPr>
                <w:t>Group Member Names</w:t>
              </w:r>
            </w:sdtContent>
          </w:sdt>
        </w:p>
      </w:tc>
      <w:tc>
        <w:tcPr>
          <w:tcW w:w="4675" w:type="dxa"/>
        </w:tcPr>
        <w:p w:rsidR="009000CE" w:rsidRDefault="00184AA9" w14:paraId="66753B50" w14:textId="3A0C0BDC">
          <w:pPr>
            <w:pStyle w:val="Footer"/>
            <w:jc w:val="right"/>
          </w:pPr>
          <w:r>
            <w:t xml:space="preserve">Page </w:t>
          </w:r>
          <w:r>
            <w:fldChar w:fldCharType="begin"/>
          </w:r>
          <w:r>
            <w:instrText xml:space="preserve"> PAGE  \* Arabic  \* MERGEFORMAT </w:instrText>
          </w:r>
          <w:r>
            <w:fldChar w:fldCharType="separate"/>
          </w:r>
          <w:r w:rsidR="00DD0ACF">
            <w:rPr>
              <w:noProof/>
            </w:rPr>
            <w:t>3</w:t>
          </w:r>
          <w:r>
            <w:fldChar w:fldCharType="end"/>
          </w:r>
          <w:r>
            <w:t xml:space="preserve"> of  </w:t>
          </w:r>
          <w:r w:rsidR="00AD07E1">
            <w:rPr>
              <w:noProof/>
            </w:rPr>
            <w:fldChar w:fldCharType="begin"/>
          </w:r>
          <w:r w:rsidR="00AD07E1">
            <w:rPr>
              <w:noProof/>
            </w:rPr>
            <w:instrText xml:space="preserve"> SECTIONPAGES  \* Arabic  \* MERGEFORMAT </w:instrText>
          </w:r>
          <w:r w:rsidR="00AD07E1">
            <w:rPr>
              <w:noProof/>
            </w:rPr>
            <w:fldChar w:fldCharType="separate"/>
          </w:r>
          <w:r w:rsidR="00DD0ACF">
            <w:rPr>
              <w:noProof/>
            </w:rPr>
            <w:t>3</w:t>
          </w:r>
          <w:r w:rsidR="00AD07E1">
            <w:rPr>
              <w:noProof/>
            </w:rPr>
            <w:fldChar w:fldCharType="end"/>
          </w:r>
        </w:p>
      </w:tc>
    </w:tr>
  </w:tbl>
  <w:p w:rsidR="009000CE" w:rsidRDefault="009000CE" w14:paraId="29DADAD4" w14:textId="77777777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000CE" w:rsidRDefault="00AE0CAF" w14:paraId="2D708C52" w14:textId="31EC9037">
    <w:pPr>
      <w:pStyle w:val="Footer"/>
    </w:pPr>
    <w:sdt>
      <w:sdtPr>
        <w:alias w:val="Title"/>
        <w:tag w:val=""/>
        <w:id w:val="1325624233"/>
        <w:placeholder>
          <w:docPart w:val="7B2733B5EC4246209BF6AD238E0513B8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ED34AE">
          <w:t>&lt;PROJECT NAME&gt; Executive Summary</w:t>
        </w:r>
      </w:sdtContent>
    </w:sdt>
    <w:r w:rsidR="00184AA9">
      <w:t xml:space="preserve"> | </w:t>
    </w:r>
    <w:sdt>
      <w:sdtPr>
        <w:rPr>
          <w:rStyle w:val="Heading2Char"/>
          <w:rFonts w:asciiTheme="minorHAnsi" w:hAnsiTheme="minorHAnsi" w:eastAsiaTheme="minorEastAsia" w:cstheme="minorBidi"/>
          <w:sz w:val="22"/>
          <w:szCs w:val="22"/>
        </w:rPr>
        <w:alias w:val="Your Name"/>
        <w:tag w:val=""/>
        <w:id w:val="1581332215"/>
        <w:placeholder>
          <w:docPart w:val="18E897290B554BC4A6B3D76AED7A6D26"/>
        </w:placeholder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EndPr>
        <w:rPr>
          <w:rStyle w:val="DefaultParagraphFont"/>
        </w:rPr>
      </w:sdtEndPr>
      <w:sdtContent>
        <w:r w:rsidR="00ED34AE">
          <w:rPr>
            <w:rStyle w:val="Heading2Char"/>
            <w:rFonts w:asciiTheme="minorHAnsi" w:hAnsiTheme="minorHAnsi" w:eastAsiaTheme="minorEastAsia" w:cstheme="minorBidi"/>
            <w:sz w:val="22"/>
            <w:szCs w:val="22"/>
          </w:rPr>
          <w:t>Group Member Names</w:t>
        </w:r>
      </w:sdtContent>
    </w:sdt>
    <w:r w:rsidR="00184AA9">
      <w:ptab w:alignment="right" w:relativeTo="margin" w:leader="none"/>
    </w:r>
    <w:r w:rsidR="00184AA9">
      <w:t xml:space="preserve">Page </w:t>
    </w:r>
    <w:r w:rsidR="00184AA9">
      <w:fldChar w:fldCharType="begin"/>
    </w:r>
    <w:r w:rsidR="00184AA9">
      <w:instrText xml:space="preserve"> PAGE  \* Arabic  \* MERGEFORMAT </w:instrText>
    </w:r>
    <w:r w:rsidR="00184AA9">
      <w:fldChar w:fldCharType="separate"/>
    </w:r>
    <w:r w:rsidR="00184AA9">
      <w:rPr>
        <w:noProof/>
      </w:rPr>
      <w:t>2</w:t>
    </w:r>
    <w:r w:rsidR="00184AA9">
      <w:fldChar w:fldCharType="end"/>
    </w:r>
    <w:r w:rsidR="00184AA9">
      <w:t xml:space="preserve"> of </w:t>
    </w:r>
    <w:r w:rsidR="00AD07E1">
      <w:rPr>
        <w:noProof/>
      </w:rPr>
      <w:fldChar w:fldCharType="begin"/>
    </w:r>
    <w:r w:rsidR="00AD07E1">
      <w:rPr>
        <w:noProof/>
      </w:rPr>
      <w:instrText xml:space="preserve"> NUMPAGES  \* Arabic  \* MERGEFORMAT </w:instrText>
    </w:r>
    <w:r w:rsidR="00AD07E1">
      <w:rPr>
        <w:noProof/>
      </w:rPr>
      <w:fldChar w:fldCharType="separate"/>
    </w:r>
    <w:r w:rsidR="00184AA9">
      <w:rPr>
        <w:noProof/>
      </w:rPr>
      <w:t>6</w:t>
    </w:r>
    <w:r w:rsidR="00AD07E1"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E0CAF" w:rsidRDefault="00AE0CAF" w14:paraId="4F953AAA" w14:textId="77777777">
      <w:pPr>
        <w:spacing w:after="0" w:line="240" w:lineRule="auto"/>
      </w:pPr>
      <w:r>
        <w:separator/>
      </w:r>
    </w:p>
  </w:footnote>
  <w:footnote w:type="continuationSeparator" w:id="0">
    <w:p w:rsidR="00AE0CAF" w:rsidRDefault="00AE0CAF" w14:paraId="1894B6C8" w14:textId="7777777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attachedTemplate r:id="rId1"/>
  <w:trackRevisions w:val="false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84AA9"/>
    <w:rsid w:val="00184AA9"/>
    <w:rsid w:val="002D4235"/>
    <w:rsid w:val="004C5B27"/>
    <w:rsid w:val="007010C4"/>
    <w:rsid w:val="007155F3"/>
    <w:rsid w:val="009000CE"/>
    <w:rsid w:val="0097144C"/>
    <w:rsid w:val="00AD07E1"/>
    <w:rsid w:val="00AE0CAF"/>
    <w:rsid w:val="00CAC743"/>
    <w:rsid w:val="00DD0ACF"/>
    <w:rsid w:val="00EBF5F0"/>
    <w:rsid w:val="00ED34AE"/>
    <w:rsid w:val="00EF1F30"/>
    <w:rsid w:val="015FD6F1"/>
    <w:rsid w:val="02A0F7A7"/>
    <w:rsid w:val="02AB78D9"/>
    <w:rsid w:val="036F4F51"/>
    <w:rsid w:val="03A7EF03"/>
    <w:rsid w:val="03BCCBDA"/>
    <w:rsid w:val="03D64E46"/>
    <w:rsid w:val="03D76323"/>
    <w:rsid w:val="040C4005"/>
    <w:rsid w:val="04E8DE6C"/>
    <w:rsid w:val="05A81066"/>
    <w:rsid w:val="06F46C9C"/>
    <w:rsid w:val="07D127A9"/>
    <w:rsid w:val="089B350B"/>
    <w:rsid w:val="09960510"/>
    <w:rsid w:val="09BC4F8F"/>
    <w:rsid w:val="0A083710"/>
    <w:rsid w:val="0A3A2C9A"/>
    <w:rsid w:val="0ABF2504"/>
    <w:rsid w:val="0AC9447C"/>
    <w:rsid w:val="0B0B4E33"/>
    <w:rsid w:val="0BD1F654"/>
    <w:rsid w:val="0BEF25CD"/>
    <w:rsid w:val="0C0C9C15"/>
    <w:rsid w:val="0C2ACD00"/>
    <w:rsid w:val="0C745776"/>
    <w:rsid w:val="0C961503"/>
    <w:rsid w:val="0CC01A24"/>
    <w:rsid w:val="0D0349B6"/>
    <w:rsid w:val="0DFECC3D"/>
    <w:rsid w:val="0FA04174"/>
    <w:rsid w:val="1026EB9D"/>
    <w:rsid w:val="10FE3E23"/>
    <w:rsid w:val="1147C899"/>
    <w:rsid w:val="117809EF"/>
    <w:rsid w:val="11D40E75"/>
    <w:rsid w:val="123F0CC9"/>
    <w:rsid w:val="13DADD2A"/>
    <w:rsid w:val="149B38D9"/>
    <w:rsid w:val="1543BBEE"/>
    <w:rsid w:val="17127DEC"/>
    <w:rsid w:val="1856FC3F"/>
    <w:rsid w:val="18B17F57"/>
    <w:rsid w:val="18B231DA"/>
    <w:rsid w:val="19EFA690"/>
    <w:rsid w:val="1A26D55E"/>
    <w:rsid w:val="1B629D38"/>
    <w:rsid w:val="1BB22E60"/>
    <w:rsid w:val="1E6DEEEC"/>
    <w:rsid w:val="1F736788"/>
    <w:rsid w:val="1FBE52C4"/>
    <w:rsid w:val="2064026E"/>
    <w:rsid w:val="2124ACE5"/>
    <w:rsid w:val="223220F3"/>
    <w:rsid w:val="2268C84F"/>
    <w:rsid w:val="22710113"/>
    <w:rsid w:val="2318C343"/>
    <w:rsid w:val="2319337D"/>
    <w:rsid w:val="2494BE22"/>
    <w:rsid w:val="24A1CA85"/>
    <w:rsid w:val="259D6431"/>
    <w:rsid w:val="262D9448"/>
    <w:rsid w:val="26F9F520"/>
    <w:rsid w:val="2965350A"/>
    <w:rsid w:val="2ADB0758"/>
    <w:rsid w:val="2D16CA37"/>
    <w:rsid w:val="2D2BE316"/>
    <w:rsid w:val="2DB3687C"/>
    <w:rsid w:val="2E69E57B"/>
    <w:rsid w:val="2E6EC9C2"/>
    <w:rsid w:val="2FE89B2A"/>
    <w:rsid w:val="3016C121"/>
    <w:rsid w:val="30C50688"/>
    <w:rsid w:val="317A5E89"/>
    <w:rsid w:val="32103E45"/>
    <w:rsid w:val="337CC1FA"/>
    <w:rsid w:val="341CE789"/>
    <w:rsid w:val="3579E3F6"/>
    <w:rsid w:val="36F3508D"/>
    <w:rsid w:val="371E52A8"/>
    <w:rsid w:val="3871D316"/>
    <w:rsid w:val="39737A97"/>
    <w:rsid w:val="399E25BE"/>
    <w:rsid w:val="3A55F36A"/>
    <w:rsid w:val="3BF1C3CB"/>
    <w:rsid w:val="3CA2C65F"/>
    <w:rsid w:val="3D8A9862"/>
    <w:rsid w:val="3ECC4549"/>
    <w:rsid w:val="3F4C344A"/>
    <w:rsid w:val="3FE5D400"/>
    <w:rsid w:val="40346BCC"/>
    <w:rsid w:val="40A0E6A9"/>
    <w:rsid w:val="40D0EBB2"/>
    <w:rsid w:val="4146E572"/>
    <w:rsid w:val="4191EEAC"/>
    <w:rsid w:val="438AFDE5"/>
    <w:rsid w:val="441FA56D"/>
    <w:rsid w:val="446727CE"/>
    <w:rsid w:val="44D2E852"/>
    <w:rsid w:val="45C0B792"/>
    <w:rsid w:val="461C2985"/>
    <w:rsid w:val="461E19EA"/>
    <w:rsid w:val="468404BF"/>
    <w:rsid w:val="472704D9"/>
    <w:rsid w:val="4757462F"/>
    <w:rsid w:val="47BDC240"/>
    <w:rsid w:val="486586DD"/>
    <w:rsid w:val="493A63AB"/>
    <w:rsid w:val="499C643A"/>
    <w:rsid w:val="49E6AFAF"/>
    <w:rsid w:val="4A6C07F2"/>
    <w:rsid w:val="4B220675"/>
    <w:rsid w:val="4B57E34E"/>
    <w:rsid w:val="4C666901"/>
    <w:rsid w:val="4C9AD5A9"/>
    <w:rsid w:val="4ECA547E"/>
    <w:rsid w:val="4F625814"/>
    <w:rsid w:val="4F6A459A"/>
    <w:rsid w:val="4F877F36"/>
    <w:rsid w:val="51CF1BAB"/>
    <w:rsid w:val="52A1E65C"/>
    <w:rsid w:val="52BF1FF8"/>
    <w:rsid w:val="539D3038"/>
    <w:rsid w:val="544D2B2C"/>
    <w:rsid w:val="5552A3C8"/>
    <w:rsid w:val="5690FA0E"/>
    <w:rsid w:val="571E19D0"/>
    <w:rsid w:val="58948BC1"/>
    <w:rsid w:val="590EFF55"/>
    <w:rsid w:val="59209C4F"/>
    <w:rsid w:val="59C10533"/>
    <w:rsid w:val="5A6B2880"/>
    <w:rsid w:val="5B81F02C"/>
    <w:rsid w:val="5C5FD088"/>
    <w:rsid w:val="5D861AE4"/>
    <w:rsid w:val="5DE49903"/>
    <w:rsid w:val="5E1CAFD9"/>
    <w:rsid w:val="601747ED"/>
    <w:rsid w:val="60ADF1EC"/>
    <w:rsid w:val="60AFBF01"/>
    <w:rsid w:val="611A194E"/>
    <w:rsid w:val="61AD49E5"/>
    <w:rsid w:val="61AFBAEE"/>
    <w:rsid w:val="62B80A26"/>
    <w:rsid w:val="63687F26"/>
    <w:rsid w:val="63F6F4A1"/>
    <w:rsid w:val="6413814F"/>
    <w:rsid w:val="64A99FDC"/>
    <w:rsid w:val="64E60789"/>
    <w:rsid w:val="65268797"/>
    <w:rsid w:val="6669A20F"/>
    <w:rsid w:val="6793BC04"/>
    <w:rsid w:val="68293AB9"/>
    <w:rsid w:val="68E65E17"/>
    <w:rsid w:val="6B5F0EAD"/>
    <w:rsid w:val="6B813E93"/>
    <w:rsid w:val="6C5CCBF5"/>
    <w:rsid w:val="6CCCB552"/>
    <w:rsid w:val="6D7EED30"/>
    <w:rsid w:val="6DAD4F14"/>
    <w:rsid w:val="6DFA5268"/>
    <w:rsid w:val="6E55D747"/>
    <w:rsid w:val="6FDA3A38"/>
    <w:rsid w:val="7091A534"/>
    <w:rsid w:val="729CB88A"/>
    <w:rsid w:val="75B0D674"/>
    <w:rsid w:val="762012F6"/>
    <w:rsid w:val="76C31259"/>
    <w:rsid w:val="77717968"/>
    <w:rsid w:val="783A9CB9"/>
    <w:rsid w:val="784E6B5B"/>
    <w:rsid w:val="7985E02A"/>
    <w:rsid w:val="7BB1B9F4"/>
    <w:rsid w:val="7DBC8A69"/>
    <w:rsid w:val="7DE6ED9D"/>
    <w:rsid w:val="7E3E472B"/>
    <w:rsid w:val="7E61810E"/>
    <w:rsid w:val="7ED252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2A2E6FE7"/>
  <w15:chartTrackingRefBased/>
  <w15:docId w15:val="{6C924AE6-93D1-46B9-B430-2AFAC8AFFC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hAnsiTheme="minorHAnsi" w:eastAsiaTheme="minorEastAsia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semiHidden="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semiHidden="1" w:unhideWhenUsed="1" w:qFormat="1"/>
    <w:lsdException w:name="Quote" w:uiPriority="29" w:semiHidden="1" w:unhideWhenUsed="1" w:qFormat="1"/>
    <w:lsdException w:name="Intense Quote" w:uiPriority="30" w:semiHidden="1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semiHidden="1" w:unhideWhenUsed="1" w:qFormat="1"/>
    <w:lsdException w:name="Intense Emphasis" w:uiPriority="21" w:semiHidden="1" w:unhideWhenUsed="1" w:qFormat="1"/>
    <w:lsdException w:name="Subtle Reference" w:uiPriority="31" w:semiHidden="1" w:unhideWhenUsed="1" w:qFormat="1"/>
    <w:lsdException w:name="Intense Reference" w:uiPriority="32" w:semiHidden="1" w:unhideWhenUsed="1" w:qFormat="1"/>
    <w:lsdException w:name="Book Title" w:uiPriority="33" w:semiHidden="1" w:unhideWhenUsed="1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spacing w:line="480" w:lineRule="auto"/>
      <w:ind w:left="720"/>
    </w:pPr>
  </w:style>
  <w:style w:type="paragraph" w:styleId="Heading1">
    <w:name w:val="heading 1"/>
    <w:basedOn w:val="Normal"/>
    <w:next w:val="Normal"/>
    <w:link w:val="Heading1Char"/>
    <w:uiPriority w:val="1"/>
    <w:qFormat/>
    <w:rsid w:val="00184AA9"/>
    <w:pPr>
      <w:keepNext/>
      <w:keepLines/>
      <w:spacing w:before="240" w:after="240"/>
      <w:ind w:left="0"/>
      <w:outlineLvl w:val="0"/>
    </w:pPr>
    <w:rPr>
      <w:rFonts w:asciiTheme="majorHAnsi" w:hAnsiTheme="majorHAnsi" w:eastAsiaTheme="majorEastAsia" w:cstheme="majorBidi"/>
      <w:b/>
      <w:color w:val="2E74B5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1"/>
    <w:qFormat/>
    <w:rsid w:val="00184AA9"/>
    <w:pPr>
      <w:keepNext/>
      <w:keepLines/>
      <w:spacing w:after="240" w:line="360" w:lineRule="auto"/>
      <w:outlineLvl w:val="1"/>
    </w:pPr>
    <w:rPr>
      <w:rFonts w:asciiTheme="majorHAnsi" w:hAnsiTheme="majorHAnsi" w:eastAsiaTheme="majorEastAsia" w:cstheme="majorBidi"/>
      <w:color w:val="2E74B5" w:themeColor="accent1" w:themeShade="BF"/>
      <w:sz w:val="24"/>
      <w:szCs w:val="28"/>
    </w:rPr>
  </w:style>
  <w:style w:type="paragraph" w:styleId="Heading3">
    <w:name w:val="heading 3"/>
    <w:basedOn w:val="Normal"/>
    <w:next w:val="Normal"/>
    <w:link w:val="Heading3Char"/>
    <w:uiPriority w:val="1"/>
    <w:qFormat/>
    <w:pPr>
      <w:keepNext/>
      <w:keepLines/>
      <w:spacing w:after="0"/>
      <w:ind w:right="720"/>
      <w:jc w:val="right"/>
      <w:outlineLvl w:val="2"/>
    </w:pPr>
    <w:rPr>
      <w:rFonts w:asciiTheme="majorHAnsi" w:hAnsiTheme="majorHAnsi" w:eastAsiaTheme="majorEastAsia" w:cstheme="majorBidi"/>
      <w:color w:val="2E74B5" w:themeColor="accent1" w:themeShade="BF"/>
      <w:sz w:val="24"/>
      <w:szCs w:val="24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"/>
    <w:qFormat/>
    <w:pPr>
      <w:spacing w:after="0" w:line="240" w:lineRule="auto"/>
      <w:ind w:left="0"/>
      <w:jc w:val="center"/>
    </w:pPr>
    <w:rPr>
      <w:rFonts w:asciiTheme="majorHAnsi" w:hAnsiTheme="majorHAnsi" w:eastAsiaTheme="majorEastAsia" w:cstheme="majorBidi"/>
      <w:color w:val="1F4E79" w:themeColor="accent1" w:themeShade="80"/>
      <w:spacing w:val="-10"/>
      <w:kern w:val="28"/>
      <w:sz w:val="56"/>
      <w:szCs w:val="56"/>
    </w:rPr>
  </w:style>
  <w:style w:type="character" w:styleId="TitleChar" w:customStyle="1">
    <w:name w:val="Title Char"/>
    <w:basedOn w:val="DefaultParagraphFont"/>
    <w:link w:val="Title"/>
    <w:uiPriority w:val="1"/>
    <w:rPr>
      <w:rFonts w:asciiTheme="majorHAnsi" w:hAnsiTheme="majorHAnsi" w:eastAsiaTheme="majorEastAsia" w:cstheme="majorBidi"/>
      <w:color w:val="1F4E79" w:themeColor="accent1" w:themeShade="80"/>
      <w:spacing w:val="-10"/>
      <w:kern w:val="28"/>
      <w:sz w:val="56"/>
      <w:szCs w:val="56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character" w:styleId="Heading1Char" w:customStyle="1">
    <w:name w:val="Heading 1 Char"/>
    <w:basedOn w:val="DefaultParagraphFont"/>
    <w:link w:val="Heading1"/>
    <w:uiPriority w:val="1"/>
    <w:rsid w:val="00184AA9"/>
    <w:rPr>
      <w:rFonts w:asciiTheme="majorHAnsi" w:hAnsiTheme="majorHAnsi" w:eastAsiaTheme="majorEastAsia" w:cstheme="majorBidi"/>
      <w:b/>
      <w:color w:val="2E74B5" w:themeColor="accent1" w:themeShade="BF"/>
      <w:sz w:val="28"/>
      <w:szCs w:val="28"/>
    </w:rPr>
  </w:style>
  <w:style w:type="character" w:styleId="Heading2Char" w:customStyle="1">
    <w:name w:val="Heading 2 Char"/>
    <w:basedOn w:val="DefaultParagraphFont"/>
    <w:link w:val="Heading2"/>
    <w:uiPriority w:val="1"/>
    <w:rsid w:val="00184AA9"/>
    <w:rPr>
      <w:rFonts w:asciiTheme="majorHAnsi" w:hAnsiTheme="majorHAnsi" w:eastAsiaTheme="majorEastAsia" w:cstheme="majorBidi"/>
      <w:color w:val="2E74B5" w:themeColor="accent1" w:themeShade="BF"/>
      <w:sz w:val="24"/>
      <w:szCs w:val="28"/>
    </w:rPr>
  </w:style>
  <w:style w:type="paragraph" w:styleId="NoSpacing">
    <w:name w:val="No Spacing"/>
    <w:link w:val="NoSpacingChar"/>
    <w:uiPriority w:val="1"/>
    <w:qFormat/>
    <w:pPr>
      <w:spacing w:after="0" w:line="240" w:lineRule="auto"/>
      <w:ind w:left="720"/>
    </w:pPr>
  </w:style>
  <w:style w:type="character" w:styleId="NoSpacingChar" w:customStyle="1">
    <w:name w:val="No Spacing Char"/>
    <w:basedOn w:val="DefaultParagraphFont"/>
    <w:link w:val="NoSpacing"/>
    <w:uiPriority w:val="1"/>
  </w:style>
  <w:style w:type="character" w:styleId="Heading3Char" w:customStyle="1">
    <w:name w:val="Heading 3 Char"/>
    <w:basedOn w:val="DefaultParagraphFont"/>
    <w:link w:val="Heading3"/>
    <w:uiPriority w:val="1"/>
    <w:rPr>
      <w:rFonts w:asciiTheme="majorHAnsi" w:hAnsiTheme="majorHAnsi" w:eastAsiaTheme="majorEastAsia" w:cstheme="majorBidi"/>
      <w:color w:val="2E74B5" w:themeColor="accent1" w:themeShade="BF"/>
      <w:sz w:val="24"/>
      <w:szCs w:val="24"/>
    </w:rPr>
  </w:style>
  <w:style w:type="paragraph" w:styleId="Footer">
    <w:name w:val="footer"/>
    <w:basedOn w:val="Normal"/>
    <w:link w:val="FooterChar"/>
    <w:uiPriority w:val="2"/>
    <w:pPr>
      <w:tabs>
        <w:tab w:val="center" w:pos="4680"/>
        <w:tab w:val="right" w:pos="9360"/>
      </w:tabs>
      <w:spacing w:after="0" w:line="240" w:lineRule="auto"/>
      <w:ind w:left="0"/>
    </w:pPr>
    <w:rPr>
      <w:color w:val="2E74B5" w:themeColor="accent1" w:themeShade="BF"/>
    </w:rPr>
  </w:style>
  <w:style w:type="character" w:styleId="FooterChar" w:customStyle="1">
    <w:name w:val="Footer Char"/>
    <w:basedOn w:val="DefaultParagraphFont"/>
    <w:link w:val="Footer"/>
    <w:uiPriority w:val="2"/>
    <w:rPr>
      <w:color w:val="2E74B5" w:themeColor="accent1" w:themeShade="BF"/>
    </w:rPr>
  </w:style>
  <w:style w:type="character" w:styleId="Strong">
    <w:name w:val="Strong"/>
    <w:basedOn w:val="DefaultParagraphFont"/>
    <w:uiPriority w:val="1"/>
    <w:qFormat/>
    <w:rPr>
      <w:b/>
      <w:bCs/>
    </w:rPr>
  </w:style>
  <w:style w:type="character" w:styleId="Emphasis">
    <w:name w:val="Emphasis"/>
    <w:basedOn w:val="DefaultParagraphFont"/>
    <w:uiPriority w:val="1"/>
    <w:qFormat/>
    <w:rPr>
      <w:i/>
      <w:iCs/>
    </w:rPr>
  </w:style>
  <w:style w:type="table" w:styleId="TableGrid">
    <w:name w:val="Table Grid"/>
    <w:basedOn w:val="TableNormal"/>
    <w:uiPriority w:val="3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footer" Target="footer2.xml" Id="rId8" /><Relationship Type="http://schemas.openxmlformats.org/officeDocument/2006/relationships/settings" Target="settings.xml" Id="rId3" /><Relationship Type="http://schemas.openxmlformats.org/officeDocument/2006/relationships/footer" Target="footer1.xml" Id="rId7" /><Relationship Type="http://schemas.openxmlformats.org/officeDocument/2006/relationships/theme" Target="theme/theme1.xml" Id="rId12" /><Relationship Type="http://schemas.openxmlformats.org/officeDocument/2006/relationships/styles" Target="styles.xml" Id="rId2" /><Relationship Type="http://schemas.openxmlformats.org/officeDocument/2006/relationships/customXml" Target="../customXml/item1.xml" Id="rId1" /><Relationship Type="http://schemas.openxmlformats.org/officeDocument/2006/relationships/endnotes" Target="endnotes.xml" Id="rId6" /><Relationship Type="http://schemas.openxmlformats.org/officeDocument/2006/relationships/glossaryDocument" Target="glossary/document.xml" Id="rId11" /><Relationship Type="http://schemas.openxmlformats.org/officeDocument/2006/relationships/footnotes" Target="footnotes.xml" Id="rId5" /><Relationship Type="http://schemas.openxmlformats.org/officeDocument/2006/relationships/fontTable" Target="fontTable.xml" Id="rId10" /><Relationship Type="http://schemas.openxmlformats.org/officeDocument/2006/relationships/webSettings" Target="webSettings.xml" Id="rId4" /><Relationship Type="http://schemas.openxmlformats.org/officeDocument/2006/relationships/footer" Target="footer3.xml" Id="rId9" /><Relationship Type="http://schemas.openxmlformats.org/officeDocument/2006/relationships/image" Target="/media/image.png" Id="R677cf82241594ec1" /><Relationship Type="http://schemas.openxmlformats.org/officeDocument/2006/relationships/image" Target="/media/image2.png" Id="R0a716cb2a8674b8b" /><Relationship Type="http://schemas.openxmlformats.org/officeDocument/2006/relationships/image" Target="/media/image3.png" Id="Rcf875882a36a41cd" /><Relationship Type="http://schemas.openxmlformats.org/officeDocument/2006/relationships/image" Target="/media/image4.png" Id="R871aeb76666e436d" /><Relationship Type="http://schemas.openxmlformats.org/officeDocument/2006/relationships/image" Target="/media/image5.png" Id="R3961dc6282c149f9" /><Relationship Type="http://schemas.openxmlformats.org/officeDocument/2006/relationships/image" Target="/media/image6.png" Id="R1b77cabb66324add" /><Relationship Type="http://schemas.openxmlformats.org/officeDocument/2006/relationships/image" Target="/media/image7.png" Id="R93b03efecf3f4e21" /><Relationship Type="http://schemas.openxmlformats.org/officeDocument/2006/relationships/image" Target="/media/image8.png" Id="R9991224d4d914832" 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2172046\AppData\Roaming\Microsoft\Templates\Term%20paper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1D990F4C6A334C0E8DEAC84C80800F4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BACDBD3-A7D4-4712-A08D-E172FC3AB453}"/>
      </w:docPartPr>
      <w:docPartBody>
        <w:p w:rsidR="00854693" w:rsidRDefault="00854693">
          <w:pPr>
            <w:pStyle w:val="1D990F4C6A334C0E8DEAC84C80800F4D"/>
          </w:pPr>
          <w:r>
            <w:t>[Term Paper Title]</w:t>
          </w:r>
        </w:p>
      </w:docPartBody>
    </w:docPart>
    <w:docPart>
      <w:docPartPr>
        <w:name w:val="A18DEC0687044EE589B3BF2C1A2713C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F3CF87E-DF5E-4FAD-8D2B-E456A8E5AF0C}"/>
      </w:docPartPr>
      <w:docPartBody>
        <w:p w:rsidR="00854693" w:rsidRDefault="00854693">
          <w:pPr>
            <w:pStyle w:val="A18DEC0687044EE589B3BF2C1A2713C0"/>
          </w:pPr>
          <w:r>
            <w:t>[Your Name]</w:t>
          </w:r>
        </w:p>
      </w:docPartBody>
    </w:docPart>
    <w:docPart>
      <w:docPartPr>
        <w:name w:val="CCAB335EBB7D49D09A6FD43A25F2203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D2F9C6B-E187-4411-8FEA-2C54294AC5AD}"/>
      </w:docPartPr>
      <w:docPartBody>
        <w:p w:rsidR="00854693" w:rsidRDefault="00854693">
          <w:pPr>
            <w:pStyle w:val="CCAB335EBB7D49D09A6FD43A25F22038"/>
          </w:pPr>
          <w:r>
            <w:rPr>
              <w:rStyle w:val="Heading3Char"/>
            </w:rPr>
            <w:t>[Date]</w:t>
          </w:r>
        </w:p>
      </w:docPartBody>
    </w:docPart>
    <w:docPart>
      <w:docPartPr>
        <w:name w:val="8C09BC55A5FB455B83B3DD7146A2489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C3ABBCD-FF66-4004-AFA6-8E7B56717B62}"/>
      </w:docPartPr>
      <w:docPartBody>
        <w:p w:rsidR="00854693" w:rsidRDefault="00854693">
          <w:pPr>
            <w:pStyle w:val="8C09BC55A5FB455B83B3DD7146A24890"/>
          </w:pPr>
          <w:r>
            <w:rPr>
              <w:rStyle w:val="Heading1Char"/>
            </w:rPr>
            <w:t>Abstract</w:t>
          </w:r>
        </w:p>
      </w:docPartBody>
    </w:docPart>
    <w:docPart>
      <w:docPartPr>
        <w:name w:val="559836C371A8476EB4033E4A5152825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3814DFF-8287-4064-A274-574831F3E0A8}"/>
      </w:docPartPr>
      <w:docPartBody>
        <w:p w:rsidR="00854693" w:rsidRDefault="00854693">
          <w:pPr>
            <w:pStyle w:val="559836C371A8476EB4033E4A51528256"/>
          </w:pPr>
          <w:r>
            <w:t>Introduction</w:t>
          </w:r>
        </w:p>
      </w:docPartBody>
    </w:docPart>
    <w:docPart>
      <w:docPartPr>
        <w:name w:val="1D6CD26D88BC46519A736B8046733A7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3DEB6C9-86F9-47D1-BC52-4B122EF7D810}"/>
      </w:docPartPr>
      <w:docPartBody>
        <w:p w:rsidR="00854693" w:rsidRDefault="00854693">
          <w:pPr>
            <w:pStyle w:val="1D6CD26D88BC46519A736B8046733A77"/>
          </w:pPr>
          <w:r>
            <w:t>Results</w:t>
          </w:r>
        </w:p>
      </w:docPartBody>
    </w:docPart>
    <w:docPart>
      <w:docPartPr>
        <w:name w:val="7B2733B5EC4246209BF6AD238E0513B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DD62E4F-D337-478F-86AB-47AFC829A5C7}"/>
      </w:docPartPr>
      <w:docPartBody>
        <w:p w:rsidR="00854693" w:rsidRDefault="00854693">
          <w:pPr>
            <w:pStyle w:val="7B2733B5EC4246209BF6AD238E0513B8"/>
          </w:pPr>
          <w:r>
            <w:t>[</w:t>
          </w:r>
          <w:r>
            <w:rPr>
              <w:rStyle w:val="PlaceholderText"/>
            </w:rPr>
            <w:t>Title of Term Paper]</w:t>
          </w:r>
        </w:p>
      </w:docPartBody>
    </w:docPart>
    <w:docPart>
      <w:docPartPr>
        <w:name w:val="18E897290B554BC4A6B3D76AED7A6D2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3A6EF5F-F3A6-4F6A-A71A-52B6F2CEA3D8}"/>
      </w:docPartPr>
      <w:docPartBody>
        <w:p w:rsidR="00854693" w:rsidRDefault="00854693">
          <w:pPr>
            <w:pStyle w:val="18E897290B554BC4A6B3D76AED7A6D26"/>
          </w:pPr>
          <w:r>
            <w:rPr>
              <w:rStyle w:val="PlaceholderText"/>
            </w:rPr>
            <w:t>[</w:t>
          </w:r>
          <w:r>
            <w:t>Your Name</w:t>
          </w:r>
          <w:r>
            <w:rPr>
              <w:rStyle w:val="PlaceholderText"/>
            </w:rPr>
            <w:t>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54693"/>
    <w:rsid w:val="0015183A"/>
    <w:rsid w:val="00854693"/>
    <w:rsid w:val="00A878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AU" w:eastAsia="en-A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1" w:qFormat="1"/>
    <w:lsdException w:name="heading 2" w:semiHidden="1" w:uiPriority="9" w:unhideWhenUsed="1" w:qFormat="1"/>
    <w:lsdException w:name="heading 3" w:semiHidden="1" w:uiPriority="1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1"/>
    <w:qFormat/>
    <w:pPr>
      <w:keepNext/>
      <w:keepLines/>
      <w:spacing w:before="240" w:after="240" w:line="480" w:lineRule="auto"/>
      <w:outlineLvl w:val="0"/>
    </w:pPr>
    <w:rPr>
      <w:rFonts w:asciiTheme="majorHAnsi" w:eastAsiaTheme="majorEastAsia" w:hAnsiTheme="majorHAnsi" w:cstheme="majorBidi"/>
      <w:color w:val="2E74B5" w:themeColor="accent1" w:themeShade="BF"/>
      <w:sz w:val="28"/>
      <w:szCs w:val="28"/>
      <w:lang w:val="en-US" w:eastAsia="en-US"/>
    </w:rPr>
  </w:style>
  <w:style w:type="paragraph" w:styleId="Heading3">
    <w:name w:val="heading 3"/>
    <w:basedOn w:val="Normal"/>
    <w:next w:val="Normal"/>
    <w:link w:val="Heading3Char"/>
    <w:uiPriority w:val="1"/>
    <w:qFormat/>
    <w:pPr>
      <w:keepNext/>
      <w:keepLines/>
      <w:spacing w:after="0" w:line="480" w:lineRule="auto"/>
      <w:ind w:left="720" w:right="720"/>
      <w:jc w:val="right"/>
      <w:outlineLvl w:val="2"/>
    </w:pPr>
    <w:rPr>
      <w:rFonts w:asciiTheme="majorHAnsi" w:eastAsiaTheme="majorEastAsia" w:hAnsiTheme="majorHAnsi" w:cstheme="majorBidi"/>
      <w:color w:val="2E74B5" w:themeColor="accent1" w:themeShade="BF"/>
      <w:sz w:val="24"/>
      <w:szCs w:val="24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1D990F4C6A334C0E8DEAC84C80800F4D">
    <w:name w:val="1D990F4C6A334C0E8DEAC84C80800F4D"/>
  </w:style>
  <w:style w:type="paragraph" w:customStyle="1" w:styleId="A18DEC0687044EE589B3BF2C1A2713C0">
    <w:name w:val="A18DEC0687044EE589B3BF2C1A2713C0"/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customStyle="1" w:styleId="BB1EAD21E2A345D992C2D941B0439644">
    <w:name w:val="BB1EAD21E2A345D992C2D941B0439644"/>
  </w:style>
  <w:style w:type="character" w:customStyle="1" w:styleId="Heading3Char">
    <w:name w:val="Heading 3 Char"/>
    <w:basedOn w:val="DefaultParagraphFont"/>
    <w:link w:val="Heading3"/>
    <w:uiPriority w:val="1"/>
    <w:rPr>
      <w:rFonts w:asciiTheme="majorHAnsi" w:eastAsiaTheme="majorEastAsia" w:hAnsiTheme="majorHAnsi" w:cstheme="majorBidi"/>
      <w:color w:val="2E74B5" w:themeColor="accent1" w:themeShade="BF"/>
      <w:sz w:val="24"/>
      <w:szCs w:val="24"/>
      <w:lang w:val="en-US" w:eastAsia="en-US"/>
    </w:rPr>
  </w:style>
  <w:style w:type="paragraph" w:customStyle="1" w:styleId="CCAB335EBB7D49D09A6FD43A25F22038">
    <w:name w:val="CCAB335EBB7D49D09A6FD43A25F22038"/>
  </w:style>
  <w:style w:type="character" w:customStyle="1" w:styleId="Heading1Char">
    <w:name w:val="Heading 1 Char"/>
    <w:basedOn w:val="DefaultParagraphFont"/>
    <w:link w:val="Heading1"/>
    <w:uiPriority w:val="1"/>
    <w:rPr>
      <w:rFonts w:asciiTheme="majorHAnsi" w:eastAsiaTheme="majorEastAsia" w:hAnsiTheme="majorHAnsi" w:cstheme="majorBidi"/>
      <w:color w:val="2E74B5" w:themeColor="accent1" w:themeShade="BF"/>
      <w:sz w:val="28"/>
      <w:szCs w:val="28"/>
      <w:lang w:val="en-US" w:eastAsia="en-US"/>
    </w:rPr>
  </w:style>
  <w:style w:type="paragraph" w:customStyle="1" w:styleId="8C09BC55A5FB455B83B3DD7146A24890">
    <w:name w:val="8C09BC55A5FB455B83B3DD7146A24890"/>
  </w:style>
  <w:style w:type="paragraph" w:customStyle="1" w:styleId="5C8CBC3EDE844106AE9A761BFC434C47">
    <w:name w:val="5C8CBC3EDE844106AE9A761BFC434C47"/>
  </w:style>
  <w:style w:type="paragraph" w:customStyle="1" w:styleId="559836C371A8476EB4033E4A51528256">
    <w:name w:val="559836C371A8476EB4033E4A51528256"/>
  </w:style>
  <w:style w:type="paragraph" w:customStyle="1" w:styleId="AC44F129680C40FEA4EAE9BD097C901E">
    <w:name w:val="AC44F129680C40FEA4EAE9BD097C901E"/>
  </w:style>
  <w:style w:type="paragraph" w:customStyle="1" w:styleId="6B0ABF4BFC1C44EB8C4B9B7E0FEA470D">
    <w:name w:val="6B0ABF4BFC1C44EB8C4B9B7E0FEA470D"/>
  </w:style>
  <w:style w:type="paragraph" w:customStyle="1" w:styleId="F6BC1F9D3453440B9C01C93B71CA9D15">
    <w:name w:val="F6BC1F9D3453440B9C01C93B71CA9D15"/>
  </w:style>
  <w:style w:type="paragraph" w:customStyle="1" w:styleId="65221059E77E4A8CB0E82EC2C127A1FB">
    <w:name w:val="65221059E77E4A8CB0E82EC2C127A1FB"/>
  </w:style>
  <w:style w:type="paragraph" w:customStyle="1" w:styleId="E964FCC9678F46F7A03359908C555F1F">
    <w:name w:val="E964FCC9678F46F7A03359908C555F1F"/>
  </w:style>
  <w:style w:type="paragraph" w:customStyle="1" w:styleId="A7CADBE67D1D49BDA86045BA1B892732">
    <w:name w:val="A7CADBE67D1D49BDA86045BA1B892732"/>
  </w:style>
  <w:style w:type="paragraph" w:customStyle="1" w:styleId="860C878C0C38416C893A4D0F74EEAF41">
    <w:name w:val="860C878C0C38416C893A4D0F74EEAF41"/>
  </w:style>
  <w:style w:type="paragraph" w:customStyle="1" w:styleId="1D6CD26D88BC46519A736B8046733A77">
    <w:name w:val="1D6CD26D88BC46519A736B8046733A77"/>
  </w:style>
  <w:style w:type="paragraph" w:customStyle="1" w:styleId="9FF8AC9E49F045C1B915CEDEBB3F111A">
    <w:name w:val="9FF8AC9E49F045C1B915CEDEBB3F111A"/>
  </w:style>
  <w:style w:type="paragraph" w:customStyle="1" w:styleId="1C14075420384E2DB28C68D0EEB740C3">
    <w:name w:val="1C14075420384E2DB28C68D0EEB740C3"/>
  </w:style>
  <w:style w:type="paragraph" w:customStyle="1" w:styleId="05B14B54B0EB4D6AAFBC73AE2DF6B852">
    <w:name w:val="05B14B54B0EB4D6AAFBC73AE2DF6B852"/>
  </w:style>
  <w:style w:type="paragraph" w:customStyle="1" w:styleId="D18C7A06B1F24374B27B66B4EBD2D491">
    <w:name w:val="D18C7A06B1F24374B27B66B4EBD2D491"/>
  </w:style>
  <w:style w:type="paragraph" w:customStyle="1" w:styleId="C3AA25D3127541B683ACE4874D94ABBD">
    <w:name w:val="C3AA25D3127541B683ACE4874D94ABBD"/>
  </w:style>
  <w:style w:type="paragraph" w:customStyle="1" w:styleId="4FB63258CE204C23992BDA20315D9A27">
    <w:name w:val="4FB63258CE204C23992BDA20315D9A27"/>
  </w:style>
  <w:style w:type="paragraph" w:customStyle="1" w:styleId="821FC8C7E4BA424186A12D62EDEFE2C4">
    <w:name w:val="821FC8C7E4BA424186A12D62EDEFE2C4"/>
  </w:style>
  <w:style w:type="paragraph" w:customStyle="1" w:styleId="C45DCD23BB364477B80E906F3B6E948A">
    <w:name w:val="C45DCD23BB364477B80E906F3B6E948A"/>
  </w:style>
  <w:style w:type="paragraph" w:customStyle="1" w:styleId="AB8920D6C28A4F1EAA1C7BB6221A52D1">
    <w:name w:val="AB8920D6C28A4F1EAA1C7BB6221A52D1"/>
  </w:style>
  <w:style w:type="paragraph" w:customStyle="1" w:styleId="B889BDEE47C94F789CC85D6BCB49F817">
    <w:name w:val="B889BDEE47C94F789CC85D6BCB49F817"/>
  </w:style>
  <w:style w:type="paragraph" w:customStyle="1" w:styleId="259C9B151D674A7F899BDCF47DD1384B">
    <w:name w:val="259C9B151D674A7F899BDCF47DD1384B"/>
  </w:style>
  <w:style w:type="paragraph" w:customStyle="1" w:styleId="7B2733B5EC4246209BF6AD238E0513B8">
    <w:name w:val="7B2733B5EC4246209BF6AD238E0513B8"/>
  </w:style>
  <w:style w:type="paragraph" w:customStyle="1" w:styleId="18E897290B554BC4A6B3D76AED7A6D26">
    <w:name w:val="18E897290B554BC4A6B3D76AED7A6D26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Term paper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Calibri-Cambria">
      <a:majorFont>
        <a:latin typeface="Calibri" panose="020F05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mbria" panose="02040503050406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Props1.xml><?xml version="1.0" encoding="utf-8"?>
<ds:datastoreItem xmlns:ds="http://schemas.openxmlformats.org/officeDocument/2006/customXml" ds:itemID="{C32C76E5-D8A0-438C-9BB2-28E1EDEBC93D}">
  <ds:schemaRefs>
    <ds:schemaRef ds:uri="http://schemas.microsoft.com/sharepoint/v3/contenttype/forms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Term paper.dotx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>&lt;PROJECT NAME&gt; Executive Summary</dc:title>
  <dc:creator>Group Member Names</dc:creator>
  <keywords/>
  <lastModifiedBy>William Crane</lastModifiedBy>
  <revision>6</revision>
  <dcterms:created xsi:type="dcterms:W3CDTF">2017-08-28T03:16:00.0000000Z</dcterms:created>
  <dcterms:modified xsi:type="dcterms:W3CDTF">2022-10-04T06:24:09.0835328Z</dcterms:modified>
  <version/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TC040221229991</vt:lpwstr>
  </property>
</Properties>
</file>