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DD3B" w14:textId="4EEC661C" w:rsidR="00E566D6" w:rsidRPr="00B00954" w:rsidRDefault="000A2107" w:rsidP="00B00954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TRAME </w:t>
      </w:r>
      <w:r w:rsidR="005C5F2F">
        <w:rPr>
          <w:rFonts w:ascii="Arial" w:hAnsi="Arial" w:cs="Arial"/>
          <w:b/>
          <w:sz w:val="28"/>
          <w:szCs w:val="28"/>
        </w:rPr>
        <w:t>D</w:t>
      </w:r>
      <w:r w:rsidR="008D05C4">
        <w:rPr>
          <w:rFonts w:ascii="Arial" w:hAnsi="Arial" w:cs="Arial"/>
          <w:b/>
          <w:sz w:val="28"/>
          <w:szCs w:val="28"/>
        </w:rPr>
        <w:t>U 1</w:t>
      </w:r>
      <w:r w:rsidR="008D05C4" w:rsidRPr="008D05C4">
        <w:rPr>
          <w:rFonts w:ascii="Arial" w:hAnsi="Arial" w:cs="Arial"/>
          <w:b/>
          <w:sz w:val="28"/>
          <w:szCs w:val="28"/>
          <w:vertAlign w:val="superscript"/>
        </w:rPr>
        <w:t>ER</w:t>
      </w:r>
      <w:r w:rsidR="008D05C4">
        <w:rPr>
          <w:rFonts w:ascii="Arial" w:hAnsi="Arial" w:cs="Arial"/>
          <w:b/>
          <w:sz w:val="28"/>
          <w:szCs w:val="28"/>
        </w:rPr>
        <w:t xml:space="preserve"> </w:t>
      </w:r>
      <w:r w:rsidR="00447940" w:rsidRPr="00B00954">
        <w:rPr>
          <w:rFonts w:ascii="Arial" w:hAnsi="Arial" w:cs="Arial"/>
          <w:b/>
          <w:sz w:val="28"/>
          <w:szCs w:val="28"/>
        </w:rPr>
        <w:t xml:space="preserve">ENTRETIEN </w:t>
      </w:r>
      <w:r w:rsidR="008D05C4">
        <w:rPr>
          <w:rFonts w:ascii="Arial" w:hAnsi="Arial" w:cs="Arial"/>
          <w:b/>
          <w:sz w:val="28"/>
          <w:szCs w:val="28"/>
        </w:rPr>
        <w:t>AVEC L’APPRENTI</w:t>
      </w:r>
    </w:p>
    <w:p w14:paraId="54446212" w14:textId="77777777" w:rsidR="00D14431" w:rsidRDefault="00D14431">
      <w:pPr>
        <w:rPr>
          <w:rFonts w:ascii="Arial" w:hAnsi="Arial" w:cs="Arial"/>
        </w:rPr>
      </w:pPr>
    </w:p>
    <w:p w14:paraId="4E0E4DE8" w14:textId="77777777" w:rsidR="00D14431" w:rsidRPr="00D14431" w:rsidRDefault="00D14431" w:rsidP="00D144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D14431">
        <w:rPr>
          <w:rFonts w:ascii="Arial" w:hAnsi="Arial" w:cs="Arial"/>
          <w:b/>
          <w:bCs/>
          <w:i/>
          <w:iCs/>
          <w:sz w:val="18"/>
          <w:szCs w:val="18"/>
        </w:rPr>
        <w:t>Code du travail - Article R6233-58</w:t>
      </w:r>
    </w:p>
    <w:p w14:paraId="58892A90" w14:textId="04912167" w:rsidR="00D14431" w:rsidRPr="00D14431" w:rsidRDefault="00D14431" w:rsidP="00D144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18"/>
          <w:szCs w:val="18"/>
        </w:rPr>
      </w:pPr>
      <w:r w:rsidRPr="00D14431">
        <w:rPr>
          <w:rFonts w:ascii="Arial" w:hAnsi="Arial" w:cs="Arial"/>
          <w:i/>
          <w:iCs/>
          <w:sz w:val="18"/>
          <w:szCs w:val="18"/>
        </w:rPr>
        <w:t xml:space="preserve">« Afin de procéder à une première évaluation du déroulement de la formation et, le cas échéant, d'adapter cette dernière, l'apprenti est convié, par le centre de formation d'apprentis, à un entretien d'évaluation dans les deux mois suivant la conclusion du contrat d'apprentissage. </w:t>
      </w:r>
    </w:p>
    <w:p w14:paraId="365C865F" w14:textId="791184E6" w:rsidR="00D14431" w:rsidRPr="00D14431" w:rsidRDefault="00D14431" w:rsidP="00D144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18"/>
          <w:szCs w:val="18"/>
        </w:rPr>
      </w:pPr>
      <w:r w:rsidRPr="00D14431">
        <w:rPr>
          <w:rFonts w:ascii="Arial" w:hAnsi="Arial" w:cs="Arial"/>
          <w:i/>
          <w:iCs/>
          <w:sz w:val="18"/>
          <w:szCs w:val="18"/>
        </w:rPr>
        <w:t xml:space="preserve">L'employeur, le maître d'apprentissage, un formateur du centre de formation d'apprentis et, en cas de besoin, son représentant légal </w:t>
      </w:r>
      <w:proofErr w:type="gramStart"/>
      <w:r w:rsidRPr="00D14431">
        <w:rPr>
          <w:rFonts w:ascii="Arial" w:hAnsi="Arial" w:cs="Arial"/>
          <w:i/>
          <w:iCs/>
          <w:sz w:val="18"/>
          <w:szCs w:val="18"/>
        </w:rPr>
        <w:t>participent</w:t>
      </w:r>
      <w:proofErr w:type="gramEnd"/>
      <w:r w:rsidRPr="00D14431">
        <w:rPr>
          <w:rFonts w:ascii="Arial" w:hAnsi="Arial" w:cs="Arial"/>
          <w:i/>
          <w:iCs/>
          <w:sz w:val="18"/>
          <w:szCs w:val="18"/>
        </w:rPr>
        <w:t xml:space="preserve"> à cet entretien. »</w:t>
      </w:r>
    </w:p>
    <w:p w14:paraId="7EF3927B" w14:textId="77777777" w:rsidR="00D14431" w:rsidRDefault="00D14431" w:rsidP="00D14431">
      <w:pPr>
        <w:rPr>
          <w:rFonts w:ascii="Arial" w:hAnsi="Arial" w:cs="Arial"/>
        </w:rPr>
      </w:pPr>
    </w:p>
    <w:p w14:paraId="0B261DCB" w14:textId="302462EB" w:rsidR="00447940" w:rsidRDefault="0076306B" w:rsidP="00D14431">
      <w:pPr>
        <w:rPr>
          <w:rFonts w:ascii="Arial" w:hAnsi="Arial" w:cs="Arial"/>
        </w:rPr>
      </w:pPr>
      <w:r>
        <w:rPr>
          <w:rFonts w:ascii="Arial" w:hAnsi="Arial" w:cs="Arial"/>
        </w:rPr>
        <w:t>Ce guide est une trame pour vous accompagner dans l’échange entre l’apprenti, l’entreprise et le CFA.</w:t>
      </w:r>
    </w:p>
    <w:p w14:paraId="535F42F1" w14:textId="60682DA0" w:rsidR="0076306B" w:rsidRDefault="0076306B">
      <w:pPr>
        <w:rPr>
          <w:rFonts w:ascii="Arial" w:hAnsi="Arial" w:cs="Arial"/>
        </w:rPr>
      </w:pPr>
      <w:r>
        <w:rPr>
          <w:rFonts w:ascii="Arial" w:hAnsi="Arial" w:cs="Arial"/>
        </w:rPr>
        <w:t>Cet entretien doit être un échange ouvert sur l’intégration de l’apprenti en entreprise. Il permet d’évaluer la qualité de la prise de fonction de l’apprenti.</w:t>
      </w:r>
    </w:p>
    <w:p w14:paraId="4FFB16F0" w14:textId="0F3FBCAF" w:rsidR="005C5F2F" w:rsidRDefault="004016EF">
      <w:pPr>
        <w:rPr>
          <w:rFonts w:ascii="Arial" w:hAnsi="Arial" w:cs="Arial"/>
        </w:rPr>
      </w:pPr>
      <w:r>
        <w:rPr>
          <w:rFonts w:ascii="Arial" w:hAnsi="Arial" w:cs="Arial"/>
        </w:rPr>
        <w:t>Cet échange fera l’objet d’</w:t>
      </w:r>
      <w:r w:rsidR="00F3734E">
        <w:rPr>
          <w:rFonts w:ascii="Arial" w:hAnsi="Arial" w:cs="Arial"/>
        </w:rPr>
        <w:t xml:space="preserve">un compte-rendu libre à </w:t>
      </w:r>
      <w:r w:rsidR="00E95EE3">
        <w:rPr>
          <w:rFonts w:ascii="Arial" w:hAnsi="Arial" w:cs="Arial"/>
        </w:rPr>
        <w:t>rédiger</w:t>
      </w:r>
      <w:r w:rsidR="00F3734E">
        <w:rPr>
          <w:rFonts w:ascii="Arial" w:hAnsi="Arial" w:cs="Arial"/>
        </w:rPr>
        <w:t xml:space="preserve"> sous </w:t>
      </w:r>
      <w:proofErr w:type="spellStart"/>
      <w:r w:rsidR="00F3734E">
        <w:rPr>
          <w:rFonts w:ascii="Arial" w:hAnsi="Arial" w:cs="Arial"/>
        </w:rPr>
        <w:t>word</w:t>
      </w:r>
      <w:proofErr w:type="spellEnd"/>
      <w:r w:rsidR="00F3734E">
        <w:rPr>
          <w:rFonts w:ascii="Arial" w:hAnsi="Arial" w:cs="Arial"/>
        </w:rPr>
        <w:t xml:space="preserve"> en attendant la disponibilité du LE</w:t>
      </w:r>
      <w:r w:rsidR="00E95EE3">
        <w:rPr>
          <w:rFonts w:ascii="Arial" w:hAnsi="Arial" w:cs="Arial"/>
        </w:rPr>
        <w:t>A</w:t>
      </w:r>
      <w:r w:rsidR="00F3734E">
        <w:rPr>
          <w:rFonts w:ascii="Arial" w:hAnsi="Arial" w:cs="Arial"/>
        </w:rPr>
        <w:t>.</w:t>
      </w:r>
    </w:p>
    <w:p w14:paraId="12C2EE97" w14:textId="77777777" w:rsidR="004016EF" w:rsidRPr="00B00954" w:rsidRDefault="004016EF">
      <w:pPr>
        <w:rPr>
          <w:rFonts w:ascii="Arial" w:hAnsi="Arial" w:cs="Arial"/>
        </w:rPr>
      </w:pPr>
    </w:p>
    <w:p w14:paraId="2AA7031E" w14:textId="77777777" w:rsidR="00B14416" w:rsidRDefault="00B00954" w:rsidP="00B14416">
      <w:pPr>
        <w:pBdr>
          <w:bottom w:val="single" w:sz="4" w:space="1" w:color="auto"/>
        </w:pBdr>
        <w:spacing w:after="0"/>
        <w:rPr>
          <w:rFonts w:ascii="Arial" w:hAnsi="Arial" w:cs="Arial"/>
          <w:b/>
        </w:rPr>
      </w:pPr>
      <w:r w:rsidRPr="00B00954">
        <w:rPr>
          <w:rFonts w:ascii="Arial" w:hAnsi="Arial" w:cs="Arial"/>
          <w:b/>
        </w:rPr>
        <w:t>INTEGRATION DE L’APPRENANT AU SEIN DE L’ENTREPRISE</w:t>
      </w:r>
      <w:r w:rsidR="00DA2D69">
        <w:rPr>
          <w:rFonts w:ascii="Arial" w:hAnsi="Arial" w:cs="Arial"/>
          <w:b/>
        </w:rPr>
        <w:t xml:space="preserve"> </w:t>
      </w:r>
    </w:p>
    <w:p w14:paraId="0899D176" w14:textId="43C0D691" w:rsidR="00B14416" w:rsidRPr="00B14416" w:rsidRDefault="00B14416" w:rsidP="00B14416">
      <w:pPr>
        <w:rPr>
          <w:rFonts w:ascii="Arial" w:hAnsi="Arial" w:cs="Arial"/>
          <w:i/>
        </w:rPr>
      </w:pPr>
      <w:r w:rsidRPr="00B14416">
        <w:rPr>
          <w:rFonts w:ascii="Arial" w:hAnsi="Arial" w:cs="Arial"/>
          <w:i/>
        </w:rPr>
        <w:t>(Echange tripartite)</w:t>
      </w:r>
    </w:p>
    <w:p w14:paraId="6708ABE1" w14:textId="642F609A" w:rsidR="00B00954" w:rsidRPr="00B14416" w:rsidRDefault="00B00954" w:rsidP="00B14416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B14416">
        <w:rPr>
          <w:rFonts w:ascii="Arial" w:hAnsi="Arial" w:cs="Arial"/>
        </w:rPr>
        <w:t>Au fonctionnement de l’entreprise</w:t>
      </w:r>
    </w:p>
    <w:p w14:paraId="52B6B8F8" w14:textId="77777777" w:rsidR="00B00954" w:rsidRPr="00B00954" w:rsidRDefault="00B00954" w:rsidP="00B00954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B00954">
        <w:rPr>
          <w:rFonts w:ascii="Arial" w:hAnsi="Arial" w:cs="Arial"/>
        </w:rPr>
        <w:t>A la culture de l’entreprise</w:t>
      </w:r>
    </w:p>
    <w:p w14:paraId="46E2E0F4" w14:textId="77777777" w:rsidR="00B00954" w:rsidRPr="00B00954" w:rsidRDefault="00B00954" w:rsidP="00B00954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B00954">
        <w:rPr>
          <w:rFonts w:ascii="Arial" w:hAnsi="Arial" w:cs="Arial"/>
        </w:rPr>
        <w:t>A l’équipe</w:t>
      </w:r>
    </w:p>
    <w:p w14:paraId="08DCC8D6" w14:textId="77777777" w:rsidR="00B00954" w:rsidRPr="00B00954" w:rsidRDefault="00B00954" w:rsidP="00B00954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B00954">
        <w:rPr>
          <w:rFonts w:ascii="Arial" w:hAnsi="Arial" w:cs="Arial"/>
        </w:rPr>
        <w:t>A la mission</w:t>
      </w:r>
    </w:p>
    <w:p w14:paraId="19116534" w14:textId="77777777" w:rsidR="00B00954" w:rsidRPr="00B00954" w:rsidRDefault="00B00954" w:rsidP="00B00954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B00954">
        <w:rPr>
          <w:rFonts w:ascii="Arial" w:hAnsi="Arial" w:cs="Arial"/>
        </w:rPr>
        <w:t>A la charge de travail</w:t>
      </w:r>
    </w:p>
    <w:p w14:paraId="4B643CDA" w14:textId="2B8B4DAC" w:rsidR="00B00954" w:rsidRDefault="00B00954" w:rsidP="00B00954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B00954">
        <w:rPr>
          <w:rFonts w:ascii="Arial" w:hAnsi="Arial" w:cs="Arial"/>
        </w:rPr>
        <w:t>Premiers pas dans la mission</w:t>
      </w:r>
    </w:p>
    <w:p w14:paraId="1A2F85EB" w14:textId="19FD0A06" w:rsidR="005C5F2F" w:rsidRPr="00B00954" w:rsidRDefault="005C5F2F" w:rsidP="00B00954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6221879" w14:textId="77777777" w:rsidR="00B14416" w:rsidRDefault="00B14416" w:rsidP="00B14416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B00954">
        <w:rPr>
          <w:rFonts w:ascii="Arial" w:hAnsi="Arial" w:cs="Arial"/>
          <w:b/>
        </w:rPr>
        <w:t>QUESTIONS A L’</w:t>
      </w:r>
      <w:r>
        <w:rPr>
          <w:rFonts w:ascii="Arial" w:hAnsi="Arial" w:cs="Arial"/>
          <w:b/>
        </w:rPr>
        <w:t>APPRENANT</w:t>
      </w:r>
    </w:p>
    <w:p w14:paraId="7FBBD25A" w14:textId="77777777" w:rsidR="00B14416" w:rsidRPr="00B14416" w:rsidRDefault="00B14416" w:rsidP="00B14416">
      <w:pPr>
        <w:rPr>
          <w:rFonts w:ascii="Arial" w:hAnsi="Arial" w:cs="Arial"/>
          <w:b/>
          <w:bCs/>
        </w:rPr>
      </w:pPr>
      <w:r w:rsidRPr="00B14416">
        <w:rPr>
          <w:rFonts w:ascii="Arial" w:hAnsi="Arial" w:cs="Arial"/>
          <w:b/>
          <w:bCs/>
        </w:rPr>
        <w:t>EN ENTREPRISE :</w:t>
      </w:r>
    </w:p>
    <w:p w14:paraId="6381C180" w14:textId="77777777" w:rsidR="00B14416" w:rsidRPr="00B14416" w:rsidRDefault="00B14416" w:rsidP="00B14416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B14416">
        <w:rPr>
          <w:rFonts w:ascii="Arial" w:hAnsi="Arial" w:cs="Arial"/>
        </w:rPr>
        <w:t>Missions confiées</w:t>
      </w:r>
    </w:p>
    <w:p w14:paraId="03E9409E" w14:textId="77777777" w:rsidR="00B14416" w:rsidRPr="00B14416" w:rsidRDefault="00B14416" w:rsidP="00B14416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B14416">
        <w:rPr>
          <w:rFonts w:ascii="Arial" w:hAnsi="Arial" w:cs="Arial"/>
        </w:rPr>
        <w:t>Moyens mis à disposition</w:t>
      </w:r>
    </w:p>
    <w:p w14:paraId="26609D34" w14:textId="49A2A9EC" w:rsidR="00B14416" w:rsidRPr="00B14416" w:rsidRDefault="00B14416" w:rsidP="00B14416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B14416">
        <w:rPr>
          <w:rFonts w:ascii="Arial" w:hAnsi="Arial" w:cs="Arial"/>
        </w:rPr>
        <w:t>Difficultés rencontrées en entreprise</w:t>
      </w:r>
    </w:p>
    <w:p w14:paraId="637BA962" w14:textId="29ED9ED5" w:rsidR="00B14416" w:rsidRPr="00B14416" w:rsidRDefault="00B14416" w:rsidP="00B14416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B14416">
        <w:rPr>
          <w:rFonts w:ascii="Arial" w:hAnsi="Arial" w:cs="Arial"/>
        </w:rPr>
        <w:t>Adaptation aux contraintes et règles de l’entreprise (si pas suffisamment abordé lors de la 1</w:t>
      </w:r>
      <w:r w:rsidRPr="00B14416">
        <w:rPr>
          <w:rFonts w:ascii="Arial" w:hAnsi="Arial" w:cs="Arial"/>
          <w:vertAlign w:val="superscript"/>
        </w:rPr>
        <w:t>ère</w:t>
      </w:r>
      <w:r w:rsidRPr="00B14416">
        <w:rPr>
          <w:rFonts w:ascii="Arial" w:hAnsi="Arial" w:cs="Arial"/>
        </w:rPr>
        <w:t xml:space="preserve"> partie)</w:t>
      </w:r>
    </w:p>
    <w:p w14:paraId="0AC4060B" w14:textId="77777777" w:rsidR="00B14416" w:rsidRPr="005C5F2F" w:rsidRDefault="00B14416" w:rsidP="00B14416">
      <w:pPr>
        <w:rPr>
          <w:rFonts w:ascii="Arial" w:hAnsi="Arial" w:cs="Arial"/>
          <w:b/>
        </w:rPr>
      </w:pPr>
      <w:r w:rsidRPr="005C5F2F">
        <w:rPr>
          <w:rFonts w:ascii="Arial" w:hAnsi="Arial" w:cs="Arial"/>
          <w:b/>
        </w:rPr>
        <w:t xml:space="preserve">AU CFA : </w:t>
      </w:r>
    </w:p>
    <w:p w14:paraId="5804F5B8" w14:textId="3E14FA54" w:rsidR="00B14416" w:rsidRPr="005C5F2F" w:rsidRDefault="00B14416" w:rsidP="005C5F2F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5C5F2F">
        <w:rPr>
          <w:rFonts w:ascii="Arial" w:hAnsi="Arial" w:cs="Arial"/>
        </w:rPr>
        <w:t>A-t-il</w:t>
      </w:r>
      <w:proofErr w:type="spellEnd"/>
      <w:r w:rsidRPr="005C5F2F">
        <w:rPr>
          <w:rFonts w:ascii="Arial" w:hAnsi="Arial" w:cs="Arial"/>
        </w:rPr>
        <w:t xml:space="preserve"> eu toutes les informations dont il a besoin lors de l’intégration ?</w:t>
      </w:r>
      <w:r w:rsidR="005C5F2F" w:rsidRPr="005C5F2F">
        <w:rPr>
          <w:rFonts w:ascii="Arial" w:hAnsi="Arial" w:cs="Arial"/>
        </w:rPr>
        <w:t xml:space="preserve"> </w:t>
      </w:r>
      <w:r w:rsidRPr="005C5F2F">
        <w:rPr>
          <w:rFonts w:ascii="Arial" w:hAnsi="Arial" w:cs="Arial"/>
        </w:rPr>
        <w:t>Les contacts dont il a besoin sont-ils bien identifiés ?</w:t>
      </w:r>
    </w:p>
    <w:p w14:paraId="37A295F7" w14:textId="210B4B3E" w:rsidR="00B14416" w:rsidRPr="005C5F2F" w:rsidRDefault="00B14416" w:rsidP="00B14416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5C5F2F">
        <w:rPr>
          <w:rFonts w:ascii="Arial" w:hAnsi="Arial" w:cs="Arial"/>
        </w:rPr>
        <w:t>Les cours répondent-ils à ses attentes ?</w:t>
      </w:r>
    </w:p>
    <w:p w14:paraId="735FF68D" w14:textId="585CACB3" w:rsidR="00B14416" w:rsidRPr="005C5F2F" w:rsidRDefault="00B14416" w:rsidP="00B14416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5C5F2F">
        <w:rPr>
          <w:rFonts w:ascii="Arial" w:hAnsi="Arial" w:cs="Arial"/>
        </w:rPr>
        <w:t>Les cours lui apparaissent-ils en lien avec sa mission en entreprise ?</w:t>
      </w:r>
    </w:p>
    <w:p w14:paraId="7CA4F547" w14:textId="77777777" w:rsidR="00B14416" w:rsidRPr="005C5F2F" w:rsidRDefault="00B14416" w:rsidP="00B14416">
      <w:pPr>
        <w:rPr>
          <w:rFonts w:ascii="Arial" w:hAnsi="Arial" w:cs="Arial"/>
        </w:rPr>
      </w:pPr>
      <w:r w:rsidRPr="005C5F2F">
        <w:rPr>
          <w:rFonts w:ascii="Arial" w:hAnsi="Arial" w:cs="Arial"/>
          <w:b/>
          <w:bCs/>
        </w:rPr>
        <w:t>VIE PERSONNELLE </w:t>
      </w:r>
      <w:r w:rsidRPr="005C5F2F">
        <w:rPr>
          <w:rFonts w:ascii="Arial" w:hAnsi="Arial" w:cs="Arial"/>
        </w:rPr>
        <w:t>:</w:t>
      </w:r>
    </w:p>
    <w:p w14:paraId="5F629EA0" w14:textId="77777777" w:rsidR="00B14416" w:rsidRPr="005C5F2F" w:rsidRDefault="00B14416" w:rsidP="00B14416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5C5F2F">
        <w:rPr>
          <w:rFonts w:ascii="Arial" w:hAnsi="Arial" w:cs="Arial"/>
        </w:rPr>
        <w:t>L’alternance entreprise – école est en elle en adéquation avec la vie personnelle ?</w:t>
      </w:r>
    </w:p>
    <w:p w14:paraId="656C4773" w14:textId="45D432EB" w:rsidR="00B14416" w:rsidRDefault="00B14416" w:rsidP="00B14416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5C5F2F">
        <w:rPr>
          <w:rFonts w:ascii="Arial" w:hAnsi="Arial" w:cs="Arial"/>
        </w:rPr>
        <w:t xml:space="preserve">Y </w:t>
      </w:r>
      <w:proofErr w:type="spellStart"/>
      <w:r w:rsidRPr="005C5F2F">
        <w:rPr>
          <w:rFonts w:ascii="Arial" w:hAnsi="Arial" w:cs="Arial"/>
        </w:rPr>
        <w:t>a-t-il</w:t>
      </w:r>
      <w:proofErr w:type="spellEnd"/>
      <w:r w:rsidRPr="005C5F2F">
        <w:rPr>
          <w:rFonts w:ascii="Arial" w:hAnsi="Arial" w:cs="Arial"/>
        </w:rPr>
        <w:t xml:space="preserve"> des difficultés extra professionnelles qui pourraient gêner le bon déroulement de l’apprentissage ? si oui, besoin d’aide particulière ?</w:t>
      </w:r>
    </w:p>
    <w:p w14:paraId="61956DEE" w14:textId="6885EF20" w:rsidR="005C5F2F" w:rsidRPr="005C5F2F" w:rsidRDefault="005C5F2F" w:rsidP="005C5F2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*Si apprenant en situation de handicap, les dispositifs mis en place conviennent-ils ? en entreprise ? au CFA ?</w:t>
      </w:r>
    </w:p>
    <w:p w14:paraId="70C379BC" w14:textId="77777777" w:rsidR="00B14416" w:rsidRDefault="00B14416" w:rsidP="00B00954">
      <w:pPr>
        <w:rPr>
          <w:rFonts w:ascii="Arial" w:hAnsi="Arial" w:cs="Arial"/>
          <w:b/>
        </w:rPr>
      </w:pPr>
    </w:p>
    <w:p w14:paraId="351A9800" w14:textId="77777777" w:rsidR="00B00954" w:rsidRPr="00443AB9" w:rsidRDefault="00B00954" w:rsidP="00B00954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443AB9">
        <w:rPr>
          <w:rFonts w:ascii="Arial" w:hAnsi="Arial" w:cs="Arial"/>
          <w:b/>
        </w:rPr>
        <w:t>QUESTIONS AU TUTEUR ENTREPRISE</w:t>
      </w:r>
    </w:p>
    <w:p w14:paraId="7FCE430A" w14:textId="49EC3F84" w:rsidR="002741EB" w:rsidRPr="00443AB9" w:rsidRDefault="002741EB" w:rsidP="00B0095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443AB9">
        <w:rPr>
          <w:rFonts w:ascii="Arial" w:hAnsi="Arial" w:cs="Arial"/>
        </w:rPr>
        <w:t>Motivation et investissement de l’apprenti dans sa mission</w:t>
      </w:r>
    </w:p>
    <w:p w14:paraId="5845FCEF" w14:textId="7533A006" w:rsidR="00B00954" w:rsidRPr="00443AB9" w:rsidRDefault="00B00954" w:rsidP="00B0095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443AB9">
        <w:rPr>
          <w:rFonts w:ascii="Arial" w:hAnsi="Arial" w:cs="Arial"/>
        </w:rPr>
        <w:t>Rigueur et souci de la qualité du service</w:t>
      </w:r>
    </w:p>
    <w:p w14:paraId="33AFE230" w14:textId="086E510E" w:rsidR="00B00954" w:rsidRPr="00443AB9" w:rsidRDefault="00B00954" w:rsidP="00B0095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443AB9">
        <w:rPr>
          <w:rFonts w:ascii="Arial" w:hAnsi="Arial" w:cs="Arial"/>
        </w:rPr>
        <w:t>Discrétion</w:t>
      </w:r>
      <w:r w:rsidR="002741EB" w:rsidRPr="00443AB9">
        <w:rPr>
          <w:rFonts w:ascii="Arial" w:hAnsi="Arial" w:cs="Arial"/>
        </w:rPr>
        <w:t xml:space="preserve"> et respect des règles de fonctionnement</w:t>
      </w:r>
    </w:p>
    <w:p w14:paraId="7D852439" w14:textId="77777777" w:rsidR="00B00954" w:rsidRPr="00443AB9" w:rsidRDefault="00B00954" w:rsidP="00B0095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443AB9">
        <w:rPr>
          <w:rFonts w:ascii="Arial" w:hAnsi="Arial" w:cs="Arial"/>
        </w:rPr>
        <w:t>Organisation et sens des priorités</w:t>
      </w:r>
    </w:p>
    <w:p w14:paraId="77CBA846" w14:textId="77777777" w:rsidR="00B00954" w:rsidRPr="00443AB9" w:rsidRDefault="00B00954" w:rsidP="00B0095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443AB9">
        <w:rPr>
          <w:rFonts w:ascii="Arial" w:hAnsi="Arial" w:cs="Arial"/>
        </w:rPr>
        <w:t>Volonté d’enrichir ses connaissances et de développer ses compétences</w:t>
      </w:r>
    </w:p>
    <w:p w14:paraId="5B037226" w14:textId="6E87E5C9" w:rsidR="00B00954" w:rsidRDefault="005C5F2F" w:rsidP="00F9019C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443AB9">
        <w:rPr>
          <w:rFonts w:ascii="Arial" w:hAnsi="Arial" w:cs="Arial"/>
        </w:rPr>
        <w:t xml:space="preserve">Autonomie dans les limites de la délégation confiée </w:t>
      </w:r>
    </w:p>
    <w:p w14:paraId="6E873ED7" w14:textId="68CB09F6" w:rsidR="004016EF" w:rsidRPr="00443AB9" w:rsidRDefault="004016EF" w:rsidP="00F9019C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sectPr w:rsidR="004016EF" w:rsidRPr="00443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A54F8"/>
    <w:multiLevelType w:val="multilevel"/>
    <w:tmpl w:val="E6BA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A32033"/>
    <w:multiLevelType w:val="hybridMultilevel"/>
    <w:tmpl w:val="00BA4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05DC9"/>
    <w:multiLevelType w:val="hybridMultilevel"/>
    <w:tmpl w:val="7BBEB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57E6"/>
    <w:multiLevelType w:val="multilevel"/>
    <w:tmpl w:val="B07C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3RAPPORT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76437B"/>
    <w:multiLevelType w:val="multilevel"/>
    <w:tmpl w:val="A434F37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pStyle w:val="TITRE2RAPPORT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66E52A1B"/>
    <w:multiLevelType w:val="hybridMultilevel"/>
    <w:tmpl w:val="F4388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936EB"/>
    <w:multiLevelType w:val="multilevel"/>
    <w:tmpl w:val="6FB4BF34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6"/>
  </w:num>
  <w:num w:numId="5">
    <w:abstractNumId w:val="4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40"/>
    <w:rsid w:val="000A2107"/>
    <w:rsid w:val="002741EB"/>
    <w:rsid w:val="00393B05"/>
    <w:rsid w:val="004016EF"/>
    <w:rsid w:val="00443AB9"/>
    <w:rsid w:val="00447940"/>
    <w:rsid w:val="004B75D6"/>
    <w:rsid w:val="00554F4A"/>
    <w:rsid w:val="005C5F2F"/>
    <w:rsid w:val="005D133D"/>
    <w:rsid w:val="0076306B"/>
    <w:rsid w:val="0079615E"/>
    <w:rsid w:val="007A4E88"/>
    <w:rsid w:val="007B7750"/>
    <w:rsid w:val="008A4635"/>
    <w:rsid w:val="008D05C4"/>
    <w:rsid w:val="00AD20C7"/>
    <w:rsid w:val="00B00954"/>
    <w:rsid w:val="00B14416"/>
    <w:rsid w:val="00D14431"/>
    <w:rsid w:val="00DA2D69"/>
    <w:rsid w:val="00E566D6"/>
    <w:rsid w:val="00E95EE3"/>
    <w:rsid w:val="00F3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DCC6D"/>
  <w15:chartTrackingRefBased/>
  <w15:docId w15:val="{1B3E7320-167F-4480-A541-9A696A47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75D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7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QAnnexes">
    <w:name w:val="CQ Annexes"/>
    <w:basedOn w:val="Normal"/>
    <w:link w:val="CQAnnexesCar"/>
    <w:autoRedefine/>
    <w:qFormat/>
    <w:rsid w:val="00393B05"/>
    <w:pPr>
      <w:spacing w:after="0" w:line="276" w:lineRule="auto"/>
      <w:jc w:val="both"/>
    </w:pPr>
    <w:rPr>
      <w:i/>
      <w:color w:val="70AD47" w:themeColor="accent6"/>
    </w:rPr>
  </w:style>
  <w:style w:type="character" w:customStyle="1" w:styleId="CQAnnexesCar">
    <w:name w:val="CQ Annexes Car"/>
    <w:basedOn w:val="Policepardfaut"/>
    <w:link w:val="CQAnnexes"/>
    <w:rsid w:val="00393B05"/>
    <w:rPr>
      <w:i/>
      <w:color w:val="70AD47" w:themeColor="accent6"/>
    </w:rPr>
  </w:style>
  <w:style w:type="paragraph" w:customStyle="1" w:styleId="TITRE1RAPPORT">
    <w:name w:val="TITRE 1 RAPPORT"/>
    <w:basedOn w:val="Titre1"/>
    <w:link w:val="TITRE1RAPPORTCar"/>
    <w:qFormat/>
    <w:rsid w:val="004B75D6"/>
    <w:pPr>
      <w:numPr>
        <w:numId w:val="0"/>
      </w:numPr>
      <w:spacing w:before="480" w:line="276" w:lineRule="auto"/>
    </w:pPr>
    <w:rPr>
      <w:rFonts w:ascii="Georgia" w:hAnsi="Georgia"/>
      <w:b/>
      <w:bCs/>
      <w:sz w:val="28"/>
      <w:szCs w:val="28"/>
      <w:lang w:eastAsia="fr-FR"/>
    </w:rPr>
  </w:style>
  <w:style w:type="character" w:customStyle="1" w:styleId="TITRE1RAPPORTCar">
    <w:name w:val="TITRE 1 RAPPORT Car"/>
    <w:basedOn w:val="Titre1Car"/>
    <w:link w:val="TITRE1RAPPORT"/>
    <w:rsid w:val="004B75D6"/>
    <w:rPr>
      <w:rFonts w:ascii="Georgia" w:eastAsiaTheme="majorEastAsia" w:hAnsi="Georgia" w:cstheme="majorBidi"/>
      <w:b/>
      <w:bCs/>
      <w:color w:val="2F5496" w:themeColor="accent1" w:themeShade="BF"/>
      <w:sz w:val="28"/>
      <w:szCs w:val="2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96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RAPPORT">
    <w:name w:val="TITRE 2 RAPPORT"/>
    <w:basedOn w:val="Normal"/>
    <w:link w:val="TITRE2RAPPORTCar"/>
    <w:qFormat/>
    <w:rsid w:val="004B75D6"/>
    <w:pPr>
      <w:numPr>
        <w:ilvl w:val="1"/>
        <w:numId w:val="6"/>
      </w:numPr>
      <w:spacing w:after="0" w:line="276" w:lineRule="auto"/>
      <w:contextualSpacing/>
      <w:jc w:val="both"/>
    </w:pPr>
    <w:rPr>
      <w:rFonts w:ascii="Arial" w:hAnsi="Arial" w:cs="Arial"/>
      <w:b/>
      <w:sz w:val="24"/>
      <w:szCs w:val="24"/>
    </w:rPr>
  </w:style>
  <w:style w:type="character" w:customStyle="1" w:styleId="TITRE2RAPPORTCar">
    <w:name w:val="TITRE 2 RAPPORT Car"/>
    <w:basedOn w:val="Policepardfaut"/>
    <w:link w:val="TITRE2RAPPORT"/>
    <w:rsid w:val="004B75D6"/>
    <w:rPr>
      <w:rFonts w:ascii="Arial" w:hAnsi="Arial" w:cs="Arial"/>
      <w:b/>
      <w:sz w:val="24"/>
      <w:szCs w:val="24"/>
    </w:rPr>
  </w:style>
  <w:style w:type="paragraph" w:customStyle="1" w:styleId="TITRE3RAPPORT">
    <w:name w:val="TITRE 3 RAPPORT"/>
    <w:basedOn w:val="Titre3"/>
    <w:link w:val="TITRE3RAPPORTCar"/>
    <w:qFormat/>
    <w:rsid w:val="004B75D6"/>
    <w:pPr>
      <w:keepNext w:val="0"/>
      <w:keepLines w:val="0"/>
      <w:numPr>
        <w:ilvl w:val="3"/>
        <w:numId w:val="7"/>
      </w:numPr>
      <w:spacing w:before="0" w:line="276" w:lineRule="auto"/>
      <w:ind w:left="2160"/>
    </w:pPr>
    <w:rPr>
      <w:rFonts w:ascii="Arial" w:eastAsia="Times New Roman" w:hAnsi="Arial" w:cs="Arial"/>
      <w:b/>
      <w:bCs/>
      <w:lang w:eastAsia="fr-FR"/>
    </w:rPr>
  </w:style>
  <w:style w:type="character" w:customStyle="1" w:styleId="TITRE3RAPPORTCar">
    <w:name w:val="TITRE 3 RAPPORT Car"/>
    <w:basedOn w:val="Titre3Car"/>
    <w:link w:val="TITRE3RAPPORT"/>
    <w:rsid w:val="004B75D6"/>
    <w:rPr>
      <w:rFonts w:ascii="Arial" w:eastAsia="Times New Roman" w:hAnsi="Arial" w:cs="Arial"/>
      <w:b/>
      <w:bCs/>
      <w:color w:val="1F3763" w:themeColor="accent1" w:themeShade="7F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4B75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00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BRAYMAND Claudine</dc:creator>
  <cp:keywords/>
  <dc:description/>
  <cp:lastModifiedBy>BRAYMAND Claudine</cp:lastModifiedBy>
  <cp:revision>2</cp:revision>
  <dcterms:created xsi:type="dcterms:W3CDTF">2020-09-30T15:11:00Z</dcterms:created>
  <dcterms:modified xsi:type="dcterms:W3CDTF">2020-09-30T15:11:00Z</dcterms:modified>
</cp:coreProperties>
</file>