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0FD8F0" w14:textId="77777777" w:rsidR="00D73C2D" w:rsidRDefault="001A4EAC">
      <w:pPr>
        <w:pStyle w:val="Titolosommario"/>
        <w:jc w:val="center"/>
        <w:outlineLvl w:val="9"/>
      </w:pPr>
      <w:r>
        <w:rPr>
          <w:color w:val="auto"/>
          <w:sz w:val="48"/>
          <w:szCs w:val="48"/>
        </w:rPr>
        <w:t>INDICE</w:t>
      </w:r>
    </w:p>
    <w:p w14:paraId="1D0225E3" w14:textId="77777777" w:rsidR="00D73C2D" w:rsidRDefault="00D73C2D">
      <w:pPr>
        <w:rPr>
          <w:lang w:eastAsia="it-IT"/>
        </w:rPr>
      </w:pPr>
    </w:p>
    <w:p w14:paraId="38F12092" w14:textId="52A37109" w:rsidR="00AE72BA" w:rsidRDefault="001A4EAC">
      <w:pPr>
        <w:pStyle w:val="Sommario1"/>
        <w:tabs>
          <w:tab w:val="right" w:leader="dot" w:pos="9628"/>
        </w:tabs>
        <w:rPr>
          <w:rFonts w:asciiTheme="minorHAnsi" w:eastAsiaTheme="minorEastAsia" w:hAnsiTheme="minorHAnsi" w:cstheme="minorBidi"/>
          <w:noProof/>
          <w:lang w:eastAsia="it-IT"/>
        </w:rPr>
      </w:pPr>
      <w:r>
        <w:fldChar w:fldCharType="begin"/>
      </w:r>
      <w:r>
        <w:instrText xml:space="preserve"> TOC \o "1-3" \u \h </w:instrText>
      </w:r>
      <w:r>
        <w:fldChar w:fldCharType="separate"/>
      </w:r>
      <w:hyperlink w:anchor="_Toc86082811" w:history="1">
        <w:r w:rsidR="00AE72BA" w:rsidRPr="00CF4C83">
          <w:rPr>
            <w:rStyle w:val="Collegamentoipertestuale"/>
            <w:b/>
            <w:bCs/>
            <w:noProof/>
          </w:rPr>
          <w:t>SPECIFICHE TECNICHE:</w:t>
        </w:r>
        <w:r w:rsidR="00AE72BA">
          <w:rPr>
            <w:noProof/>
          </w:rPr>
          <w:tab/>
        </w:r>
        <w:r w:rsidR="00AE72BA">
          <w:rPr>
            <w:noProof/>
          </w:rPr>
          <w:fldChar w:fldCharType="begin"/>
        </w:r>
        <w:r w:rsidR="00AE72BA">
          <w:rPr>
            <w:noProof/>
          </w:rPr>
          <w:instrText xml:space="preserve"> PAGEREF _Toc86082811 \h </w:instrText>
        </w:r>
        <w:r w:rsidR="00AE72BA">
          <w:rPr>
            <w:noProof/>
          </w:rPr>
        </w:r>
        <w:r w:rsidR="00AE72BA">
          <w:rPr>
            <w:noProof/>
          </w:rPr>
          <w:fldChar w:fldCharType="separate"/>
        </w:r>
        <w:r w:rsidR="00FA5C2C">
          <w:rPr>
            <w:noProof/>
          </w:rPr>
          <w:t>2</w:t>
        </w:r>
        <w:r w:rsidR="00AE72BA">
          <w:rPr>
            <w:noProof/>
          </w:rPr>
          <w:fldChar w:fldCharType="end"/>
        </w:r>
      </w:hyperlink>
    </w:p>
    <w:p w14:paraId="157B4DD8" w14:textId="0680F651" w:rsidR="00AE72BA" w:rsidRDefault="000B72C9">
      <w:pPr>
        <w:pStyle w:val="Sommario2"/>
        <w:tabs>
          <w:tab w:val="right" w:leader="dot" w:pos="9628"/>
        </w:tabs>
        <w:rPr>
          <w:rFonts w:asciiTheme="minorHAnsi" w:eastAsiaTheme="minorEastAsia" w:hAnsiTheme="minorHAnsi" w:cstheme="minorBidi"/>
          <w:noProof/>
          <w:lang w:eastAsia="it-IT"/>
        </w:rPr>
      </w:pPr>
      <w:hyperlink w:anchor="_Toc86082812" w:history="1">
        <w:r w:rsidR="00AE72BA" w:rsidRPr="00CF4C83">
          <w:rPr>
            <w:rStyle w:val="Collegamentoipertestuale"/>
            <w:rFonts w:cs="Calibri"/>
            <w:b/>
            <w:bCs/>
            <w:noProof/>
            <w:lang w:val="en-GB"/>
          </w:rPr>
          <w:t>Computer</w:t>
        </w:r>
        <w:r w:rsidR="00AE72BA" w:rsidRPr="00CF4C83">
          <w:rPr>
            <w:rStyle w:val="Collegamentoipertestuale"/>
            <w:noProof/>
            <w:lang w:val="en-GB"/>
          </w:rPr>
          <w:t>:</w:t>
        </w:r>
        <w:r w:rsidR="00AE72BA">
          <w:rPr>
            <w:noProof/>
          </w:rPr>
          <w:tab/>
        </w:r>
        <w:r w:rsidR="00AE72BA">
          <w:rPr>
            <w:noProof/>
          </w:rPr>
          <w:fldChar w:fldCharType="begin"/>
        </w:r>
        <w:r w:rsidR="00AE72BA">
          <w:rPr>
            <w:noProof/>
          </w:rPr>
          <w:instrText xml:space="preserve"> PAGEREF _Toc86082812 \h </w:instrText>
        </w:r>
        <w:r w:rsidR="00AE72BA">
          <w:rPr>
            <w:noProof/>
          </w:rPr>
        </w:r>
        <w:r w:rsidR="00AE72BA">
          <w:rPr>
            <w:noProof/>
          </w:rPr>
          <w:fldChar w:fldCharType="separate"/>
        </w:r>
        <w:r w:rsidR="00FA5C2C">
          <w:rPr>
            <w:noProof/>
          </w:rPr>
          <w:t>2</w:t>
        </w:r>
        <w:r w:rsidR="00AE72BA">
          <w:rPr>
            <w:noProof/>
          </w:rPr>
          <w:fldChar w:fldCharType="end"/>
        </w:r>
      </w:hyperlink>
    </w:p>
    <w:p w14:paraId="366611EA" w14:textId="7BBBEBE6" w:rsidR="00AE72BA" w:rsidRDefault="000B72C9">
      <w:pPr>
        <w:pStyle w:val="Sommario2"/>
        <w:tabs>
          <w:tab w:val="right" w:leader="dot" w:pos="9628"/>
        </w:tabs>
        <w:rPr>
          <w:rFonts w:asciiTheme="minorHAnsi" w:eastAsiaTheme="minorEastAsia" w:hAnsiTheme="minorHAnsi" w:cstheme="minorBidi"/>
          <w:noProof/>
          <w:lang w:eastAsia="it-IT"/>
        </w:rPr>
      </w:pPr>
      <w:hyperlink w:anchor="_Toc86082813" w:history="1">
        <w:r w:rsidR="00AE72BA" w:rsidRPr="00CF4C83">
          <w:rPr>
            <w:rStyle w:val="Collegamentoipertestuale"/>
            <w:rFonts w:cs="Calibri"/>
            <w:b/>
            <w:bCs/>
            <w:noProof/>
            <w:spacing w:val="4"/>
            <w:shd w:val="clear" w:color="auto" w:fill="FFFFFF"/>
          </w:rPr>
          <w:t>Sistema Operativo:</w:t>
        </w:r>
        <w:r w:rsidR="00AE72BA">
          <w:rPr>
            <w:noProof/>
          </w:rPr>
          <w:tab/>
        </w:r>
        <w:r w:rsidR="00AE72BA">
          <w:rPr>
            <w:noProof/>
          </w:rPr>
          <w:fldChar w:fldCharType="begin"/>
        </w:r>
        <w:r w:rsidR="00AE72BA">
          <w:rPr>
            <w:noProof/>
          </w:rPr>
          <w:instrText xml:space="preserve"> PAGEREF _Toc86082813 \h </w:instrText>
        </w:r>
        <w:r w:rsidR="00AE72BA">
          <w:rPr>
            <w:noProof/>
          </w:rPr>
        </w:r>
        <w:r w:rsidR="00AE72BA">
          <w:rPr>
            <w:noProof/>
          </w:rPr>
          <w:fldChar w:fldCharType="separate"/>
        </w:r>
        <w:r w:rsidR="00FA5C2C">
          <w:rPr>
            <w:noProof/>
          </w:rPr>
          <w:t>2</w:t>
        </w:r>
        <w:r w:rsidR="00AE72BA">
          <w:rPr>
            <w:noProof/>
          </w:rPr>
          <w:fldChar w:fldCharType="end"/>
        </w:r>
      </w:hyperlink>
    </w:p>
    <w:p w14:paraId="04CA0B90" w14:textId="402AD611" w:rsidR="00AE72BA" w:rsidRDefault="000B72C9">
      <w:pPr>
        <w:pStyle w:val="Sommario2"/>
        <w:tabs>
          <w:tab w:val="right" w:leader="dot" w:pos="9628"/>
        </w:tabs>
        <w:rPr>
          <w:rFonts w:asciiTheme="minorHAnsi" w:eastAsiaTheme="minorEastAsia" w:hAnsiTheme="minorHAnsi" w:cstheme="minorBidi"/>
          <w:noProof/>
          <w:lang w:eastAsia="it-IT"/>
        </w:rPr>
      </w:pPr>
      <w:hyperlink w:anchor="_Toc86082814" w:history="1">
        <w:r w:rsidR="00AE72BA" w:rsidRPr="00CF4C83">
          <w:rPr>
            <w:rStyle w:val="Collegamentoipertestuale"/>
            <w:rFonts w:cs="Calibri"/>
            <w:b/>
            <w:bCs/>
            <w:noProof/>
            <w:spacing w:val="4"/>
            <w:shd w:val="clear" w:color="auto" w:fill="FFFFFF"/>
            <w:lang w:val="en-GB"/>
          </w:rPr>
          <w:t>Librerie:</w:t>
        </w:r>
        <w:r w:rsidR="00AE72BA">
          <w:rPr>
            <w:noProof/>
          </w:rPr>
          <w:tab/>
        </w:r>
        <w:r w:rsidR="00AE72BA">
          <w:rPr>
            <w:noProof/>
          </w:rPr>
          <w:fldChar w:fldCharType="begin"/>
        </w:r>
        <w:r w:rsidR="00AE72BA">
          <w:rPr>
            <w:noProof/>
          </w:rPr>
          <w:instrText xml:space="preserve"> PAGEREF _Toc86082814 \h </w:instrText>
        </w:r>
        <w:r w:rsidR="00AE72BA">
          <w:rPr>
            <w:noProof/>
          </w:rPr>
        </w:r>
        <w:r w:rsidR="00AE72BA">
          <w:rPr>
            <w:noProof/>
          </w:rPr>
          <w:fldChar w:fldCharType="separate"/>
        </w:r>
        <w:r w:rsidR="00FA5C2C">
          <w:rPr>
            <w:noProof/>
          </w:rPr>
          <w:t>2</w:t>
        </w:r>
        <w:r w:rsidR="00AE72BA">
          <w:rPr>
            <w:noProof/>
          </w:rPr>
          <w:fldChar w:fldCharType="end"/>
        </w:r>
      </w:hyperlink>
    </w:p>
    <w:p w14:paraId="562A46B6" w14:textId="64D6BA35" w:rsidR="00AE72BA" w:rsidRDefault="000B72C9">
      <w:pPr>
        <w:pStyle w:val="Sommario1"/>
        <w:tabs>
          <w:tab w:val="right" w:leader="dot" w:pos="9628"/>
        </w:tabs>
        <w:rPr>
          <w:rFonts w:asciiTheme="minorHAnsi" w:eastAsiaTheme="minorEastAsia" w:hAnsiTheme="minorHAnsi" w:cstheme="minorBidi"/>
          <w:noProof/>
          <w:lang w:eastAsia="it-IT"/>
        </w:rPr>
      </w:pPr>
      <w:hyperlink w:anchor="_Toc86082815" w:history="1">
        <w:r w:rsidR="00AE72BA" w:rsidRPr="00CF4C83">
          <w:rPr>
            <w:rStyle w:val="Collegamentoipertestuale"/>
            <w:rFonts w:cs="Calibri Light"/>
            <w:b/>
            <w:bCs/>
            <w:noProof/>
            <w:spacing w:val="4"/>
            <w:shd w:val="clear" w:color="auto" w:fill="FFFFFF"/>
          </w:rPr>
          <w:t>ESEMPIO DI FUNZIONAMENTO:</w:t>
        </w:r>
        <w:r w:rsidR="00AE72BA">
          <w:rPr>
            <w:noProof/>
          </w:rPr>
          <w:tab/>
        </w:r>
        <w:r w:rsidR="00AE72BA">
          <w:rPr>
            <w:noProof/>
          </w:rPr>
          <w:fldChar w:fldCharType="begin"/>
        </w:r>
        <w:r w:rsidR="00AE72BA">
          <w:rPr>
            <w:noProof/>
          </w:rPr>
          <w:instrText xml:space="preserve"> PAGEREF _Toc86082815 \h </w:instrText>
        </w:r>
        <w:r w:rsidR="00AE72BA">
          <w:rPr>
            <w:noProof/>
          </w:rPr>
        </w:r>
        <w:r w:rsidR="00AE72BA">
          <w:rPr>
            <w:noProof/>
          </w:rPr>
          <w:fldChar w:fldCharType="separate"/>
        </w:r>
        <w:r w:rsidR="00FA5C2C">
          <w:rPr>
            <w:noProof/>
          </w:rPr>
          <w:t>3</w:t>
        </w:r>
        <w:r w:rsidR="00AE72BA">
          <w:rPr>
            <w:noProof/>
          </w:rPr>
          <w:fldChar w:fldCharType="end"/>
        </w:r>
      </w:hyperlink>
    </w:p>
    <w:p w14:paraId="2EE7A52F" w14:textId="06DFF763" w:rsidR="00AE72BA" w:rsidRDefault="000B72C9">
      <w:pPr>
        <w:pStyle w:val="Sommario2"/>
        <w:tabs>
          <w:tab w:val="right" w:leader="dot" w:pos="9628"/>
        </w:tabs>
        <w:rPr>
          <w:rFonts w:asciiTheme="minorHAnsi" w:eastAsiaTheme="minorEastAsia" w:hAnsiTheme="minorHAnsi" w:cstheme="minorBidi"/>
          <w:noProof/>
          <w:lang w:eastAsia="it-IT"/>
        </w:rPr>
      </w:pPr>
      <w:hyperlink w:anchor="_Toc86082816" w:history="1">
        <w:r w:rsidR="00AE72BA" w:rsidRPr="00CF4C83">
          <w:rPr>
            <w:rStyle w:val="Collegamentoipertestuale"/>
            <w:rFonts w:cs="Calibri"/>
            <w:b/>
            <w:bCs/>
            <w:noProof/>
            <w:spacing w:val="4"/>
            <w:shd w:val="clear" w:color="auto" w:fill="FFFFFF"/>
          </w:rPr>
          <w:t>Un esempio di list:</w:t>
        </w:r>
        <w:r w:rsidR="00AE72BA">
          <w:rPr>
            <w:noProof/>
          </w:rPr>
          <w:tab/>
        </w:r>
        <w:r w:rsidR="00AE72BA">
          <w:rPr>
            <w:noProof/>
          </w:rPr>
          <w:fldChar w:fldCharType="begin"/>
        </w:r>
        <w:r w:rsidR="00AE72BA">
          <w:rPr>
            <w:noProof/>
          </w:rPr>
          <w:instrText xml:space="preserve"> PAGEREF _Toc86082816 \h </w:instrText>
        </w:r>
        <w:r w:rsidR="00AE72BA">
          <w:rPr>
            <w:noProof/>
          </w:rPr>
        </w:r>
        <w:r w:rsidR="00AE72BA">
          <w:rPr>
            <w:noProof/>
          </w:rPr>
          <w:fldChar w:fldCharType="separate"/>
        </w:r>
        <w:r w:rsidR="00FA5C2C">
          <w:rPr>
            <w:noProof/>
          </w:rPr>
          <w:t>3</w:t>
        </w:r>
        <w:r w:rsidR="00AE72BA">
          <w:rPr>
            <w:noProof/>
          </w:rPr>
          <w:fldChar w:fldCharType="end"/>
        </w:r>
      </w:hyperlink>
    </w:p>
    <w:p w14:paraId="07B8D997" w14:textId="137D2B28" w:rsidR="00AE72BA" w:rsidRDefault="000B72C9">
      <w:pPr>
        <w:pStyle w:val="Sommario2"/>
        <w:tabs>
          <w:tab w:val="right" w:leader="dot" w:pos="9628"/>
        </w:tabs>
        <w:rPr>
          <w:rFonts w:asciiTheme="minorHAnsi" w:eastAsiaTheme="minorEastAsia" w:hAnsiTheme="minorHAnsi" w:cstheme="minorBidi"/>
          <w:noProof/>
          <w:lang w:eastAsia="it-IT"/>
        </w:rPr>
      </w:pPr>
      <w:hyperlink w:anchor="_Toc86082817" w:history="1">
        <w:r w:rsidR="00AE72BA" w:rsidRPr="00CF4C83">
          <w:rPr>
            <w:rStyle w:val="Collegamentoipertestuale"/>
            <w:rFonts w:cs="Calibri"/>
            <w:b/>
            <w:bCs/>
            <w:noProof/>
          </w:rPr>
          <w:t>Un esempio di get:</w:t>
        </w:r>
        <w:r w:rsidR="00AE72BA">
          <w:rPr>
            <w:noProof/>
          </w:rPr>
          <w:tab/>
        </w:r>
        <w:r w:rsidR="00AE72BA">
          <w:rPr>
            <w:noProof/>
          </w:rPr>
          <w:fldChar w:fldCharType="begin"/>
        </w:r>
        <w:r w:rsidR="00AE72BA">
          <w:rPr>
            <w:noProof/>
          </w:rPr>
          <w:instrText xml:space="preserve"> PAGEREF _Toc86082817 \h </w:instrText>
        </w:r>
        <w:r w:rsidR="00AE72BA">
          <w:rPr>
            <w:noProof/>
          </w:rPr>
        </w:r>
        <w:r w:rsidR="00AE72BA">
          <w:rPr>
            <w:noProof/>
          </w:rPr>
          <w:fldChar w:fldCharType="separate"/>
        </w:r>
        <w:r w:rsidR="00FA5C2C">
          <w:rPr>
            <w:noProof/>
          </w:rPr>
          <w:t>3</w:t>
        </w:r>
        <w:r w:rsidR="00AE72BA">
          <w:rPr>
            <w:noProof/>
          </w:rPr>
          <w:fldChar w:fldCharType="end"/>
        </w:r>
      </w:hyperlink>
    </w:p>
    <w:p w14:paraId="59801D57" w14:textId="028308D1" w:rsidR="00AE72BA" w:rsidRDefault="000B72C9">
      <w:pPr>
        <w:pStyle w:val="Sommario2"/>
        <w:tabs>
          <w:tab w:val="right" w:leader="dot" w:pos="9628"/>
        </w:tabs>
        <w:rPr>
          <w:rFonts w:asciiTheme="minorHAnsi" w:eastAsiaTheme="minorEastAsia" w:hAnsiTheme="minorHAnsi" w:cstheme="minorBidi"/>
          <w:noProof/>
          <w:lang w:eastAsia="it-IT"/>
        </w:rPr>
      </w:pPr>
      <w:hyperlink w:anchor="_Toc86082818" w:history="1">
        <w:r w:rsidR="00AE72BA" w:rsidRPr="00CF4C83">
          <w:rPr>
            <w:rStyle w:val="Collegamentoipertestuale"/>
            <w:rFonts w:cs="Calibri"/>
            <w:b/>
            <w:bCs/>
            <w:noProof/>
          </w:rPr>
          <w:t>Un esempio di put:</w:t>
        </w:r>
        <w:r w:rsidR="00AE72BA">
          <w:rPr>
            <w:noProof/>
          </w:rPr>
          <w:tab/>
        </w:r>
        <w:r w:rsidR="00AE72BA">
          <w:rPr>
            <w:noProof/>
          </w:rPr>
          <w:fldChar w:fldCharType="begin"/>
        </w:r>
        <w:r w:rsidR="00AE72BA">
          <w:rPr>
            <w:noProof/>
          </w:rPr>
          <w:instrText xml:space="preserve"> PAGEREF _Toc86082818 \h </w:instrText>
        </w:r>
        <w:r w:rsidR="00AE72BA">
          <w:rPr>
            <w:noProof/>
          </w:rPr>
        </w:r>
        <w:r w:rsidR="00AE72BA">
          <w:rPr>
            <w:noProof/>
          </w:rPr>
          <w:fldChar w:fldCharType="separate"/>
        </w:r>
        <w:r w:rsidR="00FA5C2C">
          <w:rPr>
            <w:noProof/>
          </w:rPr>
          <w:t>3</w:t>
        </w:r>
        <w:r w:rsidR="00AE72BA">
          <w:rPr>
            <w:noProof/>
          </w:rPr>
          <w:fldChar w:fldCharType="end"/>
        </w:r>
      </w:hyperlink>
    </w:p>
    <w:p w14:paraId="22F2883F" w14:textId="2FB5A4B3" w:rsidR="00AE72BA" w:rsidRDefault="000B72C9">
      <w:pPr>
        <w:pStyle w:val="Sommario1"/>
        <w:tabs>
          <w:tab w:val="right" w:leader="dot" w:pos="9628"/>
        </w:tabs>
        <w:rPr>
          <w:rFonts w:asciiTheme="minorHAnsi" w:eastAsiaTheme="minorEastAsia" w:hAnsiTheme="minorHAnsi" w:cstheme="minorBidi"/>
          <w:noProof/>
          <w:lang w:eastAsia="it-IT"/>
        </w:rPr>
      </w:pPr>
      <w:hyperlink w:anchor="_Toc86082819" w:history="1">
        <w:r w:rsidR="00AE72BA" w:rsidRPr="00CF4C83">
          <w:rPr>
            <w:rStyle w:val="Collegamentoipertestuale"/>
            <w:rFonts w:cs="Calibri Light"/>
            <w:b/>
            <w:bCs/>
            <w:noProof/>
            <w:spacing w:val="4"/>
            <w:shd w:val="clear" w:color="auto" w:fill="FFFFFF"/>
          </w:rPr>
          <w:t>TESTING</w:t>
        </w:r>
        <w:r w:rsidR="00AE72BA">
          <w:rPr>
            <w:noProof/>
          </w:rPr>
          <w:tab/>
        </w:r>
        <w:r w:rsidR="00AE72BA">
          <w:rPr>
            <w:noProof/>
          </w:rPr>
          <w:fldChar w:fldCharType="begin"/>
        </w:r>
        <w:r w:rsidR="00AE72BA">
          <w:rPr>
            <w:noProof/>
          </w:rPr>
          <w:instrText xml:space="preserve"> PAGEREF _Toc86082819 \h </w:instrText>
        </w:r>
        <w:r w:rsidR="00AE72BA">
          <w:rPr>
            <w:noProof/>
          </w:rPr>
        </w:r>
        <w:r w:rsidR="00AE72BA">
          <w:rPr>
            <w:noProof/>
          </w:rPr>
          <w:fldChar w:fldCharType="separate"/>
        </w:r>
        <w:r w:rsidR="00FA5C2C">
          <w:rPr>
            <w:noProof/>
          </w:rPr>
          <w:t>4</w:t>
        </w:r>
        <w:r w:rsidR="00AE72BA">
          <w:rPr>
            <w:noProof/>
          </w:rPr>
          <w:fldChar w:fldCharType="end"/>
        </w:r>
      </w:hyperlink>
    </w:p>
    <w:p w14:paraId="4D61931B" w14:textId="445BFE27" w:rsidR="00AE72BA" w:rsidRDefault="000B72C9">
      <w:pPr>
        <w:pStyle w:val="Sommario2"/>
        <w:tabs>
          <w:tab w:val="right" w:leader="dot" w:pos="9628"/>
        </w:tabs>
        <w:rPr>
          <w:rFonts w:asciiTheme="minorHAnsi" w:eastAsiaTheme="minorEastAsia" w:hAnsiTheme="minorHAnsi" w:cstheme="minorBidi"/>
          <w:noProof/>
          <w:lang w:eastAsia="it-IT"/>
        </w:rPr>
      </w:pPr>
      <w:hyperlink w:anchor="_Toc86082820" w:history="1">
        <w:r w:rsidR="00AE72BA" w:rsidRPr="00CF4C83">
          <w:rPr>
            <w:rStyle w:val="Collegamentoipertestuale"/>
            <w:rFonts w:cs="Calibri"/>
            <w:b/>
            <w:bCs/>
            <w:iCs/>
            <w:noProof/>
          </w:rPr>
          <w:t>Operazione Get:</w:t>
        </w:r>
        <w:r w:rsidR="00AE72BA">
          <w:rPr>
            <w:noProof/>
          </w:rPr>
          <w:tab/>
        </w:r>
        <w:r w:rsidR="00AE72BA">
          <w:rPr>
            <w:noProof/>
          </w:rPr>
          <w:fldChar w:fldCharType="begin"/>
        </w:r>
        <w:r w:rsidR="00AE72BA">
          <w:rPr>
            <w:noProof/>
          </w:rPr>
          <w:instrText xml:space="preserve"> PAGEREF _Toc86082820 \h </w:instrText>
        </w:r>
        <w:r w:rsidR="00AE72BA">
          <w:rPr>
            <w:noProof/>
          </w:rPr>
        </w:r>
        <w:r w:rsidR="00AE72BA">
          <w:rPr>
            <w:noProof/>
          </w:rPr>
          <w:fldChar w:fldCharType="separate"/>
        </w:r>
        <w:r w:rsidR="00FA5C2C">
          <w:rPr>
            <w:noProof/>
          </w:rPr>
          <w:t>4</w:t>
        </w:r>
        <w:r w:rsidR="00AE72BA">
          <w:rPr>
            <w:noProof/>
          </w:rPr>
          <w:fldChar w:fldCharType="end"/>
        </w:r>
      </w:hyperlink>
    </w:p>
    <w:p w14:paraId="335551D2" w14:textId="5071717C" w:rsidR="00AE72BA" w:rsidRDefault="000B72C9">
      <w:pPr>
        <w:pStyle w:val="Sommario3"/>
        <w:tabs>
          <w:tab w:val="right" w:leader="dot" w:pos="9628"/>
        </w:tabs>
        <w:rPr>
          <w:rFonts w:asciiTheme="minorHAnsi" w:eastAsiaTheme="minorEastAsia" w:hAnsiTheme="minorHAnsi" w:cstheme="minorBidi"/>
          <w:noProof/>
          <w:lang w:eastAsia="it-IT"/>
        </w:rPr>
      </w:pPr>
      <w:hyperlink w:anchor="_Toc86082821" w:history="1">
        <w:r w:rsidR="00AE72BA" w:rsidRPr="00CF4C83">
          <w:rPr>
            <w:rStyle w:val="Collegamentoipertestuale"/>
            <w:rFonts w:cs="Calibri"/>
            <w:b/>
            <w:bCs/>
            <w:iCs/>
            <w:noProof/>
          </w:rPr>
          <w:t>Ritrasmissioni</w:t>
        </w:r>
        <w:r w:rsidR="00AE72BA" w:rsidRPr="00CF4C83">
          <w:rPr>
            <w:rStyle w:val="Collegamentoipertestuale"/>
            <w:rFonts w:cs="Calibri"/>
            <w:iCs/>
            <w:noProof/>
          </w:rPr>
          <w:t>:</w:t>
        </w:r>
        <w:r w:rsidR="00AE72BA">
          <w:rPr>
            <w:noProof/>
          </w:rPr>
          <w:tab/>
        </w:r>
        <w:r w:rsidR="00AE72BA">
          <w:rPr>
            <w:noProof/>
          </w:rPr>
          <w:fldChar w:fldCharType="begin"/>
        </w:r>
        <w:r w:rsidR="00AE72BA">
          <w:rPr>
            <w:noProof/>
          </w:rPr>
          <w:instrText xml:space="preserve"> PAGEREF _Toc86082821 \h </w:instrText>
        </w:r>
        <w:r w:rsidR="00AE72BA">
          <w:rPr>
            <w:noProof/>
          </w:rPr>
        </w:r>
        <w:r w:rsidR="00AE72BA">
          <w:rPr>
            <w:noProof/>
          </w:rPr>
          <w:fldChar w:fldCharType="separate"/>
        </w:r>
        <w:r w:rsidR="00FA5C2C">
          <w:rPr>
            <w:noProof/>
          </w:rPr>
          <w:t>5</w:t>
        </w:r>
        <w:r w:rsidR="00AE72BA">
          <w:rPr>
            <w:noProof/>
          </w:rPr>
          <w:fldChar w:fldCharType="end"/>
        </w:r>
      </w:hyperlink>
    </w:p>
    <w:p w14:paraId="6B30A50D" w14:textId="57E28B58" w:rsidR="00AE72BA" w:rsidRDefault="000B72C9">
      <w:pPr>
        <w:pStyle w:val="Sommario2"/>
        <w:tabs>
          <w:tab w:val="right" w:leader="dot" w:pos="9628"/>
        </w:tabs>
        <w:rPr>
          <w:rFonts w:asciiTheme="minorHAnsi" w:eastAsiaTheme="minorEastAsia" w:hAnsiTheme="minorHAnsi" w:cstheme="minorBidi"/>
          <w:noProof/>
          <w:lang w:eastAsia="it-IT"/>
        </w:rPr>
      </w:pPr>
      <w:hyperlink w:anchor="_Toc86082822" w:history="1">
        <w:r w:rsidR="00AE72BA" w:rsidRPr="00CF4C83">
          <w:rPr>
            <w:rStyle w:val="Collegamentoipertestuale"/>
            <w:rFonts w:cstheme="minorHAnsi"/>
            <w:b/>
            <w:bCs/>
            <w:noProof/>
          </w:rPr>
          <w:t>Operazione put:</w:t>
        </w:r>
        <w:r w:rsidR="00AE72BA">
          <w:rPr>
            <w:noProof/>
          </w:rPr>
          <w:tab/>
        </w:r>
        <w:r w:rsidR="00AE72BA">
          <w:rPr>
            <w:noProof/>
          </w:rPr>
          <w:fldChar w:fldCharType="begin"/>
        </w:r>
        <w:r w:rsidR="00AE72BA">
          <w:rPr>
            <w:noProof/>
          </w:rPr>
          <w:instrText xml:space="preserve"> PAGEREF _Toc86082822 \h </w:instrText>
        </w:r>
        <w:r w:rsidR="00AE72BA">
          <w:rPr>
            <w:noProof/>
          </w:rPr>
        </w:r>
        <w:r w:rsidR="00AE72BA">
          <w:rPr>
            <w:noProof/>
          </w:rPr>
          <w:fldChar w:fldCharType="separate"/>
        </w:r>
        <w:r w:rsidR="00FA5C2C">
          <w:rPr>
            <w:noProof/>
          </w:rPr>
          <w:t>7</w:t>
        </w:r>
        <w:r w:rsidR="00AE72BA">
          <w:rPr>
            <w:noProof/>
          </w:rPr>
          <w:fldChar w:fldCharType="end"/>
        </w:r>
      </w:hyperlink>
    </w:p>
    <w:p w14:paraId="4438D3AA" w14:textId="4849F54D" w:rsidR="00AE72BA" w:rsidRDefault="000B72C9">
      <w:pPr>
        <w:pStyle w:val="Sommario3"/>
        <w:tabs>
          <w:tab w:val="right" w:leader="dot" w:pos="9628"/>
        </w:tabs>
        <w:rPr>
          <w:rFonts w:asciiTheme="minorHAnsi" w:eastAsiaTheme="minorEastAsia" w:hAnsiTheme="minorHAnsi" w:cstheme="minorBidi"/>
          <w:noProof/>
          <w:lang w:eastAsia="it-IT"/>
        </w:rPr>
      </w:pPr>
      <w:hyperlink w:anchor="_Toc86082823" w:history="1">
        <w:r w:rsidR="00AE72BA" w:rsidRPr="00CF4C83">
          <w:rPr>
            <w:rStyle w:val="Collegamentoipertestuale"/>
            <w:b/>
            <w:bCs/>
            <w:noProof/>
          </w:rPr>
          <w:t>Variazioni della dimensione della finestra:</w:t>
        </w:r>
        <w:r w:rsidR="00AE72BA">
          <w:rPr>
            <w:noProof/>
          </w:rPr>
          <w:tab/>
        </w:r>
        <w:r w:rsidR="00AE72BA">
          <w:rPr>
            <w:noProof/>
          </w:rPr>
          <w:fldChar w:fldCharType="begin"/>
        </w:r>
        <w:r w:rsidR="00AE72BA">
          <w:rPr>
            <w:noProof/>
          </w:rPr>
          <w:instrText xml:space="preserve"> PAGEREF _Toc86082823 \h </w:instrText>
        </w:r>
        <w:r w:rsidR="00AE72BA">
          <w:rPr>
            <w:noProof/>
          </w:rPr>
        </w:r>
        <w:r w:rsidR="00AE72BA">
          <w:rPr>
            <w:noProof/>
          </w:rPr>
          <w:fldChar w:fldCharType="separate"/>
        </w:r>
        <w:r w:rsidR="00FA5C2C">
          <w:rPr>
            <w:noProof/>
          </w:rPr>
          <w:t>7</w:t>
        </w:r>
        <w:r w:rsidR="00AE72BA">
          <w:rPr>
            <w:noProof/>
          </w:rPr>
          <w:fldChar w:fldCharType="end"/>
        </w:r>
      </w:hyperlink>
    </w:p>
    <w:p w14:paraId="531D08FB" w14:textId="38E5CEA6" w:rsidR="00AE72BA" w:rsidRDefault="000B72C9">
      <w:pPr>
        <w:pStyle w:val="Sommario3"/>
        <w:tabs>
          <w:tab w:val="right" w:leader="dot" w:pos="9628"/>
        </w:tabs>
        <w:rPr>
          <w:rFonts w:asciiTheme="minorHAnsi" w:eastAsiaTheme="minorEastAsia" w:hAnsiTheme="minorHAnsi" w:cstheme="minorBidi"/>
          <w:noProof/>
          <w:lang w:eastAsia="it-IT"/>
        </w:rPr>
      </w:pPr>
      <w:hyperlink w:anchor="_Toc86082824" w:history="1">
        <w:r w:rsidR="00AE72BA" w:rsidRPr="00CF4C83">
          <w:rPr>
            <w:rStyle w:val="Collegamentoipertestuale"/>
            <w:b/>
            <w:bCs/>
            <w:noProof/>
          </w:rPr>
          <w:t>Time-out fisso:</w:t>
        </w:r>
        <w:r w:rsidR="00AE72BA">
          <w:rPr>
            <w:noProof/>
          </w:rPr>
          <w:tab/>
        </w:r>
        <w:r w:rsidR="00AE72BA">
          <w:rPr>
            <w:noProof/>
          </w:rPr>
          <w:fldChar w:fldCharType="begin"/>
        </w:r>
        <w:r w:rsidR="00AE72BA">
          <w:rPr>
            <w:noProof/>
          </w:rPr>
          <w:instrText xml:space="preserve"> PAGEREF _Toc86082824 \h </w:instrText>
        </w:r>
        <w:r w:rsidR="00AE72BA">
          <w:rPr>
            <w:noProof/>
          </w:rPr>
        </w:r>
        <w:r w:rsidR="00AE72BA">
          <w:rPr>
            <w:noProof/>
          </w:rPr>
          <w:fldChar w:fldCharType="separate"/>
        </w:r>
        <w:r w:rsidR="00FA5C2C">
          <w:rPr>
            <w:noProof/>
          </w:rPr>
          <w:t>9</w:t>
        </w:r>
        <w:r w:rsidR="00AE72BA">
          <w:rPr>
            <w:noProof/>
          </w:rPr>
          <w:fldChar w:fldCharType="end"/>
        </w:r>
      </w:hyperlink>
    </w:p>
    <w:p w14:paraId="269D3C91" w14:textId="1BEE786D" w:rsidR="00D73C2D" w:rsidRDefault="001A4EAC">
      <w:r>
        <w:fldChar w:fldCharType="end"/>
      </w:r>
    </w:p>
    <w:p w14:paraId="79294457" w14:textId="77777777" w:rsidR="00D73C2D" w:rsidRDefault="001A4EAC">
      <w:r>
        <w:fldChar w:fldCharType="begin"/>
      </w:r>
      <w:r>
        <w:instrText>XE "...pagina 1"</w:instrText>
      </w:r>
      <w:r>
        <w:fldChar w:fldCharType="end"/>
      </w:r>
    </w:p>
    <w:p w14:paraId="3F2FAA40" w14:textId="77777777" w:rsidR="00D73C2D" w:rsidRDefault="00D73C2D">
      <w:pPr>
        <w:rPr>
          <w:lang w:val="en-GB"/>
        </w:rPr>
      </w:pPr>
    </w:p>
    <w:p w14:paraId="22A341C7" w14:textId="77777777" w:rsidR="00D73C2D" w:rsidRDefault="00D73C2D">
      <w:pPr>
        <w:rPr>
          <w:lang w:val="en-GB"/>
        </w:rPr>
      </w:pPr>
    </w:p>
    <w:p w14:paraId="6C1F31AD" w14:textId="77777777" w:rsidR="00D73C2D" w:rsidRDefault="00D73C2D">
      <w:pPr>
        <w:rPr>
          <w:lang w:val="en-GB"/>
        </w:rPr>
      </w:pPr>
    </w:p>
    <w:p w14:paraId="03C1B782" w14:textId="77777777" w:rsidR="00D73C2D" w:rsidRDefault="00D73C2D">
      <w:pPr>
        <w:rPr>
          <w:lang w:val="en-GB"/>
        </w:rPr>
      </w:pPr>
    </w:p>
    <w:p w14:paraId="39A99ADE" w14:textId="77777777" w:rsidR="00D73C2D" w:rsidRDefault="00D73C2D">
      <w:pPr>
        <w:rPr>
          <w:lang w:val="en-GB"/>
        </w:rPr>
      </w:pPr>
    </w:p>
    <w:p w14:paraId="3AA709AB" w14:textId="77777777" w:rsidR="00D73C2D" w:rsidRDefault="00D73C2D">
      <w:pPr>
        <w:rPr>
          <w:lang w:val="en-GB"/>
        </w:rPr>
      </w:pPr>
    </w:p>
    <w:p w14:paraId="352AC8DA" w14:textId="77777777" w:rsidR="00D73C2D" w:rsidRDefault="00D73C2D">
      <w:pPr>
        <w:rPr>
          <w:lang w:val="en-GB"/>
        </w:rPr>
      </w:pPr>
    </w:p>
    <w:p w14:paraId="456823F8" w14:textId="77777777" w:rsidR="00D73C2D" w:rsidRDefault="00D73C2D">
      <w:pPr>
        <w:rPr>
          <w:lang w:val="en-GB"/>
        </w:rPr>
      </w:pPr>
    </w:p>
    <w:p w14:paraId="4738B397" w14:textId="77777777" w:rsidR="00D73C2D" w:rsidRDefault="00D73C2D">
      <w:pPr>
        <w:rPr>
          <w:lang w:val="en-GB"/>
        </w:rPr>
      </w:pPr>
    </w:p>
    <w:p w14:paraId="654E812B" w14:textId="77777777" w:rsidR="00D73C2D" w:rsidRDefault="00D73C2D">
      <w:pPr>
        <w:rPr>
          <w:lang w:val="en-GB"/>
        </w:rPr>
      </w:pPr>
    </w:p>
    <w:p w14:paraId="0FBE3C3F" w14:textId="77777777" w:rsidR="00D73C2D" w:rsidRDefault="00D73C2D">
      <w:pPr>
        <w:rPr>
          <w:lang w:val="en-GB"/>
        </w:rPr>
      </w:pPr>
    </w:p>
    <w:p w14:paraId="1019E666" w14:textId="77777777" w:rsidR="00D73C2D" w:rsidRDefault="00D73C2D">
      <w:pPr>
        <w:rPr>
          <w:lang w:val="en-GB"/>
        </w:rPr>
      </w:pPr>
    </w:p>
    <w:p w14:paraId="4CA8A2A8" w14:textId="77777777" w:rsidR="00D73C2D" w:rsidRDefault="00D73C2D">
      <w:pPr>
        <w:rPr>
          <w:lang w:val="en-GB"/>
        </w:rPr>
      </w:pPr>
    </w:p>
    <w:p w14:paraId="7C74EB6F" w14:textId="77777777" w:rsidR="00D73C2D" w:rsidRDefault="00D73C2D">
      <w:pPr>
        <w:rPr>
          <w:lang w:val="en-GB"/>
        </w:rPr>
      </w:pPr>
    </w:p>
    <w:p w14:paraId="2C78EA73" w14:textId="77777777" w:rsidR="00D73C2D" w:rsidRDefault="00D73C2D">
      <w:pPr>
        <w:rPr>
          <w:lang w:val="en-GB"/>
        </w:rPr>
      </w:pPr>
    </w:p>
    <w:p w14:paraId="1E7B244D" w14:textId="77777777" w:rsidR="00D73C2D" w:rsidRDefault="00D73C2D">
      <w:pPr>
        <w:rPr>
          <w:lang w:val="en-GB"/>
        </w:rPr>
      </w:pPr>
    </w:p>
    <w:p w14:paraId="752C6D8B" w14:textId="77777777" w:rsidR="00D73C2D" w:rsidRDefault="00D73C2D">
      <w:pPr>
        <w:rPr>
          <w:lang w:val="en-GB"/>
        </w:rPr>
      </w:pPr>
    </w:p>
    <w:p w14:paraId="447369F4" w14:textId="77777777" w:rsidR="00D73C2D" w:rsidRDefault="001A4EAC">
      <w:pPr>
        <w:pStyle w:val="Titolo1"/>
        <w:jc w:val="center"/>
        <w:rPr>
          <w:b/>
          <w:bCs/>
          <w:color w:val="auto"/>
          <w:sz w:val="36"/>
          <w:szCs w:val="36"/>
        </w:rPr>
      </w:pPr>
      <w:bookmarkStart w:id="0" w:name="_Toc86082811"/>
      <w:r>
        <w:rPr>
          <w:b/>
          <w:bCs/>
          <w:color w:val="auto"/>
          <w:sz w:val="36"/>
          <w:szCs w:val="36"/>
        </w:rPr>
        <w:t>SPECIFICHE TECNICHE:</w:t>
      </w:r>
      <w:bookmarkEnd w:id="0"/>
    </w:p>
    <w:p w14:paraId="1AB4843E" w14:textId="77777777" w:rsidR="00D73C2D" w:rsidRDefault="00D73C2D"/>
    <w:p w14:paraId="1A4206C2" w14:textId="77777777" w:rsidR="00D73C2D" w:rsidRDefault="001A4EAC">
      <w:pPr>
        <w:jc w:val="center"/>
        <w:rPr>
          <w:rFonts w:ascii="Calibri Light" w:hAnsi="Calibri Light" w:cs="Calibri Light"/>
          <w:i/>
          <w:iCs/>
          <w:sz w:val="20"/>
          <w:szCs w:val="20"/>
        </w:rPr>
      </w:pPr>
      <w:r>
        <w:rPr>
          <w:rFonts w:ascii="Calibri Light" w:hAnsi="Calibri Light" w:cs="Calibri Light"/>
          <w:i/>
          <w:iCs/>
          <w:sz w:val="20"/>
          <w:szCs w:val="20"/>
        </w:rPr>
        <w:t>Le specifiche tecniche presenti al momento del test. I vari test possono variare su macchine, condizioni e/o metodi differenti dalle seguenti elencate</w:t>
      </w:r>
    </w:p>
    <w:p w14:paraId="7209F7D9" w14:textId="77777777" w:rsidR="00D73C2D" w:rsidRPr="00333D18" w:rsidRDefault="001A4EAC">
      <w:pPr>
        <w:pStyle w:val="Titolo2"/>
        <w:rPr>
          <w:lang w:val="en-GB"/>
        </w:rPr>
      </w:pPr>
      <w:bookmarkStart w:id="1" w:name="_Toc86082812"/>
      <w:r>
        <w:rPr>
          <w:rFonts w:ascii="Calibri" w:hAnsi="Calibri" w:cs="Calibri"/>
          <w:b/>
          <w:bCs/>
          <w:color w:val="auto"/>
          <w:sz w:val="28"/>
          <w:szCs w:val="28"/>
          <w:lang w:val="en-GB"/>
        </w:rPr>
        <w:t>Computer</w:t>
      </w:r>
      <w:r>
        <w:rPr>
          <w:color w:val="auto"/>
          <w:lang w:val="en-GB"/>
        </w:rPr>
        <w:t>:</w:t>
      </w:r>
      <w:bookmarkEnd w:id="1"/>
      <w:r>
        <w:rPr>
          <w:color w:val="auto"/>
          <w:lang w:val="en-GB"/>
        </w:rPr>
        <w:t xml:space="preserve"> </w:t>
      </w:r>
    </w:p>
    <w:p w14:paraId="03762297" w14:textId="77777777" w:rsidR="00D73C2D" w:rsidRDefault="001A4EAC">
      <w:pPr>
        <w:ind w:firstLine="708"/>
        <w:rPr>
          <w:lang w:val="en-GB"/>
        </w:rPr>
      </w:pPr>
      <w:r>
        <w:rPr>
          <w:lang w:val="en-GB"/>
        </w:rPr>
        <w:t>HP Pavilion Gaming Laptop 15-ec0021nl</w:t>
      </w:r>
    </w:p>
    <w:p w14:paraId="6619BDEA" w14:textId="77777777" w:rsidR="00D73C2D" w:rsidRPr="00333D18" w:rsidRDefault="001A4EAC">
      <w:pPr>
        <w:ind w:left="708"/>
        <w:rPr>
          <w:lang w:val="en-GB"/>
        </w:rPr>
      </w:pPr>
      <w:r>
        <w:rPr>
          <w:rFonts w:ascii="Calibri Light" w:hAnsi="Calibri Light" w:cs="Calibri Light"/>
          <w:sz w:val="24"/>
          <w:szCs w:val="24"/>
          <w:lang w:val="en-GB"/>
        </w:rPr>
        <w:t>-</w:t>
      </w:r>
      <w:proofErr w:type="spellStart"/>
      <w:r>
        <w:rPr>
          <w:rFonts w:ascii="Calibri Light" w:hAnsi="Calibri Light" w:cs="Calibri Light"/>
          <w:sz w:val="24"/>
          <w:szCs w:val="24"/>
          <w:lang w:val="en-GB"/>
        </w:rPr>
        <w:t>Microprocessore</w:t>
      </w:r>
      <w:proofErr w:type="spellEnd"/>
      <w:r>
        <w:rPr>
          <w:rFonts w:ascii="Calibri Light" w:hAnsi="Calibri Light" w:cs="Calibri Light"/>
          <w:sz w:val="24"/>
          <w:szCs w:val="24"/>
          <w:lang w:val="en-GB"/>
        </w:rPr>
        <w:t xml:space="preserve">: </w:t>
      </w:r>
      <w:r>
        <w:rPr>
          <w:rFonts w:ascii="Calibri Light" w:hAnsi="Calibri Light" w:cs="Calibri Light"/>
          <w:color w:val="000000"/>
          <w:spacing w:val="4"/>
          <w:sz w:val="24"/>
          <w:szCs w:val="24"/>
          <w:shd w:val="clear" w:color="auto" w:fill="FFFFFF"/>
          <w:lang w:val="en-GB"/>
        </w:rPr>
        <w:t xml:space="preserve">AMD </w:t>
      </w:r>
      <w:proofErr w:type="spellStart"/>
      <w:r>
        <w:rPr>
          <w:rFonts w:ascii="Calibri Light" w:hAnsi="Calibri Light" w:cs="Calibri Light"/>
          <w:color w:val="000000"/>
          <w:spacing w:val="4"/>
          <w:sz w:val="24"/>
          <w:szCs w:val="24"/>
          <w:shd w:val="clear" w:color="auto" w:fill="FFFFFF"/>
          <w:lang w:val="en-GB"/>
        </w:rPr>
        <w:t>Ryzen</w:t>
      </w:r>
      <w:proofErr w:type="spellEnd"/>
      <w:r>
        <w:rPr>
          <w:rFonts w:ascii="Calibri Light" w:hAnsi="Calibri Light" w:cs="Calibri Light"/>
          <w:color w:val="000000"/>
          <w:spacing w:val="4"/>
          <w:sz w:val="24"/>
          <w:szCs w:val="24"/>
          <w:shd w:val="clear" w:color="auto" w:fill="FFFFFF"/>
          <w:lang w:val="en-GB"/>
        </w:rPr>
        <w:t>™ 7 3750H with Radeon™ RX Vega 10 Graphics (2.3 GHz base clock, up to 4 GHz max boost clock, 6 MB cache, 4 cores),</w:t>
      </w:r>
    </w:p>
    <w:p w14:paraId="0497A9A8" w14:textId="77777777" w:rsidR="00D73C2D" w:rsidRDefault="001A4EAC">
      <w:pPr>
        <w:ind w:firstLine="708"/>
        <w:rPr>
          <w:rFonts w:ascii="Calibri Light" w:hAnsi="Calibri Light" w:cs="Calibri Light"/>
          <w:color w:val="000000"/>
          <w:spacing w:val="4"/>
          <w:sz w:val="24"/>
          <w:szCs w:val="24"/>
          <w:shd w:val="clear" w:color="auto" w:fill="FFFFFF"/>
        </w:rPr>
      </w:pPr>
      <w:r>
        <w:rPr>
          <w:rFonts w:ascii="Calibri Light" w:hAnsi="Calibri Light" w:cs="Calibri Light"/>
          <w:color w:val="000000"/>
          <w:spacing w:val="4"/>
          <w:sz w:val="24"/>
          <w:szCs w:val="24"/>
          <w:shd w:val="clear" w:color="auto" w:fill="FFFFFF"/>
        </w:rPr>
        <w:t>-</w:t>
      </w:r>
      <w:proofErr w:type="spellStart"/>
      <w:r>
        <w:rPr>
          <w:rFonts w:ascii="Calibri Light" w:hAnsi="Calibri Light" w:cs="Calibri Light"/>
          <w:color w:val="000000"/>
          <w:spacing w:val="4"/>
          <w:sz w:val="24"/>
          <w:szCs w:val="24"/>
          <w:shd w:val="clear" w:color="auto" w:fill="FFFFFF"/>
        </w:rPr>
        <w:t>Ram</w:t>
      </w:r>
      <w:proofErr w:type="spellEnd"/>
      <w:r>
        <w:rPr>
          <w:rFonts w:ascii="Calibri Light" w:hAnsi="Calibri Light" w:cs="Calibri Light"/>
          <w:color w:val="000000"/>
          <w:spacing w:val="4"/>
          <w:sz w:val="24"/>
          <w:szCs w:val="24"/>
          <w:shd w:val="clear" w:color="auto" w:fill="FFFFFF"/>
        </w:rPr>
        <w:t>: 8GB DDR4-2400 SDRAM</w:t>
      </w:r>
    </w:p>
    <w:p w14:paraId="495437DF" w14:textId="77777777" w:rsidR="00D73C2D" w:rsidRDefault="001A4EAC">
      <w:pPr>
        <w:ind w:firstLine="708"/>
        <w:rPr>
          <w:rFonts w:ascii="Calibri Light" w:hAnsi="Calibri Light" w:cs="Calibri Light"/>
          <w:color w:val="000000"/>
          <w:spacing w:val="4"/>
          <w:sz w:val="24"/>
          <w:szCs w:val="24"/>
          <w:shd w:val="clear" w:color="auto" w:fill="FFFFFF"/>
        </w:rPr>
      </w:pPr>
      <w:r>
        <w:rPr>
          <w:rFonts w:ascii="Calibri Light" w:hAnsi="Calibri Light" w:cs="Calibri Light"/>
          <w:color w:val="000000"/>
          <w:spacing w:val="4"/>
          <w:sz w:val="24"/>
          <w:szCs w:val="24"/>
          <w:shd w:val="clear" w:color="auto" w:fill="FFFFFF"/>
        </w:rPr>
        <w:t>-Disco rigido: 512GB SSD M.2</w:t>
      </w:r>
    </w:p>
    <w:p w14:paraId="3EF03570" w14:textId="77777777" w:rsidR="00D73C2D" w:rsidRDefault="001A4EAC">
      <w:pPr>
        <w:pStyle w:val="Titolo2"/>
        <w:rPr>
          <w:rFonts w:ascii="Calibri" w:hAnsi="Calibri" w:cs="Calibri"/>
          <w:b/>
          <w:bCs/>
          <w:color w:val="000000"/>
          <w:spacing w:val="4"/>
          <w:sz w:val="28"/>
          <w:szCs w:val="28"/>
          <w:shd w:val="clear" w:color="auto" w:fill="FFFFFF"/>
        </w:rPr>
      </w:pPr>
      <w:bookmarkStart w:id="2" w:name="_Toc86082813"/>
      <w:r>
        <w:rPr>
          <w:rFonts w:ascii="Calibri" w:hAnsi="Calibri" w:cs="Calibri"/>
          <w:b/>
          <w:bCs/>
          <w:color w:val="000000"/>
          <w:spacing w:val="4"/>
          <w:sz w:val="28"/>
          <w:szCs w:val="28"/>
          <w:shd w:val="clear" w:color="auto" w:fill="FFFFFF"/>
        </w:rPr>
        <w:t>Sistema Operativo:</w:t>
      </w:r>
      <w:bookmarkEnd w:id="2"/>
      <w:r>
        <w:rPr>
          <w:rFonts w:ascii="Calibri" w:hAnsi="Calibri" w:cs="Calibri"/>
          <w:b/>
          <w:bCs/>
          <w:color w:val="000000"/>
          <w:spacing w:val="4"/>
          <w:sz w:val="28"/>
          <w:szCs w:val="28"/>
          <w:shd w:val="clear" w:color="auto" w:fill="FFFFFF"/>
        </w:rPr>
        <w:t xml:space="preserve"> </w:t>
      </w:r>
    </w:p>
    <w:p w14:paraId="203ED1D9" w14:textId="77777777" w:rsidR="00D73C2D" w:rsidRDefault="001A4EAC">
      <w:pPr>
        <w:ind w:firstLine="708"/>
        <w:rPr>
          <w:rFonts w:ascii="Calibri Light" w:hAnsi="Calibri Light" w:cs="Calibri Light"/>
          <w:color w:val="000000"/>
          <w:spacing w:val="4"/>
          <w:sz w:val="24"/>
          <w:szCs w:val="24"/>
          <w:shd w:val="clear" w:color="auto" w:fill="FFFFFF"/>
          <w:lang w:val="en-GB"/>
        </w:rPr>
      </w:pPr>
      <w:r>
        <w:rPr>
          <w:rFonts w:ascii="Calibri Light" w:hAnsi="Calibri Light" w:cs="Calibri Light"/>
          <w:color w:val="000000"/>
          <w:spacing w:val="4"/>
          <w:sz w:val="24"/>
          <w:szCs w:val="24"/>
          <w:shd w:val="clear" w:color="auto" w:fill="FFFFFF"/>
          <w:lang w:val="en-GB"/>
        </w:rPr>
        <w:t xml:space="preserve">MX Linux 19.3 on </w:t>
      </w:r>
      <w:proofErr w:type="spellStart"/>
      <w:r>
        <w:rPr>
          <w:rFonts w:ascii="Calibri Light" w:hAnsi="Calibri Light" w:cs="Calibri Light"/>
          <w:color w:val="000000"/>
          <w:spacing w:val="4"/>
          <w:sz w:val="24"/>
          <w:szCs w:val="24"/>
          <w:shd w:val="clear" w:color="auto" w:fill="FFFFFF"/>
          <w:lang w:val="en-GB"/>
        </w:rPr>
        <w:t>virtualbox</w:t>
      </w:r>
      <w:proofErr w:type="spellEnd"/>
      <w:r>
        <w:rPr>
          <w:rFonts w:ascii="Calibri Light" w:hAnsi="Calibri Light" w:cs="Calibri Light"/>
          <w:color w:val="000000"/>
          <w:spacing w:val="4"/>
          <w:sz w:val="24"/>
          <w:szCs w:val="24"/>
          <w:shd w:val="clear" w:color="auto" w:fill="FFFFFF"/>
          <w:lang w:val="en-GB"/>
        </w:rPr>
        <w:t xml:space="preserve">. </w:t>
      </w:r>
    </w:p>
    <w:p w14:paraId="2505223D" w14:textId="77777777" w:rsidR="00D73C2D" w:rsidRDefault="001A4EAC">
      <w:pPr>
        <w:pStyle w:val="Titolo2"/>
        <w:rPr>
          <w:rFonts w:ascii="Calibri" w:hAnsi="Calibri" w:cs="Calibri"/>
          <w:b/>
          <w:bCs/>
          <w:color w:val="000000"/>
          <w:spacing w:val="4"/>
          <w:sz w:val="28"/>
          <w:szCs w:val="28"/>
          <w:shd w:val="clear" w:color="auto" w:fill="FFFFFF"/>
          <w:lang w:val="en-GB"/>
        </w:rPr>
      </w:pPr>
      <w:bookmarkStart w:id="3" w:name="_Toc86082814"/>
      <w:proofErr w:type="spellStart"/>
      <w:r>
        <w:rPr>
          <w:rFonts w:ascii="Calibri" w:hAnsi="Calibri" w:cs="Calibri"/>
          <w:b/>
          <w:bCs/>
          <w:color w:val="000000"/>
          <w:spacing w:val="4"/>
          <w:sz w:val="28"/>
          <w:szCs w:val="28"/>
          <w:shd w:val="clear" w:color="auto" w:fill="FFFFFF"/>
          <w:lang w:val="en-GB"/>
        </w:rPr>
        <w:t>Librerie</w:t>
      </w:r>
      <w:proofErr w:type="spellEnd"/>
      <w:r>
        <w:rPr>
          <w:rFonts w:ascii="Calibri" w:hAnsi="Calibri" w:cs="Calibri"/>
          <w:b/>
          <w:bCs/>
          <w:color w:val="000000"/>
          <w:spacing w:val="4"/>
          <w:sz w:val="28"/>
          <w:szCs w:val="28"/>
          <w:shd w:val="clear" w:color="auto" w:fill="FFFFFF"/>
          <w:lang w:val="en-GB"/>
        </w:rPr>
        <w:t>:</w:t>
      </w:r>
      <w:bookmarkEnd w:id="3"/>
      <w:r>
        <w:rPr>
          <w:rFonts w:ascii="Calibri" w:hAnsi="Calibri" w:cs="Calibri"/>
          <w:b/>
          <w:bCs/>
          <w:color w:val="000000"/>
          <w:spacing w:val="4"/>
          <w:sz w:val="28"/>
          <w:szCs w:val="28"/>
          <w:shd w:val="clear" w:color="auto" w:fill="FFFFFF"/>
          <w:lang w:val="en-GB"/>
        </w:rPr>
        <w:t xml:space="preserve"> </w:t>
      </w:r>
    </w:p>
    <w:p w14:paraId="50FF3EAC" w14:textId="77777777" w:rsidR="00D73C2D" w:rsidRDefault="001A4EAC">
      <w:pPr>
        <w:ind w:firstLine="708"/>
        <w:rPr>
          <w:rFonts w:ascii="Calibri Light" w:hAnsi="Calibri Light" w:cs="Calibri Light"/>
          <w:color w:val="000000"/>
          <w:spacing w:val="4"/>
          <w:sz w:val="24"/>
          <w:szCs w:val="24"/>
          <w:shd w:val="clear" w:color="auto" w:fill="FFFFFF"/>
        </w:rPr>
      </w:pPr>
      <w:proofErr w:type="spellStart"/>
      <w:r>
        <w:rPr>
          <w:rFonts w:ascii="Calibri Light" w:hAnsi="Calibri Light" w:cs="Calibri Light"/>
          <w:color w:val="000000"/>
          <w:spacing w:val="4"/>
          <w:sz w:val="24"/>
          <w:szCs w:val="24"/>
          <w:shd w:val="clear" w:color="auto" w:fill="FFFFFF"/>
        </w:rPr>
        <w:t>time.h</w:t>
      </w:r>
      <w:proofErr w:type="spellEnd"/>
    </w:p>
    <w:p w14:paraId="6B143562" w14:textId="77777777" w:rsidR="00D73C2D" w:rsidRDefault="00D73C2D">
      <w:pPr>
        <w:rPr>
          <w:rFonts w:ascii="Calibri Light" w:hAnsi="Calibri Light" w:cs="Calibri Light"/>
          <w:color w:val="000000"/>
          <w:spacing w:val="4"/>
          <w:sz w:val="24"/>
          <w:szCs w:val="24"/>
          <w:shd w:val="clear" w:color="auto" w:fill="FFFFFF"/>
        </w:rPr>
      </w:pPr>
    </w:p>
    <w:p w14:paraId="0150D5D5" w14:textId="77777777" w:rsidR="00D73C2D" w:rsidRDefault="001A4EAC">
      <w:pPr>
        <w:rPr>
          <w:rFonts w:ascii="Calibri Light" w:hAnsi="Calibri Light" w:cs="Calibri Light"/>
          <w:color w:val="000000"/>
          <w:spacing w:val="4"/>
          <w:sz w:val="24"/>
          <w:szCs w:val="24"/>
          <w:shd w:val="clear" w:color="auto" w:fill="FFFFFF"/>
        </w:rPr>
      </w:pPr>
      <w:r>
        <w:rPr>
          <w:rFonts w:ascii="Calibri Light" w:hAnsi="Calibri Light" w:cs="Calibri Light"/>
          <w:color w:val="000000"/>
          <w:spacing w:val="4"/>
          <w:sz w:val="24"/>
          <w:szCs w:val="24"/>
          <w:shd w:val="clear" w:color="auto" w:fill="FFFFFF"/>
        </w:rPr>
        <w:br/>
      </w:r>
    </w:p>
    <w:p w14:paraId="15280F25" w14:textId="77777777" w:rsidR="00D73C2D" w:rsidRDefault="001A4EAC">
      <w:pPr>
        <w:pStyle w:val="Titolo1"/>
        <w:jc w:val="center"/>
      </w:pPr>
      <w:r>
        <w:br w:type="column"/>
      </w:r>
      <w:bookmarkStart w:id="4" w:name="_Toc86082815"/>
      <w:r>
        <w:rPr>
          <w:rFonts w:cs="Calibri Light"/>
          <w:b/>
          <w:bCs/>
          <w:color w:val="000000"/>
          <w:spacing w:val="4"/>
          <w:sz w:val="36"/>
          <w:szCs w:val="36"/>
          <w:shd w:val="clear" w:color="auto" w:fill="FFFFFF"/>
        </w:rPr>
        <w:lastRenderedPageBreak/>
        <w:t>ESEMPIO DI FUNZIONAMENTO:</w:t>
      </w:r>
      <w:bookmarkEnd w:id="4"/>
    </w:p>
    <w:p w14:paraId="3CD9ABDA" w14:textId="77777777" w:rsidR="00D73C2D" w:rsidRDefault="00D73C2D"/>
    <w:p w14:paraId="05A28C06" w14:textId="5D68DAAE" w:rsidR="00D73C2D" w:rsidRDefault="001A4EAC">
      <w:pPr>
        <w:jc w:val="center"/>
        <w:rPr>
          <w:rFonts w:ascii="Calibri Light" w:hAnsi="Calibri Light" w:cs="Calibri Light"/>
          <w:i/>
          <w:iCs/>
          <w:color w:val="000000"/>
          <w:spacing w:val="4"/>
          <w:sz w:val="20"/>
          <w:szCs w:val="20"/>
          <w:shd w:val="clear" w:color="auto" w:fill="FFFFFF"/>
        </w:rPr>
      </w:pPr>
      <w:r>
        <w:rPr>
          <w:rFonts w:ascii="Calibri Light" w:hAnsi="Calibri Light" w:cs="Calibri Light"/>
          <w:i/>
          <w:iCs/>
          <w:color w:val="000000"/>
          <w:spacing w:val="4"/>
          <w:sz w:val="20"/>
          <w:szCs w:val="20"/>
          <w:shd w:val="clear" w:color="auto" w:fill="FFFFFF"/>
        </w:rPr>
        <w:t xml:space="preserve">La comunicazione tra client e server è caratterizzata da tre comandi, list, </w:t>
      </w:r>
      <w:proofErr w:type="spellStart"/>
      <w:r>
        <w:rPr>
          <w:rFonts w:ascii="Calibri Light" w:hAnsi="Calibri Light" w:cs="Calibri Light"/>
          <w:i/>
          <w:iCs/>
          <w:color w:val="000000"/>
          <w:spacing w:val="4"/>
          <w:sz w:val="20"/>
          <w:szCs w:val="20"/>
          <w:shd w:val="clear" w:color="auto" w:fill="FFFFFF"/>
        </w:rPr>
        <w:t>get</w:t>
      </w:r>
      <w:proofErr w:type="spellEnd"/>
      <w:r>
        <w:rPr>
          <w:rFonts w:ascii="Calibri Light" w:hAnsi="Calibri Light" w:cs="Calibri Light"/>
          <w:i/>
          <w:iCs/>
          <w:color w:val="000000"/>
          <w:spacing w:val="4"/>
          <w:sz w:val="20"/>
          <w:szCs w:val="20"/>
          <w:shd w:val="clear" w:color="auto" w:fill="FFFFFF"/>
        </w:rPr>
        <w:t xml:space="preserve"> e put, in seguito viene riportato un breve </w:t>
      </w:r>
      <w:r w:rsidR="00D61CBC">
        <w:rPr>
          <w:rFonts w:ascii="Calibri Light" w:hAnsi="Calibri Light" w:cs="Calibri Light"/>
          <w:i/>
          <w:iCs/>
          <w:color w:val="000000"/>
          <w:spacing w:val="4"/>
          <w:sz w:val="20"/>
          <w:szCs w:val="20"/>
          <w:shd w:val="clear" w:color="auto" w:fill="FFFFFF"/>
        </w:rPr>
        <w:t>esempio</w:t>
      </w:r>
      <w:r>
        <w:rPr>
          <w:rFonts w:ascii="Calibri Light" w:hAnsi="Calibri Light" w:cs="Calibri Light"/>
          <w:i/>
          <w:iCs/>
          <w:color w:val="000000"/>
          <w:spacing w:val="4"/>
          <w:sz w:val="20"/>
          <w:szCs w:val="20"/>
          <w:shd w:val="clear" w:color="auto" w:fill="FFFFFF"/>
        </w:rPr>
        <w:t xml:space="preserve"> per ognuno di questi tre casi.</w:t>
      </w:r>
    </w:p>
    <w:p w14:paraId="47E2786D" w14:textId="77777777" w:rsidR="00D73C2D" w:rsidRDefault="00D73C2D">
      <w:pPr>
        <w:rPr>
          <w:rFonts w:ascii="Calibri Light" w:hAnsi="Calibri Light" w:cs="Calibri Light"/>
          <w:color w:val="000000"/>
          <w:spacing w:val="4"/>
          <w:sz w:val="24"/>
          <w:szCs w:val="24"/>
          <w:shd w:val="clear" w:color="auto" w:fill="FFFFFF"/>
        </w:rPr>
      </w:pPr>
    </w:p>
    <w:p w14:paraId="5632DAEB" w14:textId="14EB0A34" w:rsidR="00D73C2D" w:rsidRDefault="001A4EAC">
      <w:pPr>
        <w:pStyle w:val="Titolo2"/>
        <w:rPr>
          <w:rFonts w:ascii="Calibri" w:hAnsi="Calibri" w:cs="Calibri"/>
          <w:b/>
          <w:bCs/>
          <w:color w:val="000000"/>
          <w:spacing w:val="4"/>
          <w:sz w:val="28"/>
          <w:szCs w:val="28"/>
          <w:shd w:val="clear" w:color="auto" w:fill="FFFFFF"/>
        </w:rPr>
      </w:pPr>
      <w:bookmarkStart w:id="5" w:name="_Toc86082816"/>
      <w:r>
        <w:rPr>
          <w:rFonts w:ascii="Calibri" w:hAnsi="Calibri" w:cs="Calibri"/>
          <w:b/>
          <w:bCs/>
          <w:color w:val="000000"/>
          <w:spacing w:val="4"/>
          <w:sz w:val="28"/>
          <w:szCs w:val="28"/>
          <w:shd w:val="clear" w:color="auto" w:fill="FFFFFF"/>
        </w:rPr>
        <w:t>Un esempio di list:</w:t>
      </w:r>
      <w:bookmarkEnd w:id="5"/>
    </w:p>
    <w:p w14:paraId="780543BB" w14:textId="07B77285" w:rsidR="00D73C2D" w:rsidRDefault="006530BE" w:rsidP="003713BF">
      <w:pPr>
        <w:ind w:left="708"/>
      </w:pPr>
      <w:r w:rsidRPr="006530BE">
        <w:rPr>
          <w:rFonts w:ascii="Calibri Light" w:hAnsi="Calibri Light" w:cs="Calibri Light"/>
          <w:noProof/>
          <w:color w:val="000000"/>
          <w:spacing w:val="4"/>
          <w:sz w:val="24"/>
          <w:szCs w:val="24"/>
          <w:shd w:val="clear" w:color="auto" w:fill="FFFFFF"/>
        </w:rPr>
        <w:drawing>
          <wp:anchor distT="0" distB="0" distL="114300" distR="114300" simplePos="0" relativeHeight="251603456" behindDoc="1" locked="0" layoutInCell="1" allowOverlap="1" wp14:anchorId="7912EB96" wp14:editId="2920352D">
            <wp:simplePos x="0" y="0"/>
            <wp:positionH relativeFrom="margin">
              <wp:posOffset>-12065</wp:posOffset>
            </wp:positionH>
            <wp:positionV relativeFrom="paragraph">
              <wp:posOffset>6350</wp:posOffset>
            </wp:positionV>
            <wp:extent cx="2214245" cy="1101090"/>
            <wp:effectExtent l="0" t="0" r="0" b="3810"/>
            <wp:wrapTight wrapText="bothSides">
              <wp:wrapPolygon edited="0">
                <wp:start x="0" y="0"/>
                <wp:lineTo x="0" y="21301"/>
                <wp:lineTo x="21371" y="21301"/>
                <wp:lineTo x="21371" y="0"/>
                <wp:lineTo x="0" y="0"/>
              </wp:wrapPolygon>
            </wp:wrapTight>
            <wp:docPr id="27" name="Immagine 27"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magine 27" descr="Immagine che contiene testo&#10;&#10;Descrizione generata automaticamente"/>
                    <pic:cNvPicPr/>
                  </pic:nvPicPr>
                  <pic:blipFill>
                    <a:blip r:embed="rId10">
                      <a:extLst>
                        <a:ext uri="{28A0092B-C50C-407E-A947-70E740481C1C}">
                          <a14:useLocalDpi xmlns:a14="http://schemas.microsoft.com/office/drawing/2010/main" val="0"/>
                        </a:ext>
                      </a:extLst>
                    </a:blip>
                    <a:stretch>
                      <a:fillRect/>
                    </a:stretch>
                  </pic:blipFill>
                  <pic:spPr>
                    <a:xfrm>
                      <a:off x="0" y="0"/>
                      <a:ext cx="2214245" cy="1101090"/>
                    </a:xfrm>
                    <a:prstGeom prst="rect">
                      <a:avLst/>
                    </a:prstGeom>
                  </pic:spPr>
                </pic:pic>
              </a:graphicData>
            </a:graphic>
            <wp14:sizeRelH relativeFrom="margin">
              <wp14:pctWidth>0</wp14:pctWidth>
            </wp14:sizeRelH>
            <wp14:sizeRelV relativeFrom="margin">
              <wp14:pctHeight>0</wp14:pctHeight>
            </wp14:sizeRelV>
          </wp:anchor>
        </w:drawing>
      </w:r>
      <w:r w:rsidR="001A4EAC">
        <w:rPr>
          <w:rFonts w:ascii="Calibri Light" w:hAnsi="Calibri Light" w:cs="Calibri Light"/>
          <w:noProof/>
          <w:color w:val="000000"/>
          <w:spacing w:val="4"/>
          <w:sz w:val="24"/>
          <w:szCs w:val="24"/>
          <w:shd w:val="clear" w:color="auto" w:fill="FFFFFF"/>
        </w:rPr>
        <w:drawing>
          <wp:anchor distT="0" distB="0" distL="114300" distR="114300" simplePos="0" relativeHeight="251424256" behindDoc="0" locked="0" layoutInCell="1" allowOverlap="1" wp14:anchorId="41DA81FB" wp14:editId="23B114DC">
            <wp:simplePos x="0" y="0"/>
            <wp:positionH relativeFrom="margin">
              <wp:posOffset>53977</wp:posOffset>
            </wp:positionH>
            <wp:positionV relativeFrom="paragraph">
              <wp:posOffset>125730</wp:posOffset>
            </wp:positionV>
            <wp:extent cx="2120895" cy="711202"/>
            <wp:effectExtent l="0" t="0" r="0" b="0"/>
            <wp:wrapTight wrapText="bothSides">
              <wp:wrapPolygon edited="0">
                <wp:start x="0" y="0"/>
                <wp:lineTo x="0" y="20829"/>
                <wp:lineTo x="21348" y="20829"/>
                <wp:lineTo x="21348" y="0"/>
                <wp:lineTo x="0" y="0"/>
              </wp:wrapPolygon>
            </wp:wrapTight>
            <wp:docPr id="1" name="Immagine 7" descr="Immagine che contiene testo&#10;&#10;Descrizione generata automaticament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120895" cy="711202"/>
                    </a:xfrm>
                    <a:prstGeom prst="rect">
                      <a:avLst/>
                    </a:prstGeom>
                    <a:noFill/>
                    <a:ln>
                      <a:noFill/>
                      <a:prstDash/>
                    </a:ln>
                  </pic:spPr>
                </pic:pic>
              </a:graphicData>
            </a:graphic>
          </wp:anchor>
        </w:drawing>
      </w:r>
      <w:r w:rsidR="001A4EAC">
        <w:rPr>
          <w:rFonts w:ascii="Calibri Light" w:hAnsi="Calibri Light" w:cs="Calibri Light"/>
          <w:color w:val="000000"/>
          <w:spacing w:val="4"/>
          <w:sz w:val="24"/>
          <w:szCs w:val="24"/>
          <w:shd w:val="clear" w:color="auto" w:fill="FFFFFF"/>
        </w:rPr>
        <w:t xml:space="preserve">Nel caso l’utente desidera conoscere quali sono i file presenti sul server, non necessiterà di grandi sforzi per scoprirlo, bisognerà soltanto invocare il comando list </w:t>
      </w:r>
      <w:proofErr w:type="gramStart"/>
      <w:r w:rsidR="001A4EAC">
        <w:rPr>
          <w:rFonts w:ascii="Calibri Light" w:hAnsi="Calibri Light" w:cs="Calibri Light"/>
          <w:color w:val="000000"/>
          <w:spacing w:val="4"/>
          <w:sz w:val="24"/>
          <w:szCs w:val="24"/>
          <w:shd w:val="clear" w:color="auto" w:fill="FFFFFF"/>
        </w:rPr>
        <w:t>“./</w:t>
      </w:r>
      <w:proofErr w:type="gramEnd"/>
      <w:r w:rsidR="001A4EAC">
        <w:rPr>
          <w:rFonts w:ascii="Calibri Light" w:hAnsi="Calibri Light" w:cs="Calibri Light"/>
          <w:color w:val="000000"/>
          <w:spacing w:val="4"/>
          <w:sz w:val="24"/>
          <w:szCs w:val="24"/>
          <w:shd w:val="clear" w:color="auto" w:fill="FFFFFF"/>
        </w:rPr>
        <w:t xml:space="preserve">client list”  e stamperà a schermo tutti i file (cartelle e file nascosti </w:t>
      </w:r>
      <w:r w:rsidR="001A4EAC">
        <w:rPr>
          <w:rFonts w:ascii="Calibri Light" w:hAnsi="Calibri Light" w:cs="Calibri Light"/>
          <w:b/>
          <w:bCs/>
          <w:color w:val="000000"/>
          <w:spacing w:val="4"/>
          <w:sz w:val="24"/>
          <w:szCs w:val="24"/>
          <w:shd w:val="clear" w:color="auto" w:fill="FFFFFF"/>
        </w:rPr>
        <w:t>esclusi</w:t>
      </w:r>
      <w:r w:rsidR="001A4EAC">
        <w:rPr>
          <w:rFonts w:ascii="Calibri Light" w:hAnsi="Calibri Light" w:cs="Calibri Light"/>
          <w:color w:val="000000"/>
          <w:spacing w:val="4"/>
          <w:sz w:val="24"/>
          <w:szCs w:val="24"/>
          <w:shd w:val="clear" w:color="auto" w:fill="FFFFFF"/>
        </w:rPr>
        <w:t>)</w:t>
      </w:r>
      <w:r w:rsidR="001A4EAC">
        <w:t xml:space="preserve"> </w:t>
      </w:r>
    </w:p>
    <w:p w14:paraId="7D045F61" w14:textId="489AFB46" w:rsidR="00D73C2D" w:rsidRDefault="00D73C2D">
      <w:pPr>
        <w:ind w:left="708"/>
      </w:pPr>
    </w:p>
    <w:p w14:paraId="2BCC1595" w14:textId="77777777" w:rsidR="00D73C2D" w:rsidRDefault="001A4EAC">
      <w:pPr>
        <w:pStyle w:val="Titolo2"/>
        <w:rPr>
          <w:rFonts w:ascii="Calibri" w:hAnsi="Calibri" w:cs="Calibri"/>
          <w:b/>
          <w:bCs/>
          <w:color w:val="auto"/>
          <w:sz w:val="28"/>
          <w:szCs w:val="28"/>
        </w:rPr>
      </w:pPr>
      <w:bookmarkStart w:id="6" w:name="_Un_esempio_di"/>
      <w:bookmarkStart w:id="7" w:name="_Toc86082817"/>
      <w:bookmarkEnd w:id="6"/>
      <w:r>
        <w:rPr>
          <w:rFonts w:ascii="Calibri" w:hAnsi="Calibri" w:cs="Calibri"/>
          <w:b/>
          <w:bCs/>
          <w:color w:val="auto"/>
          <w:sz w:val="28"/>
          <w:szCs w:val="28"/>
        </w:rPr>
        <w:t xml:space="preserve">Un esempio di </w:t>
      </w:r>
      <w:proofErr w:type="spellStart"/>
      <w:r>
        <w:rPr>
          <w:rFonts w:ascii="Calibri" w:hAnsi="Calibri" w:cs="Calibri"/>
          <w:b/>
          <w:bCs/>
          <w:color w:val="auto"/>
          <w:sz w:val="28"/>
          <w:szCs w:val="28"/>
        </w:rPr>
        <w:t>get</w:t>
      </w:r>
      <w:proofErr w:type="spellEnd"/>
      <w:r>
        <w:rPr>
          <w:rFonts w:ascii="Calibri" w:hAnsi="Calibri" w:cs="Calibri"/>
          <w:b/>
          <w:bCs/>
          <w:color w:val="auto"/>
          <w:sz w:val="28"/>
          <w:szCs w:val="28"/>
        </w:rPr>
        <w:t>:</w:t>
      </w:r>
      <w:bookmarkEnd w:id="7"/>
    </w:p>
    <w:p w14:paraId="4F64CD05" w14:textId="17790918" w:rsidR="00D73C2D" w:rsidRDefault="00C43606">
      <w:pPr>
        <w:ind w:left="708"/>
        <w:jc w:val="both"/>
      </w:pPr>
      <w:r w:rsidRPr="000A2F70">
        <w:rPr>
          <w:rFonts w:cs="Calibri"/>
          <w:noProof/>
          <w:sz w:val="24"/>
          <w:szCs w:val="24"/>
        </w:rPr>
        <w:drawing>
          <wp:anchor distT="0" distB="0" distL="114300" distR="114300" simplePos="0" relativeHeight="251619840" behindDoc="1" locked="0" layoutInCell="1" allowOverlap="1" wp14:anchorId="61BF3ADA" wp14:editId="37B0A50C">
            <wp:simplePos x="0" y="0"/>
            <wp:positionH relativeFrom="margin">
              <wp:align>left</wp:align>
            </wp:positionH>
            <wp:positionV relativeFrom="paragraph">
              <wp:posOffset>54536</wp:posOffset>
            </wp:positionV>
            <wp:extent cx="2532380" cy="341630"/>
            <wp:effectExtent l="0" t="0" r="1270" b="1270"/>
            <wp:wrapTight wrapText="bothSides">
              <wp:wrapPolygon edited="0">
                <wp:start x="0" y="0"/>
                <wp:lineTo x="0" y="20476"/>
                <wp:lineTo x="21448" y="20476"/>
                <wp:lineTo x="21448" y="0"/>
                <wp:lineTo x="0" y="0"/>
              </wp:wrapPolygon>
            </wp:wrapTight>
            <wp:docPr id="29" name="Immagine 29" descr="Immagine che contiene testo, arancia, scuro, vicin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magine 29" descr="Immagine che contiene testo, arancia, scuro, vicino&#10;&#10;Descrizione generata automaticamente"/>
                    <pic:cNvPicPr/>
                  </pic:nvPicPr>
                  <pic:blipFill>
                    <a:blip r:embed="rId12">
                      <a:extLst>
                        <a:ext uri="{28A0092B-C50C-407E-A947-70E740481C1C}">
                          <a14:useLocalDpi xmlns:a14="http://schemas.microsoft.com/office/drawing/2010/main" val="0"/>
                        </a:ext>
                      </a:extLst>
                    </a:blip>
                    <a:stretch>
                      <a:fillRect/>
                    </a:stretch>
                  </pic:blipFill>
                  <pic:spPr>
                    <a:xfrm>
                      <a:off x="0" y="0"/>
                      <a:ext cx="2532380" cy="341630"/>
                    </a:xfrm>
                    <a:prstGeom prst="rect">
                      <a:avLst/>
                    </a:prstGeom>
                  </pic:spPr>
                </pic:pic>
              </a:graphicData>
            </a:graphic>
            <wp14:sizeRelH relativeFrom="margin">
              <wp14:pctWidth>0</wp14:pctWidth>
            </wp14:sizeRelH>
            <wp14:sizeRelV relativeFrom="margin">
              <wp14:pctHeight>0</wp14:pctHeight>
            </wp14:sizeRelV>
          </wp:anchor>
        </w:drawing>
      </w:r>
      <w:r w:rsidR="001A4EAC">
        <w:rPr>
          <w:rFonts w:cs="Calibri"/>
          <w:sz w:val="24"/>
          <w:szCs w:val="24"/>
        </w:rPr>
        <w:t xml:space="preserve">Facendo la </w:t>
      </w:r>
      <w:proofErr w:type="spellStart"/>
      <w:r w:rsidR="001A4EAC">
        <w:rPr>
          <w:rFonts w:cs="Calibri"/>
          <w:sz w:val="24"/>
          <w:szCs w:val="24"/>
        </w:rPr>
        <w:t>get</w:t>
      </w:r>
      <w:proofErr w:type="spellEnd"/>
      <w:r w:rsidR="001A4EAC">
        <w:rPr>
          <w:rFonts w:cs="Calibri"/>
          <w:sz w:val="24"/>
          <w:szCs w:val="24"/>
        </w:rPr>
        <w:t xml:space="preserve"> sul server ovvero </w:t>
      </w:r>
      <w:proofErr w:type="gramStart"/>
      <w:r w:rsidR="001A4EAC">
        <w:rPr>
          <w:rFonts w:cs="Calibri"/>
          <w:sz w:val="24"/>
          <w:szCs w:val="24"/>
        </w:rPr>
        <w:t>“./</w:t>
      </w:r>
      <w:proofErr w:type="gramEnd"/>
      <w:r w:rsidR="001A4EAC">
        <w:rPr>
          <w:rFonts w:cs="Calibri"/>
          <w:sz w:val="24"/>
          <w:szCs w:val="24"/>
        </w:rPr>
        <w:t xml:space="preserve">client </w:t>
      </w:r>
      <w:proofErr w:type="spellStart"/>
      <w:r w:rsidR="001A4EAC">
        <w:rPr>
          <w:rFonts w:cs="Calibri"/>
          <w:sz w:val="24"/>
          <w:szCs w:val="24"/>
        </w:rPr>
        <w:t>get</w:t>
      </w:r>
      <w:proofErr w:type="spellEnd"/>
      <w:r w:rsidR="001A4EAC">
        <w:rPr>
          <w:rFonts w:cs="Calibri"/>
          <w:sz w:val="24"/>
          <w:szCs w:val="24"/>
        </w:rPr>
        <w:t xml:space="preserve"> </w:t>
      </w:r>
      <w:proofErr w:type="spellStart"/>
      <w:r w:rsidR="001A4EAC">
        <w:rPr>
          <w:rFonts w:cs="Calibri"/>
          <w:i/>
          <w:iCs/>
          <w:sz w:val="24"/>
          <w:szCs w:val="24"/>
          <w:u w:val="single"/>
        </w:rPr>
        <w:t>nomefile</w:t>
      </w:r>
      <w:proofErr w:type="spellEnd"/>
      <w:r w:rsidR="001A4EAC">
        <w:rPr>
          <w:rFonts w:cs="Calibri"/>
          <w:iCs/>
          <w:sz w:val="24"/>
          <w:szCs w:val="24"/>
        </w:rPr>
        <w:t>” es:</w:t>
      </w:r>
      <w:r w:rsidR="001A4EAC">
        <w:rPr>
          <w:rFonts w:cs="Calibri"/>
          <w:sz w:val="24"/>
          <w:szCs w:val="24"/>
        </w:rPr>
        <w:t xml:space="preserve"> </w:t>
      </w:r>
      <w:r w:rsidR="001A4EAC">
        <w:rPr>
          <w:rFonts w:cs="Calibri"/>
          <w:iCs/>
          <w:sz w:val="24"/>
          <w:szCs w:val="24"/>
        </w:rPr>
        <w:t>. Il server elaborerà la richiesta, e invierà (se disponibile</w:t>
      </w:r>
      <w:r w:rsidR="001A4EAC">
        <w:rPr>
          <w:rFonts w:cs="Calibri"/>
          <w:sz w:val="24"/>
          <w:szCs w:val="24"/>
        </w:rPr>
        <w:t>, altrimenti stamperà un errore</w:t>
      </w:r>
      <w:r w:rsidR="001A4EAC">
        <w:rPr>
          <w:rFonts w:cs="Calibri"/>
          <w:iCs/>
          <w:sz w:val="24"/>
          <w:szCs w:val="24"/>
        </w:rPr>
        <w:t>) il</w:t>
      </w:r>
      <w:r w:rsidR="001A4EAC">
        <w:rPr>
          <w:rFonts w:cs="Calibri"/>
          <w:color w:val="000000"/>
          <w:spacing w:val="4"/>
          <w:sz w:val="24"/>
          <w:szCs w:val="24"/>
          <w:shd w:val="clear" w:color="auto" w:fill="FFFFFF"/>
        </w:rPr>
        <w:t xml:space="preserve"> file</w:t>
      </w:r>
      <w:r w:rsidR="000A2F70">
        <w:rPr>
          <w:rFonts w:cs="Calibri"/>
          <w:color w:val="000000"/>
          <w:spacing w:val="4"/>
          <w:sz w:val="24"/>
          <w:szCs w:val="24"/>
          <w:shd w:val="clear" w:color="auto" w:fill="FFFFFF"/>
        </w:rPr>
        <w:t xml:space="preserve"> </w:t>
      </w:r>
      <w:r w:rsidR="001A4EAC">
        <w:rPr>
          <w:rFonts w:cs="Calibri"/>
          <w:color w:val="000000"/>
          <w:spacing w:val="4"/>
          <w:sz w:val="24"/>
          <w:szCs w:val="24"/>
          <w:shd w:val="clear" w:color="auto" w:fill="FFFFFF"/>
        </w:rPr>
        <w:t>verrà inviato con successo</w:t>
      </w:r>
      <w:r w:rsidR="001A4EAC">
        <w:rPr>
          <w:rFonts w:cs="Calibri"/>
          <w:sz w:val="24"/>
          <w:szCs w:val="24"/>
        </w:rPr>
        <w:t>.</w:t>
      </w:r>
      <w:r w:rsidR="001A4EAC">
        <w:rPr>
          <w:rFonts w:cs="Calibri"/>
          <w:iCs/>
          <w:sz w:val="24"/>
          <w:szCs w:val="24"/>
        </w:rPr>
        <w:t xml:space="preserve"> </w:t>
      </w:r>
    </w:p>
    <w:p w14:paraId="691A1520" w14:textId="195E9C96" w:rsidR="00D73C2D" w:rsidRDefault="008D4D39">
      <w:pPr>
        <w:ind w:left="708"/>
        <w:jc w:val="both"/>
        <w:rPr>
          <w:rFonts w:cs="Calibri"/>
          <w:sz w:val="24"/>
          <w:szCs w:val="24"/>
        </w:rPr>
      </w:pPr>
      <w:r w:rsidRPr="000A2F70">
        <w:rPr>
          <w:rFonts w:cs="Calibri"/>
          <w:noProof/>
          <w:color w:val="000000"/>
          <w:spacing w:val="4"/>
          <w:sz w:val="24"/>
          <w:szCs w:val="24"/>
          <w:shd w:val="clear" w:color="auto" w:fill="FFFFFF"/>
        </w:rPr>
        <w:drawing>
          <wp:anchor distT="0" distB="0" distL="114300" distR="114300" simplePos="0" relativeHeight="251611648" behindDoc="0" locked="0" layoutInCell="1" allowOverlap="1" wp14:anchorId="750627C0" wp14:editId="0E7DB754">
            <wp:simplePos x="0" y="0"/>
            <wp:positionH relativeFrom="margin">
              <wp:posOffset>-635</wp:posOffset>
            </wp:positionH>
            <wp:positionV relativeFrom="paragraph">
              <wp:posOffset>3063</wp:posOffset>
            </wp:positionV>
            <wp:extent cx="3424555" cy="196850"/>
            <wp:effectExtent l="0" t="0" r="4445" b="0"/>
            <wp:wrapSquare wrapText="bothSides"/>
            <wp:docPr id="28" name="Immagin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424555" cy="196850"/>
                    </a:xfrm>
                    <a:prstGeom prst="rect">
                      <a:avLst/>
                    </a:prstGeom>
                  </pic:spPr>
                </pic:pic>
              </a:graphicData>
            </a:graphic>
            <wp14:sizeRelH relativeFrom="margin">
              <wp14:pctWidth>0</wp14:pctWidth>
            </wp14:sizeRelH>
            <wp14:sizeRelV relativeFrom="margin">
              <wp14:pctHeight>0</wp14:pctHeight>
            </wp14:sizeRelV>
          </wp:anchor>
        </w:drawing>
      </w:r>
    </w:p>
    <w:p w14:paraId="28A96470" w14:textId="77777777" w:rsidR="00D73C2D" w:rsidRDefault="001A4EAC">
      <w:pPr>
        <w:pStyle w:val="Titolo2"/>
        <w:rPr>
          <w:rFonts w:ascii="Calibri" w:hAnsi="Calibri" w:cs="Calibri"/>
          <w:b/>
          <w:bCs/>
          <w:color w:val="auto"/>
          <w:sz w:val="28"/>
          <w:szCs w:val="28"/>
        </w:rPr>
      </w:pPr>
      <w:bookmarkStart w:id="8" w:name="_Toc86082818"/>
      <w:r>
        <w:rPr>
          <w:rFonts w:ascii="Calibri" w:hAnsi="Calibri" w:cs="Calibri"/>
          <w:b/>
          <w:bCs/>
          <w:color w:val="auto"/>
          <w:sz w:val="28"/>
          <w:szCs w:val="28"/>
        </w:rPr>
        <w:t>Un esempio di put:</w:t>
      </w:r>
      <w:bookmarkEnd w:id="8"/>
    </w:p>
    <w:p w14:paraId="057EE12D" w14:textId="5DA9E92D" w:rsidR="00D73C2D" w:rsidRDefault="00211107">
      <w:pPr>
        <w:ind w:left="708"/>
      </w:pPr>
      <w:r w:rsidRPr="00211107">
        <w:rPr>
          <w:rFonts w:ascii="Calibri Light" w:hAnsi="Calibri Light" w:cs="Calibri Light"/>
          <w:noProof/>
          <w:color w:val="000000"/>
          <w:spacing w:val="4"/>
          <w:sz w:val="24"/>
          <w:szCs w:val="24"/>
          <w:shd w:val="clear" w:color="auto" w:fill="FFFFFF"/>
        </w:rPr>
        <w:drawing>
          <wp:anchor distT="0" distB="0" distL="114300" distR="114300" simplePos="0" relativeHeight="251627008" behindDoc="1" locked="0" layoutInCell="1" allowOverlap="1" wp14:anchorId="323F28B6" wp14:editId="5A635683">
            <wp:simplePos x="0" y="0"/>
            <wp:positionH relativeFrom="margin">
              <wp:align>left</wp:align>
            </wp:positionH>
            <wp:positionV relativeFrom="paragraph">
              <wp:posOffset>52070</wp:posOffset>
            </wp:positionV>
            <wp:extent cx="1716405" cy="280035"/>
            <wp:effectExtent l="0" t="0" r="0" b="5715"/>
            <wp:wrapThrough wrapText="bothSides">
              <wp:wrapPolygon edited="0">
                <wp:start x="0" y="0"/>
                <wp:lineTo x="0" y="20571"/>
                <wp:lineTo x="21336" y="20571"/>
                <wp:lineTo x="21336" y="0"/>
                <wp:lineTo x="0" y="0"/>
              </wp:wrapPolygon>
            </wp:wrapThrough>
            <wp:docPr id="31" name="Immagine 31" descr="Immagine che contiene testo, arancia, scuro, vicin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magine 31" descr="Immagine che contiene testo, arancia, scuro, vicino&#10;&#10;Descrizione generata automaticamente"/>
                    <pic:cNvPicPr/>
                  </pic:nvPicPr>
                  <pic:blipFill>
                    <a:blip r:embed="rId14">
                      <a:extLst>
                        <a:ext uri="{28A0092B-C50C-407E-A947-70E740481C1C}">
                          <a14:useLocalDpi xmlns:a14="http://schemas.microsoft.com/office/drawing/2010/main" val="0"/>
                        </a:ext>
                      </a:extLst>
                    </a:blip>
                    <a:stretch>
                      <a:fillRect/>
                    </a:stretch>
                  </pic:blipFill>
                  <pic:spPr>
                    <a:xfrm>
                      <a:off x="0" y="0"/>
                      <a:ext cx="1716405" cy="280035"/>
                    </a:xfrm>
                    <a:prstGeom prst="rect">
                      <a:avLst/>
                    </a:prstGeom>
                  </pic:spPr>
                </pic:pic>
              </a:graphicData>
            </a:graphic>
            <wp14:sizeRelH relativeFrom="margin">
              <wp14:pctWidth>0</wp14:pctWidth>
            </wp14:sizeRelH>
            <wp14:sizeRelV relativeFrom="margin">
              <wp14:pctHeight>0</wp14:pctHeight>
            </wp14:sizeRelV>
          </wp:anchor>
        </w:drawing>
      </w:r>
      <w:r w:rsidR="001A4EAC">
        <w:t xml:space="preserve">Facendo la put, similmente ai precedenti, si scriverà </w:t>
      </w:r>
      <w:proofErr w:type="gramStart"/>
      <w:r w:rsidR="001A4EAC">
        <w:t>“./</w:t>
      </w:r>
      <w:proofErr w:type="gramEnd"/>
      <w:r w:rsidR="001A4EAC">
        <w:t xml:space="preserve">client put </w:t>
      </w:r>
      <w:proofErr w:type="spellStart"/>
      <w:r w:rsidR="001A4EAC">
        <w:rPr>
          <w:i/>
          <w:iCs/>
          <w:u w:val="single"/>
        </w:rPr>
        <w:t>nomefile</w:t>
      </w:r>
      <w:proofErr w:type="spellEnd"/>
      <w:r w:rsidR="001A4EAC">
        <w:t xml:space="preserve">”  e in seguito si riceverà, la conferma o possibili errori. </w:t>
      </w:r>
    </w:p>
    <w:p w14:paraId="6F912F92" w14:textId="0D72D278" w:rsidR="00D73C2D" w:rsidRDefault="00D73C2D">
      <w:pPr>
        <w:rPr>
          <w:rFonts w:ascii="Calibri Light" w:hAnsi="Calibri Light" w:cs="Calibri Light"/>
          <w:color w:val="000000"/>
          <w:spacing w:val="4"/>
          <w:sz w:val="24"/>
          <w:szCs w:val="24"/>
          <w:shd w:val="clear" w:color="auto" w:fill="FFFFFF"/>
        </w:rPr>
      </w:pPr>
    </w:p>
    <w:p w14:paraId="2FDAE508" w14:textId="77777777" w:rsidR="00D73C2D" w:rsidRDefault="00D73C2D">
      <w:pPr>
        <w:rPr>
          <w:rFonts w:ascii="Calibri Light" w:hAnsi="Calibri Light" w:cs="Calibri Light"/>
          <w:color w:val="000000"/>
          <w:spacing w:val="4"/>
          <w:sz w:val="24"/>
          <w:szCs w:val="24"/>
          <w:shd w:val="clear" w:color="auto" w:fill="FFFFFF"/>
        </w:rPr>
      </w:pPr>
    </w:p>
    <w:p w14:paraId="7B913A72" w14:textId="77777777" w:rsidR="00D73C2D" w:rsidRDefault="00D73C2D">
      <w:pPr>
        <w:rPr>
          <w:rFonts w:ascii="Calibri Light" w:hAnsi="Calibri Light" w:cs="Calibri Light"/>
          <w:color w:val="000000"/>
          <w:spacing w:val="4"/>
          <w:sz w:val="24"/>
          <w:szCs w:val="24"/>
          <w:shd w:val="clear" w:color="auto" w:fill="FFFFFF"/>
        </w:rPr>
      </w:pPr>
    </w:p>
    <w:p w14:paraId="0D7C1FC1" w14:textId="77777777" w:rsidR="00D73C2D" w:rsidRDefault="00D73C2D">
      <w:pPr>
        <w:rPr>
          <w:rFonts w:ascii="Calibri Light" w:hAnsi="Calibri Light" w:cs="Calibri Light"/>
          <w:color w:val="000000"/>
          <w:spacing w:val="4"/>
          <w:sz w:val="24"/>
          <w:szCs w:val="24"/>
          <w:shd w:val="clear" w:color="auto" w:fill="FFFFFF"/>
        </w:rPr>
      </w:pPr>
    </w:p>
    <w:p w14:paraId="6DDAD7CC" w14:textId="77777777" w:rsidR="00D73C2D" w:rsidRDefault="00D73C2D">
      <w:pPr>
        <w:rPr>
          <w:rFonts w:ascii="Calibri Light" w:hAnsi="Calibri Light" w:cs="Calibri Light"/>
          <w:color w:val="000000"/>
          <w:spacing w:val="4"/>
          <w:sz w:val="24"/>
          <w:szCs w:val="24"/>
          <w:shd w:val="clear" w:color="auto" w:fill="FFFFFF"/>
        </w:rPr>
      </w:pPr>
    </w:p>
    <w:p w14:paraId="7F959F26" w14:textId="77777777" w:rsidR="00D73C2D" w:rsidRDefault="00D73C2D">
      <w:pPr>
        <w:rPr>
          <w:rFonts w:ascii="Calibri Light" w:hAnsi="Calibri Light" w:cs="Calibri Light"/>
          <w:color w:val="000000"/>
          <w:spacing w:val="4"/>
          <w:sz w:val="24"/>
          <w:szCs w:val="24"/>
          <w:shd w:val="clear" w:color="auto" w:fill="FFFFFF"/>
        </w:rPr>
      </w:pPr>
    </w:p>
    <w:p w14:paraId="2A076054" w14:textId="77777777" w:rsidR="00D73C2D" w:rsidRDefault="00D73C2D">
      <w:pPr>
        <w:rPr>
          <w:rFonts w:ascii="Calibri Light" w:hAnsi="Calibri Light" w:cs="Calibri Light"/>
          <w:color w:val="000000"/>
          <w:spacing w:val="4"/>
          <w:sz w:val="24"/>
          <w:szCs w:val="24"/>
          <w:shd w:val="clear" w:color="auto" w:fill="FFFFFF"/>
        </w:rPr>
      </w:pPr>
    </w:p>
    <w:p w14:paraId="7807432A" w14:textId="77777777" w:rsidR="00D73C2D" w:rsidRDefault="00D73C2D">
      <w:pPr>
        <w:rPr>
          <w:rFonts w:ascii="Calibri Light" w:hAnsi="Calibri Light" w:cs="Calibri Light"/>
          <w:color w:val="000000"/>
          <w:spacing w:val="4"/>
          <w:sz w:val="24"/>
          <w:szCs w:val="24"/>
          <w:shd w:val="clear" w:color="auto" w:fill="FFFFFF"/>
        </w:rPr>
      </w:pPr>
    </w:p>
    <w:p w14:paraId="49A89B7E" w14:textId="77777777" w:rsidR="00D73C2D" w:rsidRDefault="00D73C2D">
      <w:pPr>
        <w:rPr>
          <w:rFonts w:ascii="Calibri Light" w:hAnsi="Calibri Light" w:cs="Calibri Light"/>
          <w:color w:val="000000"/>
          <w:spacing w:val="4"/>
          <w:sz w:val="24"/>
          <w:szCs w:val="24"/>
          <w:shd w:val="clear" w:color="auto" w:fill="FFFFFF"/>
        </w:rPr>
      </w:pPr>
    </w:p>
    <w:p w14:paraId="646206B7" w14:textId="77777777" w:rsidR="00D73C2D" w:rsidRDefault="00D73C2D">
      <w:pPr>
        <w:rPr>
          <w:rFonts w:ascii="Calibri Light" w:hAnsi="Calibri Light" w:cs="Calibri Light"/>
          <w:color w:val="000000"/>
          <w:spacing w:val="4"/>
          <w:sz w:val="24"/>
          <w:szCs w:val="24"/>
          <w:shd w:val="clear" w:color="auto" w:fill="FFFFFF"/>
        </w:rPr>
      </w:pPr>
    </w:p>
    <w:p w14:paraId="1FA8816F" w14:textId="77777777" w:rsidR="00D73C2D" w:rsidRDefault="00D73C2D">
      <w:pPr>
        <w:rPr>
          <w:rFonts w:ascii="Calibri Light" w:hAnsi="Calibri Light" w:cs="Calibri Light"/>
          <w:color w:val="000000"/>
          <w:spacing w:val="4"/>
          <w:sz w:val="24"/>
          <w:szCs w:val="24"/>
          <w:shd w:val="clear" w:color="auto" w:fill="FFFFFF"/>
        </w:rPr>
      </w:pPr>
    </w:p>
    <w:p w14:paraId="1E7A48D5" w14:textId="77777777" w:rsidR="00D73C2D" w:rsidRDefault="001A4EAC">
      <w:pPr>
        <w:jc w:val="center"/>
        <w:rPr>
          <w:rFonts w:ascii="Calibri Light" w:hAnsi="Calibri Light" w:cs="Calibri Light"/>
          <w:color w:val="000000"/>
          <w:spacing w:val="4"/>
          <w:sz w:val="24"/>
          <w:szCs w:val="24"/>
          <w:shd w:val="clear" w:color="auto" w:fill="FFFFFF"/>
        </w:rPr>
      </w:pPr>
      <w:r>
        <w:rPr>
          <w:rFonts w:ascii="Calibri Light" w:hAnsi="Calibri Light" w:cs="Calibri Light"/>
          <w:color w:val="000000"/>
          <w:spacing w:val="4"/>
          <w:sz w:val="24"/>
          <w:szCs w:val="24"/>
          <w:shd w:val="clear" w:color="auto" w:fill="FFFFFF"/>
        </w:rPr>
        <w:br/>
      </w:r>
    </w:p>
    <w:p w14:paraId="5448CE1F" w14:textId="77777777" w:rsidR="00D73C2D" w:rsidRDefault="001A4EAC">
      <w:pPr>
        <w:pStyle w:val="Titolo1"/>
        <w:jc w:val="center"/>
      </w:pPr>
      <w:r>
        <w:br w:type="column"/>
      </w:r>
      <w:bookmarkStart w:id="9" w:name="_Toc86082819"/>
      <w:r>
        <w:rPr>
          <w:rFonts w:cs="Calibri Light"/>
          <w:b/>
          <w:bCs/>
          <w:color w:val="000000"/>
          <w:spacing w:val="4"/>
          <w:sz w:val="36"/>
          <w:szCs w:val="36"/>
          <w:shd w:val="clear" w:color="auto" w:fill="FFFFFF"/>
        </w:rPr>
        <w:lastRenderedPageBreak/>
        <w:t>TESTING</w:t>
      </w:r>
      <w:bookmarkEnd w:id="9"/>
    </w:p>
    <w:p w14:paraId="081864B1" w14:textId="77777777" w:rsidR="00D73C2D" w:rsidRDefault="00D73C2D"/>
    <w:p w14:paraId="2ADB7D38" w14:textId="77777777" w:rsidR="00D73C2D" w:rsidRDefault="001A4EAC">
      <w:pPr>
        <w:jc w:val="center"/>
        <w:rPr>
          <w:rFonts w:ascii="Calibri Light" w:hAnsi="Calibri Light" w:cs="Calibri Light"/>
          <w:i/>
          <w:iCs/>
          <w:color w:val="000000"/>
          <w:spacing w:val="4"/>
          <w:sz w:val="20"/>
          <w:szCs w:val="20"/>
          <w:shd w:val="clear" w:color="auto" w:fill="FFFFFF"/>
        </w:rPr>
      </w:pPr>
      <w:r>
        <w:rPr>
          <w:rFonts w:ascii="Calibri Light" w:hAnsi="Calibri Light" w:cs="Calibri Light"/>
          <w:i/>
          <w:iCs/>
          <w:color w:val="000000"/>
          <w:spacing w:val="4"/>
          <w:sz w:val="20"/>
          <w:szCs w:val="20"/>
          <w:shd w:val="clear" w:color="auto" w:fill="FFFFFF"/>
        </w:rPr>
        <w:t>Testing eseguito sui vari comandi in condizioni diverse, come file di diverse dimensioni e/o probabilità di errore differente o dimensioni diverse di finestra e time-out dinamico o fisso.</w:t>
      </w:r>
    </w:p>
    <w:p w14:paraId="415F998C" w14:textId="77777777" w:rsidR="00D73C2D" w:rsidRDefault="00D73C2D">
      <w:pPr>
        <w:jc w:val="center"/>
        <w:rPr>
          <w:rFonts w:ascii="Calibri Light" w:hAnsi="Calibri Light" w:cs="Calibri Light"/>
          <w:i/>
          <w:iCs/>
          <w:color w:val="000000"/>
          <w:spacing w:val="4"/>
          <w:sz w:val="20"/>
          <w:szCs w:val="20"/>
          <w:shd w:val="clear" w:color="auto" w:fill="FFFFFF"/>
        </w:rPr>
      </w:pPr>
    </w:p>
    <w:p w14:paraId="0B925F49" w14:textId="77777777" w:rsidR="00D73C2D" w:rsidRDefault="00D73C2D">
      <w:pPr>
        <w:jc w:val="center"/>
        <w:rPr>
          <w:rFonts w:ascii="Calibri Light" w:hAnsi="Calibri Light" w:cs="Calibri Light"/>
          <w:i/>
          <w:iCs/>
          <w:color w:val="000000"/>
          <w:spacing w:val="4"/>
          <w:sz w:val="20"/>
          <w:szCs w:val="20"/>
          <w:shd w:val="clear" w:color="auto" w:fill="FFFFFF"/>
        </w:rPr>
      </w:pPr>
    </w:p>
    <w:p w14:paraId="095E3BAE" w14:textId="77777777" w:rsidR="00D73C2D" w:rsidRDefault="001A4EAC">
      <w:pPr>
        <w:rPr>
          <w:rFonts w:cs="Calibri"/>
          <w:b/>
          <w:bCs/>
          <w:color w:val="000000"/>
          <w:spacing w:val="4"/>
          <w:sz w:val="28"/>
          <w:szCs w:val="28"/>
          <w:shd w:val="clear" w:color="auto" w:fill="FFFFFF"/>
        </w:rPr>
      </w:pPr>
      <w:r>
        <w:rPr>
          <w:rFonts w:cs="Calibri"/>
          <w:b/>
          <w:bCs/>
          <w:color w:val="000000"/>
          <w:spacing w:val="4"/>
          <w:sz w:val="28"/>
          <w:szCs w:val="28"/>
          <w:shd w:val="clear" w:color="auto" w:fill="FFFFFF"/>
        </w:rPr>
        <w:t>Un po’ di grafici:</w:t>
      </w:r>
    </w:p>
    <w:p w14:paraId="7F24329C" w14:textId="021D79D0" w:rsidR="00D73C2D" w:rsidRPr="005456EC" w:rsidRDefault="001A4EAC">
      <w:pPr>
        <w:jc w:val="both"/>
        <w:rPr>
          <w:rFonts w:cs="Calibri"/>
          <w:iCs/>
          <w:sz w:val="24"/>
          <w:szCs w:val="24"/>
        </w:rPr>
      </w:pPr>
      <w:r>
        <w:rPr>
          <w:rFonts w:cs="Calibri"/>
          <w:iCs/>
          <w:sz w:val="24"/>
          <w:szCs w:val="24"/>
        </w:rPr>
        <w:t xml:space="preserve">Tutti i </w:t>
      </w:r>
      <w:r w:rsidR="00D9337D">
        <w:rPr>
          <w:rFonts w:cs="Calibri"/>
          <w:iCs/>
          <w:sz w:val="24"/>
          <w:szCs w:val="24"/>
        </w:rPr>
        <w:t>risultati</w:t>
      </w:r>
      <w:r>
        <w:rPr>
          <w:rFonts w:cs="Calibri"/>
          <w:iCs/>
          <w:sz w:val="24"/>
          <w:szCs w:val="24"/>
        </w:rPr>
        <w:t xml:space="preserve"> usati per la creazione dei </w:t>
      </w:r>
      <w:proofErr w:type="gramStart"/>
      <w:r>
        <w:rPr>
          <w:rFonts w:cs="Calibri"/>
          <w:iCs/>
          <w:sz w:val="24"/>
          <w:szCs w:val="24"/>
        </w:rPr>
        <w:t xml:space="preserve">grafici,  </w:t>
      </w:r>
      <w:r w:rsidR="00972594">
        <w:rPr>
          <w:rFonts w:cs="Calibri"/>
          <w:iCs/>
          <w:sz w:val="24"/>
          <w:szCs w:val="24"/>
        </w:rPr>
        <w:t>sono</w:t>
      </w:r>
      <w:proofErr w:type="gramEnd"/>
      <w:r w:rsidR="00972594">
        <w:rPr>
          <w:rFonts w:cs="Calibri"/>
          <w:iCs/>
          <w:sz w:val="24"/>
          <w:szCs w:val="24"/>
        </w:rPr>
        <w:t xml:space="preserve"> stati</w:t>
      </w:r>
      <w:r>
        <w:rPr>
          <w:rFonts w:cs="Calibri"/>
          <w:iCs/>
          <w:sz w:val="24"/>
          <w:szCs w:val="24"/>
        </w:rPr>
        <w:t xml:space="preserve"> fatt</w:t>
      </w:r>
      <w:r w:rsidR="00972594">
        <w:rPr>
          <w:rFonts w:cs="Calibri"/>
          <w:iCs/>
          <w:sz w:val="24"/>
          <w:szCs w:val="24"/>
        </w:rPr>
        <w:t>i</w:t>
      </w:r>
      <w:r>
        <w:rPr>
          <w:rFonts w:cs="Calibri"/>
          <w:iCs/>
          <w:sz w:val="24"/>
          <w:szCs w:val="24"/>
        </w:rPr>
        <w:t xml:space="preserve"> dopo una serie accurata di </w:t>
      </w:r>
      <w:r w:rsidR="00D9337D">
        <w:rPr>
          <w:rFonts w:cs="Calibri"/>
          <w:iCs/>
          <w:sz w:val="24"/>
          <w:szCs w:val="24"/>
        </w:rPr>
        <w:t>test</w:t>
      </w:r>
      <w:r>
        <w:rPr>
          <w:rFonts w:cs="Calibri"/>
          <w:iCs/>
          <w:sz w:val="24"/>
          <w:szCs w:val="24"/>
        </w:rPr>
        <w:t>, e presa soltanto la media di questi casi, il numero di casi</w:t>
      </w:r>
      <w:r w:rsidR="00D9337D">
        <w:rPr>
          <w:rFonts w:cs="Calibri"/>
          <w:iCs/>
          <w:sz w:val="24"/>
          <w:szCs w:val="24"/>
        </w:rPr>
        <w:t xml:space="preserve"> considerati</w:t>
      </w:r>
      <w:r>
        <w:rPr>
          <w:rFonts w:cs="Calibri"/>
          <w:iCs/>
          <w:sz w:val="24"/>
          <w:szCs w:val="24"/>
        </w:rPr>
        <w:t xml:space="preserve"> oscilla tra i 15 e 20</w:t>
      </w:r>
      <w:r w:rsidR="00D9337D">
        <w:rPr>
          <w:rFonts w:cs="Calibri"/>
          <w:iCs/>
          <w:sz w:val="24"/>
          <w:szCs w:val="24"/>
        </w:rPr>
        <w:t>.</w:t>
      </w:r>
      <w:r w:rsidR="005456EC">
        <w:rPr>
          <w:rFonts w:cs="Calibri"/>
          <w:iCs/>
          <w:sz w:val="24"/>
          <w:szCs w:val="24"/>
        </w:rPr>
        <w:t xml:space="preserve"> </w:t>
      </w:r>
      <w:r w:rsidR="00D9337D">
        <w:rPr>
          <w:rFonts w:cs="Calibri"/>
          <w:iCs/>
          <w:sz w:val="24"/>
          <w:szCs w:val="24"/>
        </w:rPr>
        <w:t>S</w:t>
      </w:r>
      <w:r w:rsidR="005456EC">
        <w:rPr>
          <w:rFonts w:cs="Calibri"/>
          <w:iCs/>
          <w:sz w:val="24"/>
          <w:szCs w:val="24"/>
        </w:rPr>
        <w:t>ono stati accuratamente rimossi rari picchi anomali che avrebbero reso meno chiara</w:t>
      </w:r>
      <w:r w:rsidR="00D9337D">
        <w:rPr>
          <w:rFonts w:cs="Calibri"/>
          <w:iCs/>
          <w:sz w:val="24"/>
          <w:szCs w:val="24"/>
        </w:rPr>
        <w:t>,</w:t>
      </w:r>
      <w:r w:rsidR="005456EC">
        <w:rPr>
          <w:rFonts w:cs="Calibri"/>
          <w:iCs/>
          <w:sz w:val="24"/>
          <w:szCs w:val="24"/>
        </w:rPr>
        <w:t xml:space="preserve"> leggibile e comprensibile</w:t>
      </w:r>
      <w:r w:rsidR="00D9337D">
        <w:rPr>
          <w:rFonts w:cs="Calibri"/>
          <w:iCs/>
          <w:sz w:val="24"/>
          <w:szCs w:val="24"/>
        </w:rPr>
        <w:t xml:space="preserve"> la visione dei grafici</w:t>
      </w:r>
      <w:r w:rsidR="005456EC">
        <w:rPr>
          <w:rFonts w:cs="Calibri"/>
          <w:iCs/>
          <w:sz w:val="24"/>
          <w:szCs w:val="24"/>
        </w:rPr>
        <w:t xml:space="preserve">. I grafici delle operazioni trattano </w:t>
      </w:r>
      <w:r w:rsidR="005456EC">
        <w:rPr>
          <w:rFonts w:cs="Calibri"/>
          <w:b/>
          <w:bCs/>
          <w:iCs/>
          <w:sz w:val="24"/>
          <w:szCs w:val="24"/>
        </w:rPr>
        <w:t xml:space="preserve">soltanto </w:t>
      </w:r>
      <w:r w:rsidR="005456EC">
        <w:rPr>
          <w:rFonts w:cs="Calibri"/>
          <w:iCs/>
          <w:sz w:val="24"/>
          <w:szCs w:val="24"/>
        </w:rPr>
        <w:t xml:space="preserve">le operazioni, non tutto il processo di invio, come un hand shake o </w:t>
      </w:r>
      <w:r w:rsidR="005D3D87">
        <w:rPr>
          <w:rFonts w:cs="Calibri"/>
          <w:iCs/>
          <w:sz w:val="24"/>
          <w:szCs w:val="24"/>
        </w:rPr>
        <w:t xml:space="preserve">ritrasmissioni di </w:t>
      </w:r>
      <w:proofErr w:type="spellStart"/>
      <w:r w:rsidR="005D3D87">
        <w:rPr>
          <w:rFonts w:cs="Calibri"/>
          <w:iCs/>
          <w:sz w:val="24"/>
          <w:szCs w:val="24"/>
        </w:rPr>
        <w:t>ques’ultimo</w:t>
      </w:r>
      <w:proofErr w:type="spellEnd"/>
      <w:r w:rsidR="005456EC">
        <w:rPr>
          <w:rFonts w:cs="Calibri"/>
          <w:iCs/>
          <w:sz w:val="24"/>
          <w:szCs w:val="24"/>
        </w:rPr>
        <w:t xml:space="preserve">, ma solo la durata dell’operazione, non di tutto il processo. </w:t>
      </w:r>
      <w:r w:rsidR="007E03EB">
        <w:rPr>
          <w:rFonts w:cs="Calibri"/>
          <w:iCs/>
          <w:sz w:val="24"/>
          <w:szCs w:val="24"/>
        </w:rPr>
        <w:t>Inoltre,</w:t>
      </w:r>
      <w:r w:rsidR="005456EC">
        <w:rPr>
          <w:rFonts w:cs="Calibri"/>
          <w:iCs/>
          <w:sz w:val="24"/>
          <w:szCs w:val="24"/>
        </w:rPr>
        <w:t xml:space="preserve"> si tengono conto, nel caso delle ritrasmissioni, solo quelle legate a chi deve ricevere il file. Ovvero ritrasmissioni soltanto del server nel caso </w:t>
      </w:r>
      <w:proofErr w:type="gramStart"/>
      <w:r w:rsidR="005456EC">
        <w:rPr>
          <w:rFonts w:cs="Calibri"/>
          <w:iCs/>
          <w:sz w:val="24"/>
          <w:szCs w:val="24"/>
        </w:rPr>
        <w:t>della put</w:t>
      </w:r>
      <w:proofErr w:type="gramEnd"/>
      <w:r w:rsidR="005456EC">
        <w:rPr>
          <w:rFonts w:cs="Calibri"/>
          <w:iCs/>
          <w:sz w:val="24"/>
          <w:szCs w:val="24"/>
        </w:rPr>
        <w:t xml:space="preserve">, e del client nel caso della </w:t>
      </w:r>
      <w:proofErr w:type="spellStart"/>
      <w:r w:rsidR="005456EC">
        <w:rPr>
          <w:rFonts w:cs="Calibri"/>
          <w:iCs/>
          <w:sz w:val="24"/>
          <w:szCs w:val="24"/>
        </w:rPr>
        <w:t>get</w:t>
      </w:r>
      <w:proofErr w:type="spellEnd"/>
      <w:r w:rsidR="005456EC">
        <w:rPr>
          <w:rFonts w:cs="Calibri"/>
          <w:iCs/>
          <w:sz w:val="24"/>
          <w:szCs w:val="24"/>
        </w:rPr>
        <w:t>.</w:t>
      </w:r>
    </w:p>
    <w:p w14:paraId="2AB697EA" w14:textId="05B9ADAA" w:rsidR="00D73C2D" w:rsidRDefault="001A4EAC">
      <w:pPr>
        <w:pStyle w:val="Titolo2"/>
      </w:pPr>
      <w:bookmarkStart w:id="10" w:name="_Toc86082820"/>
      <w:r>
        <w:rPr>
          <w:rFonts w:ascii="Calibri" w:hAnsi="Calibri" w:cs="Calibri"/>
          <w:b/>
          <w:bCs/>
          <w:iCs/>
          <w:noProof/>
          <w:color w:val="auto"/>
          <w:sz w:val="28"/>
          <w:szCs w:val="28"/>
        </w:rPr>
        <w:drawing>
          <wp:anchor distT="0" distB="0" distL="114300" distR="114300" simplePos="0" relativeHeight="251441664" behindDoc="0" locked="0" layoutInCell="1" allowOverlap="1" wp14:anchorId="77157453" wp14:editId="1E9AD92A">
            <wp:simplePos x="0" y="0"/>
            <wp:positionH relativeFrom="column">
              <wp:posOffset>-74631</wp:posOffset>
            </wp:positionH>
            <wp:positionV relativeFrom="paragraph">
              <wp:posOffset>90918</wp:posOffset>
            </wp:positionV>
            <wp:extent cx="3714750" cy="1994272"/>
            <wp:effectExtent l="0" t="0" r="0" b="6350"/>
            <wp:wrapTight wrapText="bothSides">
              <wp:wrapPolygon edited="0">
                <wp:start x="0" y="0"/>
                <wp:lineTo x="0" y="21462"/>
                <wp:lineTo x="21489" y="21462"/>
                <wp:lineTo x="21489" y="0"/>
                <wp:lineTo x="0" y="0"/>
              </wp:wrapPolygon>
            </wp:wrapTight>
            <wp:docPr id="9" name="Immagine 11"/>
            <wp:cNvGraphicFramePr/>
            <a:graphic xmlns:a="http://schemas.openxmlformats.org/drawingml/2006/main">
              <a:graphicData uri="http://schemas.openxmlformats.org/drawingml/2006/picture">
                <pic:pic xmlns:pic="http://schemas.openxmlformats.org/drawingml/2006/picture">
                  <pic:nvPicPr>
                    <pic:cNvPr id="9" name="Immagine 1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714750" cy="1994272"/>
                    </a:xfrm>
                    <a:prstGeom prst="rect">
                      <a:avLst/>
                    </a:prstGeom>
                    <a:noFill/>
                    <a:ln>
                      <a:noFill/>
                      <a:prstDash/>
                    </a:ln>
                  </pic:spPr>
                </pic:pic>
              </a:graphicData>
            </a:graphic>
            <wp14:sizeRelH relativeFrom="margin">
              <wp14:pctWidth>0</wp14:pctWidth>
            </wp14:sizeRelH>
            <wp14:sizeRelV relativeFrom="margin">
              <wp14:pctHeight>0</wp14:pctHeight>
            </wp14:sizeRelV>
          </wp:anchor>
        </w:drawing>
      </w:r>
      <w:r>
        <w:rPr>
          <w:rFonts w:ascii="Calibri" w:hAnsi="Calibri" w:cs="Calibri"/>
          <w:b/>
          <w:bCs/>
          <w:iCs/>
          <w:color w:val="auto"/>
          <w:sz w:val="28"/>
          <w:szCs w:val="28"/>
        </w:rPr>
        <w:t xml:space="preserve">Operazione </w:t>
      </w:r>
      <w:proofErr w:type="spellStart"/>
      <w:r>
        <w:rPr>
          <w:rFonts w:ascii="Calibri" w:hAnsi="Calibri" w:cs="Calibri"/>
          <w:b/>
          <w:bCs/>
          <w:iCs/>
          <w:color w:val="auto"/>
          <w:sz w:val="28"/>
          <w:szCs w:val="28"/>
        </w:rPr>
        <w:t>Get</w:t>
      </w:r>
      <w:proofErr w:type="spellEnd"/>
      <w:r>
        <w:rPr>
          <w:rFonts w:ascii="Calibri" w:hAnsi="Calibri" w:cs="Calibri"/>
          <w:b/>
          <w:bCs/>
          <w:iCs/>
          <w:color w:val="auto"/>
          <w:sz w:val="28"/>
          <w:szCs w:val="28"/>
        </w:rPr>
        <w:t>:</w:t>
      </w:r>
      <w:bookmarkEnd w:id="10"/>
    </w:p>
    <w:p w14:paraId="61AFD07D" w14:textId="546A6B04" w:rsidR="00363067" w:rsidRPr="009565B7" w:rsidRDefault="00C757CF" w:rsidP="005D0FE8">
      <w:pPr>
        <w:jc w:val="both"/>
      </w:pPr>
      <w:r>
        <w:rPr>
          <w:rFonts w:cs="Calibri"/>
          <w:iCs/>
          <w:noProof/>
          <w:sz w:val="24"/>
          <w:szCs w:val="24"/>
        </w:rPr>
        <w:drawing>
          <wp:anchor distT="0" distB="0" distL="114300" distR="114300" simplePos="0" relativeHeight="251435520" behindDoc="0" locked="0" layoutInCell="1" allowOverlap="1" wp14:anchorId="6D1E8F89" wp14:editId="25F35962">
            <wp:simplePos x="0" y="0"/>
            <wp:positionH relativeFrom="column">
              <wp:posOffset>-71120</wp:posOffset>
            </wp:positionH>
            <wp:positionV relativeFrom="paragraph">
              <wp:posOffset>2270760</wp:posOffset>
            </wp:positionV>
            <wp:extent cx="3718560" cy="2306955"/>
            <wp:effectExtent l="0" t="0" r="0" b="0"/>
            <wp:wrapThrough wrapText="bothSides">
              <wp:wrapPolygon edited="0">
                <wp:start x="0" y="0"/>
                <wp:lineTo x="0" y="21404"/>
                <wp:lineTo x="21467" y="21404"/>
                <wp:lineTo x="21467" y="0"/>
                <wp:lineTo x="0" y="0"/>
              </wp:wrapPolygon>
            </wp:wrapThrough>
            <wp:docPr id="11" name="Immagine 9"/>
            <wp:cNvGraphicFramePr/>
            <a:graphic xmlns:a="http://schemas.openxmlformats.org/drawingml/2006/main">
              <a:graphicData uri="http://schemas.openxmlformats.org/drawingml/2006/picture">
                <pic:pic xmlns:pic="http://schemas.openxmlformats.org/drawingml/2006/picture">
                  <pic:nvPicPr>
                    <pic:cNvPr id="11" name="Immagine 9"/>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718560" cy="2306955"/>
                    </a:xfrm>
                    <a:prstGeom prst="rect">
                      <a:avLst/>
                    </a:prstGeom>
                    <a:noFill/>
                    <a:ln>
                      <a:noFill/>
                      <a:prstDash/>
                    </a:ln>
                  </pic:spPr>
                </pic:pic>
              </a:graphicData>
            </a:graphic>
            <wp14:sizeRelH relativeFrom="margin">
              <wp14:pctWidth>0</wp14:pctWidth>
            </wp14:sizeRelH>
          </wp:anchor>
        </w:drawing>
      </w:r>
      <w:r w:rsidR="00CA0F6D">
        <w:rPr>
          <w:noProof/>
        </w:rPr>
        <mc:AlternateContent>
          <mc:Choice Requires="wps">
            <w:drawing>
              <wp:anchor distT="0" distB="0" distL="114300" distR="114300" simplePos="0" relativeHeight="251857408" behindDoc="1" locked="0" layoutInCell="1" allowOverlap="1" wp14:anchorId="6D29E91F" wp14:editId="1A235DBD">
                <wp:simplePos x="0" y="0"/>
                <wp:positionH relativeFrom="column">
                  <wp:posOffset>-74930</wp:posOffset>
                </wp:positionH>
                <wp:positionV relativeFrom="paragraph">
                  <wp:posOffset>1859280</wp:posOffset>
                </wp:positionV>
                <wp:extent cx="3719830" cy="635"/>
                <wp:effectExtent l="0" t="0" r="0" b="5715"/>
                <wp:wrapTight wrapText="bothSides">
                  <wp:wrapPolygon edited="0">
                    <wp:start x="0" y="0"/>
                    <wp:lineTo x="0" y="20832"/>
                    <wp:lineTo x="21460" y="20832"/>
                    <wp:lineTo x="21460" y="0"/>
                    <wp:lineTo x="0" y="0"/>
                  </wp:wrapPolygon>
                </wp:wrapTight>
                <wp:docPr id="3" name="Casella di testo 3"/>
                <wp:cNvGraphicFramePr/>
                <a:graphic xmlns:a="http://schemas.openxmlformats.org/drawingml/2006/main">
                  <a:graphicData uri="http://schemas.microsoft.com/office/word/2010/wordprocessingShape">
                    <wps:wsp>
                      <wps:cNvSpPr txBox="1"/>
                      <wps:spPr>
                        <a:xfrm>
                          <a:off x="0" y="0"/>
                          <a:ext cx="3719830" cy="635"/>
                        </a:xfrm>
                        <a:prstGeom prst="rect">
                          <a:avLst/>
                        </a:prstGeom>
                        <a:solidFill>
                          <a:prstClr val="white"/>
                        </a:solidFill>
                        <a:ln>
                          <a:noFill/>
                        </a:ln>
                      </wps:spPr>
                      <wps:txbx>
                        <w:txbxContent>
                          <w:p w14:paraId="50802829" w14:textId="35584045" w:rsidR="00B22572" w:rsidRPr="00262599" w:rsidRDefault="00B22572" w:rsidP="00B22572">
                            <w:pPr>
                              <w:pStyle w:val="Didascalia"/>
                              <w:rPr>
                                <w:rFonts w:eastAsia="Times New Roman" w:cs="Calibri"/>
                                <w:b/>
                                <w:bCs/>
                                <w:noProof/>
                                <w:color w:val="auto"/>
                                <w:sz w:val="28"/>
                                <w:szCs w:val="28"/>
                              </w:rPr>
                            </w:pPr>
                            <w:bookmarkStart w:id="11" w:name="_Ref86083121"/>
                            <w:bookmarkStart w:id="12" w:name="_Ref86083113"/>
                            <w:r>
                              <w:t xml:space="preserve">Figura </w:t>
                            </w:r>
                            <w:r w:rsidR="000B72C9">
                              <w:fldChar w:fldCharType="begin"/>
                            </w:r>
                            <w:r w:rsidR="000B72C9">
                              <w:instrText xml:space="preserve"> SEQ Figura \* ARABIC </w:instrText>
                            </w:r>
                            <w:r w:rsidR="000B72C9">
                              <w:fldChar w:fldCharType="separate"/>
                            </w:r>
                            <w:r w:rsidR="00FA5C2C">
                              <w:rPr>
                                <w:noProof/>
                              </w:rPr>
                              <w:t>1</w:t>
                            </w:r>
                            <w:r w:rsidR="000B72C9">
                              <w:rPr>
                                <w:noProof/>
                              </w:rPr>
                              <w:fldChar w:fldCharType="end"/>
                            </w:r>
                            <w:bookmarkEnd w:id="11"/>
                            <w:r>
                              <w:t xml:space="preserve">, </w:t>
                            </w:r>
                            <w:r w:rsidRPr="00B22572">
                              <w:rPr>
                                <w:sz w:val="14"/>
                                <w:szCs w:val="14"/>
                              </w:rPr>
                              <w:t>mostra il comportamento temporale dei pacchetti, in base alla probabilità (5%,50% e 75%) di perdere un pacchetto ed in base alla dimensione del file (50Byte, 1MB, 10MB)</w:t>
                            </w:r>
                            <w:bookmarkEnd w:id="1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6D29E91F" id="_x0000_t202" coordsize="21600,21600" o:spt="202" path="m,l,21600r21600,l21600,xe">
                <v:stroke joinstyle="miter"/>
                <v:path gradientshapeok="t" o:connecttype="rect"/>
              </v:shapetype>
              <v:shape id="Casella di testo 3" o:spid="_x0000_s1026" type="#_x0000_t202" style="position:absolute;left:0;text-align:left;margin-left:-5.9pt;margin-top:146.4pt;width:292.9pt;height:.05pt;z-index:-2514590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" stroked="f">
                <v:textbox style="mso-fit-shape-to-text:t" inset="0,0,0,0">
                  <w:txbxContent>
                    <w:p w14:paraId="50802829" w14:textId="35584045" w:rsidR="00B22572" w:rsidRPr="00262599" w:rsidRDefault="00B22572" w:rsidP="00B22572">
                      <w:pPr>
                        <w:pStyle w:val="Didascalia"/>
                        <w:rPr>
                          <w:rFonts w:eastAsia="Times New Roman" w:cs="Calibri"/>
                          <w:b/>
                          <w:bCs/>
                          <w:noProof/>
                          <w:color w:val="auto"/>
                          <w:sz w:val="28"/>
                          <w:szCs w:val="28"/>
                        </w:rPr>
                      </w:pPr>
                      <w:bookmarkStart w:id="13" w:name="_Ref86083121"/>
                      <w:bookmarkStart w:id="14" w:name="_Ref86083113"/>
                      <w:r>
                        <w:t xml:space="preserve">Figura </w:t>
                      </w:r>
                      <w:r w:rsidR="000B72C9">
                        <w:fldChar w:fldCharType="begin"/>
                      </w:r>
                      <w:r w:rsidR="000B72C9">
                        <w:instrText xml:space="preserve"> SEQ Figura \* ARABIC </w:instrText>
                      </w:r>
                      <w:r w:rsidR="000B72C9">
                        <w:fldChar w:fldCharType="separate"/>
                      </w:r>
                      <w:r w:rsidR="00FA5C2C">
                        <w:rPr>
                          <w:noProof/>
                        </w:rPr>
                        <w:t>1</w:t>
                      </w:r>
                      <w:r w:rsidR="000B72C9">
                        <w:rPr>
                          <w:noProof/>
                        </w:rPr>
                        <w:fldChar w:fldCharType="end"/>
                      </w:r>
                      <w:bookmarkEnd w:id="13"/>
                      <w:r>
                        <w:t xml:space="preserve">, </w:t>
                      </w:r>
                      <w:r w:rsidRPr="00B22572">
                        <w:rPr>
                          <w:sz w:val="14"/>
                          <w:szCs w:val="14"/>
                        </w:rPr>
                        <w:t>mostra il comportamento temporale dei pacchetti, in base alla probabilità (5%,50% e 75%) di perdere un pacchetto ed in base alla dimensione del file (50Byte, 1MB, 10MB)</w:t>
                      </w:r>
                      <w:bookmarkEnd w:id="14"/>
                    </w:p>
                  </w:txbxContent>
                </v:textbox>
                <w10:wrap type="tight"/>
              </v:shape>
            </w:pict>
          </mc:Fallback>
        </mc:AlternateContent>
      </w:r>
      <w:r w:rsidR="006855DA">
        <w:rPr>
          <w:noProof/>
        </w:rPr>
        <mc:AlternateContent>
          <mc:Choice Requires="wps">
            <w:drawing>
              <wp:anchor distT="0" distB="0" distL="114300" distR="114300" simplePos="0" relativeHeight="251452928" behindDoc="0" locked="0" layoutInCell="1" allowOverlap="1" wp14:anchorId="19ED75FB" wp14:editId="4B4C8982">
                <wp:simplePos x="0" y="0"/>
                <wp:positionH relativeFrom="column">
                  <wp:posOffset>-85725</wp:posOffset>
                </wp:positionH>
                <wp:positionV relativeFrom="paragraph">
                  <wp:posOffset>4573905</wp:posOffset>
                </wp:positionV>
                <wp:extent cx="3738245" cy="264160"/>
                <wp:effectExtent l="0" t="0" r="0" b="2540"/>
                <wp:wrapThrough wrapText="bothSides">
                  <wp:wrapPolygon edited="0">
                    <wp:start x="0" y="0"/>
                    <wp:lineTo x="0" y="20250"/>
                    <wp:lineTo x="21464" y="20250"/>
                    <wp:lineTo x="21464" y="0"/>
                    <wp:lineTo x="0" y="0"/>
                  </wp:wrapPolygon>
                </wp:wrapThrough>
                <wp:docPr id="10" name="Casella di testo 18"/>
                <wp:cNvGraphicFramePr/>
                <a:graphic xmlns:a="http://schemas.openxmlformats.org/drawingml/2006/main">
                  <a:graphicData uri="http://schemas.microsoft.com/office/word/2010/wordprocessingShape">
                    <wps:wsp>
                      <wps:cNvSpPr txBox="1"/>
                      <wps:spPr>
                        <a:xfrm>
                          <a:off x="0" y="0"/>
                          <a:ext cx="3738245" cy="264160"/>
                        </a:xfrm>
                        <a:prstGeom prst="rect">
                          <a:avLst/>
                        </a:prstGeom>
                        <a:solidFill>
                          <a:srgbClr val="FFFFFF"/>
                        </a:solidFill>
                        <a:ln>
                          <a:noFill/>
                          <a:prstDash/>
                        </a:ln>
                      </wps:spPr>
                      <wps:txbx>
                        <w:txbxContent>
                          <w:p w14:paraId="7EEE7A92" w14:textId="529FE5BB" w:rsidR="00D73C2D" w:rsidRDefault="001A4EAC">
                            <w:pPr>
                              <w:pStyle w:val="Didascalia"/>
                            </w:pPr>
                            <w:bookmarkStart w:id="15" w:name="_Ref85659513"/>
                            <w:r>
                              <w:t>Figura 2</w:t>
                            </w:r>
                            <w:bookmarkEnd w:id="15"/>
                            <w:r>
                              <w:t>, un ingrandimento sul comportamento temporale, ingrandito di 10</w:t>
                            </w:r>
                            <w:r w:rsidR="00592B37">
                              <w:rPr>
                                <w:vertAlign w:val="superscript"/>
                              </w:rPr>
                              <w:t>3</w:t>
                            </w:r>
                            <w:r>
                              <w:t>, dei file di 50Byte.</w:t>
                            </w:r>
                          </w:p>
                        </w:txbxContent>
                      </wps:txbx>
                      <wps:bodyPr vert="horz" wrap="square" lIns="0" tIns="0" rIns="0" bIns="0" anchor="t" anchorCtr="0" compatLnSpc="1">
                        <a:noAutofit/>
                      </wps:bodyPr>
                    </wps:wsp>
                  </a:graphicData>
                </a:graphic>
                <wp14:sizeRelH relativeFrom="margin">
                  <wp14:pctWidth>0</wp14:pctWidth>
                </wp14:sizeRelH>
                <wp14:sizeRelV relativeFrom="margin">
                  <wp14:pctHeight>0</wp14:pctHeight>
                </wp14:sizeRelV>
              </wp:anchor>
            </w:drawing>
          </mc:Choice>
          <mc:Fallback>
            <w:pict>
              <v:shape w14:anchorId="19ED75FB" id="Casella di testo 18" o:spid="_x0000_s1027" type="#_x0000_t202" style="position:absolute;left:0;text-align:left;margin-left:-6.75pt;margin-top:360.15pt;width:294.35pt;height:20.8pt;z-index:25145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" stroked="f">
                <v:textbox inset="0,0,0,0">
                  <w:txbxContent>
                    <w:p w14:paraId="7EEE7A92" w14:textId="529FE5BB" w:rsidR="00D73C2D" w:rsidRDefault="001A4EAC">
                      <w:pPr>
                        <w:pStyle w:val="Didascalia"/>
                      </w:pPr>
                      <w:bookmarkStart w:id="16" w:name="_Ref85659513"/>
                      <w:r>
                        <w:t>Figura 2</w:t>
                      </w:r>
                      <w:bookmarkEnd w:id="16"/>
                      <w:r>
                        <w:t>, un ingrandimento sul comportamento temporale, ingrandito di 10</w:t>
                      </w:r>
                      <w:r w:rsidR="00592B37">
                        <w:rPr>
                          <w:vertAlign w:val="superscript"/>
                        </w:rPr>
                        <w:t>3</w:t>
                      </w:r>
                      <w:r>
                        <w:t>, dei file di 50Byte.</w:t>
                      </w:r>
                    </w:p>
                  </w:txbxContent>
                </v:textbox>
                <w10:wrap type="through"/>
              </v:shape>
            </w:pict>
          </mc:Fallback>
        </mc:AlternateContent>
      </w:r>
      <w:r w:rsidR="001A4EAC">
        <w:rPr>
          <w:rFonts w:cs="Calibri"/>
          <w:iCs/>
          <w:sz w:val="24"/>
          <w:szCs w:val="24"/>
        </w:rPr>
        <w:t xml:space="preserve">La prima operazione che analizziamo è quella della </w:t>
      </w:r>
      <w:r w:rsidR="005D3D87">
        <w:rPr>
          <w:rFonts w:cs="Calibri"/>
          <w:iCs/>
          <w:sz w:val="24"/>
          <w:szCs w:val="24"/>
        </w:rPr>
        <w:t>“</w:t>
      </w:r>
      <w:proofErr w:type="spellStart"/>
      <w:r w:rsidR="001A4EAC">
        <w:rPr>
          <w:rFonts w:cs="Calibri"/>
          <w:iCs/>
          <w:sz w:val="24"/>
          <w:szCs w:val="24"/>
        </w:rPr>
        <w:t>get</w:t>
      </w:r>
      <w:proofErr w:type="spellEnd"/>
      <w:r w:rsidR="005D3D87">
        <w:rPr>
          <w:rFonts w:cs="Calibri"/>
          <w:iCs/>
          <w:sz w:val="24"/>
          <w:szCs w:val="24"/>
        </w:rPr>
        <w:t>”</w:t>
      </w:r>
      <w:r w:rsidR="001A4EAC">
        <w:rPr>
          <w:rFonts w:cs="Calibri"/>
          <w:iCs/>
          <w:sz w:val="24"/>
          <w:szCs w:val="24"/>
        </w:rPr>
        <w:t>, l’operazione è chiamata del client come mostrato nell’</w:t>
      </w:r>
      <w:hyperlink w:anchor="_Un_esempio_di" w:history="1">
        <w:r w:rsidR="001A4EAC">
          <w:rPr>
            <w:rStyle w:val="Collegamentoipertestuale"/>
            <w:rFonts w:cs="Calibri"/>
            <w:iCs/>
            <w:color w:val="auto"/>
            <w:sz w:val="24"/>
            <w:szCs w:val="24"/>
          </w:rPr>
          <w:t xml:space="preserve">esempio della </w:t>
        </w:r>
        <w:proofErr w:type="spellStart"/>
        <w:r w:rsidR="001A4EAC">
          <w:rPr>
            <w:rStyle w:val="Collegamentoipertestuale"/>
            <w:rFonts w:cs="Calibri"/>
            <w:iCs/>
            <w:color w:val="auto"/>
            <w:sz w:val="24"/>
            <w:szCs w:val="24"/>
          </w:rPr>
          <w:t>get</w:t>
        </w:r>
        <w:proofErr w:type="spellEnd"/>
      </w:hyperlink>
      <w:r w:rsidR="001A4EAC">
        <w:rPr>
          <w:rFonts w:cs="Calibri"/>
          <w:iCs/>
          <w:sz w:val="24"/>
          <w:szCs w:val="24"/>
        </w:rPr>
        <w:t xml:space="preserve"> sop</w:t>
      </w:r>
      <w:bookmarkStart w:id="17" w:name="_Hlt85650967"/>
      <w:r w:rsidR="001A4EAC">
        <w:rPr>
          <w:rFonts w:cs="Calibri"/>
          <w:iCs/>
          <w:sz w:val="24"/>
          <w:szCs w:val="24"/>
        </w:rPr>
        <w:t>r</w:t>
      </w:r>
      <w:bookmarkEnd w:id="17"/>
      <w:r w:rsidR="001A4EAC">
        <w:rPr>
          <w:rFonts w:cs="Calibri"/>
          <w:iCs/>
          <w:sz w:val="24"/>
          <w:szCs w:val="24"/>
        </w:rPr>
        <w:t>a riportata. Nel</w:t>
      </w:r>
      <w:r w:rsidR="003A6B42">
        <w:rPr>
          <w:rFonts w:cs="Calibri"/>
          <w:iCs/>
          <w:sz w:val="24"/>
          <w:szCs w:val="24"/>
        </w:rPr>
        <w:t xml:space="preserve">la </w:t>
      </w:r>
      <w:r w:rsidR="003A6B42">
        <w:rPr>
          <w:rFonts w:cs="Calibri"/>
          <w:iCs/>
          <w:sz w:val="24"/>
          <w:szCs w:val="24"/>
        </w:rPr>
        <w:fldChar w:fldCharType="begin"/>
      </w:r>
      <w:r w:rsidR="003A6B42">
        <w:rPr>
          <w:rFonts w:cs="Calibri"/>
          <w:iCs/>
          <w:sz w:val="24"/>
          <w:szCs w:val="24"/>
        </w:rPr>
        <w:instrText xml:space="preserve"> REF _Ref86083121 \h </w:instrText>
      </w:r>
      <w:r w:rsidR="003A6B42">
        <w:rPr>
          <w:rFonts w:cs="Calibri"/>
          <w:iCs/>
          <w:sz w:val="24"/>
          <w:szCs w:val="24"/>
        </w:rPr>
      </w:r>
      <w:r w:rsidR="003A6B42">
        <w:rPr>
          <w:rFonts w:cs="Calibri"/>
          <w:iCs/>
          <w:sz w:val="24"/>
          <w:szCs w:val="24"/>
        </w:rPr>
        <w:fldChar w:fldCharType="separate"/>
      </w:r>
      <w:r w:rsidR="00FA5C2C">
        <w:t xml:space="preserve">Figura </w:t>
      </w:r>
      <w:r w:rsidR="00FA5C2C">
        <w:rPr>
          <w:noProof/>
        </w:rPr>
        <w:t>1</w:t>
      </w:r>
      <w:r w:rsidR="003A6B42">
        <w:rPr>
          <w:rFonts w:cs="Calibri"/>
          <w:iCs/>
          <w:sz w:val="24"/>
          <w:szCs w:val="24"/>
        </w:rPr>
        <w:fldChar w:fldCharType="end"/>
      </w:r>
      <w:r w:rsidR="001A4EAC">
        <w:rPr>
          <w:rFonts w:cs="Calibri"/>
          <w:iCs/>
          <w:sz w:val="24"/>
          <w:szCs w:val="24"/>
        </w:rPr>
        <w:t xml:space="preserve"> </w:t>
      </w:r>
      <w:r w:rsidR="008A24C8">
        <w:rPr>
          <w:rFonts w:cs="Calibri"/>
          <w:iCs/>
          <w:sz w:val="24"/>
          <w:szCs w:val="24"/>
        </w:rPr>
        <w:t>p</w:t>
      </w:r>
      <w:r w:rsidR="001A4EAC">
        <w:rPr>
          <w:rFonts w:cs="Calibri"/>
          <w:iCs/>
          <w:sz w:val="24"/>
          <w:szCs w:val="24"/>
        </w:rPr>
        <w:t>ossiamo osservare la differenza nei tempi in base alla probabilità di errore fatta, ovvero di 5%, 50% e 75%</w:t>
      </w:r>
      <w:r w:rsidR="008D63F5">
        <w:rPr>
          <w:rFonts w:cs="Calibri"/>
          <w:iCs/>
          <w:sz w:val="24"/>
          <w:szCs w:val="24"/>
        </w:rPr>
        <w:t>.</w:t>
      </w:r>
      <w:r w:rsidR="001A4EAC">
        <w:rPr>
          <w:rFonts w:cs="Calibri"/>
          <w:iCs/>
          <w:sz w:val="24"/>
          <w:szCs w:val="24"/>
        </w:rPr>
        <w:t xml:space="preserve"> </w:t>
      </w:r>
      <w:r w:rsidR="008D63F5">
        <w:rPr>
          <w:rFonts w:cs="Calibri"/>
          <w:iCs/>
          <w:sz w:val="24"/>
          <w:szCs w:val="24"/>
        </w:rPr>
        <w:t>Si</w:t>
      </w:r>
      <w:r w:rsidR="001A4EAC">
        <w:rPr>
          <w:rFonts w:cs="Calibri"/>
          <w:iCs/>
          <w:sz w:val="24"/>
          <w:szCs w:val="24"/>
        </w:rPr>
        <w:t xml:space="preserve"> può notare che diventa molto più marcata per file di dimensioni maggiori, di fatti nei file di piccola-media grandezza, ovvero nell’ordine massimo di pochi KB</w:t>
      </w:r>
      <w:r w:rsidR="008D63F5">
        <w:rPr>
          <w:rFonts w:cs="Calibri"/>
          <w:iCs/>
          <w:sz w:val="24"/>
          <w:szCs w:val="24"/>
        </w:rPr>
        <w:t xml:space="preserve"> i tempi non variano in modo troppo esagerato</w:t>
      </w:r>
      <w:r w:rsidR="001A4EAC">
        <w:rPr>
          <w:rFonts w:cs="Calibri"/>
          <w:iCs/>
          <w:sz w:val="24"/>
          <w:szCs w:val="24"/>
        </w:rPr>
        <w:t xml:space="preserve">. Per vedere meglio i tempi, si può analizzare la </w:t>
      </w:r>
      <w:fldSimple w:instr=" REF _Ref85659513 ">
        <w:r w:rsidR="00FA5C2C">
          <w:t>Figura 2</w:t>
        </w:r>
      </w:fldSimple>
      <w:r w:rsidR="001A4EAC">
        <w:rPr>
          <w:rFonts w:cs="Calibri"/>
          <w:iCs/>
          <w:sz w:val="24"/>
          <w:szCs w:val="24"/>
        </w:rPr>
        <w:t>, dove per comodità di lettura c’è stato anche un incremento della scala di riferimento, per un indice di 10</w:t>
      </w:r>
      <w:r w:rsidR="001437C0">
        <w:rPr>
          <w:rFonts w:cs="Calibri"/>
          <w:iCs/>
          <w:sz w:val="24"/>
          <w:szCs w:val="24"/>
          <w:vertAlign w:val="superscript"/>
        </w:rPr>
        <w:t>3</w:t>
      </w:r>
      <w:r w:rsidR="001A4EAC">
        <w:rPr>
          <w:rFonts w:cs="Calibri"/>
          <w:iCs/>
          <w:sz w:val="24"/>
          <w:szCs w:val="24"/>
        </w:rPr>
        <w:t xml:space="preserve">. I tempi possono essere simili o comunque molto ravvicinati, diversa la situazione riguardante i file di dimensione considerevoli, come nel caso di 10MB, dove la durata totale dell’invio è vicina al secondo, dovuta proprio a un continuo perdere dati. La perdita di dati comporta ovviamente una ritrasmissione del pacchetto inviato in modo errato. </w:t>
      </w:r>
      <w:r w:rsidR="00411BE0">
        <w:rPr>
          <w:rFonts w:cs="Calibri"/>
          <w:iCs/>
          <w:sz w:val="24"/>
          <w:szCs w:val="24"/>
        </w:rPr>
        <w:t xml:space="preserve">Essendoci </w:t>
      </w:r>
      <w:r w:rsidR="00CF487D">
        <w:rPr>
          <w:rFonts w:cs="Calibri"/>
          <w:iCs/>
          <w:sz w:val="24"/>
          <w:szCs w:val="24"/>
        </w:rPr>
        <w:t>una</w:t>
      </w:r>
      <w:r w:rsidR="00411BE0">
        <w:rPr>
          <w:rFonts w:cs="Calibri"/>
          <w:iCs/>
          <w:sz w:val="24"/>
          <w:szCs w:val="24"/>
        </w:rPr>
        <w:t xml:space="preserve"> probabilità di perdita</w:t>
      </w:r>
      <w:r w:rsidR="00CF487D">
        <w:rPr>
          <w:rFonts w:cs="Calibri"/>
          <w:iCs/>
          <w:sz w:val="24"/>
          <w:szCs w:val="24"/>
        </w:rPr>
        <w:t xml:space="preserve"> fissa (5%, 50% 75%) la perdita di un pacchetto crea si un ritardo come è ovvio, però porta anche una </w:t>
      </w:r>
      <w:r w:rsidR="00CF487D">
        <w:rPr>
          <w:rFonts w:cs="Calibri"/>
          <w:iCs/>
          <w:sz w:val="24"/>
          <w:szCs w:val="24"/>
        </w:rPr>
        <w:lastRenderedPageBreak/>
        <w:t xml:space="preserve">ritrasmissione che nel caso peggiore al 75% fallirà di </w:t>
      </w:r>
      <w:proofErr w:type="gramStart"/>
      <w:r w:rsidR="00CF487D">
        <w:rPr>
          <w:rFonts w:cs="Calibri"/>
          <w:iCs/>
          <w:sz w:val="24"/>
          <w:szCs w:val="24"/>
        </w:rPr>
        <w:t>nuovo, quindi</w:t>
      </w:r>
      <w:proofErr w:type="gramEnd"/>
      <w:r w:rsidR="00CF487D">
        <w:rPr>
          <w:rFonts w:cs="Calibri"/>
          <w:iCs/>
          <w:sz w:val="24"/>
          <w:szCs w:val="24"/>
        </w:rPr>
        <w:t xml:space="preserve"> ulteriore ritardo cioè il invio del nuovo pacchetto e tempo per ricevere l’</w:t>
      </w:r>
      <w:proofErr w:type="spellStart"/>
      <w:r w:rsidR="00CF487D">
        <w:rPr>
          <w:rFonts w:cs="Calibri"/>
          <w:iCs/>
          <w:sz w:val="24"/>
          <w:szCs w:val="24"/>
        </w:rPr>
        <w:t>ack</w:t>
      </w:r>
      <w:proofErr w:type="spellEnd"/>
      <w:r w:rsidR="00CF487D">
        <w:rPr>
          <w:rFonts w:cs="Calibri"/>
          <w:iCs/>
          <w:sz w:val="24"/>
          <w:szCs w:val="24"/>
        </w:rPr>
        <w:t>.</w:t>
      </w:r>
    </w:p>
    <w:p w14:paraId="6E979813" w14:textId="35E68DE6" w:rsidR="00363067" w:rsidRPr="00363067" w:rsidRDefault="00363067" w:rsidP="00363067">
      <w:pPr>
        <w:pStyle w:val="Titolo3"/>
        <w:rPr>
          <w:rFonts w:cs="Calibri"/>
          <w:iCs/>
          <w:sz w:val="26"/>
          <w:szCs w:val="26"/>
        </w:rPr>
      </w:pPr>
      <w:bookmarkStart w:id="18" w:name="_Toc86082821"/>
      <w:r w:rsidRPr="00A26BBD">
        <w:rPr>
          <w:rFonts w:cs="Calibri"/>
          <w:iCs/>
          <w:noProof/>
          <w:color w:val="auto"/>
        </w:rPr>
        <w:drawing>
          <wp:anchor distT="0" distB="0" distL="114300" distR="114300" simplePos="0" relativeHeight="251462144" behindDoc="0" locked="0" layoutInCell="1" allowOverlap="1" wp14:anchorId="48C800B5" wp14:editId="3C8FB4F1">
            <wp:simplePos x="0" y="0"/>
            <wp:positionH relativeFrom="margin">
              <wp:align>left</wp:align>
            </wp:positionH>
            <wp:positionV relativeFrom="paragraph">
              <wp:posOffset>206375</wp:posOffset>
            </wp:positionV>
            <wp:extent cx="3580765" cy="2173605"/>
            <wp:effectExtent l="0" t="0" r="635" b="0"/>
            <wp:wrapSquare wrapText="bothSides"/>
            <wp:docPr id="17" name="Immagine 1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580765" cy="2173605"/>
                    </a:xfrm>
                    <a:prstGeom prst="rect">
                      <a:avLst/>
                    </a:prstGeom>
                    <a:noFill/>
                    <a:ln>
                      <a:noFill/>
                      <a:prstDash/>
                    </a:ln>
                  </pic:spPr>
                </pic:pic>
              </a:graphicData>
            </a:graphic>
            <wp14:sizeRelH relativeFrom="margin">
              <wp14:pctWidth>0</wp14:pctWidth>
            </wp14:sizeRelH>
            <wp14:sizeRelV relativeFrom="margin">
              <wp14:pctHeight>0</wp14:pctHeight>
            </wp14:sizeRelV>
          </wp:anchor>
        </w:drawing>
      </w:r>
      <w:r w:rsidRPr="00A26BBD">
        <w:rPr>
          <w:rFonts w:cs="Calibri"/>
          <w:b/>
          <w:bCs/>
          <w:iCs/>
          <w:color w:val="auto"/>
          <w:sz w:val="26"/>
          <w:szCs w:val="26"/>
        </w:rPr>
        <w:t>Ritrasmissioni</w:t>
      </w:r>
      <w:r w:rsidRPr="00A26BBD">
        <w:rPr>
          <w:rFonts w:cs="Calibri"/>
          <w:iCs/>
          <w:color w:val="auto"/>
          <w:sz w:val="26"/>
          <w:szCs w:val="26"/>
        </w:rPr>
        <w:t>:</w:t>
      </w:r>
      <w:bookmarkEnd w:id="18"/>
      <w:r w:rsidRPr="00363067">
        <w:rPr>
          <w:rFonts w:cs="Calibri"/>
          <w:iCs/>
          <w:sz w:val="26"/>
          <w:szCs w:val="26"/>
        </w:rPr>
        <w:tab/>
      </w:r>
      <w:r w:rsidRPr="00363067">
        <w:rPr>
          <w:rFonts w:cs="Calibri"/>
          <w:iCs/>
          <w:sz w:val="26"/>
          <w:szCs w:val="26"/>
        </w:rPr>
        <w:tab/>
      </w:r>
      <w:r w:rsidRPr="00363067">
        <w:rPr>
          <w:rFonts w:cs="Calibri"/>
          <w:iCs/>
          <w:sz w:val="26"/>
          <w:szCs w:val="26"/>
        </w:rPr>
        <w:tab/>
        <w:t xml:space="preserve"> </w:t>
      </w:r>
    </w:p>
    <w:p w14:paraId="302E162E" w14:textId="647BDC77" w:rsidR="00854925" w:rsidRPr="000A6625" w:rsidRDefault="005D0FE8" w:rsidP="00363067">
      <w:pPr>
        <w:jc w:val="both"/>
        <w:rPr>
          <w:sz w:val="24"/>
          <w:szCs w:val="24"/>
        </w:rPr>
      </w:pPr>
      <w:r>
        <w:rPr>
          <w:noProof/>
        </w:rPr>
        <w:drawing>
          <wp:anchor distT="0" distB="0" distL="114300" distR="114300" simplePos="0" relativeHeight="251846144" behindDoc="0" locked="0" layoutInCell="1" allowOverlap="1" wp14:anchorId="3CDA98FC" wp14:editId="3DF57CF2">
            <wp:simplePos x="0" y="0"/>
            <wp:positionH relativeFrom="margin">
              <wp:align>left</wp:align>
            </wp:positionH>
            <wp:positionV relativeFrom="paragraph">
              <wp:posOffset>5862955</wp:posOffset>
            </wp:positionV>
            <wp:extent cx="4015740" cy="2473960"/>
            <wp:effectExtent l="0" t="0" r="3810" b="2540"/>
            <wp:wrapThrough wrapText="bothSides">
              <wp:wrapPolygon edited="0">
                <wp:start x="0" y="0"/>
                <wp:lineTo x="0" y="21456"/>
                <wp:lineTo x="21518" y="21456"/>
                <wp:lineTo x="21518" y="0"/>
                <wp:lineTo x="0" y="0"/>
              </wp:wrapPolygon>
            </wp:wrapThrough>
            <wp:docPr id="13" name="Immagine 2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015740" cy="2473960"/>
                    </a:xfrm>
                    <a:prstGeom prst="rect">
                      <a:avLst/>
                    </a:prstGeom>
                    <a:noFill/>
                    <a:ln>
                      <a:noFill/>
                      <a:prstDash/>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872768" behindDoc="0" locked="0" layoutInCell="1" allowOverlap="1" wp14:anchorId="423BD46B" wp14:editId="3B3799AE">
                <wp:simplePos x="0" y="0"/>
                <wp:positionH relativeFrom="margin">
                  <wp:align>left</wp:align>
                </wp:positionH>
                <wp:positionV relativeFrom="paragraph">
                  <wp:posOffset>8222615</wp:posOffset>
                </wp:positionV>
                <wp:extent cx="4018915" cy="161290"/>
                <wp:effectExtent l="0" t="0" r="635" b="0"/>
                <wp:wrapSquare wrapText="bothSides"/>
                <wp:docPr id="18" name="Casella di testo 18"/>
                <wp:cNvGraphicFramePr/>
                <a:graphic xmlns:a="http://schemas.openxmlformats.org/drawingml/2006/main">
                  <a:graphicData uri="http://schemas.microsoft.com/office/word/2010/wordprocessingShape">
                    <wps:wsp>
                      <wps:cNvSpPr txBox="1"/>
                      <wps:spPr>
                        <a:xfrm>
                          <a:off x="0" y="0"/>
                          <a:ext cx="4018915" cy="161290"/>
                        </a:xfrm>
                        <a:prstGeom prst="rect">
                          <a:avLst/>
                        </a:prstGeom>
                        <a:solidFill>
                          <a:prstClr val="white"/>
                        </a:solidFill>
                        <a:ln>
                          <a:noFill/>
                        </a:ln>
                      </wps:spPr>
                      <wps:txbx>
                        <w:txbxContent>
                          <w:p w14:paraId="698D366F" w14:textId="77777777" w:rsidR="002F1BD2" w:rsidRPr="007F4457" w:rsidRDefault="002F1BD2" w:rsidP="002F1BD2">
                            <w:pPr>
                              <w:pStyle w:val="Didascalia"/>
                              <w:rPr>
                                <w:noProof/>
                              </w:rPr>
                            </w:pPr>
                            <w:r>
                              <w:t xml:space="preserve">Figura 5, </w:t>
                            </w:r>
                            <w:r w:rsidRPr="00AE72BA">
                              <w:rPr>
                                <w:sz w:val="14"/>
                                <w:szCs w:val="14"/>
                              </w:rPr>
                              <w:t xml:space="preserve">numero di ritrasmissioni delle operazioni put e </w:t>
                            </w:r>
                            <w:proofErr w:type="spellStart"/>
                            <w:r w:rsidRPr="00AE72BA">
                              <w:rPr>
                                <w:sz w:val="14"/>
                                <w:szCs w:val="14"/>
                              </w:rPr>
                              <w:t>get</w:t>
                            </w:r>
                            <w:proofErr w:type="spellEnd"/>
                            <w:r w:rsidRPr="00AE72BA">
                              <w:rPr>
                                <w:sz w:val="14"/>
                                <w:szCs w:val="14"/>
                              </w:rPr>
                              <w:t>, per file da 50Byte.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3BD46B" id="_x0000_s1028" type="#_x0000_t202" style="position:absolute;left:0;text-align:left;margin-left:0;margin-top:647.45pt;width:316.45pt;height:12.7pt;z-index:25187276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" stroked="f">
                <v:textbox inset="0,0,0,0">
                  <w:txbxContent>
                    <w:p w14:paraId="698D366F" w14:textId="77777777" w:rsidR="002F1BD2" w:rsidRPr="007F4457" w:rsidRDefault="002F1BD2" w:rsidP="002F1BD2">
                      <w:pPr>
                        <w:pStyle w:val="Didascalia"/>
                        <w:rPr>
                          <w:noProof/>
                        </w:rPr>
                      </w:pPr>
                      <w:r>
                        <w:t xml:space="preserve">Figura 5, </w:t>
                      </w:r>
                      <w:r w:rsidRPr="00AE72BA">
                        <w:rPr>
                          <w:sz w:val="14"/>
                          <w:szCs w:val="14"/>
                        </w:rPr>
                        <w:t xml:space="preserve">numero di ritrasmissioni delle operazioni put e </w:t>
                      </w:r>
                      <w:proofErr w:type="spellStart"/>
                      <w:r w:rsidRPr="00AE72BA">
                        <w:rPr>
                          <w:sz w:val="14"/>
                          <w:szCs w:val="14"/>
                        </w:rPr>
                        <w:t>get</w:t>
                      </w:r>
                      <w:proofErr w:type="spellEnd"/>
                      <w:r w:rsidRPr="00AE72BA">
                        <w:rPr>
                          <w:sz w:val="14"/>
                          <w:szCs w:val="14"/>
                        </w:rPr>
                        <w:t>, per file da 50Byte.</w:t>
                      </w:r>
                    </w:p>
                  </w:txbxContent>
                </v:textbox>
                <w10:wrap type="square" anchorx="margin"/>
              </v:shape>
            </w:pict>
          </mc:Fallback>
        </mc:AlternateContent>
      </w:r>
      <w:r w:rsidR="00784942">
        <w:rPr>
          <w:noProof/>
        </w:rPr>
        <mc:AlternateContent>
          <mc:Choice Requires="wps">
            <w:drawing>
              <wp:anchor distT="0" distB="0" distL="114300" distR="114300" simplePos="0" relativeHeight="251527680" behindDoc="0" locked="0" layoutInCell="1" allowOverlap="1" wp14:anchorId="20DCE1BD" wp14:editId="1803ABB1">
                <wp:simplePos x="0" y="0"/>
                <wp:positionH relativeFrom="margin">
                  <wp:posOffset>2157730</wp:posOffset>
                </wp:positionH>
                <wp:positionV relativeFrom="paragraph">
                  <wp:posOffset>5435675</wp:posOffset>
                </wp:positionV>
                <wp:extent cx="3959860" cy="165735"/>
                <wp:effectExtent l="0" t="0" r="2540" b="5715"/>
                <wp:wrapTight wrapText="bothSides">
                  <wp:wrapPolygon edited="0">
                    <wp:start x="0" y="0"/>
                    <wp:lineTo x="0" y="19862"/>
                    <wp:lineTo x="21510" y="19862"/>
                    <wp:lineTo x="21510" y="0"/>
                    <wp:lineTo x="0" y="0"/>
                  </wp:wrapPolygon>
                </wp:wrapTight>
                <wp:docPr id="14" name="Casella di testo 22"/>
                <wp:cNvGraphicFramePr/>
                <a:graphic xmlns:a="http://schemas.openxmlformats.org/drawingml/2006/main">
                  <a:graphicData uri="http://schemas.microsoft.com/office/word/2010/wordprocessingShape">
                    <wps:wsp>
                      <wps:cNvSpPr txBox="1"/>
                      <wps:spPr>
                        <a:xfrm>
                          <a:off x="0" y="0"/>
                          <a:ext cx="3959860" cy="165735"/>
                        </a:xfrm>
                        <a:prstGeom prst="rect">
                          <a:avLst/>
                        </a:prstGeom>
                        <a:solidFill>
                          <a:srgbClr val="FFFFFF"/>
                        </a:solidFill>
                        <a:ln>
                          <a:noFill/>
                          <a:prstDash/>
                        </a:ln>
                      </wps:spPr>
                      <wps:txbx>
                        <w:txbxContent>
                          <w:p w14:paraId="653AEEE4" w14:textId="77777777" w:rsidR="00D73C2D" w:rsidRDefault="001A4EAC">
                            <w:pPr>
                              <w:pStyle w:val="Didascalia"/>
                            </w:pPr>
                            <w:r>
                              <w:t>Figura 4, numero di ritrasmissioni dell’operazione GET.</w:t>
                            </w:r>
                          </w:p>
                        </w:txbxContent>
                      </wps:txbx>
                      <wps:bodyPr vert="horz" wrap="square" lIns="0" tIns="0" rIns="0" bIns="0" anchor="t" anchorCtr="0" compatLnSpc="1">
                        <a:noAutofit/>
                      </wps:bodyPr>
                    </wps:wsp>
                  </a:graphicData>
                </a:graphic>
                <wp14:sizeRelV relativeFrom="margin">
                  <wp14:pctHeight>0</wp14:pctHeight>
                </wp14:sizeRelV>
              </wp:anchor>
            </w:drawing>
          </mc:Choice>
          <mc:Fallback>
            <w:pict>
              <v:shape w14:anchorId="20DCE1BD" id="Casella di testo 22" o:spid="_x0000_s1029" type="#_x0000_t202" style="position:absolute;left:0;text-align:left;margin-left:169.9pt;margin-top:428pt;width:311.8pt;height:13.05pt;z-index:25152768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" stroked="f">
                <v:textbox inset="0,0,0,0">
                  <w:txbxContent>
                    <w:p w14:paraId="653AEEE4" w14:textId="77777777" w:rsidR="00D73C2D" w:rsidRDefault="001A4EAC">
                      <w:pPr>
                        <w:pStyle w:val="Didascalia"/>
                      </w:pPr>
                      <w:r>
                        <w:t>Figura 4, numero di ritrasmissioni dell’operazione GET.</w:t>
                      </w:r>
                    </w:p>
                  </w:txbxContent>
                </v:textbox>
                <w10:wrap type="tight" anchorx="margin"/>
              </v:shape>
            </w:pict>
          </mc:Fallback>
        </mc:AlternateContent>
      </w:r>
      <w:r w:rsidR="00784942">
        <w:rPr>
          <w:noProof/>
        </w:rPr>
        <w:drawing>
          <wp:anchor distT="0" distB="0" distL="114300" distR="114300" simplePos="0" relativeHeight="251486720" behindDoc="0" locked="0" layoutInCell="1" allowOverlap="1" wp14:anchorId="53494F21" wp14:editId="62EFC38A">
            <wp:simplePos x="0" y="0"/>
            <wp:positionH relativeFrom="margin">
              <wp:posOffset>2157730</wp:posOffset>
            </wp:positionH>
            <wp:positionV relativeFrom="paragraph">
              <wp:posOffset>3401695</wp:posOffset>
            </wp:positionV>
            <wp:extent cx="3959860" cy="2049780"/>
            <wp:effectExtent l="0" t="0" r="2540" b="7620"/>
            <wp:wrapTight wrapText="bothSides">
              <wp:wrapPolygon edited="0">
                <wp:start x="0" y="0"/>
                <wp:lineTo x="0" y="21480"/>
                <wp:lineTo x="21510" y="21480"/>
                <wp:lineTo x="21510" y="0"/>
                <wp:lineTo x="0" y="0"/>
              </wp:wrapPolygon>
            </wp:wrapTight>
            <wp:docPr id="15" name="Immagine 20"/>
            <wp:cNvGraphicFramePr/>
            <a:graphic xmlns:a="http://schemas.openxmlformats.org/drawingml/2006/main">
              <a:graphicData uri="http://schemas.openxmlformats.org/drawingml/2006/picture">
                <pic:pic xmlns:pic="http://schemas.openxmlformats.org/drawingml/2006/picture">
                  <pic:nvPicPr>
                    <pic:cNvPr id="15" name="Immagine 20"/>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959860" cy="2049780"/>
                    </a:xfrm>
                    <a:prstGeom prst="rect">
                      <a:avLst/>
                    </a:prstGeom>
                    <a:noFill/>
                    <a:ln>
                      <a:noFill/>
                      <a:prstDash/>
                    </a:ln>
                  </pic:spPr>
                </pic:pic>
              </a:graphicData>
            </a:graphic>
            <wp14:sizeRelV relativeFrom="margin">
              <wp14:pctHeight>0</wp14:pctHeight>
            </wp14:sizeRelV>
          </wp:anchor>
        </w:drawing>
      </w:r>
      <w:r w:rsidR="002C4D58">
        <w:rPr>
          <w:noProof/>
        </w:rPr>
        <mc:AlternateContent>
          <mc:Choice Requires="wps">
            <w:drawing>
              <wp:anchor distT="0" distB="0" distL="114300" distR="114300" simplePos="0" relativeHeight="251503104" behindDoc="0" locked="0" layoutInCell="1" allowOverlap="1" wp14:anchorId="0B25AB7E" wp14:editId="1C8DB50E">
                <wp:simplePos x="0" y="0"/>
                <wp:positionH relativeFrom="margin">
                  <wp:align>left</wp:align>
                </wp:positionH>
                <wp:positionV relativeFrom="paragraph">
                  <wp:posOffset>2144917</wp:posOffset>
                </wp:positionV>
                <wp:extent cx="3580765" cy="295275"/>
                <wp:effectExtent l="0" t="0" r="635" b="9525"/>
                <wp:wrapSquare wrapText="bothSides"/>
                <wp:docPr id="16" name="Casella di testo 21"/>
                <wp:cNvGraphicFramePr/>
                <a:graphic xmlns:a="http://schemas.openxmlformats.org/drawingml/2006/main">
                  <a:graphicData uri="http://schemas.microsoft.com/office/word/2010/wordprocessingShape">
                    <wps:wsp>
                      <wps:cNvSpPr txBox="1"/>
                      <wps:spPr>
                        <a:xfrm>
                          <a:off x="0" y="0"/>
                          <a:ext cx="3580765" cy="295275"/>
                        </a:xfrm>
                        <a:prstGeom prst="rect">
                          <a:avLst/>
                        </a:prstGeom>
                        <a:solidFill>
                          <a:srgbClr val="FFFFFF"/>
                        </a:solidFill>
                        <a:ln>
                          <a:noFill/>
                          <a:prstDash/>
                        </a:ln>
                      </wps:spPr>
                      <wps:txbx>
                        <w:txbxContent>
                          <w:p w14:paraId="0582DBA6" w14:textId="77777777" w:rsidR="00D73C2D" w:rsidRDefault="001A4EAC">
                            <w:pPr>
                              <w:pStyle w:val="Didascalia"/>
                            </w:pPr>
                            <w:bookmarkStart w:id="19" w:name="_Ref85662618"/>
                            <w:r>
                              <w:t xml:space="preserve">Figura </w:t>
                            </w:r>
                            <w:bookmarkEnd w:id="19"/>
                            <w:r>
                              <w:t>3, grafico che mostra quanto percentualmente varia la quantità di ritrasmissioni per i file di varie dimensioni.</w:t>
                            </w:r>
                          </w:p>
                        </w:txbxContent>
                      </wps:txbx>
                      <wps:bodyPr vert="horz" wrap="square" lIns="0" tIns="0" rIns="0" bIns="0" anchor="t" anchorCtr="0" compatLnSpc="1">
                        <a:noAutofit/>
                      </wps:bodyPr>
                    </wps:wsp>
                  </a:graphicData>
                </a:graphic>
                <wp14:sizeRelH relativeFrom="margin">
                  <wp14:pctWidth>0</wp14:pctWidth>
                </wp14:sizeRelH>
                <wp14:sizeRelV relativeFrom="margin">
                  <wp14:pctHeight>0</wp14:pctHeight>
                </wp14:sizeRelV>
              </wp:anchor>
            </w:drawing>
          </mc:Choice>
          <mc:Fallback>
            <w:pict>
              <v:shape w14:anchorId="0B25AB7E" id="Casella di testo 21" o:spid="_x0000_s1030" type="#_x0000_t202" style="position:absolute;left:0;text-align:left;margin-left:0;margin-top:168.9pt;width:281.95pt;height:23.25pt;z-index:2515031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" stroked="f">
                <v:textbox inset="0,0,0,0">
                  <w:txbxContent>
                    <w:p w14:paraId="0582DBA6" w14:textId="77777777" w:rsidR="00D73C2D" w:rsidRDefault="001A4EAC">
                      <w:pPr>
                        <w:pStyle w:val="Didascalia"/>
                      </w:pPr>
                      <w:bookmarkStart w:id="20" w:name="_Ref85662618"/>
                      <w:r>
                        <w:t xml:space="preserve">Figura </w:t>
                      </w:r>
                      <w:bookmarkEnd w:id="20"/>
                      <w:r>
                        <w:t>3, grafico che mostra quanto percentualmente varia la quantità di ritrasmissioni per i file di varie dimensioni.</w:t>
                      </w:r>
                    </w:p>
                  </w:txbxContent>
                </v:textbox>
                <w10:wrap type="square" anchorx="margin"/>
              </v:shape>
            </w:pict>
          </mc:Fallback>
        </mc:AlternateContent>
      </w:r>
      <w:r w:rsidR="001A4EAC">
        <w:rPr>
          <w:rFonts w:cs="Calibri"/>
          <w:iCs/>
          <w:sz w:val="24"/>
          <w:szCs w:val="24"/>
        </w:rPr>
        <w:t>Per osservare meglio questo comportamento</w:t>
      </w:r>
      <w:r w:rsidR="00FB23CA">
        <w:rPr>
          <w:rFonts w:cs="Calibri"/>
          <w:iCs/>
          <w:sz w:val="24"/>
          <w:szCs w:val="24"/>
        </w:rPr>
        <w:t xml:space="preserve">, questa crescita irregolare, osserviamo il grafico in </w:t>
      </w:r>
      <w:fldSimple w:instr=" REF _Ref85662618 ">
        <w:r w:rsidR="00FA5C2C">
          <w:t xml:space="preserve">Figura </w:t>
        </w:r>
      </w:fldSimple>
      <w:r w:rsidR="006F02A3">
        <w:t>3</w:t>
      </w:r>
      <w:r w:rsidR="001A4EAC">
        <w:rPr>
          <w:rFonts w:cs="Calibri"/>
          <w:iCs/>
          <w:sz w:val="24"/>
          <w:szCs w:val="24"/>
        </w:rPr>
        <w:t xml:space="preserve">, </w:t>
      </w:r>
      <w:r w:rsidR="006616C7">
        <w:rPr>
          <w:rFonts w:cs="Calibri"/>
          <w:iCs/>
          <w:sz w:val="24"/>
          <w:szCs w:val="24"/>
        </w:rPr>
        <w:t>il quale mostra una varianza tra le probabilità, ovvero quanto varia in maniera percentuale il numero di ritrasmissioni che vengono ricevute</w:t>
      </w:r>
      <w:r w:rsidR="000772BF">
        <w:rPr>
          <w:rFonts w:cs="Calibri"/>
          <w:iCs/>
          <w:sz w:val="24"/>
          <w:szCs w:val="24"/>
        </w:rPr>
        <w:t xml:space="preserve"> rispetto al precedente tasso di perdita considerato</w:t>
      </w:r>
      <w:r w:rsidR="006616C7">
        <w:rPr>
          <w:rFonts w:cs="Calibri"/>
          <w:iCs/>
          <w:sz w:val="24"/>
          <w:szCs w:val="24"/>
        </w:rPr>
        <w:t xml:space="preserve">. Cioè per esempio di quanto aumentano in percentuale, il numero di ritrasmissioni </w:t>
      </w:r>
      <w:r w:rsidR="00C24CBE">
        <w:rPr>
          <w:rFonts w:cs="Calibri"/>
          <w:iCs/>
          <w:sz w:val="24"/>
          <w:szCs w:val="24"/>
        </w:rPr>
        <w:t>del</w:t>
      </w:r>
      <w:r w:rsidR="006616C7">
        <w:rPr>
          <w:rFonts w:cs="Calibri"/>
          <w:iCs/>
          <w:sz w:val="24"/>
          <w:szCs w:val="24"/>
        </w:rPr>
        <w:t xml:space="preserve"> pacchetto di un file da 1MB</w:t>
      </w:r>
      <w:r w:rsidR="000772BF">
        <w:rPr>
          <w:rFonts w:cs="Calibri"/>
          <w:iCs/>
          <w:sz w:val="24"/>
          <w:szCs w:val="24"/>
        </w:rPr>
        <w:t xml:space="preserve"> dove ha il tasso di perdita del 5</w:t>
      </w:r>
      <w:r w:rsidR="006F02A3">
        <w:rPr>
          <w:rFonts w:cs="Calibri"/>
          <w:iCs/>
          <w:sz w:val="24"/>
          <w:szCs w:val="24"/>
        </w:rPr>
        <w:t>0% ha una percentuale di ritrasmissione</w:t>
      </w:r>
      <w:r w:rsidR="00A06EA5">
        <w:rPr>
          <w:rFonts w:cs="Calibri"/>
          <w:iCs/>
          <w:sz w:val="24"/>
          <w:szCs w:val="24"/>
        </w:rPr>
        <w:t xml:space="preserve"> del</w:t>
      </w:r>
      <w:r w:rsidR="006F02A3">
        <w:rPr>
          <w:rFonts w:cs="Calibri"/>
          <w:iCs/>
          <w:sz w:val="24"/>
          <w:szCs w:val="24"/>
        </w:rPr>
        <w:t xml:space="preserve"> 225% maggiore rispetto ad un tasso di perdita del 5%</w:t>
      </w:r>
      <w:r w:rsidR="00807B0B">
        <w:rPr>
          <w:rFonts w:cs="Calibri"/>
          <w:iCs/>
          <w:sz w:val="24"/>
          <w:szCs w:val="24"/>
        </w:rPr>
        <w:t xml:space="preserve">. La prima parte ci mostra l’aumento percentuale di ritrasmissioni con una percentuale di perdita compresa tra lo 0% ed il 5%, poi tra il 5% ed il 50%, poi tra il 50% ed il 75%. </w:t>
      </w:r>
      <w:r w:rsidR="001A4EAC">
        <w:t xml:space="preserve"> </w:t>
      </w:r>
      <w:r w:rsidR="001A4EAC" w:rsidRPr="000A6625">
        <w:rPr>
          <w:sz w:val="24"/>
          <w:szCs w:val="24"/>
        </w:rPr>
        <w:t xml:space="preserve">La cosa interessante che si può notare è ovviamente come </w:t>
      </w:r>
      <w:r w:rsidR="008A54F9" w:rsidRPr="000A6625">
        <w:rPr>
          <w:sz w:val="24"/>
          <w:szCs w:val="24"/>
        </w:rPr>
        <w:t>addirittura</w:t>
      </w:r>
      <w:r w:rsidR="001A4EAC" w:rsidRPr="000A6625">
        <w:rPr>
          <w:sz w:val="24"/>
          <w:szCs w:val="24"/>
        </w:rPr>
        <w:t xml:space="preserve"> mediamente in percentuale c’è un incremento minore nel file da 10MB </w:t>
      </w:r>
      <w:r w:rsidR="00807B0B" w:rsidRPr="000A6625">
        <w:rPr>
          <w:sz w:val="24"/>
          <w:szCs w:val="24"/>
        </w:rPr>
        <w:t>a confronto con</w:t>
      </w:r>
      <w:r w:rsidR="001A4EAC" w:rsidRPr="000A6625">
        <w:rPr>
          <w:sz w:val="24"/>
          <w:szCs w:val="24"/>
        </w:rPr>
        <w:t xml:space="preserve"> quello da 1MB, si nota come i file da 1MB il numero di ritrasmissioni, nel </w:t>
      </w:r>
      <w:r w:rsidR="00807B0B" w:rsidRPr="000A6625">
        <w:rPr>
          <w:sz w:val="24"/>
          <w:szCs w:val="24"/>
        </w:rPr>
        <w:t>caso di</w:t>
      </w:r>
      <w:r w:rsidR="001A4EAC" w:rsidRPr="000A6625">
        <w:rPr>
          <w:sz w:val="24"/>
          <w:szCs w:val="24"/>
        </w:rPr>
        <w:t xml:space="preserve"> probabilità di errore pari al 5% e quello pari al 50%, ha </w:t>
      </w:r>
      <w:r w:rsidR="00807B0B" w:rsidRPr="000A6625">
        <w:rPr>
          <w:sz w:val="24"/>
          <w:szCs w:val="24"/>
        </w:rPr>
        <w:t>un incremento</w:t>
      </w:r>
      <w:r w:rsidR="001A4EAC" w:rsidRPr="000A6625">
        <w:rPr>
          <w:sz w:val="24"/>
          <w:szCs w:val="24"/>
        </w:rPr>
        <w:t xml:space="preserve"> percentuale di ritrasmissioni decisamente maggiore</w:t>
      </w:r>
      <w:r w:rsidR="00807B0B" w:rsidRPr="000A6625">
        <w:rPr>
          <w:sz w:val="24"/>
          <w:szCs w:val="24"/>
        </w:rPr>
        <w:t>.</w:t>
      </w:r>
      <w:r w:rsidR="001A4EAC" w:rsidRPr="000A6625">
        <w:rPr>
          <w:sz w:val="24"/>
          <w:szCs w:val="24"/>
        </w:rPr>
        <w:t xml:space="preserve"> </w:t>
      </w:r>
      <w:r w:rsidR="00807B0B" w:rsidRPr="000A6625">
        <w:rPr>
          <w:sz w:val="24"/>
          <w:szCs w:val="24"/>
        </w:rPr>
        <w:t>N</w:t>
      </w:r>
      <w:r w:rsidR="001A4EAC" w:rsidRPr="000A6625">
        <w:rPr>
          <w:sz w:val="24"/>
          <w:szCs w:val="24"/>
        </w:rPr>
        <w:t>on va confus</w:t>
      </w:r>
      <w:r w:rsidR="00807B0B" w:rsidRPr="000A6625">
        <w:rPr>
          <w:sz w:val="24"/>
          <w:szCs w:val="24"/>
        </w:rPr>
        <w:t>a la probabilità</w:t>
      </w:r>
      <w:r w:rsidR="001A4EAC" w:rsidRPr="000A6625">
        <w:rPr>
          <w:sz w:val="24"/>
          <w:szCs w:val="24"/>
        </w:rPr>
        <w:t xml:space="preserve"> con il numero di </w:t>
      </w:r>
      <w:r w:rsidR="00807B0B" w:rsidRPr="000A6625">
        <w:rPr>
          <w:sz w:val="24"/>
          <w:szCs w:val="24"/>
        </w:rPr>
        <w:t>ri</w:t>
      </w:r>
      <w:r w:rsidR="001A4EAC" w:rsidRPr="000A6625">
        <w:rPr>
          <w:sz w:val="24"/>
          <w:szCs w:val="24"/>
        </w:rPr>
        <w:t xml:space="preserve">trasmissioni, che ovviamente sono maggiori come si vede dalla figura 4. </w:t>
      </w:r>
      <w:r w:rsidR="00807B0B" w:rsidRPr="000A6625">
        <w:rPr>
          <w:sz w:val="24"/>
          <w:szCs w:val="24"/>
        </w:rPr>
        <w:t xml:space="preserve">Il grafico della figura </w:t>
      </w:r>
      <w:r w:rsidR="001A4EAC" w:rsidRPr="000A6625">
        <w:rPr>
          <w:sz w:val="24"/>
          <w:szCs w:val="24"/>
        </w:rPr>
        <w:t>che</w:t>
      </w:r>
      <w:r w:rsidR="00807B0B" w:rsidRPr="000A6625">
        <w:rPr>
          <w:sz w:val="24"/>
          <w:szCs w:val="24"/>
        </w:rPr>
        <w:t xml:space="preserve"> a primo </w:t>
      </w:r>
      <w:r w:rsidR="00BA0D9A" w:rsidRPr="000A6625">
        <w:rPr>
          <w:sz w:val="24"/>
          <w:szCs w:val="24"/>
        </w:rPr>
        <w:t>impatto sembra</w:t>
      </w:r>
      <w:r w:rsidR="001A4EAC" w:rsidRPr="000A6625">
        <w:rPr>
          <w:sz w:val="24"/>
          <w:szCs w:val="24"/>
        </w:rPr>
        <w:t xml:space="preserve"> dubbio e non chiaro, ma il suo essere così estremo, è la prova di cui parlavamo, cioè se percentualmente aumenta in maniera nettamente più elevata il file da 1MB, quello da 10MB ha un numero di ritrasmissioni decisamente più elevato. Questo ci fa capire che i file di grandi dimensioni, se trasmessi con una connessione instabile anche leggermente, porterà </w:t>
      </w:r>
      <w:r w:rsidR="001D62EC" w:rsidRPr="000A6625">
        <w:rPr>
          <w:sz w:val="24"/>
          <w:szCs w:val="24"/>
        </w:rPr>
        <w:t>dei ritardi maggiori, i</w:t>
      </w:r>
      <w:r w:rsidR="001A4EAC" w:rsidRPr="000A6625">
        <w:rPr>
          <w:sz w:val="24"/>
          <w:szCs w:val="24"/>
        </w:rPr>
        <w:t xml:space="preserve">l che è logico, ma per dare un’occhiata leggermente più accurata </w:t>
      </w:r>
      <w:r w:rsidR="0050350B" w:rsidRPr="000A6625">
        <w:rPr>
          <w:sz w:val="24"/>
          <w:szCs w:val="24"/>
        </w:rPr>
        <w:t>p</w:t>
      </w:r>
      <w:r w:rsidR="001A4EAC" w:rsidRPr="000A6625">
        <w:rPr>
          <w:sz w:val="24"/>
          <w:szCs w:val="24"/>
        </w:rPr>
        <w:t xml:space="preserve">otremmo fare un focus sulla prima parte, dove possiamo metterli a confronto con </w:t>
      </w:r>
      <w:proofErr w:type="gramStart"/>
      <w:r w:rsidR="001A4EAC" w:rsidRPr="000A6625">
        <w:rPr>
          <w:sz w:val="24"/>
          <w:szCs w:val="24"/>
        </w:rPr>
        <w:t>la</w:t>
      </w:r>
      <w:r w:rsidR="001A586A" w:rsidRPr="000A6625">
        <w:rPr>
          <w:sz w:val="24"/>
          <w:szCs w:val="24"/>
        </w:rPr>
        <w:t xml:space="preserve"> </w:t>
      </w:r>
      <w:r w:rsidR="001A4EAC" w:rsidRPr="000A6625">
        <w:rPr>
          <w:sz w:val="24"/>
          <w:szCs w:val="24"/>
        </w:rPr>
        <w:t>put</w:t>
      </w:r>
      <w:proofErr w:type="gramEnd"/>
      <w:r w:rsidR="001A4EAC" w:rsidRPr="000A6625">
        <w:rPr>
          <w:sz w:val="24"/>
          <w:szCs w:val="24"/>
        </w:rPr>
        <w:t xml:space="preserve">. Cominciando così ad introdurre </w:t>
      </w:r>
      <w:r w:rsidR="001A4EAC" w:rsidRPr="000A6625">
        <w:rPr>
          <w:sz w:val="24"/>
          <w:szCs w:val="24"/>
        </w:rPr>
        <w:lastRenderedPageBreak/>
        <w:t xml:space="preserve">anche quest’altro comando. </w:t>
      </w:r>
      <w:r w:rsidR="00046FA6" w:rsidRPr="000A6625">
        <w:rPr>
          <w:sz w:val="24"/>
          <w:szCs w:val="24"/>
        </w:rPr>
        <w:t xml:space="preserve">Osserviamo nella Figura 5, come casualmente </w:t>
      </w:r>
      <w:r w:rsidR="002A4B99">
        <w:rPr>
          <w:sz w:val="24"/>
          <w:szCs w:val="24"/>
        </w:rPr>
        <w:t>il</w:t>
      </w:r>
      <w:r w:rsidR="000772BF">
        <w:rPr>
          <w:sz w:val="24"/>
          <w:szCs w:val="24"/>
        </w:rPr>
        <w:t xml:space="preserve"> numero</w:t>
      </w:r>
      <w:r w:rsidR="002A4B99">
        <w:rPr>
          <w:sz w:val="24"/>
          <w:szCs w:val="24"/>
        </w:rPr>
        <w:t xml:space="preserve"> del</w:t>
      </w:r>
      <w:r w:rsidR="00046FA6" w:rsidRPr="000A6625">
        <w:rPr>
          <w:sz w:val="24"/>
          <w:szCs w:val="24"/>
        </w:rPr>
        <w:t>le ritrasmissioni tra il 50%</w:t>
      </w:r>
      <w:r w:rsidR="000772BF">
        <w:rPr>
          <w:sz w:val="24"/>
          <w:szCs w:val="24"/>
        </w:rPr>
        <w:t xml:space="preserve"> delle probabilità di perdita</w:t>
      </w:r>
      <w:r w:rsidR="002A4B99">
        <w:rPr>
          <w:sz w:val="24"/>
          <w:szCs w:val="24"/>
        </w:rPr>
        <w:t xml:space="preserve"> dell’operazione put</w:t>
      </w:r>
      <w:r w:rsidR="00046FA6" w:rsidRPr="000A6625">
        <w:rPr>
          <w:sz w:val="24"/>
          <w:szCs w:val="24"/>
        </w:rPr>
        <w:t xml:space="preserve"> ed il 50%</w:t>
      </w:r>
      <w:r w:rsidR="002A4B99">
        <w:rPr>
          <w:sz w:val="24"/>
          <w:szCs w:val="24"/>
        </w:rPr>
        <w:t xml:space="preserve"> dell’operazione </w:t>
      </w:r>
      <w:proofErr w:type="spellStart"/>
      <w:r w:rsidR="000772BF">
        <w:rPr>
          <w:sz w:val="24"/>
          <w:szCs w:val="24"/>
        </w:rPr>
        <w:t>get</w:t>
      </w:r>
      <w:proofErr w:type="spellEnd"/>
      <w:r w:rsidR="00046FA6" w:rsidRPr="000A6625">
        <w:rPr>
          <w:sz w:val="24"/>
          <w:szCs w:val="24"/>
        </w:rPr>
        <w:t xml:space="preserve"> </w:t>
      </w:r>
      <w:r w:rsidR="002A4B99" w:rsidRPr="000A6625">
        <w:rPr>
          <w:noProof/>
          <w:sz w:val="24"/>
          <w:szCs w:val="24"/>
        </w:rPr>
        <w:drawing>
          <wp:anchor distT="0" distB="0" distL="114300" distR="114300" simplePos="0" relativeHeight="251896320" behindDoc="0" locked="0" layoutInCell="1" allowOverlap="1" wp14:anchorId="0F1E8539" wp14:editId="07D4D190">
            <wp:simplePos x="0" y="0"/>
            <wp:positionH relativeFrom="margin">
              <wp:align>right</wp:align>
            </wp:positionH>
            <wp:positionV relativeFrom="margin">
              <wp:align>top</wp:align>
            </wp:positionV>
            <wp:extent cx="4078605" cy="2183765"/>
            <wp:effectExtent l="0" t="0" r="0" b="6985"/>
            <wp:wrapThrough wrapText="bothSides">
              <wp:wrapPolygon edited="0">
                <wp:start x="0" y="0"/>
                <wp:lineTo x="0" y="21481"/>
                <wp:lineTo x="21489" y="21481"/>
                <wp:lineTo x="21489" y="0"/>
                <wp:lineTo x="0" y="0"/>
              </wp:wrapPolygon>
            </wp:wrapThrough>
            <wp:docPr id="12" name="Immagine 24"/>
            <wp:cNvGraphicFramePr/>
            <a:graphic xmlns:a="http://schemas.openxmlformats.org/drawingml/2006/main">
              <a:graphicData uri="http://schemas.openxmlformats.org/drawingml/2006/picture">
                <pic:pic xmlns:pic="http://schemas.openxmlformats.org/drawingml/2006/picture">
                  <pic:nvPicPr>
                    <pic:cNvPr id="12" name="Immagine 24"/>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078605" cy="2183765"/>
                    </a:xfrm>
                    <a:prstGeom prst="rect">
                      <a:avLst/>
                    </a:prstGeom>
                    <a:noFill/>
                    <a:ln>
                      <a:noFill/>
                      <a:prstDash/>
                    </a:ln>
                  </pic:spPr>
                </pic:pic>
              </a:graphicData>
            </a:graphic>
            <wp14:sizeRelH relativeFrom="margin">
              <wp14:pctWidth>0</wp14:pctWidth>
            </wp14:sizeRelH>
            <wp14:sizeRelV relativeFrom="margin">
              <wp14:pctHeight>0</wp14:pctHeight>
            </wp14:sizeRelV>
          </wp:anchor>
        </w:drawing>
      </w:r>
      <w:r w:rsidR="00046FA6" w:rsidRPr="000A6625">
        <w:rPr>
          <w:sz w:val="24"/>
          <w:szCs w:val="24"/>
        </w:rPr>
        <w:t>è diverso, però mediamente sono praticamente identiche, come ci si aspettava, stessa cosa la possiamo notare anche nella figura 6</w:t>
      </w:r>
      <w:r w:rsidR="005E6198" w:rsidRPr="000A6625">
        <w:rPr>
          <w:sz w:val="24"/>
          <w:szCs w:val="24"/>
        </w:rPr>
        <w:t>, dove sono ancora più simili, dove la media è praticamente</w:t>
      </w:r>
      <w:r w:rsidR="000F02B1">
        <w:rPr>
          <w:sz w:val="24"/>
          <w:szCs w:val="24"/>
        </w:rPr>
        <w:t xml:space="preserve"> identica</w:t>
      </w:r>
      <w:r w:rsidR="005E6198" w:rsidRPr="000A6625">
        <w:rPr>
          <w:sz w:val="24"/>
          <w:szCs w:val="24"/>
        </w:rPr>
        <w:t xml:space="preserve">, questo è un buon segno e premia una costruzione neutra delle 2 operazioni, ovvero entrambe </w:t>
      </w:r>
      <w:r w:rsidR="002A4B99" w:rsidRPr="000A6625">
        <w:rPr>
          <w:noProof/>
          <w:sz w:val="24"/>
          <w:szCs w:val="24"/>
        </w:rPr>
        <mc:AlternateContent>
          <mc:Choice Requires="wps">
            <w:drawing>
              <wp:anchor distT="0" distB="0" distL="114300" distR="114300" simplePos="0" relativeHeight="251549184" behindDoc="0" locked="0" layoutInCell="1" allowOverlap="1" wp14:anchorId="445935A8" wp14:editId="022A2C23">
                <wp:simplePos x="0" y="0"/>
                <wp:positionH relativeFrom="margin">
                  <wp:align>right</wp:align>
                </wp:positionH>
                <wp:positionV relativeFrom="paragraph">
                  <wp:posOffset>2165350</wp:posOffset>
                </wp:positionV>
                <wp:extent cx="4078605" cy="179070"/>
                <wp:effectExtent l="0" t="0" r="0" b="0"/>
                <wp:wrapSquare wrapText="bothSides"/>
                <wp:docPr id="19" name="Casella di testo 19"/>
                <wp:cNvGraphicFramePr/>
                <a:graphic xmlns:a="http://schemas.openxmlformats.org/drawingml/2006/main">
                  <a:graphicData uri="http://schemas.microsoft.com/office/word/2010/wordprocessingShape">
                    <wps:wsp>
                      <wps:cNvSpPr txBox="1"/>
                      <wps:spPr>
                        <a:xfrm>
                          <a:off x="0" y="0"/>
                          <a:ext cx="4078605" cy="179070"/>
                        </a:xfrm>
                        <a:prstGeom prst="rect">
                          <a:avLst/>
                        </a:prstGeom>
                        <a:solidFill>
                          <a:prstClr val="white"/>
                        </a:solidFill>
                        <a:ln>
                          <a:noFill/>
                        </a:ln>
                      </wps:spPr>
                      <wps:txbx>
                        <w:txbxContent>
                          <w:p w14:paraId="7812DCB6" w14:textId="470F3EFE" w:rsidR="001A586A" w:rsidRPr="00693960" w:rsidRDefault="001A586A" w:rsidP="001A586A">
                            <w:pPr>
                              <w:pStyle w:val="Didascalia"/>
                              <w:rPr>
                                <w:noProof/>
                              </w:rPr>
                            </w:pPr>
                            <w:r>
                              <w:t xml:space="preserve">Figura 6, numero di ritrasmissioni delle operazioni put e </w:t>
                            </w:r>
                            <w:proofErr w:type="spellStart"/>
                            <w:r>
                              <w:t>get</w:t>
                            </w:r>
                            <w:proofErr w:type="spellEnd"/>
                            <w:r>
                              <w:t>, per file da 1MB</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5935A8" id="Casella di testo 19" o:spid="_x0000_s1031" type="#_x0000_t202" style="position:absolute;left:0;text-align:left;margin-left:269.95pt;margin-top:170.5pt;width:321.15pt;height:14.1pt;z-index:2515491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" stroked="f">
                <v:textbox inset="0,0,0,0">
                  <w:txbxContent>
                    <w:p w14:paraId="7812DCB6" w14:textId="470F3EFE" w:rsidR="001A586A" w:rsidRPr="00693960" w:rsidRDefault="001A586A" w:rsidP="001A586A">
                      <w:pPr>
                        <w:pStyle w:val="Didascalia"/>
                        <w:rPr>
                          <w:noProof/>
                        </w:rPr>
                      </w:pPr>
                      <w:r>
                        <w:t xml:space="preserve">Figura 6, numero di ritrasmissioni delle operazioni put e </w:t>
                      </w:r>
                      <w:proofErr w:type="spellStart"/>
                      <w:r>
                        <w:t>get</w:t>
                      </w:r>
                      <w:proofErr w:type="spellEnd"/>
                      <w:r>
                        <w:t>, per file da 1MB</w:t>
                      </w:r>
                    </w:p>
                  </w:txbxContent>
                </v:textbox>
                <w10:wrap type="square" anchorx="margin"/>
              </v:shape>
            </w:pict>
          </mc:Fallback>
        </mc:AlternateContent>
      </w:r>
      <w:r w:rsidR="005E6198" w:rsidRPr="000A6625">
        <w:rPr>
          <w:sz w:val="24"/>
          <w:szCs w:val="24"/>
        </w:rPr>
        <w:t>hanno lo stesso comportamento, e quindi stesse prestazioni.</w:t>
      </w:r>
      <w:r w:rsidR="00854925" w:rsidRPr="000A6625">
        <w:rPr>
          <w:sz w:val="24"/>
          <w:szCs w:val="24"/>
        </w:rPr>
        <w:t xml:space="preserve"> </w:t>
      </w:r>
    </w:p>
    <w:p w14:paraId="080F724A" w14:textId="15D3EB23" w:rsidR="000A6625" w:rsidRDefault="000A6625" w:rsidP="001D3C05">
      <w:pPr>
        <w:pStyle w:val="Titolo2"/>
        <w:jc w:val="both"/>
        <w:rPr>
          <w:rFonts w:asciiTheme="minorHAnsi" w:hAnsiTheme="minorHAnsi" w:cstheme="minorHAnsi"/>
          <w:b/>
          <w:bCs/>
          <w:color w:val="auto"/>
          <w:sz w:val="28"/>
          <w:szCs w:val="28"/>
        </w:rPr>
      </w:pPr>
    </w:p>
    <w:p w14:paraId="42FA2B1F" w14:textId="35529E11" w:rsidR="000A6625" w:rsidRDefault="009565B7" w:rsidP="001D3C05">
      <w:pPr>
        <w:pStyle w:val="Titolo2"/>
        <w:jc w:val="both"/>
        <w:rPr>
          <w:rFonts w:asciiTheme="minorHAnsi" w:hAnsiTheme="minorHAnsi" w:cstheme="minorHAnsi"/>
          <w:b/>
          <w:bCs/>
          <w:color w:val="auto"/>
          <w:sz w:val="28"/>
          <w:szCs w:val="28"/>
        </w:rPr>
      </w:pPr>
      <w:r>
        <w:rPr>
          <w:rFonts w:asciiTheme="minorHAnsi" w:hAnsiTheme="minorHAnsi" w:cstheme="minorHAnsi"/>
          <w:b/>
          <w:bCs/>
          <w:color w:val="auto"/>
          <w:sz w:val="28"/>
          <w:szCs w:val="28"/>
        </w:rPr>
        <w:br w:type="column"/>
      </w:r>
    </w:p>
    <w:p w14:paraId="16A3C75F" w14:textId="7D55B34E" w:rsidR="00854925" w:rsidRDefault="00D2670E" w:rsidP="001D3C05">
      <w:pPr>
        <w:pStyle w:val="Titolo2"/>
        <w:jc w:val="both"/>
        <w:rPr>
          <w:noProof/>
        </w:rPr>
      </w:pPr>
      <w:bookmarkStart w:id="21" w:name="_Toc86082822"/>
      <w:r w:rsidRPr="00D2670E">
        <w:rPr>
          <w:rFonts w:asciiTheme="minorHAnsi" w:hAnsiTheme="minorHAnsi" w:cstheme="minorHAnsi"/>
          <w:b/>
          <w:bCs/>
          <w:noProof/>
          <w:color w:val="auto"/>
          <w:sz w:val="28"/>
          <w:szCs w:val="28"/>
        </w:rPr>
        <w:drawing>
          <wp:anchor distT="0" distB="0" distL="114300" distR="114300" simplePos="0" relativeHeight="251555328" behindDoc="0" locked="0" layoutInCell="1" allowOverlap="1" wp14:anchorId="66307719" wp14:editId="6FBFA1E9">
            <wp:simplePos x="0" y="0"/>
            <wp:positionH relativeFrom="margin">
              <wp:posOffset>2090420</wp:posOffset>
            </wp:positionH>
            <wp:positionV relativeFrom="paragraph">
              <wp:posOffset>6350</wp:posOffset>
            </wp:positionV>
            <wp:extent cx="4027805" cy="2183765"/>
            <wp:effectExtent l="0" t="0" r="0" b="6985"/>
            <wp:wrapThrough wrapText="bothSides">
              <wp:wrapPolygon edited="0">
                <wp:start x="0" y="0"/>
                <wp:lineTo x="0" y="21481"/>
                <wp:lineTo x="21454" y="21481"/>
                <wp:lineTo x="21454" y="0"/>
                <wp:lineTo x="0" y="0"/>
              </wp:wrapPolygon>
            </wp:wrapThrough>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027805" cy="2183765"/>
                    </a:xfrm>
                    <a:prstGeom prst="rect">
                      <a:avLst/>
                    </a:prstGeom>
                  </pic:spPr>
                </pic:pic>
              </a:graphicData>
            </a:graphic>
            <wp14:sizeRelH relativeFrom="page">
              <wp14:pctWidth>0</wp14:pctWidth>
            </wp14:sizeRelH>
            <wp14:sizeRelV relativeFrom="page">
              <wp14:pctHeight>0</wp14:pctHeight>
            </wp14:sizeRelV>
          </wp:anchor>
        </w:drawing>
      </w:r>
      <w:r w:rsidR="00854925" w:rsidRPr="00854925">
        <w:rPr>
          <w:rFonts w:asciiTheme="minorHAnsi" w:hAnsiTheme="minorHAnsi" w:cstheme="minorHAnsi"/>
          <w:b/>
          <w:bCs/>
          <w:color w:val="auto"/>
          <w:sz w:val="28"/>
          <w:szCs w:val="28"/>
        </w:rPr>
        <w:t>Operazione put:</w:t>
      </w:r>
      <w:bookmarkEnd w:id="21"/>
      <w:r w:rsidRPr="00D2670E">
        <w:rPr>
          <w:noProof/>
        </w:rPr>
        <w:t xml:space="preserve"> </w:t>
      </w:r>
    </w:p>
    <w:p w14:paraId="40B217FA" w14:textId="0B5F7858" w:rsidR="00D2670E" w:rsidRPr="00EE0747" w:rsidRDefault="00D2670E" w:rsidP="001D3C05">
      <w:pPr>
        <w:jc w:val="both"/>
        <w:rPr>
          <w:sz w:val="24"/>
          <w:szCs w:val="24"/>
        </w:rPr>
      </w:pPr>
      <w:r w:rsidRPr="00EE0747">
        <w:rPr>
          <w:sz w:val="24"/>
          <w:szCs w:val="24"/>
        </w:rPr>
        <w:t xml:space="preserve">Continuiamo ad analizzare </w:t>
      </w:r>
      <w:proofErr w:type="gramStart"/>
      <w:r w:rsidRPr="00EE0747">
        <w:rPr>
          <w:sz w:val="24"/>
          <w:szCs w:val="24"/>
        </w:rPr>
        <w:t>la put</w:t>
      </w:r>
      <w:proofErr w:type="gramEnd"/>
      <w:r w:rsidRPr="00EE0747">
        <w:rPr>
          <w:sz w:val="24"/>
          <w:szCs w:val="24"/>
        </w:rPr>
        <w:t>, sempre tenendo presente cosa fatto fino ad</w:t>
      </w:r>
      <w:r w:rsidR="006E64A9">
        <w:rPr>
          <w:sz w:val="24"/>
          <w:szCs w:val="24"/>
        </w:rPr>
        <w:t xml:space="preserve"> </w:t>
      </w:r>
      <w:r w:rsidRPr="00EE0747">
        <w:rPr>
          <w:sz w:val="24"/>
          <w:szCs w:val="24"/>
        </w:rPr>
        <w:t xml:space="preserve">ora, ovvero la </w:t>
      </w:r>
      <w:proofErr w:type="spellStart"/>
      <w:r w:rsidRPr="00EE0747">
        <w:rPr>
          <w:sz w:val="24"/>
          <w:szCs w:val="24"/>
        </w:rPr>
        <w:t>get</w:t>
      </w:r>
      <w:proofErr w:type="spellEnd"/>
      <w:r w:rsidRPr="00EE0747">
        <w:rPr>
          <w:sz w:val="24"/>
          <w:szCs w:val="24"/>
        </w:rPr>
        <w:t xml:space="preserve">, per avere un confronto e una visualizzazione a noi già famigliare. </w:t>
      </w:r>
    </w:p>
    <w:p w14:paraId="63917346" w14:textId="778B255C" w:rsidR="00D2670E" w:rsidRDefault="009A6459" w:rsidP="001D3C05">
      <w:pPr>
        <w:jc w:val="both"/>
        <w:rPr>
          <w:sz w:val="24"/>
          <w:szCs w:val="24"/>
        </w:rPr>
      </w:pPr>
      <w:r w:rsidRPr="00EE0747">
        <w:rPr>
          <w:noProof/>
          <w:sz w:val="24"/>
          <w:szCs w:val="24"/>
        </w:rPr>
        <w:drawing>
          <wp:anchor distT="0" distB="0" distL="114300" distR="114300" simplePos="0" relativeHeight="251569664" behindDoc="0" locked="0" layoutInCell="1" allowOverlap="1" wp14:anchorId="7A95B394" wp14:editId="114B9E49">
            <wp:simplePos x="0" y="0"/>
            <wp:positionH relativeFrom="column">
              <wp:posOffset>2121535</wp:posOffset>
            </wp:positionH>
            <wp:positionV relativeFrom="paragraph">
              <wp:posOffset>1772285</wp:posOffset>
            </wp:positionV>
            <wp:extent cx="4010025" cy="2168525"/>
            <wp:effectExtent l="0" t="0" r="9525" b="3175"/>
            <wp:wrapSquare wrapText="bothSides"/>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magine 22"/>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010025" cy="2168525"/>
                    </a:xfrm>
                    <a:prstGeom prst="rect">
                      <a:avLst/>
                    </a:prstGeom>
                  </pic:spPr>
                </pic:pic>
              </a:graphicData>
            </a:graphic>
            <wp14:sizeRelH relativeFrom="page">
              <wp14:pctWidth>0</wp14:pctWidth>
            </wp14:sizeRelH>
            <wp14:sizeRelV relativeFrom="page">
              <wp14:pctHeight>0</wp14:pctHeight>
            </wp14:sizeRelV>
          </wp:anchor>
        </w:drawing>
      </w:r>
      <w:r w:rsidR="00363067" w:rsidRPr="00EE0747">
        <w:rPr>
          <w:noProof/>
          <w:sz w:val="24"/>
          <w:szCs w:val="24"/>
        </w:rPr>
        <mc:AlternateContent>
          <mc:Choice Requires="wps">
            <w:drawing>
              <wp:anchor distT="0" distB="0" distL="114300" distR="114300" simplePos="0" relativeHeight="251562496" behindDoc="0" locked="0" layoutInCell="1" allowOverlap="1" wp14:anchorId="5A8F71E2" wp14:editId="302520A0">
                <wp:simplePos x="0" y="0"/>
                <wp:positionH relativeFrom="column">
                  <wp:posOffset>2090420</wp:posOffset>
                </wp:positionH>
                <wp:positionV relativeFrom="paragraph">
                  <wp:posOffset>706120</wp:posOffset>
                </wp:positionV>
                <wp:extent cx="4027805" cy="156210"/>
                <wp:effectExtent l="0" t="0" r="0" b="0"/>
                <wp:wrapThrough wrapText="bothSides">
                  <wp:wrapPolygon edited="0">
                    <wp:start x="0" y="0"/>
                    <wp:lineTo x="0" y="18439"/>
                    <wp:lineTo x="21454" y="18439"/>
                    <wp:lineTo x="21454" y="0"/>
                    <wp:lineTo x="0" y="0"/>
                  </wp:wrapPolygon>
                </wp:wrapThrough>
                <wp:docPr id="21" name="Casella di testo 21"/>
                <wp:cNvGraphicFramePr/>
                <a:graphic xmlns:a="http://schemas.openxmlformats.org/drawingml/2006/main">
                  <a:graphicData uri="http://schemas.microsoft.com/office/word/2010/wordprocessingShape">
                    <wps:wsp>
                      <wps:cNvSpPr txBox="1"/>
                      <wps:spPr>
                        <a:xfrm>
                          <a:off x="0" y="0"/>
                          <a:ext cx="4027805" cy="156210"/>
                        </a:xfrm>
                        <a:prstGeom prst="rect">
                          <a:avLst/>
                        </a:prstGeom>
                        <a:solidFill>
                          <a:prstClr val="white"/>
                        </a:solidFill>
                        <a:ln>
                          <a:noFill/>
                        </a:ln>
                      </wps:spPr>
                      <wps:txbx>
                        <w:txbxContent>
                          <w:p w14:paraId="45F5BEE6" w14:textId="30C34067" w:rsidR="00A52BAA" w:rsidRPr="00804DB8" w:rsidRDefault="00A52BAA" w:rsidP="00A52BAA">
                            <w:pPr>
                              <w:pStyle w:val="Didascalia"/>
                              <w:rPr>
                                <w:rFonts w:asciiTheme="minorHAnsi" w:eastAsia="Times New Roman" w:hAnsiTheme="minorHAnsi" w:cstheme="minorHAnsi"/>
                                <w:b/>
                                <w:bCs/>
                                <w:color w:val="auto"/>
                                <w:sz w:val="28"/>
                                <w:szCs w:val="28"/>
                              </w:rPr>
                            </w:pPr>
                            <w:r>
                              <w:t xml:space="preserve">Figura 7, ci mostra a confronto i tempi di invio tra put e </w:t>
                            </w:r>
                            <w:proofErr w:type="spellStart"/>
                            <w:r>
                              <w:t>get</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A8F71E2" id="_x0000_s1032" type="#_x0000_t202" style="position:absolute;left:0;text-align:left;margin-left:164.6pt;margin-top:55.6pt;width:317.15pt;height:12.3pt;z-index:2515624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" stroked="f">
                <v:textbox inset="0,0,0,0">
                  <w:txbxContent>
                    <w:p w14:paraId="45F5BEE6" w14:textId="30C34067" w:rsidR="00A52BAA" w:rsidRPr="00804DB8" w:rsidRDefault="00A52BAA" w:rsidP="00A52BAA">
                      <w:pPr>
                        <w:pStyle w:val="Didascalia"/>
                        <w:rPr>
                          <w:rFonts w:asciiTheme="minorHAnsi" w:eastAsia="Times New Roman" w:hAnsiTheme="minorHAnsi" w:cstheme="minorHAnsi"/>
                          <w:b/>
                          <w:bCs/>
                          <w:color w:val="auto"/>
                          <w:sz w:val="28"/>
                          <w:szCs w:val="28"/>
                        </w:rPr>
                      </w:pPr>
                      <w:r>
                        <w:t xml:space="preserve">Figura 7, ci mostra a confronto i tempi di invio tra put e </w:t>
                      </w:r>
                      <w:proofErr w:type="spellStart"/>
                      <w:r>
                        <w:t>get</w:t>
                      </w:r>
                      <w:proofErr w:type="spellEnd"/>
                    </w:p>
                  </w:txbxContent>
                </v:textbox>
                <w10:wrap type="through"/>
              </v:shape>
            </w:pict>
          </mc:Fallback>
        </mc:AlternateContent>
      </w:r>
      <w:r w:rsidR="00D2670E" w:rsidRPr="00EE0747">
        <w:rPr>
          <w:sz w:val="24"/>
          <w:szCs w:val="24"/>
        </w:rPr>
        <w:t xml:space="preserve">Come ci aspettavamo, </w:t>
      </w:r>
      <w:r w:rsidR="00A52BAA" w:rsidRPr="00EE0747">
        <w:rPr>
          <w:sz w:val="24"/>
          <w:szCs w:val="24"/>
        </w:rPr>
        <w:t xml:space="preserve">osservando la figura 7, </w:t>
      </w:r>
      <w:r w:rsidR="00C42437">
        <w:rPr>
          <w:sz w:val="24"/>
          <w:szCs w:val="24"/>
        </w:rPr>
        <w:t xml:space="preserve">i tempi di trasmissione </w:t>
      </w:r>
      <w:r w:rsidR="00D2670E" w:rsidRPr="00EE0747">
        <w:rPr>
          <w:sz w:val="24"/>
          <w:szCs w:val="24"/>
        </w:rPr>
        <w:t xml:space="preserve">sono molto simili, soprattutto mediamente, essendo state fatte anche un tempo distante, ci sono vari fattori che hanno influito, e fatto variare magari più di quanto </w:t>
      </w:r>
      <w:r w:rsidR="0082710C" w:rsidRPr="00EE0747">
        <w:rPr>
          <w:sz w:val="24"/>
          <w:szCs w:val="24"/>
        </w:rPr>
        <w:t>possa essere intuitivo, restando ovviamente su quella media e quei picchi tutto sommato.</w:t>
      </w:r>
      <w:r w:rsidR="002C79CB" w:rsidRPr="00EE0747">
        <w:rPr>
          <w:sz w:val="24"/>
          <w:szCs w:val="24"/>
        </w:rPr>
        <w:t xml:space="preserve"> </w:t>
      </w:r>
      <w:proofErr w:type="gramStart"/>
      <w:r w:rsidR="002C79CB" w:rsidRPr="00EE0747">
        <w:rPr>
          <w:sz w:val="24"/>
          <w:szCs w:val="24"/>
        </w:rPr>
        <w:t>Infatti</w:t>
      </w:r>
      <w:proofErr w:type="gramEnd"/>
      <w:r w:rsidR="002C79CB" w:rsidRPr="00EE0747">
        <w:rPr>
          <w:sz w:val="24"/>
          <w:szCs w:val="24"/>
        </w:rPr>
        <w:t xml:space="preserve"> si nota che la </w:t>
      </w:r>
      <w:proofErr w:type="spellStart"/>
      <w:r w:rsidR="002C79CB" w:rsidRPr="00EE0747">
        <w:rPr>
          <w:sz w:val="24"/>
          <w:szCs w:val="24"/>
        </w:rPr>
        <w:t>get</w:t>
      </w:r>
      <w:proofErr w:type="spellEnd"/>
      <w:r w:rsidR="002C79CB" w:rsidRPr="00EE0747">
        <w:rPr>
          <w:sz w:val="24"/>
          <w:szCs w:val="24"/>
        </w:rPr>
        <w:t xml:space="preserve"> sembra essere più lenta nel caso di file di 50Byte e più veloce nel caso di 1MB. Anche se presa un vario numero di test, ci fa capire quanto sia vario e quanto può influenzare anche un cambio di ambiente che può sembrare esterno al problema, oppure anche un piccolo aggiornamento di sistema</w:t>
      </w:r>
      <w:r w:rsidR="00C42437">
        <w:rPr>
          <w:sz w:val="24"/>
          <w:szCs w:val="24"/>
        </w:rPr>
        <w:t>.</w:t>
      </w:r>
    </w:p>
    <w:p w14:paraId="611AAAA3" w14:textId="0376EB00" w:rsidR="00C57036" w:rsidRPr="00A26BBD" w:rsidRDefault="00C57036" w:rsidP="00C57036">
      <w:pPr>
        <w:pStyle w:val="Titolo3"/>
        <w:rPr>
          <w:b/>
          <w:bCs/>
          <w:color w:val="auto"/>
          <w:sz w:val="26"/>
          <w:szCs w:val="26"/>
        </w:rPr>
      </w:pPr>
      <w:bookmarkStart w:id="22" w:name="_Toc86082823"/>
      <w:r w:rsidRPr="00A26BBD">
        <w:rPr>
          <w:b/>
          <w:bCs/>
          <w:color w:val="auto"/>
          <w:sz w:val="26"/>
          <w:szCs w:val="26"/>
        </w:rPr>
        <w:t>Variazioni della dimensione della finestra:</w:t>
      </w:r>
      <w:bookmarkEnd w:id="22"/>
    </w:p>
    <w:p w14:paraId="4C0C6E3D" w14:textId="5B5DAA03" w:rsidR="00A52BAA" w:rsidRPr="00EE0747" w:rsidRDefault="004223DB" w:rsidP="001D3C05">
      <w:pPr>
        <w:jc w:val="both"/>
        <w:rPr>
          <w:sz w:val="24"/>
          <w:szCs w:val="24"/>
        </w:rPr>
      </w:pPr>
      <w:r w:rsidRPr="00EE0747">
        <w:rPr>
          <w:noProof/>
          <w:sz w:val="24"/>
          <w:szCs w:val="24"/>
        </w:rPr>
        <mc:AlternateContent>
          <mc:Choice Requires="wps">
            <w:drawing>
              <wp:anchor distT="0" distB="0" distL="114300" distR="114300" simplePos="0" relativeHeight="251576832" behindDoc="0" locked="0" layoutInCell="1" allowOverlap="1" wp14:anchorId="35FF6C3C" wp14:editId="62FCA24C">
                <wp:simplePos x="0" y="0"/>
                <wp:positionH relativeFrom="column">
                  <wp:posOffset>2117090</wp:posOffset>
                </wp:positionH>
                <wp:positionV relativeFrom="paragraph">
                  <wp:posOffset>973455</wp:posOffset>
                </wp:positionV>
                <wp:extent cx="4010025" cy="262255"/>
                <wp:effectExtent l="0" t="0" r="9525" b="4445"/>
                <wp:wrapSquare wrapText="bothSides"/>
                <wp:docPr id="23" name="Casella di testo 23"/>
                <wp:cNvGraphicFramePr/>
                <a:graphic xmlns:a="http://schemas.openxmlformats.org/drawingml/2006/main">
                  <a:graphicData uri="http://schemas.microsoft.com/office/word/2010/wordprocessingShape">
                    <wps:wsp>
                      <wps:cNvSpPr txBox="1"/>
                      <wps:spPr>
                        <a:xfrm>
                          <a:off x="0" y="0"/>
                          <a:ext cx="4010025" cy="262255"/>
                        </a:xfrm>
                        <a:prstGeom prst="rect">
                          <a:avLst/>
                        </a:prstGeom>
                        <a:solidFill>
                          <a:prstClr val="white"/>
                        </a:solidFill>
                        <a:ln>
                          <a:noFill/>
                        </a:ln>
                      </wps:spPr>
                      <wps:txbx>
                        <w:txbxContent>
                          <w:p w14:paraId="68A1F30C" w14:textId="259009DA" w:rsidR="004223DB" w:rsidRPr="00471E7B" w:rsidRDefault="004223DB" w:rsidP="004223DB">
                            <w:pPr>
                              <w:pStyle w:val="Didascalia"/>
                            </w:pPr>
                            <w:r>
                              <w:t xml:space="preserve">Figura 8, il confronto temporale tra </w:t>
                            </w:r>
                            <w:proofErr w:type="spellStart"/>
                            <w:r>
                              <w:t>get</w:t>
                            </w:r>
                            <w:proofErr w:type="spellEnd"/>
                            <w:r>
                              <w:t xml:space="preserve"> e put con finestra dimensione = 2 e put con finestra di dimensione = 20.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5FF6C3C" id="Casella di testo 23" o:spid="_x0000_s1033" type="#_x0000_t202" style="position:absolute;left:0;text-align:left;margin-left:166.7pt;margin-top:76.65pt;width:315.75pt;height:20.65pt;z-index:2515768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" stroked="f">
                <v:textbox inset="0,0,0,0">
                  <w:txbxContent>
                    <w:p w14:paraId="68A1F30C" w14:textId="259009DA" w:rsidR="004223DB" w:rsidRPr="00471E7B" w:rsidRDefault="004223DB" w:rsidP="004223DB">
                      <w:pPr>
                        <w:pStyle w:val="Didascalia"/>
                      </w:pPr>
                      <w:r>
                        <w:t xml:space="preserve">Figura 8, il confronto temporale tra </w:t>
                      </w:r>
                      <w:proofErr w:type="spellStart"/>
                      <w:r>
                        <w:t>get</w:t>
                      </w:r>
                      <w:proofErr w:type="spellEnd"/>
                      <w:r>
                        <w:t xml:space="preserve"> e put con finestra dimensione = 2 e put con finestra di dimensione = 20.</w:t>
                      </w:r>
                    </w:p>
                  </w:txbxContent>
                </v:textbox>
                <w10:wrap type="square"/>
              </v:shape>
            </w:pict>
          </mc:Fallback>
        </mc:AlternateContent>
      </w:r>
      <w:r w:rsidR="00A52BAA" w:rsidRPr="00EE0747">
        <w:rPr>
          <w:sz w:val="24"/>
          <w:szCs w:val="24"/>
        </w:rPr>
        <w:t>Un’altra cosa da dover prendere in</w:t>
      </w:r>
      <w:r w:rsidR="001D3C05" w:rsidRPr="00EE0747">
        <w:rPr>
          <w:sz w:val="24"/>
          <w:szCs w:val="24"/>
        </w:rPr>
        <w:t xml:space="preserve"> considerazione è la variazione della dimensione della finestra</w:t>
      </w:r>
      <w:r w:rsidR="005D1421" w:rsidRPr="00EE0747">
        <w:rPr>
          <w:sz w:val="24"/>
          <w:szCs w:val="24"/>
        </w:rPr>
        <w:t>, un esempio lo possiamo vedere nella Figura 8.</w:t>
      </w:r>
      <w:r w:rsidR="00B14278" w:rsidRPr="00EE0747">
        <w:rPr>
          <w:sz w:val="24"/>
          <w:szCs w:val="24"/>
        </w:rPr>
        <w:t xml:space="preserve"> Ovviamente si nota che sarà più rapido soprattutto per i file di grandi dimensioni, la finestra aiuta molto l’invio</w:t>
      </w:r>
      <w:r w:rsidR="00257D47" w:rsidRPr="00EE0747">
        <w:rPr>
          <w:sz w:val="24"/>
          <w:szCs w:val="24"/>
        </w:rPr>
        <w:t>, per i file di grandi dimensioni. Si nota la differenza tra i 2 put principalmente, essendo stati fatti i testi in condizioni simili</w:t>
      </w:r>
      <w:r w:rsidR="00A835CA" w:rsidRPr="00EE0747">
        <w:rPr>
          <w:sz w:val="24"/>
          <w:szCs w:val="24"/>
        </w:rPr>
        <w:t xml:space="preserve">, sono decisamente più facili e giusti da comparare. </w:t>
      </w:r>
    </w:p>
    <w:p w14:paraId="5BF7BF4D" w14:textId="373B2838" w:rsidR="0099158A" w:rsidRPr="00EE0747" w:rsidRDefault="003A7F40" w:rsidP="001D3C05">
      <w:pPr>
        <w:jc w:val="both"/>
        <w:rPr>
          <w:sz w:val="24"/>
          <w:szCs w:val="24"/>
        </w:rPr>
      </w:pPr>
      <w:r w:rsidRPr="00EE0747">
        <w:rPr>
          <w:noProof/>
          <w:sz w:val="24"/>
          <w:szCs w:val="24"/>
        </w:rPr>
        <mc:AlternateContent>
          <mc:Choice Requires="wps">
            <w:drawing>
              <wp:anchor distT="0" distB="0" distL="114300" distR="114300" simplePos="0" relativeHeight="251594240" behindDoc="0" locked="0" layoutInCell="1" allowOverlap="1" wp14:anchorId="4130F958" wp14:editId="772B363A">
                <wp:simplePos x="0" y="0"/>
                <wp:positionH relativeFrom="margin">
                  <wp:align>left</wp:align>
                </wp:positionH>
                <wp:positionV relativeFrom="paragraph">
                  <wp:posOffset>1417208</wp:posOffset>
                </wp:positionV>
                <wp:extent cx="3480435" cy="304800"/>
                <wp:effectExtent l="0" t="0" r="5715" b="0"/>
                <wp:wrapSquare wrapText="bothSides"/>
                <wp:docPr id="25" name="Casella di testo 25"/>
                <wp:cNvGraphicFramePr/>
                <a:graphic xmlns:a="http://schemas.openxmlformats.org/drawingml/2006/main">
                  <a:graphicData uri="http://schemas.microsoft.com/office/word/2010/wordprocessingShape">
                    <wps:wsp>
                      <wps:cNvSpPr txBox="1"/>
                      <wps:spPr>
                        <a:xfrm>
                          <a:off x="0" y="0"/>
                          <a:ext cx="3480435" cy="304800"/>
                        </a:xfrm>
                        <a:prstGeom prst="rect">
                          <a:avLst/>
                        </a:prstGeom>
                        <a:solidFill>
                          <a:prstClr val="white"/>
                        </a:solidFill>
                        <a:ln>
                          <a:noFill/>
                        </a:ln>
                      </wps:spPr>
                      <wps:txbx>
                        <w:txbxContent>
                          <w:p w14:paraId="2B2DE602" w14:textId="29245B18" w:rsidR="0099158A" w:rsidRPr="008C212C" w:rsidRDefault="0099158A" w:rsidP="0099158A">
                            <w:pPr>
                              <w:pStyle w:val="Didascalia"/>
                            </w:pPr>
                            <w:r>
                              <w:t>Figura 9, variazione della percentuale di ritrasmissione dei file, in base alla grandezza della finestra.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130F958" id="Casella di testo 25" o:spid="_x0000_s1034" type="#_x0000_t202" style="position:absolute;left:0;text-align:left;margin-left:0;margin-top:111.6pt;width:274.05pt;height:24pt;z-index:25159424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" stroked="f">
                <v:textbox inset="0,0,0,0">
                  <w:txbxContent>
                    <w:p w14:paraId="2B2DE602" w14:textId="29245B18" w:rsidR="0099158A" w:rsidRPr="008C212C" w:rsidRDefault="0099158A" w:rsidP="0099158A">
                      <w:pPr>
                        <w:pStyle w:val="Didascalia"/>
                      </w:pPr>
                      <w:r>
                        <w:t>Figura 9, variazione della percentuale di ritrasmissione dei file, in base alla grandezza della finestra.</w:t>
                      </w:r>
                    </w:p>
                  </w:txbxContent>
                </v:textbox>
                <w10:wrap type="square" anchorx="margin"/>
              </v:shape>
            </w:pict>
          </mc:Fallback>
        </mc:AlternateContent>
      </w:r>
      <w:r w:rsidRPr="00EE0747">
        <w:rPr>
          <w:noProof/>
          <w:sz w:val="24"/>
          <w:szCs w:val="24"/>
        </w:rPr>
        <w:drawing>
          <wp:anchor distT="0" distB="0" distL="114300" distR="114300" simplePos="0" relativeHeight="251586048" behindDoc="0" locked="0" layoutInCell="1" allowOverlap="1" wp14:anchorId="096BF184" wp14:editId="04D9DC7D">
            <wp:simplePos x="0" y="0"/>
            <wp:positionH relativeFrom="margin">
              <wp:align>left</wp:align>
            </wp:positionH>
            <wp:positionV relativeFrom="paragraph">
              <wp:posOffset>6985</wp:posOffset>
            </wp:positionV>
            <wp:extent cx="3480435" cy="1417955"/>
            <wp:effectExtent l="0" t="0" r="5715" b="0"/>
            <wp:wrapSquare wrapText="bothSides"/>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3480435" cy="1417955"/>
                    </a:xfrm>
                    <a:prstGeom prst="rect">
                      <a:avLst/>
                    </a:prstGeom>
                  </pic:spPr>
                </pic:pic>
              </a:graphicData>
            </a:graphic>
            <wp14:sizeRelH relativeFrom="margin">
              <wp14:pctWidth>0</wp14:pctWidth>
            </wp14:sizeRelH>
            <wp14:sizeRelV relativeFrom="margin">
              <wp14:pctHeight>0</wp14:pctHeight>
            </wp14:sizeRelV>
          </wp:anchor>
        </w:drawing>
      </w:r>
      <w:r w:rsidR="0099158A" w:rsidRPr="00EE0747">
        <w:rPr>
          <w:sz w:val="24"/>
          <w:szCs w:val="24"/>
        </w:rPr>
        <w:t xml:space="preserve">Osserviamo </w:t>
      </w:r>
      <w:r w:rsidR="00AE3CBB">
        <w:rPr>
          <w:sz w:val="24"/>
          <w:szCs w:val="24"/>
        </w:rPr>
        <w:t>la Figura 9, che rappresenta la probabilità di ritrasmissione di un file</w:t>
      </w:r>
      <w:r w:rsidR="005A7245">
        <w:rPr>
          <w:sz w:val="24"/>
          <w:szCs w:val="24"/>
        </w:rPr>
        <w:t xml:space="preserve"> (sulle </w:t>
      </w:r>
      <w:r w:rsidR="009E136F">
        <w:rPr>
          <w:sz w:val="24"/>
          <w:szCs w:val="24"/>
        </w:rPr>
        <w:t>y) in base alla probabilità (sulle x</w:t>
      </w:r>
      <w:r w:rsidR="00901040">
        <w:rPr>
          <w:sz w:val="24"/>
          <w:szCs w:val="24"/>
        </w:rPr>
        <w:t>) al</w:t>
      </w:r>
      <w:r w:rsidR="00375872">
        <w:rPr>
          <w:sz w:val="24"/>
          <w:szCs w:val="24"/>
        </w:rPr>
        <w:t xml:space="preserve"> variare della finestra di trasmissione. </w:t>
      </w:r>
      <w:r w:rsidR="00901040">
        <w:rPr>
          <w:sz w:val="24"/>
          <w:szCs w:val="24"/>
        </w:rPr>
        <w:t>S</w:t>
      </w:r>
      <w:r w:rsidR="0099158A" w:rsidRPr="00EE0747">
        <w:rPr>
          <w:sz w:val="24"/>
          <w:szCs w:val="24"/>
        </w:rPr>
        <w:t xml:space="preserve">i nota che con una finestra diversa, ma file e probabilità di perdita identica, una finestra, tende a fare meno ritrasmissioni. Il motivo non è del tutto chiaro, poiché il numero di pacchetti da inviare rimane invariato, solo la grandezza della finestra viene ingrandita, possiamo però ipotizzare che sia ha meno probabilità di </w:t>
      </w:r>
      <w:r w:rsidR="0099158A" w:rsidRPr="00EE0747">
        <w:rPr>
          <w:sz w:val="24"/>
          <w:szCs w:val="24"/>
        </w:rPr>
        <w:lastRenderedPageBreak/>
        <w:t>errore se inviate in determinati momenti, e meno in altre. Questo comportamento non è molto estraneo o lontano dalla verità, per questo lo possiamo considerare accettabile e utile all’analisi.</w:t>
      </w:r>
      <w:r w:rsidR="006A0E79" w:rsidRPr="00EE0747">
        <w:rPr>
          <w:sz w:val="24"/>
          <w:szCs w:val="24"/>
        </w:rPr>
        <w:t xml:space="preserve"> </w:t>
      </w:r>
    </w:p>
    <w:p w14:paraId="3937C48C" w14:textId="1DE18485" w:rsidR="00F1738A" w:rsidRPr="00EE0747" w:rsidRDefault="00590D2F" w:rsidP="001D3C05">
      <w:pPr>
        <w:jc w:val="both"/>
        <w:rPr>
          <w:sz w:val="24"/>
          <w:szCs w:val="24"/>
        </w:rPr>
      </w:pPr>
      <w:r w:rsidRPr="00EE0747">
        <w:rPr>
          <w:noProof/>
          <w:sz w:val="24"/>
          <w:szCs w:val="24"/>
        </w:rPr>
        <mc:AlternateContent>
          <mc:Choice Requires="wps">
            <w:drawing>
              <wp:anchor distT="0" distB="0" distL="114300" distR="114300" simplePos="0" relativeHeight="251659776" behindDoc="1" locked="0" layoutInCell="1" allowOverlap="1" wp14:anchorId="51E1A9E5" wp14:editId="2FFA49EA">
                <wp:simplePos x="0" y="0"/>
                <wp:positionH relativeFrom="margin">
                  <wp:posOffset>90805</wp:posOffset>
                </wp:positionH>
                <wp:positionV relativeFrom="paragraph">
                  <wp:posOffset>3270250</wp:posOffset>
                </wp:positionV>
                <wp:extent cx="5800090" cy="318135"/>
                <wp:effectExtent l="0" t="0" r="0" b="5715"/>
                <wp:wrapThrough wrapText="bothSides">
                  <wp:wrapPolygon edited="0">
                    <wp:start x="0" y="0"/>
                    <wp:lineTo x="0" y="20695"/>
                    <wp:lineTo x="21496" y="20695"/>
                    <wp:lineTo x="21496" y="0"/>
                    <wp:lineTo x="0" y="0"/>
                  </wp:wrapPolygon>
                </wp:wrapThrough>
                <wp:docPr id="6" name="Casella di testo 6"/>
                <wp:cNvGraphicFramePr/>
                <a:graphic xmlns:a="http://schemas.openxmlformats.org/drawingml/2006/main">
                  <a:graphicData uri="http://schemas.microsoft.com/office/word/2010/wordprocessingShape">
                    <wps:wsp>
                      <wps:cNvSpPr txBox="1"/>
                      <wps:spPr>
                        <a:xfrm>
                          <a:off x="0" y="0"/>
                          <a:ext cx="5800090" cy="318135"/>
                        </a:xfrm>
                        <a:prstGeom prst="rect">
                          <a:avLst/>
                        </a:prstGeom>
                        <a:solidFill>
                          <a:prstClr val="white"/>
                        </a:solidFill>
                        <a:ln>
                          <a:noFill/>
                        </a:ln>
                      </wps:spPr>
                      <wps:txbx>
                        <w:txbxContent>
                          <w:p w14:paraId="2A2CF6CF" w14:textId="136E7113" w:rsidR="006A0E79" w:rsidRPr="00DB0BB3" w:rsidRDefault="006A0E79" w:rsidP="006A0E79">
                            <w:pPr>
                              <w:pStyle w:val="Didascalia"/>
                            </w:pPr>
                            <w:bookmarkStart w:id="23" w:name="_Ref85839449"/>
                            <w:bookmarkStart w:id="24" w:name="_Ref85839440"/>
                            <w:r>
                              <w:t xml:space="preserve">Figura </w:t>
                            </w:r>
                            <w:bookmarkEnd w:id="23"/>
                            <w:r w:rsidR="003713BF">
                              <w:t>1</w:t>
                            </w:r>
                            <w:r>
                              <w:t>0, rappresenta il grafico delle variazioni temporali, al cambiare della finestra e della probabilità di fallimento dell’invio dei pacchetti.</w:t>
                            </w:r>
                            <w:bookmarkEnd w:id="24"/>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E1A9E5" id="Casella di testo 6" o:spid="_x0000_s1035" type="#_x0000_t202" style="position:absolute;left:0;text-align:left;margin-left:7.15pt;margin-top:257.5pt;width:456.7pt;height:25.05pt;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" stroked="f">
                <v:textbox inset="0,0,0,0">
                  <w:txbxContent>
                    <w:p w14:paraId="2A2CF6CF" w14:textId="136E7113" w:rsidR="006A0E79" w:rsidRPr="00DB0BB3" w:rsidRDefault="006A0E79" w:rsidP="006A0E79">
                      <w:pPr>
                        <w:pStyle w:val="Didascalia"/>
                      </w:pPr>
                      <w:bookmarkStart w:id="25" w:name="_Ref85839449"/>
                      <w:bookmarkStart w:id="26" w:name="_Ref85839440"/>
                      <w:r>
                        <w:t xml:space="preserve">Figura </w:t>
                      </w:r>
                      <w:bookmarkEnd w:id="25"/>
                      <w:r w:rsidR="003713BF">
                        <w:t>1</w:t>
                      </w:r>
                      <w:r>
                        <w:t>0, rappresenta il grafico delle variazioni temporali, al cambiare della finestra e della probabilità di fallimento dell’invio dei pacchetti.</w:t>
                      </w:r>
                      <w:bookmarkEnd w:id="26"/>
                    </w:p>
                  </w:txbxContent>
                </v:textbox>
                <w10:wrap type="through" anchorx="margin"/>
              </v:shape>
            </w:pict>
          </mc:Fallback>
        </mc:AlternateContent>
      </w:r>
      <w:r w:rsidRPr="00EE0747">
        <w:rPr>
          <w:noProof/>
          <w:sz w:val="24"/>
          <w:szCs w:val="24"/>
        </w:rPr>
        <w:drawing>
          <wp:anchor distT="0" distB="0" distL="114300" distR="114300" simplePos="0" relativeHeight="251643392" behindDoc="1" locked="0" layoutInCell="1" allowOverlap="1" wp14:anchorId="6A6886A5" wp14:editId="6FA5A66C">
            <wp:simplePos x="0" y="0"/>
            <wp:positionH relativeFrom="margin">
              <wp:posOffset>90805</wp:posOffset>
            </wp:positionH>
            <wp:positionV relativeFrom="paragraph">
              <wp:posOffset>50165</wp:posOffset>
            </wp:positionV>
            <wp:extent cx="5800090" cy="3221355"/>
            <wp:effectExtent l="0" t="0" r="0" b="0"/>
            <wp:wrapTight wrapText="bothSides">
              <wp:wrapPolygon edited="0">
                <wp:start x="0" y="0"/>
                <wp:lineTo x="0" y="21459"/>
                <wp:lineTo x="21496" y="21459"/>
                <wp:lineTo x="21496" y="0"/>
                <wp:lineTo x="0" y="0"/>
              </wp:wrapPolygon>
            </wp:wrapTight>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pic:cNvPicPr/>
                  </pic:nvPicPr>
                  <pic:blipFill>
                    <a:blip r:embed="rId24">
                      <a:extLst>
                        <a:ext uri="{28A0092B-C50C-407E-A947-70E740481C1C}">
                          <a14:useLocalDpi xmlns:a14="http://schemas.microsoft.com/office/drawing/2010/main" val="0"/>
                        </a:ext>
                      </a:extLst>
                    </a:blip>
                    <a:stretch>
                      <a:fillRect/>
                    </a:stretch>
                  </pic:blipFill>
                  <pic:spPr>
                    <a:xfrm>
                      <a:off x="0" y="0"/>
                      <a:ext cx="5800090" cy="3221355"/>
                    </a:xfrm>
                    <a:prstGeom prst="rect">
                      <a:avLst/>
                    </a:prstGeom>
                  </pic:spPr>
                </pic:pic>
              </a:graphicData>
            </a:graphic>
            <wp14:sizeRelH relativeFrom="margin">
              <wp14:pctWidth>0</wp14:pctWidth>
            </wp14:sizeRelH>
            <wp14:sizeRelV relativeFrom="margin">
              <wp14:pctHeight>0</wp14:pctHeight>
            </wp14:sizeRelV>
          </wp:anchor>
        </w:drawing>
      </w:r>
      <w:r w:rsidR="006A0E79" w:rsidRPr="00EE0747">
        <w:rPr>
          <w:sz w:val="24"/>
          <w:szCs w:val="24"/>
        </w:rPr>
        <w:t xml:space="preserve">Possiamo però tornare a dei grafici molto più facili da leggere e comprendere di quest’ultimo, ovvero vediamo l’incremento temporale </w:t>
      </w:r>
      <w:proofErr w:type="gramStart"/>
      <w:r w:rsidR="006A0E79" w:rsidRPr="00EE0747">
        <w:rPr>
          <w:sz w:val="24"/>
          <w:szCs w:val="24"/>
        </w:rPr>
        <w:t>della nostra cara put</w:t>
      </w:r>
      <w:proofErr w:type="gramEnd"/>
      <w:r w:rsidR="006A0E79" w:rsidRPr="00EE0747">
        <w:rPr>
          <w:sz w:val="24"/>
          <w:szCs w:val="24"/>
        </w:rPr>
        <w:t>, però in condizioni diverse di finestra, e di file con dimensioni diverse.</w:t>
      </w:r>
    </w:p>
    <w:p w14:paraId="4E3EAFAC" w14:textId="7C8154AF" w:rsidR="006A0E79" w:rsidRPr="00EE0747" w:rsidRDefault="005A2DB9" w:rsidP="001D3C05">
      <w:pPr>
        <w:jc w:val="both"/>
        <w:rPr>
          <w:sz w:val="24"/>
          <w:szCs w:val="24"/>
        </w:rPr>
      </w:pPr>
      <w:r w:rsidRPr="00EE0747">
        <w:rPr>
          <w:noProof/>
          <w:sz w:val="24"/>
          <w:szCs w:val="24"/>
        </w:rPr>
        <mc:AlternateContent>
          <mc:Choice Requires="wps">
            <w:drawing>
              <wp:anchor distT="0" distB="0" distL="114300" distR="114300" simplePos="0" relativeHeight="251720192" behindDoc="0" locked="0" layoutInCell="1" allowOverlap="1" wp14:anchorId="05F7B39C" wp14:editId="430310F3">
                <wp:simplePos x="0" y="0"/>
                <wp:positionH relativeFrom="page">
                  <wp:posOffset>2326005</wp:posOffset>
                </wp:positionH>
                <wp:positionV relativeFrom="paragraph">
                  <wp:posOffset>3930015</wp:posOffset>
                </wp:positionV>
                <wp:extent cx="4507865" cy="264160"/>
                <wp:effectExtent l="0" t="0" r="6985" b="2540"/>
                <wp:wrapThrough wrapText="bothSides">
                  <wp:wrapPolygon edited="0">
                    <wp:start x="0" y="0"/>
                    <wp:lineTo x="0" y="20250"/>
                    <wp:lineTo x="21542" y="20250"/>
                    <wp:lineTo x="21542" y="0"/>
                    <wp:lineTo x="0" y="0"/>
                  </wp:wrapPolygon>
                </wp:wrapThrough>
                <wp:docPr id="4" name="Casella di testo 4"/>
                <wp:cNvGraphicFramePr/>
                <a:graphic xmlns:a="http://schemas.openxmlformats.org/drawingml/2006/main">
                  <a:graphicData uri="http://schemas.microsoft.com/office/word/2010/wordprocessingShape">
                    <wps:wsp>
                      <wps:cNvSpPr txBox="1"/>
                      <wps:spPr>
                        <a:xfrm>
                          <a:off x="0" y="0"/>
                          <a:ext cx="4507865" cy="264160"/>
                        </a:xfrm>
                        <a:prstGeom prst="rect">
                          <a:avLst/>
                        </a:prstGeom>
                        <a:solidFill>
                          <a:prstClr val="white"/>
                        </a:solidFill>
                        <a:ln>
                          <a:noFill/>
                        </a:ln>
                      </wps:spPr>
                      <wps:txbx>
                        <w:txbxContent>
                          <w:p w14:paraId="2A1CC8C5" w14:textId="5CB4E17B" w:rsidR="002C291E" w:rsidRPr="002C291E" w:rsidRDefault="002C291E" w:rsidP="002C291E">
                            <w:pPr>
                              <w:pStyle w:val="Didascalia"/>
                              <w:rPr>
                                <w:noProof/>
                              </w:rPr>
                            </w:pPr>
                            <w:r w:rsidRPr="002C291E">
                              <w:t xml:space="preserve">Figura </w:t>
                            </w:r>
                            <w:r w:rsidR="003713BF">
                              <w:t>1</w:t>
                            </w:r>
                            <w:r w:rsidRPr="002C291E">
                              <w:t>1, numero di ritrasmissioni fatte d</w:t>
                            </w:r>
                            <w:r>
                              <w:t xml:space="preserve">a </w:t>
                            </w:r>
                            <w:proofErr w:type="gramStart"/>
                            <w:r>
                              <w:t>dalla put</w:t>
                            </w:r>
                            <w:proofErr w:type="gramEnd"/>
                            <w:r>
                              <w:t xml:space="preserve"> con varie dimensioni delle finestre.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F7B39C" id="Casella di testo 4" o:spid="_x0000_s1036" type="#_x0000_t202" style="position:absolute;left:0;text-align:left;margin-left:183.15pt;margin-top:309.45pt;width:354.95pt;height:20.8pt;z-index:2517201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" stroked="f">
                <v:textbox inset="0,0,0,0">
                  <w:txbxContent>
                    <w:p w14:paraId="2A1CC8C5" w14:textId="5CB4E17B" w:rsidR="002C291E" w:rsidRPr="002C291E" w:rsidRDefault="002C291E" w:rsidP="002C291E">
                      <w:pPr>
                        <w:pStyle w:val="Didascalia"/>
                        <w:rPr>
                          <w:noProof/>
                        </w:rPr>
                      </w:pPr>
                      <w:r w:rsidRPr="002C291E">
                        <w:t xml:space="preserve">Figura </w:t>
                      </w:r>
                      <w:r w:rsidR="003713BF">
                        <w:t>1</w:t>
                      </w:r>
                      <w:r w:rsidRPr="002C291E">
                        <w:t>1, numero di ritrasmissioni fatte d</w:t>
                      </w:r>
                      <w:r>
                        <w:t xml:space="preserve">a </w:t>
                      </w:r>
                      <w:proofErr w:type="gramStart"/>
                      <w:r>
                        <w:t>dalla put</w:t>
                      </w:r>
                      <w:proofErr w:type="gramEnd"/>
                      <w:r>
                        <w:t xml:space="preserve"> con varie dimensioni delle finestre.</w:t>
                      </w:r>
                    </w:p>
                  </w:txbxContent>
                </v:textbox>
                <w10:wrap type="through" anchorx="page"/>
              </v:shape>
            </w:pict>
          </mc:Fallback>
        </mc:AlternateContent>
      </w:r>
      <w:r w:rsidRPr="00EE0747">
        <w:rPr>
          <w:noProof/>
          <w:sz w:val="24"/>
          <w:szCs w:val="24"/>
        </w:rPr>
        <w:drawing>
          <wp:anchor distT="0" distB="0" distL="114300" distR="114300" simplePos="0" relativeHeight="251677184" behindDoc="0" locked="0" layoutInCell="1" allowOverlap="1" wp14:anchorId="7583906E" wp14:editId="4FEEBD33">
            <wp:simplePos x="0" y="0"/>
            <wp:positionH relativeFrom="margin">
              <wp:align>right</wp:align>
            </wp:positionH>
            <wp:positionV relativeFrom="paragraph">
              <wp:posOffset>1432187</wp:posOffset>
            </wp:positionV>
            <wp:extent cx="4493895" cy="2499360"/>
            <wp:effectExtent l="0" t="0" r="1905" b="0"/>
            <wp:wrapThrough wrapText="bothSides">
              <wp:wrapPolygon edited="0">
                <wp:start x="0" y="0"/>
                <wp:lineTo x="0" y="21402"/>
                <wp:lineTo x="21518" y="21402"/>
                <wp:lineTo x="21518" y="0"/>
                <wp:lineTo x="0" y="0"/>
              </wp:wrapPolygon>
            </wp:wrapThrough>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pic:cNvPicPr/>
                  </pic:nvPicPr>
                  <pic:blipFill>
                    <a:blip r:embed="rId25">
                      <a:extLst>
                        <a:ext uri="{28A0092B-C50C-407E-A947-70E740481C1C}">
                          <a14:useLocalDpi xmlns:a14="http://schemas.microsoft.com/office/drawing/2010/main" val="0"/>
                        </a:ext>
                      </a:extLst>
                    </a:blip>
                    <a:stretch>
                      <a:fillRect/>
                    </a:stretch>
                  </pic:blipFill>
                  <pic:spPr>
                    <a:xfrm>
                      <a:off x="0" y="0"/>
                      <a:ext cx="4493895" cy="2499360"/>
                    </a:xfrm>
                    <a:prstGeom prst="rect">
                      <a:avLst/>
                    </a:prstGeom>
                  </pic:spPr>
                </pic:pic>
              </a:graphicData>
            </a:graphic>
            <wp14:sizeRelH relativeFrom="margin">
              <wp14:pctWidth>0</wp14:pctWidth>
            </wp14:sizeRelH>
            <wp14:sizeRelV relativeFrom="margin">
              <wp14:pctHeight>0</wp14:pctHeight>
            </wp14:sizeRelV>
          </wp:anchor>
        </w:drawing>
      </w:r>
      <w:r w:rsidR="006A0E79" w:rsidRPr="00EE0747">
        <w:rPr>
          <w:sz w:val="24"/>
          <w:szCs w:val="24"/>
        </w:rPr>
        <w:t xml:space="preserve">Cominciamo con l’analisi </w:t>
      </w:r>
      <w:r w:rsidR="006B5693" w:rsidRPr="00EE0747">
        <w:rPr>
          <w:sz w:val="24"/>
          <w:szCs w:val="24"/>
        </w:rPr>
        <w:t xml:space="preserve">della </w:t>
      </w:r>
      <w:r w:rsidR="006B5693" w:rsidRPr="00EE0747">
        <w:rPr>
          <w:sz w:val="24"/>
          <w:szCs w:val="24"/>
        </w:rPr>
        <w:fldChar w:fldCharType="begin"/>
      </w:r>
      <w:r w:rsidR="006B5693" w:rsidRPr="00EE0747">
        <w:rPr>
          <w:sz w:val="24"/>
          <w:szCs w:val="24"/>
        </w:rPr>
        <w:instrText xml:space="preserve"> REF _Ref85839449 \h </w:instrText>
      </w:r>
      <w:r w:rsidR="00EE0747">
        <w:rPr>
          <w:sz w:val="24"/>
          <w:szCs w:val="24"/>
        </w:rPr>
        <w:instrText xml:space="preserve"> \* MERGEFORMAT </w:instrText>
      </w:r>
      <w:r w:rsidR="006B5693" w:rsidRPr="00EE0747">
        <w:rPr>
          <w:sz w:val="24"/>
          <w:szCs w:val="24"/>
        </w:rPr>
      </w:r>
      <w:r w:rsidR="006B5693" w:rsidRPr="00EE0747">
        <w:rPr>
          <w:sz w:val="24"/>
          <w:szCs w:val="24"/>
        </w:rPr>
        <w:fldChar w:fldCharType="separate"/>
      </w:r>
      <w:r w:rsidR="00FA5C2C" w:rsidRPr="00FA5C2C">
        <w:rPr>
          <w:sz w:val="24"/>
          <w:szCs w:val="24"/>
        </w:rPr>
        <w:t xml:space="preserve">Figura </w:t>
      </w:r>
      <w:r w:rsidR="006B5693" w:rsidRPr="00EE0747">
        <w:rPr>
          <w:sz w:val="24"/>
          <w:szCs w:val="24"/>
        </w:rPr>
        <w:fldChar w:fldCharType="end"/>
      </w:r>
      <w:r w:rsidR="002F7E55">
        <w:rPr>
          <w:sz w:val="24"/>
          <w:szCs w:val="24"/>
        </w:rPr>
        <w:t>1</w:t>
      </w:r>
      <w:r w:rsidR="006B5693" w:rsidRPr="00EE0747">
        <w:rPr>
          <w:sz w:val="24"/>
          <w:szCs w:val="24"/>
        </w:rPr>
        <w:t xml:space="preserve">0, </w:t>
      </w:r>
      <w:r w:rsidR="002E2CB6" w:rsidRPr="00EE0747">
        <w:rPr>
          <w:sz w:val="24"/>
          <w:szCs w:val="24"/>
        </w:rPr>
        <w:t xml:space="preserve">si nota già da subito una grande differenza tra </w:t>
      </w:r>
      <w:r w:rsidR="002927C1" w:rsidRPr="00EE0747">
        <w:rPr>
          <w:sz w:val="24"/>
          <w:szCs w:val="24"/>
        </w:rPr>
        <w:t xml:space="preserve">i file di stessa dimensione, stessa probabilità di errore, ma finestra diversa. </w:t>
      </w:r>
      <w:r w:rsidR="007E5E30" w:rsidRPr="00EE0747">
        <w:rPr>
          <w:sz w:val="24"/>
          <w:szCs w:val="24"/>
        </w:rPr>
        <w:t>Infatti,</w:t>
      </w:r>
      <w:r w:rsidR="002927C1" w:rsidRPr="00EE0747">
        <w:rPr>
          <w:sz w:val="24"/>
          <w:szCs w:val="24"/>
        </w:rPr>
        <w:t xml:space="preserve"> si nota che con la finestra da 20, il tempo è maggiore di invio per i file di piccola dimensione, </w:t>
      </w:r>
      <w:r w:rsidR="00493F90">
        <w:rPr>
          <w:sz w:val="24"/>
          <w:szCs w:val="24"/>
        </w:rPr>
        <w:t xml:space="preserve">d’altro canto </w:t>
      </w:r>
      <w:r w:rsidR="002927C1" w:rsidRPr="00EE0747">
        <w:rPr>
          <w:sz w:val="24"/>
          <w:szCs w:val="24"/>
        </w:rPr>
        <w:t>per i file di grandi dimensioni, inizia ad avere un comportamento inverso, ovvero il tempo di trasmissione di file di grandi dimensioni con una finestra più ampia, sono più bass</w:t>
      </w:r>
      <w:r w:rsidR="00031F4B">
        <w:rPr>
          <w:sz w:val="24"/>
          <w:szCs w:val="24"/>
        </w:rPr>
        <w:t>i</w:t>
      </w:r>
      <w:r w:rsidR="002927C1" w:rsidRPr="00EE0747">
        <w:rPr>
          <w:sz w:val="24"/>
          <w:szCs w:val="24"/>
        </w:rPr>
        <w:t xml:space="preserve"> e quindi convenevoli. </w:t>
      </w:r>
      <w:r w:rsidR="00C577B8">
        <w:rPr>
          <w:sz w:val="24"/>
          <w:szCs w:val="24"/>
        </w:rPr>
        <w:t>C</w:t>
      </w:r>
      <w:r w:rsidR="002927C1" w:rsidRPr="00EE0747">
        <w:rPr>
          <w:sz w:val="24"/>
          <w:szCs w:val="24"/>
        </w:rPr>
        <w:t xml:space="preserve">on </w:t>
      </w:r>
      <w:r w:rsidR="00C577B8">
        <w:rPr>
          <w:sz w:val="24"/>
          <w:szCs w:val="24"/>
        </w:rPr>
        <w:t xml:space="preserve">una </w:t>
      </w:r>
      <w:r w:rsidR="002927C1" w:rsidRPr="00EE0747">
        <w:rPr>
          <w:sz w:val="24"/>
          <w:szCs w:val="24"/>
        </w:rPr>
        <w:t xml:space="preserve">probabilità di errore alta, </w:t>
      </w:r>
      <w:r w:rsidR="00C577B8">
        <w:rPr>
          <w:sz w:val="24"/>
          <w:szCs w:val="24"/>
        </w:rPr>
        <w:t>i tempi sono sempre elevati,</w:t>
      </w:r>
      <w:r w:rsidR="002927C1" w:rsidRPr="00EE0747">
        <w:rPr>
          <w:sz w:val="24"/>
          <w:szCs w:val="24"/>
        </w:rPr>
        <w:t xml:space="preserve"> però si notano </w:t>
      </w:r>
      <w:r w:rsidR="00ED46DA">
        <w:rPr>
          <w:sz w:val="24"/>
          <w:szCs w:val="24"/>
        </w:rPr>
        <w:t>de</w:t>
      </w:r>
      <w:r w:rsidR="002927C1" w:rsidRPr="00EE0747">
        <w:rPr>
          <w:sz w:val="24"/>
          <w:szCs w:val="24"/>
        </w:rPr>
        <w:t>i miglioramenti</w:t>
      </w:r>
      <w:r w:rsidR="00ED46DA">
        <w:rPr>
          <w:sz w:val="24"/>
          <w:szCs w:val="24"/>
        </w:rPr>
        <w:t xml:space="preserve"> dei tempi</w:t>
      </w:r>
      <w:r w:rsidR="002927C1" w:rsidRPr="00EE0747">
        <w:rPr>
          <w:sz w:val="24"/>
          <w:szCs w:val="24"/>
        </w:rPr>
        <w:t>. Una parentesi si può aprire sul caso comprendente la finestra di dimensione 20 ed il file da 250KB. Poiché ha un comportamento anomal</w:t>
      </w:r>
      <w:r w:rsidR="00493F90">
        <w:rPr>
          <w:sz w:val="24"/>
          <w:szCs w:val="24"/>
        </w:rPr>
        <w:t>o</w:t>
      </w:r>
      <w:r w:rsidR="002927C1" w:rsidRPr="00EE0747">
        <w:rPr>
          <w:sz w:val="24"/>
          <w:szCs w:val="24"/>
        </w:rPr>
        <w:t xml:space="preserve">, ovvero, è normalmente più alto, </w:t>
      </w:r>
      <w:r w:rsidR="006C7B41" w:rsidRPr="00EE0747">
        <w:rPr>
          <w:sz w:val="24"/>
          <w:szCs w:val="24"/>
        </w:rPr>
        <w:t xml:space="preserve">del suo simile con finestra di grandezza 2 come accennato in precedenza, e non sorprendentemente maggiore di quello da 500KB con finestra = 2. La cosa strana è che con una probabilità del 5% riesce a raggiungere dei tempi inferiori a quelli </w:t>
      </w:r>
      <w:r w:rsidR="006C7B41" w:rsidRPr="00EE0747">
        <w:rPr>
          <w:sz w:val="24"/>
          <w:szCs w:val="24"/>
        </w:rPr>
        <w:lastRenderedPageBreak/>
        <w:t>del suo predecessore, il che è un mistero, probabile che sia stato dato da un caso multiplo di eventi favorevoli.</w:t>
      </w:r>
    </w:p>
    <w:p w14:paraId="05516E1E" w14:textId="3CDEE58E" w:rsidR="00F1738A" w:rsidRDefault="006C7B41" w:rsidP="001D3C05">
      <w:pPr>
        <w:jc w:val="both"/>
        <w:rPr>
          <w:sz w:val="24"/>
          <w:szCs w:val="24"/>
        </w:rPr>
      </w:pPr>
      <w:r w:rsidRPr="00EE0747">
        <w:rPr>
          <w:sz w:val="24"/>
          <w:szCs w:val="24"/>
        </w:rPr>
        <w:t>Altra piccola osservazione da fare</w:t>
      </w:r>
      <w:r w:rsidR="00573FF1">
        <w:rPr>
          <w:sz w:val="24"/>
          <w:szCs w:val="24"/>
        </w:rPr>
        <w:t xml:space="preserve"> è sulla figura </w:t>
      </w:r>
      <w:proofErr w:type="gramStart"/>
      <w:r w:rsidR="00573FF1">
        <w:rPr>
          <w:sz w:val="24"/>
          <w:szCs w:val="24"/>
        </w:rPr>
        <w:t>11</w:t>
      </w:r>
      <w:r w:rsidRPr="00EE0747">
        <w:rPr>
          <w:sz w:val="24"/>
          <w:szCs w:val="24"/>
        </w:rPr>
        <w:t xml:space="preserve">,  </w:t>
      </w:r>
      <w:r w:rsidR="003A50E6" w:rsidRPr="00EE0747">
        <w:rPr>
          <w:sz w:val="24"/>
          <w:szCs w:val="24"/>
        </w:rPr>
        <w:t>consideriamo</w:t>
      </w:r>
      <w:proofErr w:type="gramEnd"/>
      <w:r w:rsidR="003A50E6" w:rsidRPr="00EE0747">
        <w:rPr>
          <w:sz w:val="24"/>
          <w:szCs w:val="24"/>
        </w:rPr>
        <w:t xml:space="preserve"> ora solo le ritrasmissioni</w:t>
      </w:r>
      <w:r w:rsidR="009D2B9A">
        <w:rPr>
          <w:sz w:val="24"/>
          <w:szCs w:val="24"/>
        </w:rPr>
        <w:t xml:space="preserve"> della put, al variare della dimensione della finestra</w:t>
      </w:r>
      <w:r w:rsidR="003A50E6" w:rsidRPr="00EE0747">
        <w:rPr>
          <w:sz w:val="24"/>
          <w:szCs w:val="24"/>
        </w:rPr>
        <w:t xml:space="preserve">, ovviamente un discorso analogo lo possiamo fare per la </w:t>
      </w:r>
      <w:proofErr w:type="spellStart"/>
      <w:r w:rsidR="003A50E6" w:rsidRPr="00EE0747">
        <w:rPr>
          <w:sz w:val="24"/>
          <w:szCs w:val="24"/>
        </w:rPr>
        <w:t>get</w:t>
      </w:r>
      <w:proofErr w:type="spellEnd"/>
      <w:r w:rsidR="003A50E6" w:rsidRPr="00EE0747">
        <w:rPr>
          <w:sz w:val="24"/>
          <w:szCs w:val="24"/>
        </w:rPr>
        <w:t>, essendo operazioni simili, ma inverse. Notiamo come le ritrasmissioni, per i file dimensioni ridotte siano decisamente maggiori nel caso di finestra di 20, però nel caso di file di dimensioni maggiori, i ruoli si scambiano e diventa più efficace avere una finestra maggiore</w:t>
      </w:r>
      <w:r w:rsidR="0086143D" w:rsidRPr="00EE0747">
        <w:rPr>
          <w:sz w:val="24"/>
          <w:szCs w:val="24"/>
        </w:rPr>
        <w:t>. Questo è un comportamento prevedibile ed aspettato, poiché si comporta meglio per file di dimensioni maggiori, una finestra di dimensioni maggiori.</w:t>
      </w:r>
    </w:p>
    <w:p w14:paraId="6C5A639F" w14:textId="2F9507A2" w:rsidR="00EF5284" w:rsidRPr="00A26BBD" w:rsidRDefault="00FD1BB0" w:rsidP="00540472">
      <w:pPr>
        <w:pStyle w:val="Titolo3"/>
        <w:rPr>
          <w:b/>
          <w:bCs/>
          <w:color w:val="auto"/>
          <w:sz w:val="26"/>
          <w:szCs w:val="26"/>
        </w:rPr>
      </w:pPr>
      <w:bookmarkStart w:id="27" w:name="_Toc86082824"/>
      <w:r w:rsidRPr="00A26BBD">
        <w:rPr>
          <w:noProof/>
          <w:color w:val="auto"/>
        </w:rPr>
        <w:drawing>
          <wp:anchor distT="0" distB="0" distL="114300" distR="114300" simplePos="0" relativeHeight="251702784" behindDoc="0" locked="0" layoutInCell="1" allowOverlap="1" wp14:anchorId="32113581" wp14:editId="6FA5D7FD">
            <wp:simplePos x="0" y="0"/>
            <wp:positionH relativeFrom="margin">
              <wp:posOffset>104775</wp:posOffset>
            </wp:positionH>
            <wp:positionV relativeFrom="paragraph">
              <wp:posOffset>269240</wp:posOffset>
            </wp:positionV>
            <wp:extent cx="5812155" cy="3249295"/>
            <wp:effectExtent l="0" t="0" r="0" b="8255"/>
            <wp:wrapThrough wrapText="bothSides">
              <wp:wrapPolygon edited="0">
                <wp:start x="0" y="0"/>
                <wp:lineTo x="0" y="21528"/>
                <wp:lineTo x="21522" y="21528"/>
                <wp:lineTo x="21522" y="0"/>
                <wp:lineTo x="0" y="0"/>
              </wp:wrapPolygon>
            </wp:wrapThrough>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pic:nvPicPr>
                  <pic:blipFill>
                    <a:blip r:embed="rId26">
                      <a:extLst>
                        <a:ext uri="{28A0092B-C50C-407E-A947-70E740481C1C}">
                          <a14:useLocalDpi xmlns:a14="http://schemas.microsoft.com/office/drawing/2010/main" val="0"/>
                        </a:ext>
                      </a:extLst>
                    </a:blip>
                    <a:stretch>
                      <a:fillRect/>
                    </a:stretch>
                  </pic:blipFill>
                  <pic:spPr>
                    <a:xfrm>
                      <a:off x="0" y="0"/>
                      <a:ext cx="5812155" cy="3249295"/>
                    </a:xfrm>
                    <a:prstGeom prst="rect">
                      <a:avLst/>
                    </a:prstGeom>
                  </pic:spPr>
                </pic:pic>
              </a:graphicData>
            </a:graphic>
            <wp14:sizeRelH relativeFrom="page">
              <wp14:pctWidth>0</wp14:pctWidth>
            </wp14:sizeRelH>
            <wp14:sizeRelV relativeFrom="page">
              <wp14:pctHeight>0</wp14:pctHeight>
            </wp14:sizeRelV>
          </wp:anchor>
        </w:drawing>
      </w:r>
      <w:r w:rsidR="00BA67B7" w:rsidRPr="00EE0747">
        <w:rPr>
          <w:noProof/>
        </w:rPr>
        <mc:AlternateContent>
          <mc:Choice Requires="wps">
            <w:drawing>
              <wp:anchor distT="0" distB="0" distL="114300" distR="114300" simplePos="0" relativeHeight="251736576" behindDoc="0" locked="0" layoutInCell="1" allowOverlap="1" wp14:anchorId="0D401ECB" wp14:editId="0352A720">
                <wp:simplePos x="0" y="0"/>
                <wp:positionH relativeFrom="margin">
                  <wp:posOffset>0</wp:posOffset>
                </wp:positionH>
                <wp:positionV relativeFrom="paragraph">
                  <wp:posOffset>3517265</wp:posOffset>
                </wp:positionV>
                <wp:extent cx="6028690" cy="174625"/>
                <wp:effectExtent l="0" t="0" r="0" b="0"/>
                <wp:wrapThrough wrapText="bothSides">
                  <wp:wrapPolygon edited="0">
                    <wp:start x="0" y="0"/>
                    <wp:lineTo x="0" y="18851"/>
                    <wp:lineTo x="21500" y="18851"/>
                    <wp:lineTo x="21500" y="0"/>
                    <wp:lineTo x="0" y="0"/>
                  </wp:wrapPolygon>
                </wp:wrapThrough>
                <wp:docPr id="33" name="Casella di testo 33"/>
                <wp:cNvGraphicFramePr/>
                <a:graphic xmlns:a="http://schemas.openxmlformats.org/drawingml/2006/main">
                  <a:graphicData uri="http://schemas.microsoft.com/office/word/2010/wordprocessingShape">
                    <wps:wsp>
                      <wps:cNvSpPr txBox="1"/>
                      <wps:spPr>
                        <a:xfrm>
                          <a:off x="0" y="0"/>
                          <a:ext cx="6028690" cy="174625"/>
                        </a:xfrm>
                        <a:prstGeom prst="rect">
                          <a:avLst/>
                        </a:prstGeom>
                        <a:solidFill>
                          <a:prstClr val="white"/>
                        </a:solidFill>
                        <a:ln>
                          <a:noFill/>
                        </a:ln>
                      </wps:spPr>
                      <wps:txbx>
                        <w:txbxContent>
                          <w:p w14:paraId="6CC53D90" w14:textId="46372FAE" w:rsidR="0015776E" w:rsidRPr="00FA32F0" w:rsidRDefault="0015776E" w:rsidP="0015776E">
                            <w:pPr>
                              <w:pStyle w:val="Didascalia"/>
                            </w:pPr>
                            <w:r>
                              <w:t>Figura 12, i tempi al variare della probabilità di errore e del time-out da statico a dinamico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401ECB" id="Casella di testo 33" o:spid="_x0000_s1037" type="#_x0000_t202" style="position:absolute;margin-left:0;margin-top:276.95pt;width:474.7pt;height:13.75pt;z-index:251736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" stroked="f">
                <v:textbox inset="0,0,0,0">
                  <w:txbxContent>
                    <w:p w14:paraId="6CC53D90" w14:textId="46372FAE" w:rsidR="0015776E" w:rsidRPr="00FA32F0" w:rsidRDefault="0015776E" w:rsidP="0015776E">
                      <w:pPr>
                        <w:pStyle w:val="Didascalia"/>
                      </w:pPr>
                      <w:r>
                        <w:t>Figura 12, i tempi al variare della probabilità di errore e del time-out da statico a dinamico</w:t>
                      </w:r>
                    </w:p>
                  </w:txbxContent>
                </v:textbox>
                <w10:wrap type="through" anchorx="margin"/>
              </v:shape>
            </w:pict>
          </mc:Fallback>
        </mc:AlternateContent>
      </w:r>
      <w:r w:rsidR="00EF5284" w:rsidRPr="00A26BBD">
        <w:rPr>
          <w:b/>
          <w:bCs/>
          <w:color w:val="auto"/>
          <w:sz w:val="26"/>
          <w:szCs w:val="26"/>
        </w:rPr>
        <w:t>Time-out fisso:</w:t>
      </w:r>
      <w:bookmarkEnd w:id="27"/>
    </w:p>
    <w:p w14:paraId="5006FA40" w14:textId="4106FAF6" w:rsidR="00F1738A" w:rsidRDefault="00FD1BB0" w:rsidP="001D3C05">
      <w:pPr>
        <w:jc w:val="both"/>
        <w:rPr>
          <w:sz w:val="24"/>
          <w:szCs w:val="24"/>
        </w:rPr>
      </w:pPr>
      <w:r>
        <w:rPr>
          <w:noProof/>
        </w:rPr>
        <mc:AlternateContent>
          <mc:Choice Requires="wps">
            <w:drawing>
              <wp:anchor distT="0" distB="0" distL="114300" distR="114300" simplePos="0" relativeHeight="251884032" behindDoc="0" locked="0" layoutInCell="1" allowOverlap="1" wp14:anchorId="5A5B2CB3" wp14:editId="4BDEDFC7">
                <wp:simplePos x="0" y="0"/>
                <wp:positionH relativeFrom="margin">
                  <wp:posOffset>0</wp:posOffset>
                </wp:positionH>
                <wp:positionV relativeFrom="paragraph">
                  <wp:posOffset>6621780</wp:posOffset>
                </wp:positionV>
                <wp:extent cx="4370070" cy="286385"/>
                <wp:effectExtent l="0" t="0" r="0" b="0"/>
                <wp:wrapThrough wrapText="bothSides">
                  <wp:wrapPolygon edited="0">
                    <wp:start x="0" y="0"/>
                    <wp:lineTo x="0" y="20115"/>
                    <wp:lineTo x="21468" y="20115"/>
                    <wp:lineTo x="21468" y="0"/>
                    <wp:lineTo x="0" y="0"/>
                  </wp:wrapPolygon>
                </wp:wrapThrough>
                <wp:docPr id="35" name="Casella di testo 35"/>
                <wp:cNvGraphicFramePr/>
                <a:graphic xmlns:a="http://schemas.openxmlformats.org/drawingml/2006/main">
                  <a:graphicData uri="http://schemas.microsoft.com/office/word/2010/wordprocessingShape">
                    <wps:wsp>
                      <wps:cNvSpPr txBox="1"/>
                      <wps:spPr>
                        <a:xfrm>
                          <a:off x="0" y="0"/>
                          <a:ext cx="4370070" cy="286385"/>
                        </a:xfrm>
                        <a:prstGeom prst="rect">
                          <a:avLst/>
                        </a:prstGeom>
                        <a:solidFill>
                          <a:prstClr val="white"/>
                        </a:solidFill>
                        <a:ln>
                          <a:noFill/>
                        </a:ln>
                      </wps:spPr>
                      <wps:txbx>
                        <w:txbxContent>
                          <w:p w14:paraId="56D70B95" w14:textId="77777777" w:rsidR="00564BD7" w:rsidRPr="00C17EEE" w:rsidRDefault="00564BD7" w:rsidP="00564BD7">
                            <w:pPr>
                              <w:pStyle w:val="Didascalia"/>
                              <w:rPr>
                                <w:sz w:val="24"/>
                                <w:szCs w:val="24"/>
                              </w:rPr>
                            </w:pPr>
                            <w:r>
                              <w:t>Figura 13, rappresento il numero di ritrasmissioni di pacchetti al variare del tipo di time-out, dinamico e statico.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5B2CB3" id="Casella di testo 35" o:spid="_x0000_s1038" type="#_x0000_t202" style="position:absolute;left:0;text-align:left;margin-left:0;margin-top:521.4pt;width:344.1pt;height:22.55pt;z-index:251884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" stroked="f">
                <v:textbox inset="0,0,0,0">
                  <w:txbxContent>
                    <w:p w14:paraId="56D70B95" w14:textId="77777777" w:rsidR="00564BD7" w:rsidRPr="00C17EEE" w:rsidRDefault="00564BD7" w:rsidP="00564BD7">
                      <w:pPr>
                        <w:pStyle w:val="Didascalia"/>
                        <w:rPr>
                          <w:sz w:val="24"/>
                          <w:szCs w:val="24"/>
                        </w:rPr>
                      </w:pPr>
                      <w:r>
                        <w:t>Figura 13, rappresento il numero di ritrasmissioni di pacchetti al variare del tipo di time-out, dinamico e statico.</w:t>
                      </w:r>
                    </w:p>
                  </w:txbxContent>
                </v:textbox>
                <w10:wrap type="through" anchorx="margin"/>
              </v:shape>
            </w:pict>
          </mc:Fallback>
        </mc:AlternateContent>
      </w:r>
      <w:r w:rsidR="006855DA" w:rsidRPr="006237B3">
        <w:rPr>
          <w:noProof/>
          <w:sz w:val="24"/>
          <w:szCs w:val="24"/>
        </w:rPr>
        <w:drawing>
          <wp:anchor distT="0" distB="0" distL="114300" distR="114300" simplePos="0" relativeHeight="251769344" behindDoc="0" locked="0" layoutInCell="1" allowOverlap="1" wp14:anchorId="2DA0ABC1" wp14:editId="523D165A">
            <wp:simplePos x="0" y="0"/>
            <wp:positionH relativeFrom="margin">
              <wp:posOffset>-3175</wp:posOffset>
            </wp:positionH>
            <wp:positionV relativeFrom="paragraph">
              <wp:posOffset>4184650</wp:posOffset>
            </wp:positionV>
            <wp:extent cx="4380230" cy="2432685"/>
            <wp:effectExtent l="0" t="0" r="1270" b="5715"/>
            <wp:wrapThrough wrapText="bothSides">
              <wp:wrapPolygon edited="0">
                <wp:start x="0" y="0"/>
                <wp:lineTo x="0" y="21482"/>
                <wp:lineTo x="21512" y="21482"/>
                <wp:lineTo x="21512" y="0"/>
                <wp:lineTo x="0" y="0"/>
              </wp:wrapPolygon>
            </wp:wrapThrough>
            <wp:docPr id="34" name="Immagin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magine 34"/>
                    <pic:cNvPicPr/>
                  </pic:nvPicPr>
                  <pic:blipFill>
                    <a:blip r:embed="rId27">
                      <a:extLst>
                        <a:ext uri="{28A0092B-C50C-407E-A947-70E740481C1C}">
                          <a14:useLocalDpi xmlns:a14="http://schemas.microsoft.com/office/drawing/2010/main" val="0"/>
                        </a:ext>
                      </a:extLst>
                    </a:blip>
                    <a:stretch>
                      <a:fillRect/>
                    </a:stretch>
                  </pic:blipFill>
                  <pic:spPr>
                    <a:xfrm>
                      <a:off x="0" y="0"/>
                      <a:ext cx="4380230" cy="2432685"/>
                    </a:xfrm>
                    <a:prstGeom prst="rect">
                      <a:avLst/>
                    </a:prstGeom>
                  </pic:spPr>
                </pic:pic>
              </a:graphicData>
            </a:graphic>
            <wp14:sizeRelH relativeFrom="margin">
              <wp14:pctWidth>0</wp14:pctWidth>
            </wp14:sizeRelH>
            <wp14:sizeRelV relativeFrom="margin">
              <wp14:pctHeight>0</wp14:pctHeight>
            </wp14:sizeRelV>
          </wp:anchor>
        </w:drawing>
      </w:r>
      <w:r w:rsidR="00C840A2" w:rsidRPr="00EE0747">
        <w:rPr>
          <w:sz w:val="24"/>
          <w:szCs w:val="24"/>
        </w:rPr>
        <w:t>Ora vediamo un’altra variabile che può essere un’interessante casistica da studiare. Cioè quella del time</w:t>
      </w:r>
      <w:r w:rsidR="00A74642" w:rsidRPr="00EE0747">
        <w:rPr>
          <w:sz w:val="24"/>
          <w:szCs w:val="24"/>
        </w:rPr>
        <w:t>-</w:t>
      </w:r>
      <w:r w:rsidR="00C840A2" w:rsidRPr="00EE0747">
        <w:rPr>
          <w:sz w:val="24"/>
          <w:szCs w:val="24"/>
        </w:rPr>
        <w:t xml:space="preserve">out, che </w:t>
      </w:r>
      <w:r w:rsidR="00A74642" w:rsidRPr="00EE0747">
        <w:rPr>
          <w:sz w:val="24"/>
          <w:szCs w:val="24"/>
        </w:rPr>
        <w:t>finora</w:t>
      </w:r>
      <w:r w:rsidR="00C840A2" w:rsidRPr="00EE0747">
        <w:rPr>
          <w:sz w:val="24"/>
          <w:szCs w:val="24"/>
        </w:rPr>
        <w:t xml:space="preserve"> anche se non scritto in modo diretto, si è parlato di un time-out dinamico!</w:t>
      </w:r>
      <w:r w:rsidR="00A74642" w:rsidRPr="00EE0747">
        <w:rPr>
          <w:sz w:val="24"/>
          <w:szCs w:val="24"/>
        </w:rPr>
        <w:t xml:space="preserve"> Le osservazioni da fare sono subito chiare guarda</w:t>
      </w:r>
      <w:r w:rsidR="00D810EB">
        <w:rPr>
          <w:sz w:val="24"/>
          <w:szCs w:val="24"/>
        </w:rPr>
        <w:t>ndo</w:t>
      </w:r>
      <w:r w:rsidR="00A74642" w:rsidRPr="00EE0747">
        <w:rPr>
          <w:sz w:val="24"/>
          <w:szCs w:val="24"/>
        </w:rPr>
        <w:t xml:space="preserve"> il grafico</w:t>
      </w:r>
      <w:r w:rsidR="00D810EB">
        <w:rPr>
          <w:sz w:val="24"/>
          <w:szCs w:val="24"/>
        </w:rPr>
        <w:t xml:space="preserve"> in Figura 12</w:t>
      </w:r>
      <w:r w:rsidR="00A74642" w:rsidRPr="00EE0747">
        <w:rPr>
          <w:sz w:val="24"/>
          <w:szCs w:val="24"/>
        </w:rPr>
        <w:t>, ovviamente, un time-out sempre fisso</w:t>
      </w:r>
      <w:r w:rsidR="000C07F6">
        <w:rPr>
          <w:sz w:val="24"/>
          <w:szCs w:val="24"/>
        </w:rPr>
        <w:t xml:space="preserve"> porta ad avere dei tempi diversi, ma il comportamento è quello che ci aspettavamo, ovvero con un time-out dinamico i tempi sono minori se guardiamo i file di grandi dimensioni, altrimenti i tempi sono molto simili, poiché il time out non ha tempo per adattarsi. Altro comportamento che ci aspettavamo è quello di vedere i tempi più alti </w:t>
      </w:r>
      <w:r w:rsidR="000C07F6">
        <w:rPr>
          <w:sz w:val="24"/>
          <w:szCs w:val="24"/>
        </w:rPr>
        <w:lastRenderedPageBreak/>
        <w:t xml:space="preserve">anche quando c’è meno errore. Infatti, come si nota in modo chiaro nel caso del file da 500KB della Figura 12, anche se pochi errori i tempi sono molto elevati, poiché la correzione del time-out non avviene mai e quindi anche </w:t>
      </w:r>
      <w:r w:rsidR="002D3DFC" w:rsidRPr="00411D76">
        <w:rPr>
          <w:noProof/>
          <w:sz w:val="24"/>
          <w:szCs w:val="24"/>
        </w:rPr>
        <w:drawing>
          <wp:anchor distT="0" distB="0" distL="114300" distR="114300" simplePos="0" relativeHeight="251795968" behindDoc="0" locked="0" layoutInCell="1" allowOverlap="1" wp14:anchorId="4F12382F" wp14:editId="4827A81E">
            <wp:simplePos x="0" y="0"/>
            <wp:positionH relativeFrom="margin">
              <wp:posOffset>1809115</wp:posOffset>
            </wp:positionH>
            <wp:positionV relativeFrom="paragraph">
              <wp:posOffset>635</wp:posOffset>
            </wp:positionV>
            <wp:extent cx="4257675" cy="2331720"/>
            <wp:effectExtent l="0" t="0" r="9525" b="0"/>
            <wp:wrapThrough wrapText="bothSides">
              <wp:wrapPolygon edited="0">
                <wp:start x="0" y="0"/>
                <wp:lineTo x="0" y="21353"/>
                <wp:lineTo x="21552" y="21353"/>
                <wp:lineTo x="21552" y="0"/>
                <wp:lineTo x="0" y="0"/>
              </wp:wrapPolygon>
            </wp:wrapThrough>
            <wp:docPr id="36" name="Immagin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magine 36"/>
                    <pic:cNvPicPr/>
                  </pic:nvPicPr>
                  <pic:blipFill>
                    <a:blip r:embed="rId28">
                      <a:extLst>
                        <a:ext uri="{28A0092B-C50C-407E-A947-70E740481C1C}">
                          <a14:useLocalDpi xmlns:a14="http://schemas.microsoft.com/office/drawing/2010/main" val="0"/>
                        </a:ext>
                      </a:extLst>
                    </a:blip>
                    <a:stretch>
                      <a:fillRect/>
                    </a:stretch>
                  </pic:blipFill>
                  <pic:spPr>
                    <a:xfrm>
                      <a:off x="0" y="0"/>
                      <a:ext cx="4257675" cy="2331720"/>
                    </a:xfrm>
                    <a:prstGeom prst="rect">
                      <a:avLst/>
                    </a:prstGeom>
                  </pic:spPr>
                </pic:pic>
              </a:graphicData>
            </a:graphic>
            <wp14:sizeRelH relativeFrom="page">
              <wp14:pctWidth>0</wp14:pctWidth>
            </wp14:sizeRelH>
            <wp14:sizeRelV relativeFrom="page">
              <wp14:pctHeight>0</wp14:pctHeight>
            </wp14:sizeRelV>
          </wp:anchor>
        </w:drawing>
      </w:r>
      <w:r w:rsidR="000C07F6">
        <w:rPr>
          <w:sz w:val="24"/>
          <w:szCs w:val="24"/>
        </w:rPr>
        <w:t xml:space="preserve">se ci sono pochi errori, non diminuisce mai e quindi anche se si possono </w:t>
      </w:r>
      <w:r>
        <w:rPr>
          <w:noProof/>
        </w:rPr>
        <mc:AlternateContent>
          <mc:Choice Requires="wps">
            <w:drawing>
              <wp:anchor distT="0" distB="0" distL="114300" distR="114300" simplePos="0" relativeHeight="251816448" behindDoc="0" locked="0" layoutInCell="1" allowOverlap="1" wp14:anchorId="507567D1" wp14:editId="3FFFCA7B">
                <wp:simplePos x="0" y="0"/>
                <wp:positionH relativeFrom="margin">
                  <wp:posOffset>1807845</wp:posOffset>
                </wp:positionH>
                <wp:positionV relativeFrom="paragraph">
                  <wp:posOffset>2324100</wp:posOffset>
                </wp:positionV>
                <wp:extent cx="4271645" cy="309245"/>
                <wp:effectExtent l="0" t="0" r="0" b="0"/>
                <wp:wrapThrough wrapText="bothSides">
                  <wp:wrapPolygon edited="0">
                    <wp:start x="0" y="0"/>
                    <wp:lineTo x="0" y="19959"/>
                    <wp:lineTo x="21481" y="19959"/>
                    <wp:lineTo x="21481" y="0"/>
                    <wp:lineTo x="0" y="0"/>
                  </wp:wrapPolygon>
                </wp:wrapThrough>
                <wp:docPr id="37" name="Casella di testo 37"/>
                <wp:cNvGraphicFramePr/>
                <a:graphic xmlns:a="http://schemas.openxmlformats.org/drawingml/2006/main">
                  <a:graphicData uri="http://schemas.microsoft.com/office/word/2010/wordprocessingShape">
                    <wps:wsp>
                      <wps:cNvSpPr txBox="1"/>
                      <wps:spPr>
                        <a:xfrm>
                          <a:off x="0" y="0"/>
                          <a:ext cx="4271645" cy="309245"/>
                        </a:xfrm>
                        <a:prstGeom prst="rect">
                          <a:avLst/>
                        </a:prstGeom>
                        <a:solidFill>
                          <a:prstClr val="white"/>
                        </a:solidFill>
                        <a:ln>
                          <a:noFill/>
                        </a:ln>
                      </wps:spPr>
                      <wps:txbx>
                        <w:txbxContent>
                          <w:p w14:paraId="3197C053" w14:textId="6B218DDE" w:rsidR="00411D76" w:rsidRPr="00AE618D" w:rsidRDefault="00411D76" w:rsidP="00411D76">
                            <w:pPr>
                              <w:pStyle w:val="Didascalia"/>
                              <w:rPr>
                                <w:sz w:val="24"/>
                                <w:szCs w:val="24"/>
                              </w:rPr>
                            </w:pPr>
                            <w:r>
                              <w:t>Figura 14, rappresento la differenza temporale tra la finestra di grandezza 2 e di grandezza 20, con time-out fisso.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7567D1" id="Casella di testo 37" o:spid="_x0000_s1039" type="#_x0000_t202" style="position:absolute;left:0;text-align:left;margin-left:142.35pt;margin-top:183pt;width:336.35pt;height:24.35pt;z-index:2518164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" stroked="f">
                <v:textbox inset="0,0,0,0">
                  <w:txbxContent>
                    <w:p w14:paraId="3197C053" w14:textId="6B218DDE" w:rsidR="00411D76" w:rsidRPr="00AE618D" w:rsidRDefault="00411D76" w:rsidP="00411D76">
                      <w:pPr>
                        <w:pStyle w:val="Didascalia"/>
                        <w:rPr>
                          <w:sz w:val="24"/>
                          <w:szCs w:val="24"/>
                        </w:rPr>
                      </w:pPr>
                      <w:r>
                        <w:t>Figura 14, rappresento la differenza temporale tra la finestra di grandezza 2 e di grandezza 20, con time-out fisso.</w:t>
                      </w:r>
                    </w:p>
                  </w:txbxContent>
                </v:textbox>
                <w10:wrap type="through" anchorx="margin"/>
              </v:shape>
            </w:pict>
          </mc:Fallback>
        </mc:AlternateContent>
      </w:r>
      <w:r w:rsidR="000C07F6">
        <w:rPr>
          <w:sz w:val="24"/>
          <w:szCs w:val="24"/>
        </w:rPr>
        <w:t>ritrasmettere file, non lo farà</w:t>
      </w:r>
      <w:r w:rsidR="00201B72">
        <w:rPr>
          <w:sz w:val="24"/>
          <w:szCs w:val="24"/>
        </w:rPr>
        <w:t xml:space="preserve"> immediatamente, aspetta lo scadere del timer. </w:t>
      </w:r>
    </w:p>
    <w:p w14:paraId="37903F7C" w14:textId="0987FD24" w:rsidR="00201B72" w:rsidRDefault="00201B72" w:rsidP="001D3C05">
      <w:pPr>
        <w:jc w:val="both"/>
        <w:rPr>
          <w:noProof/>
        </w:rPr>
      </w:pPr>
      <w:r>
        <w:rPr>
          <w:sz w:val="24"/>
          <w:szCs w:val="24"/>
        </w:rPr>
        <w:t>Un’altra possibile cosa prevedibile, la vediamo nella Figura 13, che ci mostra che mediamente il numero di ritrasmissioni sono proprio le stesse, poiché non influenza in nessun tipo di modo con la probabilità di fallimento nell’invio dei file. Si vedono leggere oscillazioni medie, ma sono date da causalità non da motivi veri e propri.</w:t>
      </w:r>
      <w:r w:rsidR="00411D76" w:rsidRPr="00411D76">
        <w:rPr>
          <w:noProof/>
        </w:rPr>
        <w:t xml:space="preserve"> </w:t>
      </w:r>
      <w:r w:rsidR="00C11BA4">
        <w:rPr>
          <w:noProof/>
        </w:rPr>
        <w:t xml:space="preserve"> Nella Figura 14, vediamo con poca sorpresa che i tempi con w = 20, sono maggiori di w = 2.</w:t>
      </w:r>
    </w:p>
    <w:p w14:paraId="106B0771" w14:textId="535B0220" w:rsidR="00564BD7" w:rsidRPr="00EE0747" w:rsidRDefault="00564BD7" w:rsidP="001D3C05">
      <w:pPr>
        <w:jc w:val="both"/>
        <w:rPr>
          <w:sz w:val="24"/>
          <w:szCs w:val="24"/>
        </w:rPr>
      </w:pPr>
    </w:p>
    <w:sectPr w:rsidR="00564BD7" w:rsidRPr="00EE0747">
      <w:pgSz w:w="11906" w:h="16838"/>
      <w:pgMar w:top="1417"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24B53A" w14:textId="77777777" w:rsidR="00307990" w:rsidRDefault="00307990">
      <w:pPr>
        <w:spacing w:after="0" w:line="240" w:lineRule="auto"/>
      </w:pPr>
      <w:r>
        <w:separator/>
      </w:r>
    </w:p>
  </w:endnote>
  <w:endnote w:type="continuationSeparator" w:id="0">
    <w:p w14:paraId="255D3015" w14:textId="77777777" w:rsidR="00307990" w:rsidRDefault="003079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F864FA" w14:textId="77777777" w:rsidR="00307990" w:rsidRDefault="00307990">
      <w:pPr>
        <w:spacing w:after="0" w:line="240" w:lineRule="auto"/>
      </w:pPr>
      <w:r>
        <w:rPr>
          <w:color w:val="000000"/>
        </w:rPr>
        <w:separator/>
      </w:r>
    </w:p>
  </w:footnote>
  <w:footnote w:type="continuationSeparator" w:id="0">
    <w:p w14:paraId="5DD73CB0" w14:textId="77777777" w:rsidR="00307990" w:rsidRDefault="0030799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8"/>
  <w:autoHyphenation/>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3C2D"/>
    <w:rsid w:val="00006269"/>
    <w:rsid w:val="00031F4B"/>
    <w:rsid w:val="00046FA6"/>
    <w:rsid w:val="00062347"/>
    <w:rsid w:val="000772BF"/>
    <w:rsid w:val="000A2F70"/>
    <w:rsid w:val="000A6625"/>
    <w:rsid w:val="000B72C9"/>
    <w:rsid w:val="000C07F6"/>
    <w:rsid w:val="000D38A0"/>
    <w:rsid w:val="000E096B"/>
    <w:rsid w:val="000F02B1"/>
    <w:rsid w:val="00116DE2"/>
    <w:rsid w:val="001437C0"/>
    <w:rsid w:val="00154B63"/>
    <w:rsid w:val="0015776E"/>
    <w:rsid w:val="001A2683"/>
    <w:rsid w:val="001A4EAC"/>
    <w:rsid w:val="001A586A"/>
    <w:rsid w:val="001A5B6A"/>
    <w:rsid w:val="001D3C05"/>
    <w:rsid w:val="001D62EC"/>
    <w:rsid w:val="00201B72"/>
    <w:rsid w:val="00211107"/>
    <w:rsid w:val="00217E1C"/>
    <w:rsid w:val="00257D47"/>
    <w:rsid w:val="00263622"/>
    <w:rsid w:val="002927C1"/>
    <w:rsid w:val="002A4B99"/>
    <w:rsid w:val="002B0852"/>
    <w:rsid w:val="002C291E"/>
    <w:rsid w:val="002C4D58"/>
    <w:rsid w:val="002C79CB"/>
    <w:rsid w:val="002D3DFC"/>
    <w:rsid w:val="002E2CB6"/>
    <w:rsid w:val="002F1BD2"/>
    <w:rsid w:val="002F7E55"/>
    <w:rsid w:val="00307990"/>
    <w:rsid w:val="00315C2D"/>
    <w:rsid w:val="00333D18"/>
    <w:rsid w:val="00363067"/>
    <w:rsid w:val="003713BF"/>
    <w:rsid w:val="00375872"/>
    <w:rsid w:val="003A50E6"/>
    <w:rsid w:val="003A6B42"/>
    <w:rsid w:val="003A7F40"/>
    <w:rsid w:val="003B34F3"/>
    <w:rsid w:val="00411BE0"/>
    <w:rsid w:val="00411D76"/>
    <w:rsid w:val="004223DB"/>
    <w:rsid w:val="00490DE5"/>
    <w:rsid w:val="00493F90"/>
    <w:rsid w:val="004C09F5"/>
    <w:rsid w:val="004E0829"/>
    <w:rsid w:val="0050350B"/>
    <w:rsid w:val="00540472"/>
    <w:rsid w:val="005456EC"/>
    <w:rsid w:val="00564BD7"/>
    <w:rsid w:val="00573FF1"/>
    <w:rsid w:val="0057448A"/>
    <w:rsid w:val="00576519"/>
    <w:rsid w:val="00590D2F"/>
    <w:rsid w:val="00592B37"/>
    <w:rsid w:val="005A2DB9"/>
    <w:rsid w:val="005A7245"/>
    <w:rsid w:val="005C03D3"/>
    <w:rsid w:val="005D0FE8"/>
    <w:rsid w:val="005D1421"/>
    <w:rsid w:val="005D3D87"/>
    <w:rsid w:val="005E3464"/>
    <w:rsid w:val="005E6198"/>
    <w:rsid w:val="006237B3"/>
    <w:rsid w:val="006530BE"/>
    <w:rsid w:val="006616C7"/>
    <w:rsid w:val="006855DA"/>
    <w:rsid w:val="006A0E79"/>
    <w:rsid w:val="006B5693"/>
    <w:rsid w:val="006C7B41"/>
    <w:rsid w:val="006E01FE"/>
    <w:rsid w:val="006E64A9"/>
    <w:rsid w:val="006F02A3"/>
    <w:rsid w:val="0072004D"/>
    <w:rsid w:val="00736B1C"/>
    <w:rsid w:val="00784942"/>
    <w:rsid w:val="007C42DC"/>
    <w:rsid w:val="007E03EB"/>
    <w:rsid w:val="007E5E30"/>
    <w:rsid w:val="007F3051"/>
    <w:rsid w:val="00807B0B"/>
    <w:rsid w:val="0082710C"/>
    <w:rsid w:val="00854925"/>
    <w:rsid w:val="0086143D"/>
    <w:rsid w:val="00862F01"/>
    <w:rsid w:val="008758F4"/>
    <w:rsid w:val="008A24C8"/>
    <w:rsid w:val="008A54F9"/>
    <w:rsid w:val="008D4D39"/>
    <w:rsid w:val="008D4D89"/>
    <w:rsid w:val="008D63F5"/>
    <w:rsid w:val="00901040"/>
    <w:rsid w:val="009013C2"/>
    <w:rsid w:val="009565B7"/>
    <w:rsid w:val="00972594"/>
    <w:rsid w:val="00981A8F"/>
    <w:rsid w:val="0099158A"/>
    <w:rsid w:val="00996589"/>
    <w:rsid w:val="009A3917"/>
    <w:rsid w:val="009A6459"/>
    <w:rsid w:val="009D2B9A"/>
    <w:rsid w:val="009E136F"/>
    <w:rsid w:val="00A06EA5"/>
    <w:rsid w:val="00A26BBD"/>
    <w:rsid w:val="00A52BAA"/>
    <w:rsid w:val="00A74642"/>
    <w:rsid w:val="00A835CA"/>
    <w:rsid w:val="00A966EA"/>
    <w:rsid w:val="00AB72AD"/>
    <w:rsid w:val="00AE3CBB"/>
    <w:rsid w:val="00AE72BA"/>
    <w:rsid w:val="00B04482"/>
    <w:rsid w:val="00B14278"/>
    <w:rsid w:val="00B22572"/>
    <w:rsid w:val="00B305E5"/>
    <w:rsid w:val="00B367D8"/>
    <w:rsid w:val="00B76271"/>
    <w:rsid w:val="00BA0D9A"/>
    <w:rsid w:val="00BA67B7"/>
    <w:rsid w:val="00C11BA4"/>
    <w:rsid w:val="00C24CBE"/>
    <w:rsid w:val="00C42437"/>
    <w:rsid w:val="00C43606"/>
    <w:rsid w:val="00C57036"/>
    <w:rsid w:val="00C577B8"/>
    <w:rsid w:val="00C757CF"/>
    <w:rsid w:val="00C76488"/>
    <w:rsid w:val="00C840A2"/>
    <w:rsid w:val="00CA0F6D"/>
    <w:rsid w:val="00CF487D"/>
    <w:rsid w:val="00CF6F06"/>
    <w:rsid w:val="00D00DB0"/>
    <w:rsid w:val="00D2670E"/>
    <w:rsid w:val="00D61CBC"/>
    <w:rsid w:val="00D73C2D"/>
    <w:rsid w:val="00D77DFF"/>
    <w:rsid w:val="00D810EB"/>
    <w:rsid w:val="00D9337D"/>
    <w:rsid w:val="00D93D55"/>
    <w:rsid w:val="00DB6D80"/>
    <w:rsid w:val="00DD31BF"/>
    <w:rsid w:val="00DF13E6"/>
    <w:rsid w:val="00E15458"/>
    <w:rsid w:val="00ED23CC"/>
    <w:rsid w:val="00ED46DA"/>
    <w:rsid w:val="00EE0747"/>
    <w:rsid w:val="00EF5284"/>
    <w:rsid w:val="00F112C4"/>
    <w:rsid w:val="00F1738A"/>
    <w:rsid w:val="00F8515B"/>
    <w:rsid w:val="00F902B6"/>
    <w:rsid w:val="00F968F6"/>
    <w:rsid w:val="00FA5C2C"/>
    <w:rsid w:val="00FB23CA"/>
    <w:rsid w:val="00FC41AF"/>
    <w:rsid w:val="00FC465A"/>
    <w:rsid w:val="00FD1BB0"/>
    <w:rsid w:val="00FF357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6906B"/>
  <w15:docId w15:val="{F0FBD688-A749-4AA9-A7D0-C6A1FC8A7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it-IT" w:eastAsia="en-US" w:bidi="ar-SA"/>
      </w:rPr>
    </w:rPrDefault>
    <w:pPrDefault>
      <w:pPr>
        <w:autoSpaceDN w:val="0"/>
        <w:spacing w:after="160" w:line="24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pPr>
      <w:suppressAutoHyphens/>
    </w:pPr>
  </w:style>
  <w:style w:type="paragraph" w:styleId="Titolo1">
    <w:name w:val="heading 1"/>
    <w:basedOn w:val="Normale"/>
    <w:next w:val="Normale"/>
    <w:uiPriority w:val="9"/>
    <w:qFormat/>
    <w:pPr>
      <w:keepNext/>
      <w:keepLines/>
      <w:spacing w:before="240" w:after="0"/>
      <w:outlineLvl w:val="0"/>
    </w:pPr>
    <w:rPr>
      <w:rFonts w:ascii="Calibri Light" w:eastAsia="Times New Roman" w:hAnsi="Calibri Light"/>
      <w:color w:val="2F5496"/>
      <w:sz w:val="32"/>
      <w:szCs w:val="32"/>
    </w:rPr>
  </w:style>
  <w:style w:type="paragraph" w:styleId="Titolo2">
    <w:name w:val="heading 2"/>
    <w:basedOn w:val="Normale"/>
    <w:next w:val="Normale"/>
    <w:uiPriority w:val="9"/>
    <w:unhideWhenUsed/>
    <w:qFormat/>
    <w:pPr>
      <w:keepNext/>
      <w:keepLines/>
      <w:spacing w:before="40" w:after="0"/>
      <w:outlineLvl w:val="1"/>
    </w:pPr>
    <w:rPr>
      <w:rFonts w:ascii="Calibri Light" w:eastAsia="Times New Roman" w:hAnsi="Calibri Light"/>
      <w:color w:val="2F5496"/>
      <w:sz w:val="26"/>
      <w:szCs w:val="26"/>
    </w:rPr>
  </w:style>
  <w:style w:type="paragraph" w:styleId="Titolo3">
    <w:name w:val="heading 3"/>
    <w:basedOn w:val="Normale"/>
    <w:next w:val="Normale"/>
    <w:link w:val="Titolo3Carattere"/>
    <w:uiPriority w:val="9"/>
    <w:unhideWhenUsed/>
    <w:qFormat/>
    <w:rsid w:val="0036306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notaapidipagina">
    <w:name w:val="footnote text"/>
    <w:basedOn w:val="Normale"/>
    <w:pPr>
      <w:spacing w:after="0" w:line="240" w:lineRule="auto"/>
    </w:pPr>
    <w:rPr>
      <w:sz w:val="20"/>
      <w:szCs w:val="20"/>
    </w:rPr>
  </w:style>
  <w:style w:type="character" w:customStyle="1" w:styleId="TestonotaapidipaginaCarattere">
    <w:name w:val="Testo nota a piè di pagina Carattere"/>
    <w:basedOn w:val="Carpredefinitoparagrafo"/>
    <w:rPr>
      <w:sz w:val="20"/>
      <w:szCs w:val="20"/>
    </w:rPr>
  </w:style>
  <w:style w:type="character" w:styleId="Rimandonotaapidipagina">
    <w:name w:val="footnote reference"/>
    <w:basedOn w:val="Carpredefinitoparagrafo"/>
    <w:rPr>
      <w:position w:val="0"/>
      <w:vertAlign w:val="superscript"/>
    </w:rPr>
  </w:style>
  <w:style w:type="character" w:customStyle="1" w:styleId="Titolo1Carattere">
    <w:name w:val="Titolo 1 Carattere"/>
    <w:basedOn w:val="Carpredefinitoparagrafo"/>
    <w:rPr>
      <w:rFonts w:ascii="Calibri Light" w:eastAsia="Times New Roman" w:hAnsi="Calibri Light" w:cs="Times New Roman"/>
      <w:color w:val="2F5496"/>
      <w:sz w:val="32"/>
      <w:szCs w:val="32"/>
    </w:rPr>
  </w:style>
  <w:style w:type="paragraph" w:styleId="Titolosommario">
    <w:name w:val="TOC Heading"/>
    <w:basedOn w:val="Titolo1"/>
    <w:next w:val="Normale"/>
    <w:pPr>
      <w:suppressAutoHyphens w:val="0"/>
      <w:spacing w:line="254" w:lineRule="auto"/>
    </w:pPr>
    <w:rPr>
      <w:lang w:eastAsia="it-IT"/>
    </w:rPr>
  </w:style>
  <w:style w:type="paragraph" w:styleId="Sommario1">
    <w:name w:val="toc 1"/>
    <w:basedOn w:val="Normale"/>
    <w:next w:val="Normale"/>
    <w:autoRedefine/>
    <w:uiPriority w:val="39"/>
    <w:pPr>
      <w:spacing w:after="100"/>
    </w:pPr>
  </w:style>
  <w:style w:type="character" w:styleId="Collegamentoipertestuale">
    <w:name w:val="Hyperlink"/>
    <w:basedOn w:val="Carpredefinitoparagrafo"/>
    <w:uiPriority w:val="99"/>
    <w:rPr>
      <w:color w:val="0563C1"/>
      <w:u w:val="single"/>
    </w:rPr>
  </w:style>
  <w:style w:type="character" w:customStyle="1" w:styleId="Titolo2Carattere">
    <w:name w:val="Titolo 2 Carattere"/>
    <w:basedOn w:val="Carpredefinitoparagrafo"/>
    <w:rPr>
      <w:rFonts w:ascii="Calibri Light" w:eastAsia="Times New Roman" w:hAnsi="Calibri Light" w:cs="Times New Roman"/>
      <w:color w:val="2F5496"/>
      <w:sz w:val="26"/>
      <w:szCs w:val="26"/>
    </w:rPr>
  </w:style>
  <w:style w:type="paragraph" w:styleId="Sommario2">
    <w:name w:val="toc 2"/>
    <w:basedOn w:val="Normale"/>
    <w:next w:val="Normale"/>
    <w:autoRedefine/>
    <w:uiPriority w:val="39"/>
    <w:pPr>
      <w:spacing w:after="100"/>
      <w:ind w:left="220"/>
    </w:pPr>
  </w:style>
  <w:style w:type="paragraph" w:styleId="Didascalia">
    <w:name w:val="caption"/>
    <w:basedOn w:val="Normale"/>
    <w:next w:val="Normale"/>
    <w:pPr>
      <w:spacing w:after="200" w:line="240" w:lineRule="auto"/>
    </w:pPr>
    <w:rPr>
      <w:i/>
      <w:iCs/>
      <w:color w:val="44546A"/>
      <w:sz w:val="18"/>
      <w:szCs w:val="18"/>
    </w:rPr>
  </w:style>
  <w:style w:type="character" w:styleId="Menzionenonrisolta">
    <w:name w:val="Unresolved Mention"/>
    <w:basedOn w:val="Carpredefinitoparagrafo"/>
    <w:rPr>
      <w:color w:val="605E5C"/>
      <w:shd w:val="clear" w:color="auto" w:fill="E1DFDD"/>
    </w:rPr>
  </w:style>
  <w:style w:type="character" w:styleId="Collegamentovisitato">
    <w:name w:val="FollowedHyperlink"/>
    <w:basedOn w:val="Carpredefinitoparagrafo"/>
    <w:rPr>
      <w:color w:val="954F72"/>
      <w:u w:val="single"/>
    </w:rPr>
  </w:style>
  <w:style w:type="character" w:customStyle="1" w:styleId="Titolo3Carattere">
    <w:name w:val="Titolo 3 Carattere"/>
    <w:basedOn w:val="Carpredefinitoparagrafo"/>
    <w:link w:val="Titolo3"/>
    <w:uiPriority w:val="9"/>
    <w:rsid w:val="00363067"/>
    <w:rPr>
      <w:rFonts w:asciiTheme="majorHAnsi" w:eastAsiaTheme="majorEastAsia" w:hAnsiTheme="majorHAnsi" w:cstheme="majorBidi"/>
      <w:color w:val="1F3763" w:themeColor="accent1" w:themeShade="7F"/>
      <w:sz w:val="24"/>
      <w:szCs w:val="24"/>
    </w:rPr>
  </w:style>
  <w:style w:type="paragraph" w:styleId="Sommario3">
    <w:name w:val="toc 3"/>
    <w:basedOn w:val="Normale"/>
    <w:next w:val="Normale"/>
    <w:autoRedefine/>
    <w:uiPriority w:val="39"/>
    <w:unhideWhenUsed/>
    <w:rsid w:val="0036306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49F556341D406F46A79B5DCD8146E6B4" ma:contentTypeVersion="9" ma:contentTypeDescription="Creare un nuovo documento." ma:contentTypeScope="" ma:versionID="8f6270124efd8397ce1ad9c0df939823">
  <xsd:schema xmlns:xsd="http://www.w3.org/2001/XMLSchema" xmlns:xs="http://www.w3.org/2001/XMLSchema" xmlns:p="http://schemas.microsoft.com/office/2006/metadata/properties" xmlns:ns3="a803e6d2-1870-49af-a394-09c49866f1c2" xmlns:ns4="a8930660-cbca-4557-8af8-8732498a4714" targetNamespace="http://schemas.microsoft.com/office/2006/metadata/properties" ma:root="true" ma:fieldsID="9d93836326de2a6e4861c46eae9509a2" ns3:_="" ns4:_="">
    <xsd:import namespace="a803e6d2-1870-49af-a394-09c49866f1c2"/>
    <xsd:import namespace="a8930660-cbca-4557-8af8-8732498a4714"/>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03e6d2-1870-49af-a394-09c49866f1c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8930660-cbca-4557-8af8-8732498a4714" elementFormDefault="qualified">
    <xsd:import namespace="http://schemas.microsoft.com/office/2006/documentManagement/types"/>
    <xsd:import namespace="http://schemas.microsoft.com/office/infopath/2007/PartnerControls"/>
    <xsd:element name="SharedWithUsers" ma:index="10"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Condiviso con dettagli" ma:internalName="SharedWithDetails" ma:readOnly="true">
      <xsd:simpleType>
        <xsd:restriction base="dms:Note">
          <xsd:maxLength value="255"/>
        </xsd:restriction>
      </xsd:simpleType>
    </xsd:element>
    <xsd:element name="SharingHintHash" ma:index="12" nillable="true" ma:displayName="Hash suggerimento condivisione"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EF6598F-53D2-42EE-A6C1-8A802D1E2397}">
  <ds:schemaRefs>
    <ds:schemaRef ds:uri="http://schemas.openxmlformats.org/officeDocument/2006/bibliography"/>
  </ds:schemaRefs>
</ds:datastoreItem>
</file>

<file path=customXml/itemProps2.xml><?xml version="1.0" encoding="utf-8"?>
<ds:datastoreItem xmlns:ds="http://schemas.openxmlformats.org/officeDocument/2006/customXml" ds:itemID="{05923A4C-6E1E-45E9-9315-4FE34A0F63B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03e6d2-1870-49af-a394-09c49866f1c2"/>
    <ds:schemaRef ds:uri="a8930660-cbca-4557-8af8-8732498a471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F147537-B08A-4B12-8161-BD16A0FDF8A8}">
  <ds:schemaRefs>
    <ds:schemaRef ds:uri="http://schemas.microsoft.com/sharepoint/v3/contenttype/forms"/>
  </ds:schemaRefs>
</ds:datastoreItem>
</file>

<file path=customXml/itemProps4.xml><?xml version="1.0" encoding="utf-8"?>
<ds:datastoreItem xmlns:ds="http://schemas.openxmlformats.org/officeDocument/2006/customXml" ds:itemID="{11091D7E-D596-4053-9DF6-1A39FD5144F3}">
  <ds:schemaRefs>
    <ds:schemaRef ds:uri="http://schemas.microsoft.com/office/infopath/2007/PartnerControls"/>
    <ds:schemaRef ds:uri="http://purl.org/dc/dcmitype/"/>
    <ds:schemaRef ds:uri="http://schemas.openxmlformats.org/package/2006/metadata/core-properties"/>
    <ds:schemaRef ds:uri="a8930660-cbca-4557-8af8-8732498a4714"/>
    <ds:schemaRef ds:uri="http://purl.org/dc/terms/"/>
    <ds:schemaRef ds:uri="http://schemas.microsoft.com/office/2006/documentManagement/types"/>
    <ds:schemaRef ds:uri="http://schemas.microsoft.com/office/2006/metadata/properties"/>
    <ds:schemaRef ds:uri="http://www.w3.org/XML/1998/namespace"/>
    <ds:schemaRef ds:uri="a803e6d2-1870-49af-a394-09c49866f1c2"/>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1915</Words>
  <Characters>10921</Characters>
  <Application>Microsoft Office Word</Application>
  <DocSecurity>0</DocSecurity>
  <Lines>91</Lines>
  <Paragraphs>25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12811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mihai jianu</dc:creator>
  <dc:description/>
  <cp:lastModifiedBy>mihai jianu</cp:lastModifiedBy>
  <cp:revision>2</cp:revision>
  <cp:lastPrinted>2021-10-26T14:15:00Z</cp:lastPrinted>
  <dcterms:created xsi:type="dcterms:W3CDTF">2021-10-26T14:19:00Z</dcterms:created>
  <dcterms:modified xsi:type="dcterms:W3CDTF">2021-10-26T14:19:00Z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0x01010049F556341D406F46A79B5DCD8146E6B4</vt:lpwstr>
  </property>
</Properties>
</file>