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A18" w:rsidRDefault="00707A18" w:rsidP="00707A18">
      <w:r>
        <w:rPr>
          <w:noProof/>
        </w:rPr>
        <w:drawing>
          <wp:inline distT="0" distB="0" distL="0" distR="0" wp14:anchorId="0533095E" wp14:editId="11FB18F8">
            <wp:extent cx="2413635" cy="52705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3635" cy="527050"/>
                    </a:xfrm>
                    <a:prstGeom prst="rect">
                      <a:avLst/>
                    </a:prstGeom>
                    <a:noFill/>
                    <a:ln>
                      <a:noFill/>
                    </a:ln>
                  </pic:spPr>
                </pic:pic>
              </a:graphicData>
            </a:graphic>
          </wp:inline>
        </w:drawing>
      </w:r>
    </w:p>
    <w:p w:rsidR="00707A18" w:rsidRPr="000E46D2" w:rsidRDefault="00707A18" w:rsidP="00707A18">
      <w:pPr>
        <w:pStyle w:val="Title"/>
        <w:rPr>
          <w:sz w:val="36"/>
          <w:szCs w:val="44"/>
        </w:rPr>
      </w:pPr>
      <w:proofErr w:type="spellStart"/>
      <w:r>
        <w:rPr>
          <w:sz w:val="36"/>
          <w:szCs w:val="44"/>
        </w:rPr>
        <w:t>OpenCart</w:t>
      </w:r>
      <w:proofErr w:type="spellEnd"/>
      <w:r>
        <w:rPr>
          <w:sz w:val="36"/>
          <w:szCs w:val="44"/>
        </w:rPr>
        <w:t xml:space="preserve"> </w:t>
      </w:r>
    </w:p>
    <w:p w:rsidR="00707A18" w:rsidRDefault="00707A18" w:rsidP="00707A18">
      <w:pPr>
        <w:pStyle w:val="Subtitle"/>
      </w:pPr>
      <w:r>
        <w:t>Shopping Cart User Guide – Version 1.1</w:t>
      </w:r>
    </w:p>
    <w:p w:rsidR="00707A18" w:rsidRPr="00886A7D" w:rsidRDefault="00707A18" w:rsidP="00707A18">
      <w:pPr>
        <w:pStyle w:val="Subtitle"/>
        <w:rPr>
          <w:b/>
        </w:rPr>
      </w:pPr>
      <w:r>
        <w:rPr>
          <w:b/>
        </w:rPr>
        <w:t>27</w:t>
      </w:r>
      <w:r w:rsidRPr="00886A7D">
        <w:rPr>
          <w:b/>
        </w:rPr>
        <w:t xml:space="preserve"> Feb 2014 </w:t>
      </w:r>
    </w:p>
    <w:p w:rsidR="00707A18" w:rsidRPr="005B6768" w:rsidRDefault="00707A18" w:rsidP="00707A18"/>
    <w:p w:rsidR="00707A18" w:rsidRDefault="00707A18" w:rsidP="00707A18"/>
    <w:p w:rsidR="00707A18" w:rsidRDefault="00707A18" w:rsidP="00707A18">
      <w:pPr>
        <w:spacing w:after="0"/>
        <w:sectPr w:rsidR="00707A18">
          <w:pgSz w:w="11906" w:h="16838"/>
          <w:pgMar w:top="1440" w:right="1440" w:bottom="1440" w:left="1440" w:header="708" w:footer="708" w:gutter="0"/>
          <w:cols w:space="720"/>
        </w:sectPr>
      </w:pPr>
    </w:p>
    <w:p w:rsidR="00707A18" w:rsidRDefault="00707A18" w:rsidP="00707A18">
      <w:r>
        <w:rPr>
          <w:b/>
          <w:bCs/>
        </w:rPr>
        <w:lastRenderedPageBreak/>
        <w:br w:type="page"/>
      </w:r>
    </w:p>
    <w:bookmarkStart w:id="0" w:name="_Toc382828562" w:displacedByCustomXml="next"/>
    <w:sdt>
      <w:sdtPr>
        <w:rPr>
          <w:rFonts w:asciiTheme="minorHAnsi" w:eastAsiaTheme="minorEastAsia" w:hAnsiTheme="minorHAnsi" w:cstheme="minorBidi"/>
          <w:b w:val="0"/>
          <w:bCs w:val="0"/>
          <w:color w:val="auto"/>
          <w:sz w:val="22"/>
          <w:szCs w:val="22"/>
        </w:rPr>
        <w:id w:val="-509836083"/>
        <w:docPartObj>
          <w:docPartGallery w:val="Table of Contents"/>
          <w:docPartUnique/>
        </w:docPartObj>
      </w:sdtPr>
      <w:sdtEndPr/>
      <w:sdtContent>
        <w:p w:rsidR="00707A18" w:rsidRDefault="00707A18" w:rsidP="00707A18">
          <w:pPr>
            <w:pStyle w:val="Heading1"/>
          </w:pPr>
          <w:r>
            <w:t>Table of Contents</w:t>
          </w:r>
          <w:bookmarkEnd w:id="0"/>
        </w:p>
        <w:p w:rsidR="00707A18" w:rsidRDefault="00707A18" w:rsidP="00707A18"/>
        <w:p w:rsidR="00707A18" w:rsidRDefault="00707A18" w:rsidP="00707A18">
          <w:pPr>
            <w:spacing w:after="0"/>
            <w:rPr>
              <w:rFonts w:asciiTheme="majorHAnsi" w:eastAsiaTheme="majorEastAsia" w:hAnsiTheme="majorHAnsi" w:cstheme="majorBidi"/>
              <w:b/>
              <w:bCs/>
              <w:color w:val="365F91" w:themeColor="accent1" w:themeShade="BF"/>
              <w:sz w:val="28"/>
              <w:szCs w:val="28"/>
            </w:rPr>
            <w:sectPr w:rsidR="00707A18">
              <w:type w:val="continuous"/>
              <w:pgSz w:w="11906" w:h="16838"/>
              <w:pgMar w:top="1440" w:right="1440" w:bottom="1440" w:left="1440" w:header="708" w:footer="708" w:gutter="0"/>
              <w:cols w:space="720"/>
            </w:sectPr>
          </w:pPr>
        </w:p>
        <w:p w:rsidR="006162A6" w:rsidRDefault="00707A18">
          <w:pPr>
            <w:pStyle w:val="TOC1"/>
            <w:rPr>
              <w:rFonts w:asciiTheme="minorHAnsi" w:eastAsiaTheme="minorEastAsia" w:hAnsiTheme="minorHAnsi" w:cstheme="minorBidi"/>
              <w:b w:val="0"/>
              <w:lang w:eastAsia="en-NZ"/>
            </w:rPr>
          </w:pPr>
          <w:r>
            <w:lastRenderedPageBreak/>
            <w:fldChar w:fldCharType="begin"/>
          </w:r>
          <w:r>
            <w:instrText xml:space="preserve"> TOC \o "1-3" \h \z \u </w:instrText>
          </w:r>
          <w:r>
            <w:fldChar w:fldCharType="separate"/>
          </w:r>
          <w:hyperlink w:anchor="_Toc382828562" w:history="1">
            <w:r w:rsidR="006162A6" w:rsidRPr="000B5659">
              <w:rPr>
                <w:rStyle w:val="Hyperlink"/>
              </w:rPr>
              <w:t>Table of Contents</w:t>
            </w:r>
            <w:r w:rsidR="006162A6">
              <w:rPr>
                <w:webHidden/>
              </w:rPr>
              <w:tab/>
            </w:r>
            <w:r w:rsidR="006162A6">
              <w:rPr>
                <w:webHidden/>
              </w:rPr>
              <w:fldChar w:fldCharType="begin"/>
            </w:r>
            <w:r w:rsidR="006162A6">
              <w:rPr>
                <w:webHidden/>
              </w:rPr>
              <w:instrText xml:space="preserve"> PAGEREF _Toc382828562 \h </w:instrText>
            </w:r>
            <w:r w:rsidR="006162A6">
              <w:rPr>
                <w:webHidden/>
              </w:rPr>
            </w:r>
            <w:r w:rsidR="006162A6">
              <w:rPr>
                <w:webHidden/>
              </w:rPr>
              <w:fldChar w:fldCharType="separate"/>
            </w:r>
            <w:r w:rsidR="001F13A0">
              <w:rPr>
                <w:webHidden/>
              </w:rPr>
              <w:t>2</w:t>
            </w:r>
            <w:r w:rsidR="006162A6">
              <w:rPr>
                <w:webHidden/>
              </w:rPr>
              <w:fldChar w:fldCharType="end"/>
            </w:r>
          </w:hyperlink>
        </w:p>
        <w:p w:rsidR="006162A6" w:rsidRDefault="000B070A">
          <w:pPr>
            <w:pStyle w:val="TOC1"/>
            <w:rPr>
              <w:rFonts w:asciiTheme="minorHAnsi" w:eastAsiaTheme="minorEastAsia" w:hAnsiTheme="minorHAnsi" w:cstheme="minorBidi"/>
              <w:b w:val="0"/>
              <w:lang w:eastAsia="en-NZ"/>
            </w:rPr>
          </w:pPr>
          <w:hyperlink w:anchor="_Toc382828563" w:history="1">
            <w:r w:rsidR="006162A6" w:rsidRPr="000B5659">
              <w:rPr>
                <w:rStyle w:val="Hyperlink"/>
              </w:rPr>
              <w:t>Table of Figures</w:t>
            </w:r>
            <w:r w:rsidR="006162A6">
              <w:rPr>
                <w:webHidden/>
              </w:rPr>
              <w:tab/>
            </w:r>
            <w:r w:rsidR="006162A6">
              <w:rPr>
                <w:webHidden/>
              </w:rPr>
              <w:fldChar w:fldCharType="begin"/>
            </w:r>
            <w:r w:rsidR="006162A6">
              <w:rPr>
                <w:webHidden/>
              </w:rPr>
              <w:instrText xml:space="preserve"> PAGEREF _Toc382828563 \h </w:instrText>
            </w:r>
            <w:r w:rsidR="006162A6">
              <w:rPr>
                <w:webHidden/>
              </w:rPr>
            </w:r>
            <w:r w:rsidR="006162A6">
              <w:rPr>
                <w:webHidden/>
              </w:rPr>
              <w:fldChar w:fldCharType="separate"/>
            </w:r>
            <w:r w:rsidR="001F13A0">
              <w:rPr>
                <w:webHidden/>
              </w:rPr>
              <w:t>3</w:t>
            </w:r>
            <w:r w:rsidR="006162A6">
              <w:rPr>
                <w:webHidden/>
              </w:rPr>
              <w:fldChar w:fldCharType="end"/>
            </w:r>
          </w:hyperlink>
        </w:p>
        <w:p w:rsidR="006162A6" w:rsidRDefault="000B070A">
          <w:pPr>
            <w:pStyle w:val="TOC1"/>
            <w:rPr>
              <w:rFonts w:asciiTheme="minorHAnsi" w:eastAsiaTheme="minorEastAsia" w:hAnsiTheme="minorHAnsi" w:cstheme="minorBidi"/>
              <w:b w:val="0"/>
              <w:lang w:eastAsia="en-NZ"/>
            </w:rPr>
          </w:pPr>
          <w:hyperlink w:anchor="_Toc382828564" w:history="1">
            <w:r w:rsidR="006162A6" w:rsidRPr="000B5659">
              <w:rPr>
                <w:rStyle w:val="Hyperlink"/>
              </w:rPr>
              <w:t>Introduction</w:t>
            </w:r>
            <w:r w:rsidR="006162A6">
              <w:rPr>
                <w:webHidden/>
              </w:rPr>
              <w:tab/>
            </w:r>
            <w:r w:rsidR="006162A6">
              <w:rPr>
                <w:webHidden/>
              </w:rPr>
              <w:fldChar w:fldCharType="begin"/>
            </w:r>
            <w:r w:rsidR="006162A6">
              <w:rPr>
                <w:webHidden/>
              </w:rPr>
              <w:instrText xml:space="preserve"> PAGEREF _Toc382828564 \h </w:instrText>
            </w:r>
            <w:r w:rsidR="006162A6">
              <w:rPr>
                <w:webHidden/>
              </w:rPr>
            </w:r>
            <w:r w:rsidR="006162A6">
              <w:rPr>
                <w:webHidden/>
              </w:rPr>
              <w:fldChar w:fldCharType="separate"/>
            </w:r>
            <w:r w:rsidR="001F13A0">
              <w:rPr>
                <w:webHidden/>
              </w:rPr>
              <w:t>4</w:t>
            </w:r>
            <w:r w:rsidR="006162A6">
              <w:rPr>
                <w:webHidden/>
              </w:rPr>
              <w:fldChar w:fldCharType="end"/>
            </w:r>
          </w:hyperlink>
        </w:p>
        <w:p w:rsidR="006162A6" w:rsidRDefault="000B070A">
          <w:pPr>
            <w:pStyle w:val="TOC2"/>
            <w:rPr>
              <w:rFonts w:asciiTheme="minorHAnsi" w:eastAsiaTheme="minorEastAsia" w:hAnsiTheme="minorHAnsi" w:cstheme="minorBidi"/>
              <w:b w:val="0"/>
              <w:sz w:val="22"/>
              <w:lang w:eastAsia="en-NZ"/>
            </w:rPr>
          </w:pPr>
          <w:hyperlink w:anchor="_Toc382828565" w:history="1">
            <w:r w:rsidR="006162A6" w:rsidRPr="000B5659">
              <w:rPr>
                <w:rStyle w:val="Hyperlink"/>
              </w:rPr>
              <w:t>Getting Started</w:t>
            </w:r>
            <w:r w:rsidR="006162A6">
              <w:rPr>
                <w:webHidden/>
              </w:rPr>
              <w:tab/>
            </w:r>
            <w:r w:rsidR="006162A6">
              <w:rPr>
                <w:webHidden/>
              </w:rPr>
              <w:fldChar w:fldCharType="begin"/>
            </w:r>
            <w:r w:rsidR="006162A6">
              <w:rPr>
                <w:webHidden/>
              </w:rPr>
              <w:instrText xml:space="preserve"> PAGEREF _Toc382828565 \h </w:instrText>
            </w:r>
            <w:r w:rsidR="006162A6">
              <w:rPr>
                <w:webHidden/>
              </w:rPr>
            </w:r>
            <w:r w:rsidR="006162A6">
              <w:rPr>
                <w:webHidden/>
              </w:rPr>
              <w:fldChar w:fldCharType="separate"/>
            </w:r>
            <w:r w:rsidR="001F13A0">
              <w:rPr>
                <w:webHidden/>
              </w:rPr>
              <w:t>4</w:t>
            </w:r>
            <w:r w:rsidR="006162A6">
              <w:rPr>
                <w:webHidden/>
              </w:rPr>
              <w:fldChar w:fldCharType="end"/>
            </w:r>
          </w:hyperlink>
        </w:p>
        <w:p w:rsidR="006162A6" w:rsidRDefault="000B070A">
          <w:pPr>
            <w:pStyle w:val="TOC1"/>
            <w:rPr>
              <w:rFonts w:asciiTheme="minorHAnsi" w:eastAsiaTheme="minorEastAsia" w:hAnsiTheme="minorHAnsi" w:cstheme="minorBidi"/>
              <w:b w:val="0"/>
              <w:lang w:eastAsia="en-NZ"/>
            </w:rPr>
          </w:pPr>
          <w:hyperlink w:anchor="_Toc382828566" w:history="1">
            <w:r w:rsidR="006162A6" w:rsidRPr="000B5659">
              <w:rPr>
                <w:rStyle w:val="Hyperlink"/>
              </w:rPr>
              <w:t>Pre-Requisites and System Requirements</w:t>
            </w:r>
            <w:r w:rsidR="006162A6">
              <w:rPr>
                <w:webHidden/>
              </w:rPr>
              <w:tab/>
            </w:r>
            <w:r w:rsidR="006162A6">
              <w:rPr>
                <w:webHidden/>
              </w:rPr>
              <w:fldChar w:fldCharType="begin"/>
            </w:r>
            <w:r w:rsidR="006162A6">
              <w:rPr>
                <w:webHidden/>
              </w:rPr>
              <w:instrText xml:space="preserve"> PAGEREF _Toc382828566 \h </w:instrText>
            </w:r>
            <w:r w:rsidR="006162A6">
              <w:rPr>
                <w:webHidden/>
              </w:rPr>
            </w:r>
            <w:r w:rsidR="006162A6">
              <w:rPr>
                <w:webHidden/>
              </w:rPr>
              <w:fldChar w:fldCharType="separate"/>
            </w:r>
            <w:r w:rsidR="001F13A0">
              <w:rPr>
                <w:webHidden/>
              </w:rPr>
              <w:t>5</w:t>
            </w:r>
            <w:r w:rsidR="006162A6">
              <w:rPr>
                <w:webHidden/>
              </w:rPr>
              <w:fldChar w:fldCharType="end"/>
            </w:r>
          </w:hyperlink>
        </w:p>
        <w:p w:rsidR="006162A6" w:rsidRDefault="000B070A">
          <w:pPr>
            <w:pStyle w:val="TOC1"/>
            <w:rPr>
              <w:rFonts w:asciiTheme="minorHAnsi" w:eastAsiaTheme="minorEastAsia" w:hAnsiTheme="minorHAnsi" w:cstheme="minorBidi"/>
              <w:b w:val="0"/>
              <w:lang w:eastAsia="en-NZ"/>
            </w:rPr>
          </w:pPr>
          <w:hyperlink w:anchor="_Toc382828567" w:history="1">
            <w:r w:rsidR="006162A6" w:rsidRPr="000B5659">
              <w:rPr>
                <w:rStyle w:val="Hyperlink"/>
              </w:rPr>
              <w:t>Installation</w:t>
            </w:r>
            <w:r w:rsidR="006162A6">
              <w:rPr>
                <w:webHidden/>
              </w:rPr>
              <w:tab/>
            </w:r>
            <w:r w:rsidR="006162A6">
              <w:rPr>
                <w:webHidden/>
              </w:rPr>
              <w:fldChar w:fldCharType="begin"/>
            </w:r>
            <w:r w:rsidR="006162A6">
              <w:rPr>
                <w:webHidden/>
              </w:rPr>
              <w:instrText xml:space="preserve"> PAGEREF _Toc382828567 \h </w:instrText>
            </w:r>
            <w:r w:rsidR="006162A6">
              <w:rPr>
                <w:webHidden/>
              </w:rPr>
            </w:r>
            <w:r w:rsidR="006162A6">
              <w:rPr>
                <w:webHidden/>
              </w:rPr>
              <w:fldChar w:fldCharType="separate"/>
            </w:r>
            <w:r w:rsidR="001F13A0">
              <w:rPr>
                <w:webHidden/>
              </w:rPr>
              <w:t>6</w:t>
            </w:r>
            <w:r w:rsidR="006162A6">
              <w:rPr>
                <w:webHidden/>
              </w:rPr>
              <w:fldChar w:fldCharType="end"/>
            </w:r>
          </w:hyperlink>
        </w:p>
        <w:p w:rsidR="006162A6" w:rsidRDefault="000B070A">
          <w:pPr>
            <w:pStyle w:val="TOC2"/>
            <w:rPr>
              <w:rFonts w:asciiTheme="minorHAnsi" w:eastAsiaTheme="minorEastAsia" w:hAnsiTheme="minorHAnsi" w:cstheme="minorBidi"/>
              <w:b w:val="0"/>
              <w:sz w:val="22"/>
              <w:lang w:eastAsia="en-NZ"/>
            </w:rPr>
          </w:pPr>
          <w:hyperlink w:anchor="_Toc382828568" w:history="1">
            <w:r w:rsidR="006162A6" w:rsidRPr="000B5659">
              <w:rPr>
                <w:rStyle w:val="Hyperlink"/>
              </w:rPr>
              <w:t>Install the Package</w:t>
            </w:r>
            <w:r w:rsidR="006162A6">
              <w:rPr>
                <w:webHidden/>
              </w:rPr>
              <w:tab/>
            </w:r>
            <w:r w:rsidR="006162A6">
              <w:rPr>
                <w:webHidden/>
              </w:rPr>
              <w:fldChar w:fldCharType="begin"/>
            </w:r>
            <w:r w:rsidR="006162A6">
              <w:rPr>
                <w:webHidden/>
              </w:rPr>
              <w:instrText xml:space="preserve"> PAGEREF _Toc382828568 \h </w:instrText>
            </w:r>
            <w:r w:rsidR="006162A6">
              <w:rPr>
                <w:webHidden/>
              </w:rPr>
            </w:r>
            <w:r w:rsidR="006162A6">
              <w:rPr>
                <w:webHidden/>
              </w:rPr>
              <w:fldChar w:fldCharType="separate"/>
            </w:r>
            <w:r w:rsidR="001F13A0">
              <w:rPr>
                <w:webHidden/>
              </w:rPr>
              <w:t>6</w:t>
            </w:r>
            <w:r w:rsidR="006162A6">
              <w:rPr>
                <w:webHidden/>
              </w:rPr>
              <w:fldChar w:fldCharType="end"/>
            </w:r>
          </w:hyperlink>
        </w:p>
        <w:p w:rsidR="006162A6" w:rsidRDefault="000B070A">
          <w:pPr>
            <w:pStyle w:val="TOC3"/>
            <w:tabs>
              <w:tab w:val="left" w:pos="880"/>
            </w:tabs>
            <w:rPr>
              <w:rFonts w:asciiTheme="minorHAnsi" w:eastAsiaTheme="minorEastAsia" w:hAnsiTheme="minorHAnsi" w:cstheme="minorBidi"/>
              <w:sz w:val="22"/>
              <w:lang w:eastAsia="en-NZ"/>
            </w:rPr>
          </w:pPr>
          <w:hyperlink w:anchor="_Toc382828569" w:history="1">
            <w:r w:rsidR="006162A6" w:rsidRPr="000B5659">
              <w:rPr>
                <w:rStyle w:val="Hyperlink"/>
              </w:rPr>
              <w:t>1.</w:t>
            </w:r>
            <w:r w:rsidR="006162A6">
              <w:rPr>
                <w:rFonts w:asciiTheme="minorHAnsi" w:eastAsiaTheme="minorEastAsia" w:hAnsiTheme="minorHAnsi" w:cstheme="minorBidi"/>
                <w:sz w:val="22"/>
                <w:lang w:eastAsia="en-NZ"/>
              </w:rPr>
              <w:tab/>
            </w:r>
            <w:r w:rsidR="006162A6" w:rsidRPr="000B5659">
              <w:rPr>
                <w:rStyle w:val="Hyperlink"/>
              </w:rPr>
              <w:t>Download the package from Flo2Cash</w:t>
            </w:r>
            <w:r w:rsidR="006162A6">
              <w:rPr>
                <w:webHidden/>
              </w:rPr>
              <w:tab/>
            </w:r>
            <w:r w:rsidR="006162A6">
              <w:rPr>
                <w:webHidden/>
              </w:rPr>
              <w:fldChar w:fldCharType="begin"/>
            </w:r>
            <w:r w:rsidR="006162A6">
              <w:rPr>
                <w:webHidden/>
              </w:rPr>
              <w:instrText xml:space="preserve"> PAGEREF _Toc382828569 \h </w:instrText>
            </w:r>
            <w:r w:rsidR="006162A6">
              <w:rPr>
                <w:webHidden/>
              </w:rPr>
            </w:r>
            <w:r w:rsidR="006162A6">
              <w:rPr>
                <w:webHidden/>
              </w:rPr>
              <w:fldChar w:fldCharType="separate"/>
            </w:r>
            <w:r w:rsidR="001F13A0">
              <w:rPr>
                <w:webHidden/>
              </w:rPr>
              <w:t>6</w:t>
            </w:r>
            <w:r w:rsidR="006162A6">
              <w:rPr>
                <w:webHidden/>
              </w:rPr>
              <w:fldChar w:fldCharType="end"/>
            </w:r>
          </w:hyperlink>
        </w:p>
        <w:p w:rsidR="006162A6" w:rsidRDefault="000B070A">
          <w:pPr>
            <w:pStyle w:val="TOC3"/>
            <w:tabs>
              <w:tab w:val="left" w:pos="880"/>
            </w:tabs>
            <w:rPr>
              <w:rFonts w:asciiTheme="minorHAnsi" w:eastAsiaTheme="minorEastAsia" w:hAnsiTheme="minorHAnsi" w:cstheme="minorBidi"/>
              <w:sz w:val="22"/>
              <w:lang w:eastAsia="en-NZ"/>
            </w:rPr>
          </w:pPr>
          <w:hyperlink w:anchor="_Toc382828570" w:history="1">
            <w:r w:rsidR="006162A6" w:rsidRPr="000B5659">
              <w:rPr>
                <w:rStyle w:val="Hyperlink"/>
              </w:rPr>
              <w:t>2.</w:t>
            </w:r>
            <w:r w:rsidR="006162A6">
              <w:rPr>
                <w:rFonts w:asciiTheme="minorHAnsi" w:eastAsiaTheme="minorEastAsia" w:hAnsiTheme="minorHAnsi" w:cstheme="minorBidi"/>
                <w:sz w:val="22"/>
                <w:lang w:eastAsia="en-NZ"/>
              </w:rPr>
              <w:tab/>
            </w:r>
            <w:r w:rsidR="006162A6" w:rsidRPr="000B5659">
              <w:rPr>
                <w:rStyle w:val="Hyperlink"/>
              </w:rPr>
              <w:t>Copy the file</w:t>
            </w:r>
            <w:r w:rsidR="006162A6">
              <w:rPr>
                <w:webHidden/>
              </w:rPr>
              <w:tab/>
            </w:r>
            <w:r w:rsidR="006162A6">
              <w:rPr>
                <w:webHidden/>
              </w:rPr>
              <w:fldChar w:fldCharType="begin"/>
            </w:r>
            <w:r w:rsidR="006162A6">
              <w:rPr>
                <w:webHidden/>
              </w:rPr>
              <w:instrText xml:space="preserve"> PAGEREF _Toc382828570 \h </w:instrText>
            </w:r>
            <w:r w:rsidR="006162A6">
              <w:rPr>
                <w:webHidden/>
              </w:rPr>
            </w:r>
            <w:r w:rsidR="006162A6">
              <w:rPr>
                <w:webHidden/>
              </w:rPr>
              <w:fldChar w:fldCharType="separate"/>
            </w:r>
            <w:r w:rsidR="001F13A0">
              <w:rPr>
                <w:webHidden/>
              </w:rPr>
              <w:t>6</w:t>
            </w:r>
            <w:r w:rsidR="006162A6">
              <w:rPr>
                <w:webHidden/>
              </w:rPr>
              <w:fldChar w:fldCharType="end"/>
            </w:r>
          </w:hyperlink>
        </w:p>
        <w:p w:rsidR="006162A6" w:rsidRDefault="000B070A">
          <w:pPr>
            <w:pStyle w:val="TOC1"/>
            <w:rPr>
              <w:rFonts w:asciiTheme="minorHAnsi" w:eastAsiaTheme="minorEastAsia" w:hAnsiTheme="minorHAnsi" w:cstheme="minorBidi"/>
              <w:b w:val="0"/>
              <w:lang w:eastAsia="en-NZ"/>
            </w:rPr>
          </w:pPr>
          <w:hyperlink w:anchor="_Toc382828571" w:history="1">
            <w:r w:rsidR="006162A6" w:rsidRPr="000B5659">
              <w:rPr>
                <w:rStyle w:val="Hyperlink"/>
              </w:rPr>
              <w:t>Configuration</w:t>
            </w:r>
            <w:r w:rsidR="006162A6">
              <w:rPr>
                <w:webHidden/>
              </w:rPr>
              <w:tab/>
            </w:r>
            <w:r w:rsidR="006162A6">
              <w:rPr>
                <w:webHidden/>
              </w:rPr>
              <w:fldChar w:fldCharType="begin"/>
            </w:r>
            <w:r w:rsidR="006162A6">
              <w:rPr>
                <w:webHidden/>
              </w:rPr>
              <w:instrText xml:space="preserve"> PAGEREF _Toc382828571 \h </w:instrText>
            </w:r>
            <w:r w:rsidR="006162A6">
              <w:rPr>
                <w:webHidden/>
              </w:rPr>
            </w:r>
            <w:r w:rsidR="006162A6">
              <w:rPr>
                <w:webHidden/>
              </w:rPr>
              <w:fldChar w:fldCharType="separate"/>
            </w:r>
            <w:r w:rsidR="001F13A0">
              <w:rPr>
                <w:webHidden/>
              </w:rPr>
              <w:t>8</w:t>
            </w:r>
            <w:r w:rsidR="006162A6">
              <w:rPr>
                <w:webHidden/>
              </w:rPr>
              <w:fldChar w:fldCharType="end"/>
            </w:r>
          </w:hyperlink>
        </w:p>
        <w:p w:rsidR="006162A6" w:rsidRDefault="000B070A">
          <w:pPr>
            <w:pStyle w:val="TOC2"/>
            <w:rPr>
              <w:rFonts w:asciiTheme="minorHAnsi" w:eastAsiaTheme="minorEastAsia" w:hAnsiTheme="minorHAnsi" w:cstheme="minorBidi"/>
              <w:b w:val="0"/>
              <w:sz w:val="22"/>
              <w:lang w:eastAsia="en-NZ"/>
            </w:rPr>
          </w:pPr>
          <w:hyperlink w:anchor="_Toc382828572" w:history="1">
            <w:r w:rsidR="006162A6" w:rsidRPr="000B5659">
              <w:rPr>
                <w:rStyle w:val="Hyperlink"/>
              </w:rPr>
              <w:t>OpenCart Plugin Configuration</w:t>
            </w:r>
            <w:r w:rsidR="006162A6">
              <w:rPr>
                <w:webHidden/>
              </w:rPr>
              <w:tab/>
            </w:r>
            <w:r w:rsidR="006162A6">
              <w:rPr>
                <w:webHidden/>
              </w:rPr>
              <w:fldChar w:fldCharType="begin"/>
            </w:r>
            <w:r w:rsidR="006162A6">
              <w:rPr>
                <w:webHidden/>
              </w:rPr>
              <w:instrText xml:space="preserve"> PAGEREF _Toc382828572 \h </w:instrText>
            </w:r>
            <w:r w:rsidR="006162A6">
              <w:rPr>
                <w:webHidden/>
              </w:rPr>
            </w:r>
            <w:r w:rsidR="006162A6">
              <w:rPr>
                <w:webHidden/>
              </w:rPr>
              <w:fldChar w:fldCharType="separate"/>
            </w:r>
            <w:r w:rsidR="001F13A0">
              <w:rPr>
                <w:webHidden/>
              </w:rPr>
              <w:t>8</w:t>
            </w:r>
            <w:r w:rsidR="006162A6">
              <w:rPr>
                <w:webHidden/>
              </w:rPr>
              <w:fldChar w:fldCharType="end"/>
            </w:r>
          </w:hyperlink>
        </w:p>
        <w:p w:rsidR="006162A6" w:rsidRDefault="000B070A">
          <w:pPr>
            <w:pStyle w:val="TOC3"/>
            <w:tabs>
              <w:tab w:val="left" w:pos="880"/>
            </w:tabs>
            <w:rPr>
              <w:rFonts w:asciiTheme="minorHAnsi" w:eastAsiaTheme="minorEastAsia" w:hAnsiTheme="minorHAnsi" w:cstheme="minorBidi"/>
              <w:sz w:val="22"/>
              <w:lang w:eastAsia="en-NZ"/>
            </w:rPr>
          </w:pPr>
          <w:hyperlink w:anchor="_Toc382828573" w:history="1">
            <w:r w:rsidR="006162A6" w:rsidRPr="000B5659">
              <w:rPr>
                <w:rStyle w:val="Hyperlink"/>
              </w:rPr>
              <w:t>1.</w:t>
            </w:r>
            <w:r w:rsidR="006162A6">
              <w:rPr>
                <w:rFonts w:asciiTheme="minorHAnsi" w:eastAsiaTheme="minorEastAsia" w:hAnsiTheme="minorHAnsi" w:cstheme="minorBidi"/>
                <w:sz w:val="22"/>
                <w:lang w:eastAsia="en-NZ"/>
              </w:rPr>
              <w:tab/>
            </w:r>
            <w:r w:rsidR="006162A6" w:rsidRPr="000B5659">
              <w:rPr>
                <w:rStyle w:val="Hyperlink"/>
              </w:rPr>
              <w:t>Navigate to the plugin configuration</w:t>
            </w:r>
            <w:r w:rsidR="006162A6">
              <w:rPr>
                <w:webHidden/>
              </w:rPr>
              <w:tab/>
            </w:r>
            <w:r w:rsidR="006162A6">
              <w:rPr>
                <w:webHidden/>
              </w:rPr>
              <w:fldChar w:fldCharType="begin"/>
            </w:r>
            <w:r w:rsidR="006162A6">
              <w:rPr>
                <w:webHidden/>
              </w:rPr>
              <w:instrText xml:space="preserve"> PAGEREF _Toc382828573 \h </w:instrText>
            </w:r>
            <w:r w:rsidR="006162A6">
              <w:rPr>
                <w:webHidden/>
              </w:rPr>
            </w:r>
            <w:r w:rsidR="006162A6">
              <w:rPr>
                <w:webHidden/>
              </w:rPr>
              <w:fldChar w:fldCharType="separate"/>
            </w:r>
            <w:r w:rsidR="001F13A0">
              <w:rPr>
                <w:webHidden/>
              </w:rPr>
              <w:t>8</w:t>
            </w:r>
            <w:r w:rsidR="006162A6">
              <w:rPr>
                <w:webHidden/>
              </w:rPr>
              <w:fldChar w:fldCharType="end"/>
            </w:r>
          </w:hyperlink>
        </w:p>
        <w:p w:rsidR="006162A6" w:rsidRDefault="000B070A">
          <w:pPr>
            <w:pStyle w:val="TOC3"/>
            <w:tabs>
              <w:tab w:val="left" w:pos="880"/>
            </w:tabs>
            <w:rPr>
              <w:rFonts w:asciiTheme="minorHAnsi" w:eastAsiaTheme="minorEastAsia" w:hAnsiTheme="minorHAnsi" w:cstheme="minorBidi"/>
              <w:sz w:val="22"/>
              <w:lang w:eastAsia="en-NZ"/>
            </w:rPr>
          </w:pPr>
          <w:hyperlink w:anchor="_Toc382828574" w:history="1">
            <w:r w:rsidR="006162A6" w:rsidRPr="000B5659">
              <w:rPr>
                <w:rStyle w:val="Hyperlink"/>
              </w:rPr>
              <w:t>2.</w:t>
            </w:r>
            <w:r w:rsidR="006162A6">
              <w:rPr>
                <w:rFonts w:asciiTheme="minorHAnsi" w:eastAsiaTheme="minorEastAsia" w:hAnsiTheme="minorHAnsi" w:cstheme="minorBidi"/>
                <w:sz w:val="22"/>
                <w:lang w:eastAsia="en-NZ"/>
              </w:rPr>
              <w:tab/>
            </w:r>
            <w:r w:rsidR="006162A6" w:rsidRPr="000B5659">
              <w:rPr>
                <w:rStyle w:val="Hyperlink"/>
              </w:rPr>
              <w:t>Complete the configuration</w:t>
            </w:r>
            <w:r w:rsidR="006162A6">
              <w:rPr>
                <w:webHidden/>
              </w:rPr>
              <w:tab/>
            </w:r>
            <w:r w:rsidR="006162A6">
              <w:rPr>
                <w:webHidden/>
              </w:rPr>
              <w:fldChar w:fldCharType="begin"/>
            </w:r>
            <w:r w:rsidR="006162A6">
              <w:rPr>
                <w:webHidden/>
              </w:rPr>
              <w:instrText xml:space="preserve"> PAGEREF _Toc382828574 \h </w:instrText>
            </w:r>
            <w:r w:rsidR="006162A6">
              <w:rPr>
                <w:webHidden/>
              </w:rPr>
            </w:r>
            <w:r w:rsidR="006162A6">
              <w:rPr>
                <w:webHidden/>
              </w:rPr>
              <w:fldChar w:fldCharType="separate"/>
            </w:r>
            <w:r w:rsidR="001F13A0">
              <w:rPr>
                <w:webHidden/>
              </w:rPr>
              <w:t>10</w:t>
            </w:r>
            <w:r w:rsidR="006162A6">
              <w:rPr>
                <w:webHidden/>
              </w:rPr>
              <w:fldChar w:fldCharType="end"/>
            </w:r>
          </w:hyperlink>
        </w:p>
        <w:p w:rsidR="006162A6" w:rsidRDefault="000B070A">
          <w:pPr>
            <w:pStyle w:val="TOC2"/>
            <w:rPr>
              <w:rFonts w:asciiTheme="minorHAnsi" w:eastAsiaTheme="minorEastAsia" w:hAnsiTheme="minorHAnsi" w:cstheme="minorBidi"/>
              <w:b w:val="0"/>
              <w:sz w:val="22"/>
              <w:lang w:eastAsia="en-NZ"/>
            </w:rPr>
          </w:pPr>
          <w:hyperlink w:anchor="_Toc382828575" w:history="1">
            <w:r w:rsidR="006162A6" w:rsidRPr="000B5659">
              <w:rPr>
                <w:rStyle w:val="Hyperlink"/>
              </w:rPr>
              <w:t>Flo2Cash Web Payments Configuration</w:t>
            </w:r>
            <w:r w:rsidR="006162A6">
              <w:rPr>
                <w:webHidden/>
              </w:rPr>
              <w:tab/>
            </w:r>
            <w:r w:rsidR="006162A6">
              <w:rPr>
                <w:webHidden/>
              </w:rPr>
              <w:fldChar w:fldCharType="begin"/>
            </w:r>
            <w:r w:rsidR="006162A6">
              <w:rPr>
                <w:webHidden/>
              </w:rPr>
              <w:instrText xml:space="preserve"> PAGEREF _Toc382828575 \h </w:instrText>
            </w:r>
            <w:r w:rsidR="006162A6">
              <w:rPr>
                <w:webHidden/>
              </w:rPr>
            </w:r>
            <w:r w:rsidR="006162A6">
              <w:rPr>
                <w:webHidden/>
              </w:rPr>
              <w:fldChar w:fldCharType="separate"/>
            </w:r>
            <w:r w:rsidR="001F13A0">
              <w:rPr>
                <w:webHidden/>
              </w:rPr>
              <w:t>13</w:t>
            </w:r>
            <w:r w:rsidR="006162A6">
              <w:rPr>
                <w:webHidden/>
              </w:rPr>
              <w:fldChar w:fldCharType="end"/>
            </w:r>
          </w:hyperlink>
        </w:p>
        <w:p w:rsidR="006162A6" w:rsidRDefault="000B070A">
          <w:pPr>
            <w:pStyle w:val="TOC3"/>
            <w:tabs>
              <w:tab w:val="left" w:pos="880"/>
            </w:tabs>
            <w:rPr>
              <w:rFonts w:asciiTheme="minorHAnsi" w:eastAsiaTheme="minorEastAsia" w:hAnsiTheme="minorHAnsi" w:cstheme="minorBidi"/>
              <w:sz w:val="22"/>
              <w:lang w:eastAsia="en-NZ"/>
            </w:rPr>
          </w:pPr>
          <w:hyperlink w:anchor="_Toc382828576" w:history="1">
            <w:r w:rsidR="006162A6" w:rsidRPr="000B5659">
              <w:rPr>
                <w:rStyle w:val="Hyperlink"/>
              </w:rPr>
              <w:t>1.</w:t>
            </w:r>
            <w:r w:rsidR="006162A6">
              <w:rPr>
                <w:rFonts w:asciiTheme="minorHAnsi" w:eastAsiaTheme="minorEastAsia" w:hAnsiTheme="minorHAnsi" w:cstheme="minorBidi"/>
                <w:sz w:val="22"/>
                <w:lang w:eastAsia="en-NZ"/>
              </w:rPr>
              <w:tab/>
            </w:r>
            <w:r w:rsidR="006162A6" w:rsidRPr="000B5659">
              <w:rPr>
                <w:rStyle w:val="Hyperlink"/>
              </w:rPr>
              <w:t>Navigate to Web Payments configuration</w:t>
            </w:r>
            <w:r w:rsidR="006162A6">
              <w:rPr>
                <w:webHidden/>
              </w:rPr>
              <w:tab/>
            </w:r>
            <w:r w:rsidR="006162A6">
              <w:rPr>
                <w:webHidden/>
              </w:rPr>
              <w:fldChar w:fldCharType="begin"/>
            </w:r>
            <w:r w:rsidR="006162A6">
              <w:rPr>
                <w:webHidden/>
              </w:rPr>
              <w:instrText xml:space="preserve"> PAGEREF _Toc382828576 \h </w:instrText>
            </w:r>
            <w:r w:rsidR="006162A6">
              <w:rPr>
                <w:webHidden/>
              </w:rPr>
            </w:r>
            <w:r w:rsidR="006162A6">
              <w:rPr>
                <w:webHidden/>
              </w:rPr>
              <w:fldChar w:fldCharType="separate"/>
            </w:r>
            <w:r w:rsidR="001F13A0">
              <w:rPr>
                <w:webHidden/>
              </w:rPr>
              <w:t>13</w:t>
            </w:r>
            <w:r w:rsidR="006162A6">
              <w:rPr>
                <w:webHidden/>
              </w:rPr>
              <w:fldChar w:fldCharType="end"/>
            </w:r>
          </w:hyperlink>
        </w:p>
        <w:p w:rsidR="006162A6" w:rsidRDefault="000B070A">
          <w:pPr>
            <w:pStyle w:val="TOC3"/>
            <w:tabs>
              <w:tab w:val="left" w:pos="880"/>
            </w:tabs>
            <w:rPr>
              <w:rFonts w:asciiTheme="minorHAnsi" w:eastAsiaTheme="minorEastAsia" w:hAnsiTheme="minorHAnsi" w:cstheme="minorBidi"/>
              <w:sz w:val="22"/>
              <w:lang w:eastAsia="en-NZ"/>
            </w:rPr>
          </w:pPr>
          <w:hyperlink w:anchor="_Toc382828577" w:history="1">
            <w:r w:rsidR="006162A6" w:rsidRPr="000B5659">
              <w:rPr>
                <w:rStyle w:val="Hyperlink"/>
              </w:rPr>
              <w:t>2.</w:t>
            </w:r>
            <w:r w:rsidR="006162A6">
              <w:rPr>
                <w:rFonts w:asciiTheme="minorHAnsi" w:eastAsiaTheme="minorEastAsia" w:hAnsiTheme="minorHAnsi" w:cstheme="minorBidi"/>
                <w:sz w:val="22"/>
                <w:lang w:eastAsia="en-NZ"/>
              </w:rPr>
              <w:tab/>
            </w:r>
            <w:r w:rsidR="006162A6" w:rsidRPr="000B5659">
              <w:rPr>
                <w:rStyle w:val="Hyperlink"/>
              </w:rPr>
              <w:t>The return option</w:t>
            </w:r>
            <w:r w:rsidR="006162A6">
              <w:rPr>
                <w:webHidden/>
              </w:rPr>
              <w:tab/>
            </w:r>
            <w:r w:rsidR="006162A6">
              <w:rPr>
                <w:webHidden/>
              </w:rPr>
              <w:fldChar w:fldCharType="begin"/>
            </w:r>
            <w:r w:rsidR="006162A6">
              <w:rPr>
                <w:webHidden/>
              </w:rPr>
              <w:instrText xml:space="preserve"> PAGEREF _Toc382828577 \h </w:instrText>
            </w:r>
            <w:r w:rsidR="006162A6">
              <w:rPr>
                <w:webHidden/>
              </w:rPr>
            </w:r>
            <w:r w:rsidR="006162A6">
              <w:rPr>
                <w:webHidden/>
              </w:rPr>
              <w:fldChar w:fldCharType="separate"/>
            </w:r>
            <w:r w:rsidR="001F13A0">
              <w:rPr>
                <w:webHidden/>
              </w:rPr>
              <w:t>13</w:t>
            </w:r>
            <w:r w:rsidR="006162A6">
              <w:rPr>
                <w:webHidden/>
              </w:rPr>
              <w:fldChar w:fldCharType="end"/>
            </w:r>
          </w:hyperlink>
        </w:p>
        <w:p w:rsidR="006162A6" w:rsidRDefault="000B070A">
          <w:pPr>
            <w:pStyle w:val="TOC3"/>
            <w:tabs>
              <w:tab w:val="left" w:pos="880"/>
            </w:tabs>
            <w:rPr>
              <w:rFonts w:asciiTheme="minorHAnsi" w:eastAsiaTheme="minorEastAsia" w:hAnsiTheme="minorHAnsi" w:cstheme="minorBidi"/>
              <w:sz w:val="22"/>
              <w:lang w:eastAsia="en-NZ"/>
            </w:rPr>
          </w:pPr>
          <w:hyperlink w:anchor="_Toc382828578" w:history="1">
            <w:r w:rsidR="006162A6" w:rsidRPr="000B5659">
              <w:rPr>
                <w:rStyle w:val="Hyperlink"/>
              </w:rPr>
              <w:t>3.</w:t>
            </w:r>
            <w:r w:rsidR="006162A6">
              <w:rPr>
                <w:rFonts w:asciiTheme="minorHAnsi" w:eastAsiaTheme="minorEastAsia" w:hAnsiTheme="minorHAnsi" w:cstheme="minorBidi"/>
                <w:sz w:val="22"/>
                <w:lang w:eastAsia="en-NZ"/>
              </w:rPr>
              <w:tab/>
            </w:r>
            <w:r w:rsidR="006162A6" w:rsidRPr="000B5659">
              <w:rPr>
                <w:rStyle w:val="Hyperlink"/>
              </w:rPr>
              <w:t>Basic styling options</w:t>
            </w:r>
            <w:r w:rsidR="006162A6">
              <w:rPr>
                <w:webHidden/>
              </w:rPr>
              <w:tab/>
            </w:r>
            <w:r w:rsidR="006162A6">
              <w:rPr>
                <w:webHidden/>
              </w:rPr>
              <w:fldChar w:fldCharType="begin"/>
            </w:r>
            <w:r w:rsidR="006162A6">
              <w:rPr>
                <w:webHidden/>
              </w:rPr>
              <w:instrText xml:space="preserve"> PAGEREF _Toc382828578 \h </w:instrText>
            </w:r>
            <w:r w:rsidR="006162A6">
              <w:rPr>
                <w:webHidden/>
              </w:rPr>
            </w:r>
            <w:r w:rsidR="006162A6">
              <w:rPr>
                <w:webHidden/>
              </w:rPr>
              <w:fldChar w:fldCharType="separate"/>
            </w:r>
            <w:r w:rsidR="001F13A0">
              <w:rPr>
                <w:webHidden/>
              </w:rPr>
              <w:t>14</w:t>
            </w:r>
            <w:r w:rsidR="006162A6">
              <w:rPr>
                <w:webHidden/>
              </w:rPr>
              <w:fldChar w:fldCharType="end"/>
            </w:r>
          </w:hyperlink>
        </w:p>
        <w:p w:rsidR="006162A6" w:rsidRDefault="000B070A">
          <w:pPr>
            <w:pStyle w:val="TOC3"/>
            <w:tabs>
              <w:tab w:val="left" w:pos="880"/>
            </w:tabs>
            <w:rPr>
              <w:rFonts w:asciiTheme="minorHAnsi" w:eastAsiaTheme="minorEastAsia" w:hAnsiTheme="minorHAnsi" w:cstheme="minorBidi"/>
              <w:sz w:val="22"/>
              <w:lang w:eastAsia="en-NZ"/>
            </w:rPr>
          </w:pPr>
          <w:hyperlink w:anchor="_Toc382828579" w:history="1">
            <w:r w:rsidR="006162A6" w:rsidRPr="000B5659">
              <w:rPr>
                <w:rStyle w:val="Hyperlink"/>
              </w:rPr>
              <w:t>4.</w:t>
            </w:r>
            <w:r w:rsidR="006162A6">
              <w:rPr>
                <w:rFonts w:asciiTheme="minorHAnsi" w:eastAsiaTheme="minorEastAsia" w:hAnsiTheme="minorHAnsi" w:cstheme="minorBidi"/>
                <w:sz w:val="22"/>
                <w:lang w:eastAsia="en-NZ"/>
              </w:rPr>
              <w:tab/>
            </w:r>
            <w:r w:rsidR="006162A6" w:rsidRPr="000B5659">
              <w:rPr>
                <w:rStyle w:val="Hyperlink"/>
              </w:rPr>
              <w:t>CSS styling options</w:t>
            </w:r>
            <w:r w:rsidR="006162A6">
              <w:rPr>
                <w:webHidden/>
              </w:rPr>
              <w:tab/>
            </w:r>
            <w:r w:rsidR="006162A6">
              <w:rPr>
                <w:webHidden/>
              </w:rPr>
              <w:fldChar w:fldCharType="begin"/>
            </w:r>
            <w:r w:rsidR="006162A6">
              <w:rPr>
                <w:webHidden/>
              </w:rPr>
              <w:instrText xml:space="preserve"> PAGEREF _Toc382828579 \h </w:instrText>
            </w:r>
            <w:r w:rsidR="006162A6">
              <w:rPr>
                <w:webHidden/>
              </w:rPr>
            </w:r>
            <w:r w:rsidR="006162A6">
              <w:rPr>
                <w:webHidden/>
              </w:rPr>
              <w:fldChar w:fldCharType="separate"/>
            </w:r>
            <w:r w:rsidR="001F13A0">
              <w:rPr>
                <w:webHidden/>
              </w:rPr>
              <w:t>16</w:t>
            </w:r>
            <w:r w:rsidR="006162A6">
              <w:rPr>
                <w:webHidden/>
              </w:rPr>
              <w:fldChar w:fldCharType="end"/>
            </w:r>
          </w:hyperlink>
        </w:p>
        <w:p w:rsidR="006162A6" w:rsidRDefault="000B070A">
          <w:pPr>
            <w:pStyle w:val="TOC1"/>
            <w:rPr>
              <w:rFonts w:asciiTheme="minorHAnsi" w:eastAsiaTheme="minorEastAsia" w:hAnsiTheme="minorHAnsi" w:cstheme="minorBidi"/>
              <w:b w:val="0"/>
              <w:lang w:eastAsia="en-NZ"/>
            </w:rPr>
          </w:pPr>
          <w:hyperlink w:anchor="_Toc382828580" w:history="1">
            <w:r w:rsidR="006162A6" w:rsidRPr="000B5659">
              <w:rPr>
                <w:rStyle w:val="Hyperlink"/>
              </w:rPr>
              <w:t>The Payment Flow</w:t>
            </w:r>
            <w:r w:rsidR="006162A6">
              <w:rPr>
                <w:webHidden/>
              </w:rPr>
              <w:tab/>
            </w:r>
            <w:r w:rsidR="006162A6">
              <w:rPr>
                <w:webHidden/>
              </w:rPr>
              <w:fldChar w:fldCharType="begin"/>
            </w:r>
            <w:r w:rsidR="006162A6">
              <w:rPr>
                <w:webHidden/>
              </w:rPr>
              <w:instrText xml:space="preserve"> PAGEREF _Toc382828580 \h </w:instrText>
            </w:r>
            <w:r w:rsidR="006162A6">
              <w:rPr>
                <w:webHidden/>
              </w:rPr>
            </w:r>
            <w:r w:rsidR="006162A6">
              <w:rPr>
                <w:webHidden/>
              </w:rPr>
              <w:fldChar w:fldCharType="separate"/>
            </w:r>
            <w:r w:rsidR="001F13A0">
              <w:rPr>
                <w:webHidden/>
              </w:rPr>
              <w:t>17</w:t>
            </w:r>
            <w:r w:rsidR="006162A6">
              <w:rPr>
                <w:webHidden/>
              </w:rPr>
              <w:fldChar w:fldCharType="end"/>
            </w:r>
          </w:hyperlink>
        </w:p>
        <w:p w:rsidR="006162A6" w:rsidRDefault="000B070A">
          <w:pPr>
            <w:pStyle w:val="TOC2"/>
            <w:rPr>
              <w:rFonts w:asciiTheme="minorHAnsi" w:eastAsiaTheme="minorEastAsia" w:hAnsiTheme="minorHAnsi" w:cstheme="minorBidi"/>
              <w:b w:val="0"/>
              <w:sz w:val="22"/>
              <w:lang w:eastAsia="en-NZ"/>
            </w:rPr>
          </w:pPr>
          <w:hyperlink w:anchor="_Toc382828581" w:history="1">
            <w:r w:rsidR="006162A6" w:rsidRPr="000B5659">
              <w:rPr>
                <w:rStyle w:val="Hyperlink"/>
              </w:rPr>
              <w:t>Checkout</w:t>
            </w:r>
            <w:r w:rsidR="006162A6">
              <w:rPr>
                <w:webHidden/>
              </w:rPr>
              <w:tab/>
            </w:r>
            <w:r w:rsidR="006162A6">
              <w:rPr>
                <w:webHidden/>
              </w:rPr>
              <w:fldChar w:fldCharType="begin"/>
            </w:r>
            <w:r w:rsidR="006162A6">
              <w:rPr>
                <w:webHidden/>
              </w:rPr>
              <w:instrText xml:space="preserve"> PAGEREF _Toc382828581 \h </w:instrText>
            </w:r>
            <w:r w:rsidR="006162A6">
              <w:rPr>
                <w:webHidden/>
              </w:rPr>
            </w:r>
            <w:r w:rsidR="006162A6">
              <w:rPr>
                <w:webHidden/>
              </w:rPr>
              <w:fldChar w:fldCharType="separate"/>
            </w:r>
            <w:r w:rsidR="001F13A0">
              <w:rPr>
                <w:webHidden/>
              </w:rPr>
              <w:t>17</w:t>
            </w:r>
            <w:r w:rsidR="006162A6">
              <w:rPr>
                <w:webHidden/>
              </w:rPr>
              <w:fldChar w:fldCharType="end"/>
            </w:r>
          </w:hyperlink>
        </w:p>
        <w:p w:rsidR="006162A6" w:rsidRDefault="000B070A">
          <w:pPr>
            <w:pStyle w:val="TOC2"/>
            <w:rPr>
              <w:rFonts w:asciiTheme="minorHAnsi" w:eastAsiaTheme="minorEastAsia" w:hAnsiTheme="minorHAnsi" w:cstheme="minorBidi"/>
              <w:b w:val="0"/>
              <w:sz w:val="22"/>
              <w:lang w:eastAsia="en-NZ"/>
            </w:rPr>
          </w:pPr>
          <w:hyperlink w:anchor="_Toc382828582" w:history="1">
            <w:r w:rsidR="006162A6" w:rsidRPr="000B5659">
              <w:rPr>
                <w:rStyle w:val="Hyperlink"/>
              </w:rPr>
              <w:t>Entering Card Details and Processing</w:t>
            </w:r>
            <w:r w:rsidR="006162A6">
              <w:rPr>
                <w:webHidden/>
              </w:rPr>
              <w:tab/>
            </w:r>
            <w:r w:rsidR="006162A6">
              <w:rPr>
                <w:webHidden/>
              </w:rPr>
              <w:fldChar w:fldCharType="begin"/>
            </w:r>
            <w:r w:rsidR="006162A6">
              <w:rPr>
                <w:webHidden/>
              </w:rPr>
              <w:instrText xml:space="preserve"> PAGEREF _Toc382828582 \h </w:instrText>
            </w:r>
            <w:r w:rsidR="006162A6">
              <w:rPr>
                <w:webHidden/>
              </w:rPr>
            </w:r>
            <w:r w:rsidR="006162A6">
              <w:rPr>
                <w:webHidden/>
              </w:rPr>
              <w:fldChar w:fldCharType="separate"/>
            </w:r>
            <w:r w:rsidR="001F13A0">
              <w:rPr>
                <w:webHidden/>
              </w:rPr>
              <w:t>17</w:t>
            </w:r>
            <w:r w:rsidR="006162A6">
              <w:rPr>
                <w:webHidden/>
              </w:rPr>
              <w:fldChar w:fldCharType="end"/>
            </w:r>
          </w:hyperlink>
        </w:p>
        <w:p w:rsidR="006162A6" w:rsidRDefault="000B070A">
          <w:pPr>
            <w:pStyle w:val="TOC2"/>
            <w:rPr>
              <w:rFonts w:asciiTheme="minorHAnsi" w:eastAsiaTheme="minorEastAsia" w:hAnsiTheme="minorHAnsi" w:cstheme="minorBidi"/>
              <w:b w:val="0"/>
              <w:sz w:val="22"/>
              <w:lang w:eastAsia="en-NZ"/>
            </w:rPr>
          </w:pPr>
          <w:hyperlink w:anchor="_Toc382828583" w:history="1">
            <w:r w:rsidR="006162A6" w:rsidRPr="000B5659">
              <w:rPr>
                <w:rStyle w:val="Hyperlink"/>
              </w:rPr>
              <w:t>Payment Results and Return Options</w:t>
            </w:r>
            <w:r w:rsidR="006162A6">
              <w:rPr>
                <w:webHidden/>
              </w:rPr>
              <w:tab/>
            </w:r>
            <w:r w:rsidR="006162A6">
              <w:rPr>
                <w:webHidden/>
              </w:rPr>
              <w:fldChar w:fldCharType="begin"/>
            </w:r>
            <w:r w:rsidR="006162A6">
              <w:rPr>
                <w:webHidden/>
              </w:rPr>
              <w:instrText xml:space="preserve"> PAGEREF _Toc382828583 \h </w:instrText>
            </w:r>
            <w:r w:rsidR="006162A6">
              <w:rPr>
                <w:webHidden/>
              </w:rPr>
            </w:r>
            <w:r w:rsidR="006162A6">
              <w:rPr>
                <w:webHidden/>
              </w:rPr>
              <w:fldChar w:fldCharType="separate"/>
            </w:r>
            <w:r w:rsidR="001F13A0">
              <w:rPr>
                <w:webHidden/>
              </w:rPr>
              <w:t>20</w:t>
            </w:r>
            <w:r w:rsidR="006162A6">
              <w:rPr>
                <w:webHidden/>
              </w:rPr>
              <w:fldChar w:fldCharType="end"/>
            </w:r>
          </w:hyperlink>
        </w:p>
        <w:p w:rsidR="006162A6" w:rsidRDefault="000B070A">
          <w:pPr>
            <w:pStyle w:val="TOC1"/>
            <w:rPr>
              <w:rFonts w:asciiTheme="minorHAnsi" w:eastAsiaTheme="minorEastAsia" w:hAnsiTheme="minorHAnsi" w:cstheme="minorBidi"/>
              <w:b w:val="0"/>
              <w:lang w:eastAsia="en-NZ"/>
            </w:rPr>
          </w:pPr>
          <w:hyperlink w:anchor="_Toc382828584" w:history="1">
            <w:r w:rsidR="006162A6" w:rsidRPr="000B5659">
              <w:rPr>
                <w:rStyle w:val="Hyperlink"/>
              </w:rPr>
              <w:t>Appendix A – Uninstalling Version 1.0</w:t>
            </w:r>
            <w:r w:rsidR="006162A6">
              <w:rPr>
                <w:webHidden/>
              </w:rPr>
              <w:tab/>
            </w:r>
            <w:r w:rsidR="006162A6">
              <w:rPr>
                <w:webHidden/>
              </w:rPr>
              <w:fldChar w:fldCharType="begin"/>
            </w:r>
            <w:r w:rsidR="006162A6">
              <w:rPr>
                <w:webHidden/>
              </w:rPr>
              <w:instrText xml:space="preserve"> PAGEREF _Toc382828584 \h </w:instrText>
            </w:r>
            <w:r w:rsidR="006162A6">
              <w:rPr>
                <w:webHidden/>
              </w:rPr>
            </w:r>
            <w:r w:rsidR="006162A6">
              <w:rPr>
                <w:webHidden/>
              </w:rPr>
              <w:fldChar w:fldCharType="separate"/>
            </w:r>
            <w:r w:rsidR="001F13A0">
              <w:rPr>
                <w:webHidden/>
              </w:rPr>
              <w:t>22</w:t>
            </w:r>
            <w:r w:rsidR="006162A6">
              <w:rPr>
                <w:webHidden/>
              </w:rPr>
              <w:fldChar w:fldCharType="end"/>
            </w:r>
          </w:hyperlink>
        </w:p>
        <w:p w:rsidR="006162A6" w:rsidRDefault="000B070A">
          <w:pPr>
            <w:pStyle w:val="TOC2"/>
            <w:tabs>
              <w:tab w:val="left" w:pos="660"/>
            </w:tabs>
            <w:rPr>
              <w:rFonts w:asciiTheme="minorHAnsi" w:eastAsiaTheme="minorEastAsia" w:hAnsiTheme="minorHAnsi" w:cstheme="minorBidi"/>
              <w:b w:val="0"/>
              <w:sz w:val="22"/>
              <w:lang w:eastAsia="en-NZ"/>
            </w:rPr>
          </w:pPr>
          <w:hyperlink w:anchor="_Toc382828585" w:history="1">
            <w:r w:rsidR="006162A6" w:rsidRPr="000B5659">
              <w:rPr>
                <w:rStyle w:val="Hyperlink"/>
              </w:rPr>
              <w:t>1.</w:t>
            </w:r>
            <w:r w:rsidR="006162A6">
              <w:rPr>
                <w:rFonts w:asciiTheme="minorHAnsi" w:eastAsiaTheme="minorEastAsia" w:hAnsiTheme="minorHAnsi" w:cstheme="minorBidi"/>
                <w:b w:val="0"/>
                <w:sz w:val="22"/>
                <w:lang w:eastAsia="en-NZ"/>
              </w:rPr>
              <w:tab/>
            </w:r>
            <w:r w:rsidR="006162A6" w:rsidRPr="000B5659">
              <w:rPr>
                <w:rStyle w:val="Hyperlink"/>
              </w:rPr>
              <w:t>Remove all plugin files</w:t>
            </w:r>
            <w:r w:rsidR="006162A6">
              <w:rPr>
                <w:webHidden/>
              </w:rPr>
              <w:tab/>
            </w:r>
            <w:r w:rsidR="006162A6">
              <w:rPr>
                <w:webHidden/>
              </w:rPr>
              <w:fldChar w:fldCharType="begin"/>
            </w:r>
            <w:r w:rsidR="006162A6">
              <w:rPr>
                <w:webHidden/>
              </w:rPr>
              <w:instrText xml:space="preserve"> PAGEREF _Toc382828585 \h </w:instrText>
            </w:r>
            <w:r w:rsidR="006162A6">
              <w:rPr>
                <w:webHidden/>
              </w:rPr>
            </w:r>
            <w:r w:rsidR="006162A6">
              <w:rPr>
                <w:webHidden/>
              </w:rPr>
              <w:fldChar w:fldCharType="separate"/>
            </w:r>
            <w:r w:rsidR="001F13A0">
              <w:rPr>
                <w:webHidden/>
              </w:rPr>
              <w:t>22</w:t>
            </w:r>
            <w:r w:rsidR="006162A6">
              <w:rPr>
                <w:webHidden/>
              </w:rPr>
              <w:fldChar w:fldCharType="end"/>
            </w:r>
          </w:hyperlink>
        </w:p>
        <w:p w:rsidR="006162A6" w:rsidRDefault="000B070A">
          <w:pPr>
            <w:pStyle w:val="TOC2"/>
            <w:tabs>
              <w:tab w:val="left" w:pos="660"/>
            </w:tabs>
            <w:rPr>
              <w:rFonts w:asciiTheme="minorHAnsi" w:eastAsiaTheme="minorEastAsia" w:hAnsiTheme="minorHAnsi" w:cstheme="minorBidi"/>
              <w:b w:val="0"/>
              <w:sz w:val="22"/>
              <w:lang w:eastAsia="en-NZ"/>
            </w:rPr>
          </w:pPr>
          <w:hyperlink w:anchor="_Toc382828586" w:history="1">
            <w:r w:rsidR="006162A6" w:rsidRPr="000B5659">
              <w:rPr>
                <w:rStyle w:val="Hyperlink"/>
              </w:rPr>
              <w:t>2.</w:t>
            </w:r>
            <w:r w:rsidR="006162A6">
              <w:rPr>
                <w:rFonts w:asciiTheme="minorHAnsi" w:eastAsiaTheme="minorEastAsia" w:hAnsiTheme="minorHAnsi" w:cstheme="minorBidi"/>
                <w:b w:val="0"/>
                <w:sz w:val="22"/>
                <w:lang w:eastAsia="en-NZ"/>
              </w:rPr>
              <w:tab/>
            </w:r>
            <w:r w:rsidR="006162A6" w:rsidRPr="000B5659">
              <w:rPr>
                <w:rStyle w:val="Hyperlink"/>
              </w:rPr>
              <w:t>Confirm the removal</w:t>
            </w:r>
            <w:r w:rsidR="006162A6">
              <w:rPr>
                <w:webHidden/>
              </w:rPr>
              <w:tab/>
            </w:r>
            <w:r w:rsidR="006162A6">
              <w:rPr>
                <w:webHidden/>
              </w:rPr>
              <w:fldChar w:fldCharType="begin"/>
            </w:r>
            <w:r w:rsidR="006162A6">
              <w:rPr>
                <w:webHidden/>
              </w:rPr>
              <w:instrText xml:space="preserve"> PAGEREF _Toc382828586 \h </w:instrText>
            </w:r>
            <w:r w:rsidR="006162A6">
              <w:rPr>
                <w:webHidden/>
              </w:rPr>
            </w:r>
            <w:r w:rsidR="006162A6">
              <w:rPr>
                <w:webHidden/>
              </w:rPr>
              <w:fldChar w:fldCharType="separate"/>
            </w:r>
            <w:r w:rsidR="001F13A0">
              <w:rPr>
                <w:webHidden/>
              </w:rPr>
              <w:t>22</w:t>
            </w:r>
            <w:r w:rsidR="006162A6">
              <w:rPr>
                <w:webHidden/>
              </w:rPr>
              <w:fldChar w:fldCharType="end"/>
            </w:r>
          </w:hyperlink>
        </w:p>
        <w:p w:rsidR="006162A6" w:rsidRDefault="000B070A">
          <w:pPr>
            <w:pStyle w:val="TOC1"/>
            <w:rPr>
              <w:rFonts w:asciiTheme="minorHAnsi" w:eastAsiaTheme="minorEastAsia" w:hAnsiTheme="minorHAnsi" w:cstheme="minorBidi"/>
              <w:b w:val="0"/>
              <w:lang w:eastAsia="en-NZ"/>
            </w:rPr>
          </w:pPr>
          <w:hyperlink w:anchor="_Toc382828587" w:history="1">
            <w:r w:rsidR="006162A6" w:rsidRPr="000B5659">
              <w:rPr>
                <w:rStyle w:val="Hyperlink"/>
              </w:rPr>
              <w:t>Glossary</w:t>
            </w:r>
            <w:r w:rsidR="006162A6">
              <w:rPr>
                <w:webHidden/>
              </w:rPr>
              <w:tab/>
            </w:r>
            <w:r w:rsidR="006162A6">
              <w:rPr>
                <w:webHidden/>
              </w:rPr>
              <w:fldChar w:fldCharType="begin"/>
            </w:r>
            <w:r w:rsidR="006162A6">
              <w:rPr>
                <w:webHidden/>
              </w:rPr>
              <w:instrText xml:space="preserve"> PAGEREF _Toc382828587 \h </w:instrText>
            </w:r>
            <w:r w:rsidR="006162A6">
              <w:rPr>
                <w:webHidden/>
              </w:rPr>
            </w:r>
            <w:r w:rsidR="006162A6">
              <w:rPr>
                <w:webHidden/>
              </w:rPr>
              <w:fldChar w:fldCharType="separate"/>
            </w:r>
            <w:r w:rsidR="001F13A0">
              <w:rPr>
                <w:webHidden/>
              </w:rPr>
              <w:t>23</w:t>
            </w:r>
            <w:r w:rsidR="006162A6">
              <w:rPr>
                <w:webHidden/>
              </w:rPr>
              <w:fldChar w:fldCharType="end"/>
            </w:r>
          </w:hyperlink>
        </w:p>
        <w:p w:rsidR="00707A18" w:rsidRDefault="00707A18" w:rsidP="00707A18">
          <w:pPr>
            <w:pStyle w:val="TOC1"/>
            <w:rPr>
              <w:b w:val="0"/>
              <w:bCs/>
            </w:rPr>
          </w:pPr>
          <w:r>
            <w:rPr>
              <w:b w:val="0"/>
              <w:bCs/>
            </w:rPr>
            <w:fldChar w:fldCharType="end"/>
          </w:r>
        </w:p>
        <w:p w:rsidR="00707A18" w:rsidRDefault="00707A18" w:rsidP="00707A18">
          <w:pPr>
            <w:rPr>
              <w:lang w:eastAsia="en-US"/>
            </w:rPr>
          </w:pPr>
        </w:p>
        <w:p w:rsidR="00707A18" w:rsidRDefault="00707A18" w:rsidP="00707A18">
          <w:pPr>
            <w:rPr>
              <w:lang w:eastAsia="en-US"/>
            </w:rPr>
          </w:pPr>
        </w:p>
        <w:p w:rsidR="00707A18" w:rsidRDefault="00707A18" w:rsidP="00707A18">
          <w:pPr>
            <w:spacing w:after="0"/>
            <w:rPr>
              <w:lang w:eastAsia="en-US"/>
            </w:rPr>
            <w:sectPr w:rsidR="00707A18">
              <w:type w:val="continuous"/>
              <w:pgSz w:w="11906" w:h="16838"/>
              <w:pgMar w:top="1440" w:right="1440" w:bottom="1440" w:left="1440" w:header="708" w:footer="708" w:gutter="0"/>
              <w:cols w:num="2" w:space="708"/>
            </w:sectPr>
          </w:pPr>
        </w:p>
        <w:p w:rsidR="00707A18" w:rsidRDefault="00707A18" w:rsidP="00707A18">
          <w:pPr>
            <w:spacing w:after="0"/>
            <w:sectPr w:rsidR="00707A18">
              <w:type w:val="continuous"/>
              <w:pgSz w:w="11906" w:h="16838"/>
              <w:pgMar w:top="1440" w:right="1440" w:bottom="1440" w:left="1440" w:header="708" w:footer="708" w:gutter="0"/>
              <w:cols w:space="720"/>
            </w:sectPr>
          </w:pPr>
        </w:p>
        <w:p w:rsidR="00707A18" w:rsidRDefault="00707A18" w:rsidP="00707A18">
          <w:pPr>
            <w:rPr>
              <w:rFonts w:asciiTheme="majorHAnsi" w:eastAsiaTheme="majorEastAsia" w:hAnsiTheme="majorHAnsi" w:cstheme="majorBidi"/>
              <w:b/>
              <w:bCs/>
              <w:color w:val="365F91" w:themeColor="accent1" w:themeShade="BF"/>
              <w:sz w:val="28"/>
              <w:szCs w:val="28"/>
            </w:rPr>
          </w:pPr>
          <w:r>
            <w:lastRenderedPageBreak/>
            <w:br w:type="page"/>
          </w:r>
        </w:p>
        <w:p w:rsidR="00707A18" w:rsidRDefault="00707A18" w:rsidP="00707A18">
          <w:pPr>
            <w:pStyle w:val="Heading1"/>
          </w:pPr>
          <w:bookmarkStart w:id="1" w:name="_Toc382828563"/>
          <w:r>
            <w:lastRenderedPageBreak/>
            <w:t>Table of Figures</w:t>
          </w:r>
          <w:bookmarkEnd w:id="1"/>
        </w:p>
        <w:p w:rsidR="00707A18" w:rsidRDefault="00707A18" w:rsidP="00707A18"/>
        <w:p w:rsidR="006162A6" w:rsidRDefault="00707A18">
          <w:pPr>
            <w:pStyle w:val="TableofFigures"/>
            <w:tabs>
              <w:tab w:val="right" w:leader="dot" w:pos="9016"/>
            </w:tabs>
            <w:rPr>
              <w:noProof/>
            </w:rPr>
          </w:pPr>
          <w:r>
            <w:fldChar w:fldCharType="begin"/>
          </w:r>
          <w:r>
            <w:instrText xml:space="preserve"> TOC \h \z \c "Figure" </w:instrText>
          </w:r>
          <w:r>
            <w:fldChar w:fldCharType="separate"/>
          </w:r>
          <w:hyperlink w:anchor="_Toc382828588" w:history="1">
            <w:r w:rsidR="006162A6" w:rsidRPr="004253F6">
              <w:rPr>
                <w:rStyle w:val="Hyperlink"/>
                <w:noProof/>
              </w:rPr>
              <w:t>Figure 1 – Navigating to the OpenCart Payments</w:t>
            </w:r>
            <w:r w:rsidR="006162A6">
              <w:rPr>
                <w:noProof/>
                <w:webHidden/>
              </w:rPr>
              <w:tab/>
            </w:r>
            <w:r w:rsidR="006162A6">
              <w:rPr>
                <w:noProof/>
                <w:webHidden/>
              </w:rPr>
              <w:fldChar w:fldCharType="begin"/>
            </w:r>
            <w:r w:rsidR="006162A6">
              <w:rPr>
                <w:noProof/>
                <w:webHidden/>
              </w:rPr>
              <w:instrText xml:space="preserve"> PAGEREF _Toc382828588 \h </w:instrText>
            </w:r>
            <w:r w:rsidR="006162A6">
              <w:rPr>
                <w:noProof/>
                <w:webHidden/>
              </w:rPr>
            </w:r>
            <w:r w:rsidR="006162A6">
              <w:rPr>
                <w:noProof/>
                <w:webHidden/>
              </w:rPr>
              <w:fldChar w:fldCharType="separate"/>
            </w:r>
            <w:r w:rsidR="001F13A0">
              <w:rPr>
                <w:noProof/>
                <w:webHidden/>
              </w:rPr>
              <w:t>8</w:t>
            </w:r>
            <w:r w:rsidR="006162A6">
              <w:rPr>
                <w:noProof/>
                <w:webHidden/>
              </w:rPr>
              <w:fldChar w:fldCharType="end"/>
            </w:r>
          </w:hyperlink>
        </w:p>
        <w:p w:rsidR="006162A6" w:rsidRDefault="000B070A">
          <w:pPr>
            <w:pStyle w:val="TableofFigures"/>
            <w:tabs>
              <w:tab w:val="right" w:leader="dot" w:pos="9016"/>
            </w:tabs>
            <w:rPr>
              <w:noProof/>
            </w:rPr>
          </w:pPr>
          <w:hyperlink w:anchor="_Toc382828589" w:history="1">
            <w:r w:rsidR="006162A6" w:rsidRPr="004253F6">
              <w:rPr>
                <w:rStyle w:val="Hyperlink"/>
                <w:noProof/>
              </w:rPr>
              <w:t>Figure 2 – Confirming the installation</w:t>
            </w:r>
            <w:r w:rsidR="006162A6">
              <w:rPr>
                <w:noProof/>
                <w:webHidden/>
              </w:rPr>
              <w:tab/>
            </w:r>
            <w:r w:rsidR="006162A6">
              <w:rPr>
                <w:noProof/>
                <w:webHidden/>
              </w:rPr>
              <w:fldChar w:fldCharType="begin"/>
            </w:r>
            <w:r w:rsidR="006162A6">
              <w:rPr>
                <w:noProof/>
                <w:webHidden/>
              </w:rPr>
              <w:instrText xml:space="preserve"> PAGEREF _Toc382828589 \h </w:instrText>
            </w:r>
            <w:r w:rsidR="006162A6">
              <w:rPr>
                <w:noProof/>
                <w:webHidden/>
              </w:rPr>
            </w:r>
            <w:r w:rsidR="006162A6">
              <w:rPr>
                <w:noProof/>
                <w:webHidden/>
              </w:rPr>
              <w:fldChar w:fldCharType="separate"/>
            </w:r>
            <w:r w:rsidR="001F13A0">
              <w:rPr>
                <w:noProof/>
                <w:webHidden/>
              </w:rPr>
              <w:t>9</w:t>
            </w:r>
            <w:r w:rsidR="006162A6">
              <w:rPr>
                <w:noProof/>
                <w:webHidden/>
              </w:rPr>
              <w:fldChar w:fldCharType="end"/>
            </w:r>
          </w:hyperlink>
        </w:p>
        <w:p w:rsidR="006162A6" w:rsidRDefault="000B070A">
          <w:pPr>
            <w:pStyle w:val="TableofFigures"/>
            <w:tabs>
              <w:tab w:val="right" w:leader="dot" w:pos="9016"/>
            </w:tabs>
            <w:rPr>
              <w:noProof/>
            </w:rPr>
          </w:pPr>
          <w:hyperlink w:anchor="_Toc382828590" w:history="1">
            <w:r w:rsidR="006162A6" w:rsidRPr="004253F6">
              <w:rPr>
                <w:rStyle w:val="Hyperlink"/>
                <w:noProof/>
              </w:rPr>
              <w:t>Figure 3 – Installing the plugin</w:t>
            </w:r>
            <w:r w:rsidR="006162A6">
              <w:rPr>
                <w:noProof/>
                <w:webHidden/>
              </w:rPr>
              <w:tab/>
            </w:r>
            <w:r w:rsidR="006162A6">
              <w:rPr>
                <w:noProof/>
                <w:webHidden/>
              </w:rPr>
              <w:fldChar w:fldCharType="begin"/>
            </w:r>
            <w:r w:rsidR="006162A6">
              <w:rPr>
                <w:noProof/>
                <w:webHidden/>
              </w:rPr>
              <w:instrText xml:space="preserve"> PAGEREF _Toc382828590 \h </w:instrText>
            </w:r>
            <w:r w:rsidR="006162A6">
              <w:rPr>
                <w:noProof/>
                <w:webHidden/>
              </w:rPr>
            </w:r>
            <w:r w:rsidR="006162A6">
              <w:rPr>
                <w:noProof/>
                <w:webHidden/>
              </w:rPr>
              <w:fldChar w:fldCharType="separate"/>
            </w:r>
            <w:r w:rsidR="001F13A0">
              <w:rPr>
                <w:noProof/>
                <w:webHidden/>
              </w:rPr>
              <w:t>9</w:t>
            </w:r>
            <w:r w:rsidR="006162A6">
              <w:rPr>
                <w:noProof/>
                <w:webHidden/>
              </w:rPr>
              <w:fldChar w:fldCharType="end"/>
            </w:r>
          </w:hyperlink>
        </w:p>
        <w:p w:rsidR="006162A6" w:rsidRDefault="000B070A">
          <w:pPr>
            <w:pStyle w:val="TableofFigures"/>
            <w:tabs>
              <w:tab w:val="right" w:leader="dot" w:pos="9016"/>
            </w:tabs>
            <w:rPr>
              <w:noProof/>
            </w:rPr>
          </w:pPr>
          <w:hyperlink w:anchor="_Toc382828591" w:history="1">
            <w:r w:rsidR="006162A6" w:rsidRPr="004253F6">
              <w:rPr>
                <w:rStyle w:val="Hyperlink"/>
                <w:noProof/>
              </w:rPr>
              <w:t>Figure 4 - Flo2Cash plugin configuration</w:t>
            </w:r>
            <w:r w:rsidR="006162A6">
              <w:rPr>
                <w:noProof/>
                <w:webHidden/>
              </w:rPr>
              <w:tab/>
            </w:r>
            <w:r w:rsidR="006162A6">
              <w:rPr>
                <w:noProof/>
                <w:webHidden/>
              </w:rPr>
              <w:fldChar w:fldCharType="begin"/>
            </w:r>
            <w:r w:rsidR="006162A6">
              <w:rPr>
                <w:noProof/>
                <w:webHidden/>
              </w:rPr>
              <w:instrText xml:space="preserve"> PAGEREF _Toc382828591 \h </w:instrText>
            </w:r>
            <w:r w:rsidR="006162A6">
              <w:rPr>
                <w:noProof/>
                <w:webHidden/>
              </w:rPr>
            </w:r>
            <w:r w:rsidR="006162A6">
              <w:rPr>
                <w:noProof/>
                <w:webHidden/>
              </w:rPr>
              <w:fldChar w:fldCharType="separate"/>
            </w:r>
            <w:r w:rsidR="001F13A0">
              <w:rPr>
                <w:noProof/>
                <w:webHidden/>
              </w:rPr>
              <w:t>10</w:t>
            </w:r>
            <w:r w:rsidR="006162A6">
              <w:rPr>
                <w:noProof/>
                <w:webHidden/>
              </w:rPr>
              <w:fldChar w:fldCharType="end"/>
            </w:r>
          </w:hyperlink>
        </w:p>
        <w:p w:rsidR="006162A6" w:rsidRDefault="000B070A">
          <w:pPr>
            <w:pStyle w:val="TableofFigures"/>
            <w:tabs>
              <w:tab w:val="right" w:leader="dot" w:pos="9016"/>
            </w:tabs>
            <w:rPr>
              <w:noProof/>
            </w:rPr>
          </w:pPr>
          <w:hyperlink w:anchor="_Toc382828592" w:history="1">
            <w:r w:rsidR="006162A6" w:rsidRPr="004253F6">
              <w:rPr>
                <w:rStyle w:val="Hyperlink"/>
                <w:noProof/>
              </w:rPr>
              <w:t>Figure 5 – Configure your Web Payments channel</w:t>
            </w:r>
            <w:r w:rsidR="006162A6">
              <w:rPr>
                <w:noProof/>
                <w:webHidden/>
              </w:rPr>
              <w:tab/>
            </w:r>
            <w:r w:rsidR="006162A6">
              <w:rPr>
                <w:noProof/>
                <w:webHidden/>
              </w:rPr>
              <w:fldChar w:fldCharType="begin"/>
            </w:r>
            <w:r w:rsidR="006162A6">
              <w:rPr>
                <w:noProof/>
                <w:webHidden/>
              </w:rPr>
              <w:instrText xml:space="preserve"> PAGEREF _Toc382828592 \h </w:instrText>
            </w:r>
            <w:r w:rsidR="006162A6">
              <w:rPr>
                <w:noProof/>
                <w:webHidden/>
              </w:rPr>
            </w:r>
            <w:r w:rsidR="006162A6">
              <w:rPr>
                <w:noProof/>
                <w:webHidden/>
              </w:rPr>
              <w:fldChar w:fldCharType="separate"/>
            </w:r>
            <w:r w:rsidR="001F13A0">
              <w:rPr>
                <w:noProof/>
                <w:webHidden/>
              </w:rPr>
              <w:t>13</w:t>
            </w:r>
            <w:r w:rsidR="006162A6">
              <w:rPr>
                <w:noProof/>
                <w:webHidden/>
              </w:rPr>
              <w:fldChar w:fldCharType="end"/>
            </w:r>
          </w:hyperlink>
        </w:p>
        <w:p w:rsidR="006162A6" w:rsidRDefault="000B070A">
          <w:pPr>
            <w:pStyle w:val="TableofFigures"/>
            <w:tabs>
              <w:tab w:val="right" w:leader="dot" w:pos="9016"/>
            </w:tabs>
            <w:rPr>
              <w:noProof/>
            </w:rPr>
          </w:pPr>
          <w:hyperlink w:anchor="_Toc382828593" w:history="1">
            <w:r w:rsidR="006162A6" w:rsidRPr="004253F6">
              <w:rPr>
                <w:rStyle w:val="Hyperlink"/>
                <w:noProof/>
              </w:rPr>
              <w:t>Figure 6 – Changing the return option</w:t>
            </w:r>
            <w:r w:rsidR="006162A6">
              <w:rPr>
                <w:noProof/>
                <w:webHidden/>
              </w:rPr>
              <w:tab/>
            </w:r>
            <w:r w:rsidR="006162A6">
              <w:rPr>
                <w:noProof/>
                <w:webHidden/>
              </w:rPr>
              <w:fldChar w:fldCharType="begin"/>
            </w:r>
            <w:r w:rsidR="006162A6">
              <w:rPr>
                <w:noProof/>
                <w:webHidden/>
              </w:rPr>
              <w:instrText xml:space="preserve"> PAGEREF _Toc382828593 \h </w:instrText>
            </w:r>
            <w:r w:rsidR="006162A6">
              <w:rPr>
                <w:noProof/>
                <w:webHidden/>
              </w:rPr>
            </w:r>
            <w:r w:rsidR="006162A6">
              <w:rPr>
                <w:noProof/>
                <w:webHidden/>
              </w:rPr>
              <w:fldChar w:fldCharType="separate"/>
            </w:r>
            <w:r w:rsidR="001F13A0">
              <w:rPr>
                <w:noProof/>
                <w:webHidden/>
              </w:rPr>
              <w:t>13</w:t>
            </w:r>
            <w:r w:rsidR="006162A6">
              <w:rPr>
                <w:noProof/>
                <w:webHidden/>
              </w:rPr>
              <w:fldChar w:fldCharType="end"/>
            </w:r>
          </w:hyperlink>
        </w:p>
        <w:p w:rsidR="006162A6" w:rsidRDefault="000B070A">
          <w:pPr>
            <w:pStyle w:val="TableofFigures"/>
            <w:tabs>
              <w:tab w:val="right" w:leader="dot" w:pos="9016"/>
            </w:tabs>
            <w:rPr>
              <w:noProof/>
            </w:rPr>
          </w:pPr>
          <w:hyperlink w:anchor="_Toc382828594" w:history="1">
            <w:r w:rsidR="006162A6" w:rsidRPr="004253F6">
              <w:rPr>
                <w:rStyle w:val="Hyperlink"/>
                <w:noProof/>
              </w:rPr>
              <w:t>Figure 7 – basic styling options</w:t>
            </w:r>
            <w:r w:rsidR="006162A6">
              <w:rPr>
                <w:noProof/>
                <w:webHidden/>
              </w:rPr>
              <w:tab/>
            </w:r>
            <w:r w:rsidR="006162A6">
              <w:rPr>
                <w:noProof/>
                <w:webHidden/>
              </w:rPr>
              <w:fldChar w:fldCharType="begin"/>
            </w:r>
            <w:r w:rsidR="006162A6">
              <w:rPr>
                <w:noProof/>
                <w:webHidden/>
              </w:rPr>
              <w:instrText xml:space="preserve"> PAGEREF _Toc382828594 \h </w:instrText>
            </w:r>
            <w:r w:rsidR="006162A6">
              <w:rPr>
                <w:noProof/>
                <w:webHidden/>
              </w:rPr>
            </w:r>
            <w:r w:rsidR="006162A6">
              <w:rPr>
                <w:noProof/>
                <w:webHidden/>
              </w:rPr>
              <w:fldChar w:fldCharType="separate"/>
            </w:r>
            <w:r w:rsidR="001F13A0">
              <w:rPr>
                <w:noProof/>
                <w:webHidden/>
              </w:rPr>
              <w:t>14</w:t>
            </w:r>
            <w:r w:rsidR="006162A6">
              <w:rPr>
                <w:noProof/>
                <w:webHidden/>
              </w:rPr>
              <w:fldChar w:fldCharType="end"/>
            </w:r>
          </w:hyperlink>
        </w:p>
        <w:p w:rsidR="006162A6" w:rsidRDefault="000B070A">
          <w:pPr>
            <w:pStyle w:val="TableofFigures"/>
            <w:tabs>
              <w:tab w:val="right" w:leader="dot" w:pos="9016"/>
            </w:tabs>
            <w:rPr>
              <w:noProof/>
            </w:rPr>
          </w:pPr>
          <w:hyperlink w:anchor="_Toc382828595" w:history="1">
            <w:r w:rsidR="006162A6" w:rsidRPr="004253F6">
              <w:rPr>
                <w:rStyle w:val="Hyperlink"/>
                <w:noProof/>
              </w:rPr>
              <w:t>Figure 8 – Changing the basic styles</w:t>
            </w:r>
            <w:r w:rsidR="006162A6">
              <w:rPr>
                <w:noProof/>
                <w:webHidden/>
              </w:rPr>
              <w:tab/>
            </w:r>
            <w:r w:rsidR="006162A6">
              <w:rPr>
                <w:noProof/>
                <w:webHidden/>
              </w:rPr>
              <w:fldChar w:fldCharType="begin"/>
            </w:r>
            <w:r w:rsidR="006162A6">
              <w:rPr>
                <w:noProof/>
                <w:webHidden/>
              </w:rPr>
              <w:instrText xml:space="preserve"> PAGEREF _Toc382828595 \h </w:instrText>
            </w:r>
            <w:r w:rsidR="006162A6">
              <w:rPr>
                <w:noProof/>
                <w:webHidden/>
              </w:rPr>
            </w:r>
            <w:r w:rsidR="006162A6">
              <w:rPr>
                <w:noProof/>
                <w:webHidden/>
              </w:rPr>
              <w:fldChar w:fldCharType="separate"/>
            </w:r>
            <w:r w:rsidR="001F13A0">
              <w:rPr>
                <w:noProof/>
                <w:webHidden/>
              </w:rPr>
              <w:t>14</w:t>
            </w:r>
            <w:r w:rsidR="006162A6">
              <w:rPr>
                <w:noProof/>
                <w:webHidden/>
              </w:rPr>
              <w:fldChar w:fldCharType="end"/>
            </w:r>
          </w:hyperlink>
        </w:p>
        <w:p w:rsidR="006162A6" w:rsidRDefault="000B070A">
          <w:pPr>
            <w:pStyle w:val="TableofFigures"/>
            <w:tabs>
              <w:tab w:val="right" w:leader="dot" w:pos="9016"/>
            </w:tabs>
            <w:rPr>
              <w:noProof/>
            </w:rPr>
          </w:pPr>
          <w:hyperlink w:anchor="_Toc382828596" w:history="1">
            <w:r w:rsidR="006162A6" w:rsidRPr="004253F6">
              <w:rPr>
                <w:rStyle w:val="Hyperlink"/>
                <w:noProof/>
              </w:rPr>
              <w:t>Figure 9 – Your logo and the payment page</w:t>
            </w:r>
            <w:r w:rsidR="006162A6">
              <w:rPr>
                <w:noProof/>
                <w:webHidden/>
              </w:rPr>
              <w:tab/>
            </w:r>
            <w:r w:rsidR="006162A6">
              <w:rPr>
                <w:noProof/>
                <w:webHidden/>
              </w:rPr>
              <w:fldChar w:fldCharType="begin"/>
            </w:r>
            <w:r w:rsidR="006162A6">
              <w:rPr>
                <w:noProof/>
                <w:webHidden/>
              </w:rPr>
              <w:instrText xml:space="preserve"> PAGEREF _Toc382828596 \h </w:instrText>
            </w:r>
            <w:r w:rsidR="006162A6">
              <w:rPr>
                <w:noProof/>
                <w:webHidden/>
              </w:rPr>
            </w:r>
            <w:r w:rsidR="006162A6">
              <w:rPr>
                <w:noProof/>
                <w:webHidden/>
              </w:rPr>
              <w:fldChar w:fldCharType="separate"/>
            </w:r>
            <w:r w:rsidR="001F13A0">
              <w:rPr>
                <w:noProof/>
                <w:webHidden/>
              </w:rPr>
              <w:t>15</w:t>
            </w:r>
            <w:r w:rsidR="006162A6">
              <w:rPr>
                <w:noProof/>
                <w:webHidden/>
              </w:rPr>
              <w:fldChar w:fldCharType="end"/>
            </w:r>
          </w:hyperlink>
        </w:p>
        <w:p w:rsidR="006162A6" w:rsidRDefault="000B070A">
          <w:pPr>
            <w:pStyle w:val="TableofFigures"/>
            <w:tabs>
              <w:tab w:val="right" w:leader="dot" w:pos="9016"/>
            </w:tabs>
            <w:rPr>
              <w:noProof/>
            </w:rPr>
          </w:pPr>
          <w:hyperlink w:anchor="_Toc382828597" w:history="1">
            <w:r w:rsidR="006162A6" w:rsidRPr="004253F6">
              <w:rPr>
                <w:rStyle w:val="Hyperlink"/>
                <w:noProof/>
              </w:rPr>
              <w:t>Figure 10 – Configuring your own CSS</w:t>
            </w:r>
            <w:r w:rsidR="006162A6">
              <w:rPr>
                <w:noProof/>
                <w:webHidden/>
              </w:rPr>
              <w:tab/>
            </w:r>
            <w:r w:rsidR="006162A6">
              <w:rPr>
                <w:noProof/>
                <w:webHidden/>
              </w:rPr>
              <w:fldChar w:fldCharType="begin"/>
            </w:r>
            <w:r w:rsidR="006162A6">
              <w:rPr>
                <w:noProof/>
                <w:webHidden/>
              </w:rPr>
              <w:instrText xml:space="preserve"> PAGEREF _Toc382828597 \h </w:instrText>
            </w:r>
            <w:r w:rsidR="006162A6">
              <w:rPr>
                <w:noProof/>
                <w:webHidden/>
              </w:rPr>
            </w:r>
            <w:r w:rsidR="006162A6">
              <w:rPr>
                <w:noProof/>
                <w:webHidden/>
              </w:rPr>
              <w:fldChar w:fldCharType="separate"/>
            </w:r>
            <w:r w:rsidR="001F13A0">
              <w:rPr>
                <w:noProof/>
                <w:webHidden/>
              </w:rPr>
              <w:t>16</w:t>
            </w:r>
            <w:r w:rsidR="006162A6">
              <w:rPr>
                <w:noProof/>
                <w:webHidden/>
              </w:rPr>
              <w:fldChar w:fldCharType="end"/>
            </w:r>
          </w:hyperlink>
        </w:p>
        <w:p w:rsidR="006162A6" w:rsidRDefault="000B070A">
          <w:pPr>
            <w:pStyle w:val="TableofFigures"/>
            <w:tabs>
              <w:tab w:val="right" w:leader="dot" w:pos="9016"/>
            </w:tabs>
            <w:rPr>
              <w:noProof/>
            </w:rPr>
          </w:pPr>
          <w:hyperlink w:anchor="_Toc382828598" w:history="1">
            <w:r w:rsidR="006162A6" w:rsidRPr="004253F6">
              <w:rPr>
                <w:rStyle w:val="Hyperlink"/>
                <w:noProof/>
              </w:rPr>
              <w:t>Figure 11 – Checkout and selecting Flo2Cash</w:t>
            </w:r>
            <w:r w:rsidR="006162A6">
              <w:rPr>
                <w:noProof/>
                <w:webHidden/>
              </w:rPr>
              <w:tab/>
            </w:r>
            <w:r w:rsidR="006162A6">
              <w:rPr>
                <w:noProof/>
                <w:webHidden/>
              </w:rPr>
              <w:fldChar w:fldCharType="begin"/>
            </w:r>
            <w:r w:rsidR="006162A6">
              <w:rPr>
                <w:noProof/>
                <w:webHidden/>
              </w:rPr>
              <w:instrText xml:space="preserve"> PAGEREF _Toc382828598 \h </w:instrText>
            </w:r>
            <w:r w:rsidR="006162A6">
              <w:rPr>
                <w:noProof/>
                <w:webHidden/>
              </w:rPr>
            </w:r>
            <w:r w:rsidR="006162A6">
              <w:rPr>
                <w:noProof/>
                <w:webHidden/>
              </w:rPr>
              <w:fldChar w:fldCharType="separate"/>
            </w:r>
            <w:r w:rsidR="001F13A0">
              <w:rPr>
                <w:noProof/>
                <w:webHidden/>
              </w:rPr>
              <w:t>17</w:t>
            </w:r>
            <w:r w:rsidR="006162A6">
              <w:rPr>
                <w:noProof/>
                <w:webHidden/>
              </w:rPr>
              <w:fldChar w:fldCharType="end"/>
            </w:r>
          </w:hyperlink>
        </w:p>
        <w:p w:rsidR="006162A6" w:rsidRDefault="000B070A">
          <w:pPr>
            <w:pStyle w:val="TableofFigures"/>
            <w:tabs>
              <w:tab w:val="right" w:leader="dot" w:pos="9016"/>
            </w:tabs>
            <w:rPr>
              <w:noProof/>
            </w:rPr>
          </w:pPr>
          <w:hyperlink w:anchor="_Toc382828599" w:history="1">
            <w:r w:rsidR="006162A6" w:rsidRPr="004253F6">
              <w:rPr>
                <w:rStyle w:val="Hyperlink"/>
                <w:noProof/>
              </w:rPr>
              <w:t>Figure 12 - The Flo2Cash payment page</w:t>
            </w:r>
            <w:r w:rsidR="006162A6">
              <w:rPr>
                <w:noProof/>
                <w:webHidden/>
              </w:rPr>
              <w:tab/>
            </w:r>
            <w:r w:rsidR="006162A6">
              <w:rPr>
                <w:noProof/>
                <w:webHidden/>
              </w:rPr>
              <w:fldChar w:fldCharType="begin"/>
            </w:r>
            <w:r w:rsidR="006162A6">
              <w:rPr>
                <w:noProof/>
                <w:webHidden/>
              </w:rPr>
              <w:instrText xml:space="preserve"> PAGEREF _Toc382828599 \h </w:instrText>
            </w:r>
            <w:r w:rsidR="006162A6">
              <w:rPr>
                <w:noProof/>
                <w:webHidden/>
              </w:rPr>
            </w:r>
            <w:r w:rsidR="006162A6">
              <w:rPr>
                <w:noProof/>
                <w:webHidden/>
              </w:rPr>
              <w:fldChar w:fldCharType="separate"/>
            </w:r>
            <w:r w:rsidR="001F13A0">
              <w:rPr>
                <w:noProof/>
                <w:webHidden/>
              </w:rPr>
              <w:t>18</w:t>
            </w:r>
            <w:r w:rsidR="006162A6">
              <w:rPr>
                <w:noProof/>
                <w:webHidden/>
              </w:rPr>
              <w:fldChar w:fldCharType="end"/>
            </w:r>
          </w:hyperlink>
        </w:p>
        <w:p w:rsidR="006162A6" w:rsidRDefault="000B070A">
          <w:pPr>
            <w:pStyle w:val="TableofFigures"/>
            <w:tabs>
              <w:tab w:val="right" w:leader="dot" w:pos="9016"/>
            </w:tabs>
            <w:rPr>
              <w:noProof/>
            </w:rPr>
          </w:pPr>
          <w:hyperlink w:anchor="_Toc382828600" w:history="1">
            <w:r w:rsidR="006162A6" w:rsidRPr="004253F6">
              <w:rPr>
                <w:rStyle w:val="Hyperlink"/>
                <w:noProof/>
              </w:rPr>
              <w:t>Figure 13 - Processing the payment</w:t>
            </w:r>
            <w:r w:rsidR="006162A6">
              <w:rPr>
                <w:noProof/>
                <w:webHidden/>
              </w:rPr>
              <w:tab/>
            </w:r>
            <w:r w:rsidR="006162A6">
              <w:rPr>
                <w:noProof/>
                <w:webHidden/>
              </w:rPr>
              <w:fldChar w:fldCharType="begin"/>
            </w:r>
            <w:r w:rsidR="006162A6">
              <w:rPr>
                <w:noProof/>
                <w:webHidden/>
              </w:rPr>
              <w:instrText xml:space="preserve"> PAGEREF _Toc382828600 \h </w:instrText>
            </w:r>
            <w:r w:rsidR="006162A6">
              <w:rPr>
                <w:noProof/>
                <w:webHidden/>
              </w:rPr>
            </w:r>
            <w:r w:rsidR="006162A6">
              <w:rPr>
                <w:noProof/>
                <w:webHidden/>
              </w:rPr>
              <w:fldChar w:fldCharType="separate"/>
            </w:r>
            <w:r w:rsidR="001F13A0">
              <w:rPr>
                <w:noProof/>
                <w:webHidden/>
              </w:rPr>
              <w:t>19</w:t>
            </w:r>
            <w:r w:rsidR="006162A6">
              <w:rPr>
                <w:noProof/>
                <w:webHidden/>
              </w:rPr>
              <w:fldChar w:fldCharType="end"/>
            </w:r>
          </w:hyperlink>
        </w:p>
        <w:p w:rsidR="006162A6" w:rsidRDefault="000B070A">
          <w:pPr>
            <w:pStyle w:val="TableofFigures"/>
            <w:tabs>
              <w:tab w:val="right" w:leader="dot" w:pos="9016"/>
            </w:tabs>
            <w:rPr>
              <w:noProof/>
            </w:rPr>
          </w:pPr>
          <w:hyperlink w:anchor="_Toc382828601" w:history="1">
            <w:r w:rsidR="006162A6" w:rsidRPr="004253F6">
              <w:rPr>
                <w:rStyle w:val="Hyperlink"/>
                <w:noProof/>
              </w:rPr>
              <w:t>Figure 14 - Payment result - On Page</w:t>
            </w:r>
            <w:r w:rsidR="006162A6">
              <w:rPr>
                <w:noProof/>
                <w:webHidden/>
              </w:rPr>
              <w:tab/>
            </w:r>
            <w:r w:rsidR="006162A6">
              <w:rPr>
                <w:noProof/>
                <w:webHidden/>
              </w:rPr>
              <w:fldChar w:fldCharType="begin"/>
            </w:r>
            <w:r w:rsidR="006162A6">
              <w:rPr>
                <w:noProof/>
                <w:webHidden/>
              </w:rPr>
              <w:instrText xml:space="preserve"> PAGEREF _Toc382828601 \h </w:instrText>
            </w:r>
            <w:r w:rsidR="006162A6">
              <w:rPr>
                <w:noProof/>
                <w:webHidden/>
              </w:rPr>
            </w:r>
            <w:r w:rsidR="006162A6">
              <w:rPr>
                <w:noProof/>
                <w:webHidden/>
              </w:rPr>
              <w:fldChar w:fldCharType="separate"/>
            </w:r>
            <w:r w:rsidR="001F13A0">
              <w:rPr>
                <w:noProof/>
                <w:webHidden/>
              </w:rPr>
              <w:t>20</w:t>
            </w:r>
            <w:r w:rsidR="006162A6">
              <w:rPr>
                <w:noProof/>
                <w:webHidden/>
              </w:rPr>
              <w:fldChar w:fldCharType="end"/>
            </w:r>
          </w:hyperlink>
        </w:p>
        <w:p w:rsidR="006162A6" w:rsidRDefault="000B070A">
          <w:pPr>
            <w:pStyle w:val="TableofFigures"/>
            <w:tabs>
              <w:tab w:val="right" w:leader="dot" w:pos="9016"/>
            </w:tabs>
            <w:rPr>
              <w:noProof/>
            </w:rPr>
          </w:pPr>
          <w:hyperlink w:anchor="_Toc382828602" w:history="1">
            <w:r w:rsidR="006162A6" w:rsidRPr="004253F6">
              <w:rPr>
                <w:rStyle w:val="Hyperlink"/>
                <w:noProof/>
              </w:rPr>
              <w:t>Figure 15 - Payment result - In OpenCart</w:t>
            </w:r>
            <w:r w:rsidR="006162A6">
              <w:rPr>
                <w:noProof/>
                <w:webHidden/>
              </w:rPr>
              <w:tab/>
            </w:r>
            <w:r w:rsidR="006162A6">
              <w:rPr>
                <w:noProof/>
                <w:webHidden/>
              </w:rPr>
              <w:fldChar w:fldCharType="begin"/>
            </w:r>
            <w:r w:rsidR="006162A6">
              <w:rPr>
                <w:noProof/>
                <w:webHidden/>
              </w:rPr>
              <w:instrText xml:space="preserve"> PAGEREF _Toc382828602 \h </w:instrText>
            </w:r>
            <w:r w:rsidR="006162A6">
              <w:rPr>
                <w:noProof/>
                <w:webHidden/>
              </w:rPr>
            </w:r>
            <w:r w:rsidR="006162A6">
              <w:rPr>
                <w:noProof/>
                <w:webHidden/>
              </w:rPr>
              <w:fldChar w:fldCharType="separate"/>
            </w:r>
            <w:r w:rsidR="001F13A0">
              <w:rPr>
                <w:noProof/>
                <w:webHidden/>
              </w:rPr>
              <w:t>21</w:t>
            </w:r>
            <w:r w:rsidR="006162A6">
              <w:rPr>
                <w:noProof/>
                <w:webHidden/>
              </w:rPr>
              <w:fldChar w:fldCharType="end"/>
            </w:r>
          </w:hyperlink>
        </w:p>
        <w:p w:rsidR="00707A18" w:rsidRDefault="00707A18" w:rsidP="00707A18">
          <w:pPr>
            <w:tabs>
              <w:tab w:val="right" w:leader="dot" w:pos="8505"/>
            </w:tabs>
            <w:ind w:left="284"/>
            <w:sectPr w:rsidR="00707A18">
              <w:type w:val="continuous"/>
              <w:pgSz w:w="11906" w:h="16838"/>
              <w:pgMar w:top="1440" w:right="1440" w:bottom="1440" w:left="1440" w:header="708" w:footer="708" w:gutter="0"/>
              <w:cols w:space="720"/>
            </w:sectPr>
          </w:pPr>
          <w:r>
            <w:rPr>
              <w:b/>
              <w:bCs/>
              <w:noProof/>
              <w:lang w:val="en-US"/>
            </w:rPr>
            <w:fldChar w:fldCharType="end"/>
          </w:r>
        </w:p>
      </w:sdtContent>
    </w:sdt>
    <w:p w:rsidR="00707A18" w:rsidRDefault="00707A18" w:rsidP="00707A18">
      <w:pPr>
        <w:pStyle w:val="Heading1"/>
      </w:pPr>
      <w:bookmarkStart w:id="2" w:name="_Toc381344880"/>
      <w:bookmarkStart w:id="3" w:name="_Toc382828564"/>
      <w:r>
        <w:lastRenderedPageBreak/>
        <w:t>Introduction</w:t>
      </w:r>
      <w:bookmarkEnd w:id="2"/>
      <w:bookmarkEnd w:id="3"/>
    </w:p>
    <w:p w:rsidR="00707A18" w:rsidRDefault="00707A18" w:rsidP="00707A18">
      <w:pPr>
        <w:pStyle w:val="Heading2"/>
      </w:pPr>
      <w:bookmarkStart w:id="4" w:name="_Toc381344881"/>
      <w:bookmarkStart w:id="5" w:name="_Toc382828565"/>
      <w:r>
        <w:t>Getting Started</w:t>
      </w:r>
      <w:bookmarkEnd w:id="4"/>
      <w:bookmarkEnd w:id="5"/>
    </w:p>
    <w:p w:rsidR="00707A18" w:rsidRPr="005B6768" w:rsidRDefault="00707A18" w:rsidP="00707A18">
      <w:r>
        <w:t xml:space="preserve">This document will guide you through the process of obtaining, installing and using the Flo2Cash secure payment gateway plugin for the </w:t>
      </w:r>
      <w:proofErr w:type="spellStart"/>
      <w:r>
        <w:t>OpenCart</w:t>
      </w:r>
      <w:proofErr w:type="spellEnd"/>
      <w:r>
        <w:t xml:space="preserve"> software.  This guide is a technical document aimed at the web developer who is setting up and configuring the </w:t>
      </w:r>
      <w:proofErr w:type="spellStart"/>
      <w:r>
        <w:t>OpenCart</w:t>
      </w:r>
      <w:proofErr w:type="spellEnd"/>
      <w:r>
        <w:t xml:space="preserve"> software but will also provide the business or product owner with a useful description of the options available and the experience their customers will receive.</w:t>
      </w:r>
    </w:p>
    <w:p w:rsidR="00707A18" w:rsidRDefault="00707A18" w:rsidP="00707A18">
      <w:pPr>
        <w:rPr>
          <w:rFonts w:asciiTheme="majorHAnsi" w:eastAsiaTheme="majorEastAsia" w:hAnsiTheme="majorHAnsi" w:cstheme="majorBidi"/>
          <w:b/>
          <w:bCs/>
          <w:color w:val="365F91" w:themeColor="accent1" w:themeShade="BF"/>
          <w:sz w:val="28"/>
          <w:szCs w:val="28"/>
        </w:rPr>
      </w:pPr>
      <w:r>
        <w:br w:type="page"/>
      </w:r>
    </w:p>
    <w:p w:rsidR="00707A18" w:rsidRDefault="00707A18" w:rsidP="00707A18">
      <w:pPr>
        <w:pStyle w:val="Heading1"/>
      </w:pPr>
      <w:bookmarkStart w:id="6" w:name="_Toc381344882"/>
      <w:bookmarkStart w:id="7" w:name="_Toc382828566"/>
      <w:r>
        <w:lastRenderedPageBreak/>
        <w:t>Pre-Requisites and System Requirements</w:t>
      </w:r>
      <w:bookmarkEnd w:id="6"/>
      <w:bookmarkEnd w:id="7"/>
    </w:p>
    <w:p w:rsidR="00707A18" w:rsidRPr="005B6768" w:rsidRDefault="00707A18" w:rsidP="00707A18"/>
    <w:p w:rsidR="00707A18" w:rsidRDefault="00707A18" w:rsidP="00707A18">
      <w:pPr>
        <w:pStyle w:val="ListParagraph"/>
        <w:numPr>
          <w:ilvl w:val="0"/>
          <w:numId w:val="4"/>
        </w:numPr>
      </w:pPr>
      <w:proofErr w:type="spellStart"/>
      <w:r>
        <w:t>OpenCart</w:t>
      </w:r>
      <w:proofErr w:type="spellEnd"/>
      <w:r>
        <w:t xml:space="preserve"> is installed and working on your system</w:t>
      </w:r>
    </w:p>
    <w:p w:rsidR="00707A18" w:rsidRDefault="00707A18" w:rsidP="00707A18">
      <w:pPr>
        <w:pStyle w:val="ListParagraph"/>
        <w:numPr>
          <w:ilvl w:val="0"/>
          <w:numId w:val="4"/>
        </w:numPr>
      </w:pPr>
      <w:r>
        <w:t>You have uninstalled previous versions of the Flo2Cash plugin – see appendix A</w:t>
      </w:r>
    </w:p>
    <w:p w:rsidR="00707A18" w:rsidRPr="005B6768" w:rsidRDefault="00707A18" w:rsidP="00707A18">
      <w:pPr>
        <w:rPr>
          <w:b/>
          <w:u w:val="single"/>
        </w:rPr>
      </w:pPr>
      <w:r w:rsidRPr="005B6768">
        <w:rPr>
          <w:b/>
          <w:u w:val="single"/>
        </w:rPr>
        <w:t>Note</w:t>
      </w:r>
    </w:p>
    <w:p w:rsidR="00707A18" w:rsidRPr="00007927" w:rsidRDefault="00707A18" w:rsidP="00707A18">
      <w:r>
        <w:t xml:space="preserve">The Flo2Cash plugin has been developed and tested against versions </w:t>
      </w:r>
      <w:r>
        <w:rPr>
          <w:b/>
        </w:rPr>
        <w:t xml:space="preserve">1.5.4, 1.5.5 </w:t>
      </w:r>
      <w:r w:rsidRPr="00905247">
        <w:t>and</w:t>
      </w:r>
      <w:r>
        <w:rPr>
          <w:b/>
        </w:rPr>
        <w:t xml:space="preserve"> 1.5.6</w:t>
      </w:r>
      <w:r>
        <w:t xml:space="preserve"> of the </w:t>
      </w:r>
      <w:proofErr w:type="spellStart"/>
      <w:r>
        <w:t>OpenCart</w:t>
      </w:r>
      <w:proofErr w:type="spellEnd"/>
      <w:r>
        <w:t xml:space="preserve"> software, although it may work fine with other versions.</w:t>
      </w:r>
    </w:p>
    <w:p w:rsidR="00707A18" w:rsidRPr="00E97BF1" w:rsidRDefault="00707A18" w:rsidP="00707A18">
      <w:r>
        <w:br w:type="page"/>
      </w:r>
    </w:p>
    <w:p w:rsidR="00707A18" w:rsidRDefault="00707A18" w:rsidP="00707A18">
      <w:pPr>
        <w:pStyle w:val="Heading1"/>
      </w:pPr>
      <w:bookmarkStart w:id="8" w:name="_Toc381344883"/>
      <w:bookmarkStart w:id="9" w:name="_Toc382828567"/>
      <w:r>
        <w:lastRenderedPageBreak/>
        <w:t>Installation</w:t>
      </w:r>
      <w:bookmarkEnd w:id="8"/>
      <w:bookmarkEnd w:id="9"/>
    </w:p>
    <w:p w:rsidR="00707A18" w:rsidRDefault="00707A18" w:rsidP="00707A18">
      <w:r>
        <w:t xml:space="preserve">To use </w:t>
      </w:r>
      <w:proofErr w:type="spellStart"/>
      <w:r>
        <w:t>OpenCart</w:t>
      </w:r>
      <w:proofErr w:type="spellEnd"/>
      <w:r>
        <w:t xml:space="preserve"> for making web payments through your Flo2Cash account you will first need to install the plugin on you </w:t>
      </w:r>
      <w:proofErr w:type="spellStart"/>
      <w:r>
        <w:t>OpenCart</w:t>
      </w:r>
      <w:proofErr w:type="spellEnd"/>
      <w:r>
        <w:t xml:space="preserve"> system. For that you must manually copy the files to correct locations, this process is detailed below.</w:t>
      </w:r>
    </w:p>
    <w:p w:rsidR="00707A18" w:rsidRDefault="00707A18" w:rsidP="00707A18">
      <w:pPr>
        <w:rPr>
          <w:b/>
          <w:u w:val="single"/>
        </w:rPr>
      </w:pPr>
      <w:r w:rsidRPr="003E2597">
        <w:rPr>
          <w:b/>
          <w:u w:val="single"/>
        </w:rPr>
        <w:t>Note</w:t>
      </w:r>
    </w:p>
    <w:p w:rsidR="00707A18" w:rsidRDefault="00707A18" w:rsidP="00707A18">
      <w:r>
        <w:t>If you had previously installed version 1.0 of the Flo2Cash plugin this will need to be removed first.  Instructions for removing this are found in appendix A below.</w:t>
      </w:r>
    </w:p>
    <w:p w:rsidR="00707A18" w:rsidRPr="00AB04E9" w:rsidRDefault="00707A18" w:rsidP="00707A18">
      <w:pPr>
        <w:rPr>
          <w:b/>
          <w:u w:val="single"/>
        </w:rPr>
      </w:pPr>
      <w:r w:rsidRPr="00AB04E9">
        <w:rPr>
          <w:b/>
          <w:color w:val="FF0000"/>
          <w:u w:val="single"/>
        </w:rPr>
        <w:t>Important</w:t>
      </w:r>
      <w:r w:rsidRPr="00AB04E9">
        <w:rPr>
          <w:b/>
          <w:u w:val="single"/>
        </w:rPr>
        <w:t xml:space="preserve"> </w:t>
      </w:r>
    </w:p>
    <w:p w:rsidR="00707A18" w:rsidRPr="00AB04E9" w:rsidRDefault="00707A18" w:rsidP="00707A18">
      <w:pPr>
        <w:rPr>
          <w:b/>
          <w:color w:val="FF0000"/>
        </w:rPr>
      </w:pPr>
      <w:r w:rsidRPr="00AB04E9">
        <w:rPr>
          <w:b/>
          <w:color w:val="FF0000"/>
        </w:rPr>
        <w:t xml:space="preserve">Before installing the Flo2Cash plugin it is recommended that you make a full backup of your </w:t>
      </w:r>
      <w:proofErr w:type="spellStart"/>
      <w:r w:rsidRPr="00AB04E9">
        <w:rPr>
          <w:b/>
          <w:color w:val="FF0000"/>
        </w:rPr>
        <w:t>OpenCart</w:t>
      </w:r>
      <w:proofErr w:type="spellEnd"/>
      <w:r w:rsidRPr="00AB04E9">
        <w:rPr>
          <w:b/>
          <w:color w:val="FF0000"/>
        </w:rPr>
        <w:t xml:space="preserve"> installation.</w:t>
      </w:r>
    </w:p>
    <w:p w:rsidR="00707A18" w:rsidRPr="009B394A" w:rsidRDefault="00707A18" w:rsidP="00707A18">
      <w:pPr>
        <w:pStyle w:val="Heading2"/>
      </w:pPr>
      <w:bookmarkStart w:id="10" w:name="_Toc381344884"/>
      <w:bookmarkStart w:id="11" w:name="_Toc382828568"/>
      <w:r>
        <w:t>Install the Package</w:t>
      </w:r>
      <w:bookmarkEnd w:id="10"/>
      <w:bookmarkEnd w:id="11"/>
    </w:p>
    <w:p w:rsidR="00707A18" w:rsidRDefault="00707A18" w:rsidP="00707A18">
      <w:pPr>
        <w:pStyle w:val="Bodycopy"/>
        <w:rPr>
          <w:rFonts w:asciiTheme="minorHAnsi" w:hAnsiTheme="minorHAnsi"/>
          <w:sz w:val="22"/>
          <w:szCs w:val="22"/>
        </w:rPr>
      </w:pPr>
      <w:bookmarkStart w:id="12" w:name="_Toc345935233"/>
      <w:r>
        <w:rPr>
          <w:rFonts w:asciiTheme="minorHAnsi" w:hAnsiTheme="minorHAnsi"/>
          <w:sz w:val="22"/>
          <w:szCs w:val="22"/>
        </w:rPr>
        <w:t xml:space="preserve">To install </w:t>
      </w:r>
      <w:r w:rsidR="00841619">
        <w:rPr>
          <w:rFonts w:asciiTheme="minorHAnsi" w:hAnsiTheme="minorHAnsi"/>
          <w:sz w:val="22"/>
          <w:szCs w:val="22"/>
        </w:rPr>
        <w:t>the plugin directly to the file</w:t>
      </w:r>
      <w:r>
        <w:rPr>
          <w:rFonts w:asciiTheme="minorHAnsi" w:hAnsiTheme="minorHAnsi"/>
          <w:sz w:val="22"/>
          <w:szCs w:val="22"/>
        </w:rPr>
        <w:t xml:space="preserve"> system, please follow the steps outlined below:</w:t>
      </w:r>
    </w:p>
    <w:p w:rsidR="00841619" w:rsidRDefault="00707A18" w:rsidP="00707A18">
      <w:pPr>
        <w:pStyle w:val="Bodycopy"/>
        <w:rPr>
          <w:rFonts w:asciiTheme="minorHAnsi" w:hAnsiTheme="minorHAnsi"/>
          <w:sz w:val="22"/>
          <w:szCs w:val="22"/>
        </w:rPr>
      </w:pPr>
      <w:r w:rsidRPr="00841619">
        <w:rPr>
          <w:rFonts w:asciiTheme="minorHAnsi" w:hAnsiTheme="minorHAnsi"/>
          <w:b/>
          <w:sz w:val="22"/>
          <w:szCs w:val="22"/>
          <w:u w:val="single"/>
        </w:rPr>
        <w:t>Note</w:t>
      </w:r>
    </w:p>
    <w:p w:rsidR="00707A18" w:rsidRDefault="00707A18" w:rsidP="00707A18">
      <w:pPr>
        <w:pStyle w:val="Bodycopy"/>
        <w:rPr>
          <w:rFonts w:asciiTheme="minorHAnsi" w:hAnsiTheme="minorHAnsi"/>
          <w:sz w:val="22"/>
          <w:szCs w:val="22"/>
        </w:rPr>
      </w:pPr>
      <w:r>
        <w:rPr>
          <w:rFonts w:asciiTheme="minorHAnsi" w:hAnsiTheme="minorHAnsi"/>
          <w:sz w:val="22"/>
          <w:szCs w:val="22"/>
        </w:rPr>
        <w:t xml:space="preserve">The images used are from </w:t>
      </w:r>
      <w:proofErr w:type="spellStart"/>
      <w:r>
        <w:rPr>
          <w:rFonts w:asciiTheme="minorHAnsi" w:hAnsiTheme="minorHAnsi"/>
          <w:sz w:val="22"/>
          <w:szCs w:val="22"/>
        </w:rPr>
        <w:t>OpenCart</w:t>
      </w:r>
      <w:proofErr w:type="spellEnd"/>
      <w:r>
        <w:rPr>
          <w:rFonts w:asciiTheme="minorHAnsi" w:hAnsiTheme="minorHAnsi"/>
          <w:sz w:val="22"/>
          <w:szCs w:val="22"/>
        </w:rPr>
        <w:t xml:space="preserve"> </w:t>
      </w:r>
      <w:r w:rsidR="00841619">
        <w:rPr>
          <w:rFonts w:asciiTheme="minorHAnsi" w:hAnsiTheme="minorHAnsi"/>
          <w:sz w:val="22"/>
          <w:szCs w:val="22"/>
        </w:rPr>
        <w:t>v</w:t>
      </w:r>
      <w:r>
        <w:rPr>
          <w:rFonts w:asciiTheme="minorHAnsi" w:hAnsiTheme="minorHAnsi"/>
          <w:sz w:val="22"/>
          <w:szCs w:val="22"/>
        </w:rPr>
        <w:t>1.5.</w:t>
      </w:r>
      <w:r w:rsidR="00B47EBF">
        <w:rPr>
          <w:rFonts w:asciiTheme="minorHAnsi" w:hAnsiTheme="minorHAnsi"/>
          <w:sz w:val="22"/>
          <w:szCs w:val="22"/>
        </w:rPr>
        <w:t>5</w:t>
      </w:r>
      <w:r>
        <w:rPr>
          <w:rFonts w:asciiTheme="minorHAnsi" w:hAnsiTheme="minorHAnsi"/>
          <w:sz w:val="22"/>
          <w:szCs w:val="22"/>
        </w:rPr>
        <w:t xml:space="preserve"> </w:t>
      </w:r>
    </w:p>
    <w:p w:rsidR="00707A18" w:rsidRDefault="00707A18" w:rsidP="00707A18">
      <w:pPr>
        <w:pStyle w:val="Heading3"/>
        <w:numPr>
          <w:ilvl w:val="0"/>
          <w:numId w:val="15"/>
        </w:numPr>
      </w:pPr>
      <w:bookmarkStart w:id="13" w:name="_Toc381344885"/>
      <w:bookmarkStart w:id="14" w:name="_Toc382828569"/>
      <w:r>
        <w:t>Download the package from Flo2Cash</w:t>
      </w:r>
      <w:bookmarkEnd w:id="13"/>
      <w:bookmarkEnd w:id="14"/>
    </w:p>
    <w:p w:rsidR="00707A18" w:rsidRDefault="00B47EBF" w:rsidP="00707A18">
      <w:r>
        <w:t>D</w:t>
      </w:r>
      <w:r w:rsidR="00707A18">
        <w:t>ownload the package from the Flo2Cash website; this is available at the following URL:</w:t>
      </w:r>
    </w:p>
    <w:p w:rsidR="00707A18" w:rsidRDefault="00194BE0" w:rsidP="00707A18">
      <w:hyperlink r:id="rId13" w:history="1">
        <w:r w:rsidRPr="005161D7">
          <w:rPr>
            <w:rStyle w:val="Hyperlink"/>
          </w:rPr>
          <w:t>www.flo2cash.co.nz/cardacceptance/webpayments/shoppingcarts/opencart_v1.1.zip</w:t>
        </w:r>
      </w:hyperlink>
    </w:p>
    <w:p w:rsidR="00707A18" w:rsidRDefault="00707A18" w:rsidP="00707A18">
      <w:r>
        <w:t>The zip archive will contain two files:</w:t>
      </w:r>
    </w:p>
    <w:p w:rsidR="00707A18" w:rsidRDefault="00707A18" w:rsidP="00707A18">
      <w:pPr>
        <w:pStyle w:val="ListParagraph"/>
        <w:numPr>
          <w:ilvl w:val="0"/>
          <w:numId w:val="16"/>
        </w:numPr>
      </w:pPr>
      <w:r>
        <w:t>Flo2Cash – Shopping Cart User Guide – OpenCart.pdf</w:t>
      </w:r>
    </w:p>
    <w:p w:rsidR="00707A18" w:rsidRDefault="00707A18" w:rsidP="00707A18">
      <w:pPr>
        <w:pStyle w:val="ListParagraph"/>
        <w:numPr>
          <w:ilvl w:val="0"/>
          <w:numId w:val="16"/>
        </w:numPr>
      </w:pPr>
      <w:r>
        <w:t>Flo2Cash_Web_Payments_1.1.0</w:t>
      </w:r>
      <w:r w:rsidRPr="00AB04E9">
        <w:t>.zip</w:t>
      </w:r>
    </w:p>
    <w:p w:rsidR="00707A18" w:rsidRDefault="00707A18" w:rsidP="00707A18">
      <w:r w:rsidRPr="00AB04E9">
        <w:t>The zip file</w:t>
      </w:r>
      <w:r>
        <w:t xml:space="preserve"> is the pack</w:t>
      </w:r>
      <w:r w:rsidR="00841619">
        <w:t>age</w:t>
      </w:r>
      <w:r>
        <w:t xml:space="preserve"> you will be installing in the next step.</w:t>
      </w:r>
    </w:p>
    <w:p w:rsidR="00707A18" w:rsidRDefault="00707A18" w:rsidP="00707A18">
      <w:pPr>
        <w:pStyle w:val="Heading3"/>
        <w:numPr>
          <w:ilvl w:val="0"/>
          <w:numId w:val="15"/>
        </w:numPr>
      </w:pPr>
      <w:bookmarkStart w:id="15" w:name="_Toc381344886"/>
      <w:bookmarkStart w:id="16" w:name="_Toc382828570"/>
      <w:r>
        <w:t>Copy the file</w:t>
      </w:r>
      <w:bookmarkEnd w:id="15"/>
      <w:bookmarkEnd w:id="16"/>
    </w:p>
    <w:p w:rsidR="00707A18" w:rsidRPr="007414D2" w:rsidRDefault="00707A18" w:rsidP="00707A18">
      <w:pPr>
        <w:pStyle w:val="Bodycopy"/>
        <w:rPr>
          <w:rFonts w:asciiTheme="minorHAnsi" w:hAnsiTheme="minorHAnsi"/>
          <w:sz w:val="22"/>
          <w:szCs w:val="22"/>
        </w:rPr>
      </w:pPr>
      <w:r w:rsidRPr="007414D2">
        <w:rPr>
          <w:rFonts w:asciiTheme="minorHAnsi" w:hAnsiTheme="minorHAnsi"/>
          <w:sz w:val="22"/>
          <w:szCs w:val="22"/>
        </w:rPr>
        <w:t>The installation files of Flo2Cash plugin will be in the zip file. Unzip all the files of</w:t>
      </w:r>
      <w:r w:rsidR="00841619">
        <w:rPr>
          <w:rFonts w:asciiTheme="minorHAnsi" w:hAnsiTheme="minorHAnsi"/>
          <w:sz w:val="22"/>
          <w:szCs w:val="22"/>
        </w:rPr>
        <w:t xml:space="preserve"> the</w:t>
      </w:r>
      <w:r w:rsidRPr="007414D2">
        <w:rPr>
          <w:rFonts w:asciiTheme="minorHAnsi" w:hAnsiTheme="minorHAnsi"/>
          <w:sz w:val="22"/>
          <w:szCs w:val="22"/>
        </w:rPr>
        <w:t xml:space="preserve"> Flo2Cash plugin to your </w:t>
      </w:r>
      <w:proofErr w:type="spellStart"/>
      <w:r>
        <w:rPr>
          <w:rFonts w:asciiTheme="minorHAnsi" w:hAnsiTheme="minorHAnsi"/>
          <w:sz w:val="22"/>
          <w:szCs w:val="22"/>
        </w:rPr>
        <w:t>OpenCart</w:t>
      </w:r>
      <w:proofErr w:type="spellEnd"/>
      <w:r w:rsidRPr="007414D2">
        <w:rPr>
          <w:rFonts w:asciiTheme="minorHAnsi" w:hAnsiTheme="minorHAnsi"/>
          <w:sz w:val="22"/>
          <w:szCs w:val="22"/>
        </w:rPr>
        <w:t xml:space="preserve"> folder.</w:t>
      </w:r>
    </w:p>
    <w:p w:rsidR="00707A18" w:rsidRPr="007414D2" w:rsidRDefault="00707A18" w:rsidP="00707A18">
      <w:pPr>
        <w:pStyle w:val="Bodycopy"/>
        <w:rPr>
          <w:rFonts w:asciiTheme="minorHAnsi" w:hAnsiTheme="minorHAnsi"/>
          <w:sz w:val="22"/>
          <w:szCs w:val="22"/>
        </w:rPr>
      </w:pPr>
      <w:r w:rsidRPr="007414D2">
        <w:rPr>
          <w:rFonts w:asciiTheme="minorHAnsi" w:hAnsiTheme="minorHAnsi"/>
          <w:sz w:val="22"/>
          <w:szCs w:val="22"/>
        </w:rPr>
        <w:t xml:space="preserve">If you are using </w:t>
      </w:r>
      <w:r w:rsidRPr="007414D2">
        <w:rPr>
          <w:rFonts w:asciiTheme="minorHAnsi" w:hAnsiTheme="minorHAnsi"/>
          <w:b/>
          <w:sz w:val="22"/>
          <w:szCs w:val="22"/>
        </w:rPr>
        <w:t>Linux</w:t>
      </w:r>
      <w:r w:rsidRPr="007414D2">
        <w:rPr>
          <w:rFonts w:asciiTheme="minorHAnsi" w:hAnsiTheme="minorHAnsi"/>
          <w:sz w:val="22"/>
          <w:szCs w:val="22"/>
        </w:rPr>
        <w:t xml:space="preserve"> machine, the path to install Flo2Cash plugin should be \</w:t>
      </w:r>
      <w:proofErr w:type="spellStart"/>
      <w:r w:rsidRPr="007414D2">
        <w:rPr>
          <w:rFonts w:asciiTheme="minorHAnsi" w:hAnsiTheme="minorHAnsi"/>
          <w:sz w:val="22"/>
          <w:szCs w:val="22"/>
        </w:rPr>
        <w:t>var</w:t>
      </w:r>
      <w:proofErr w:type="spellEnd"/>
      <w:r w:rsidRPr="007414D2">
        <w:rPr>
          <w:rFonts w:asciiTheme="minorHAnsi" w:hAnsiTheme="minorHAnsi"/>
          <w:sz w:val="22"/>
          <w:szCs w:val="22"/>
        </w:rPr>
        <w:t>\www\</w:t>
      </w:r>
      <w:proofErr w:type="spellStart"/>
      <w:r w:rsidR="00DF594F">
        <w:rPr>
          <w:rFonts w:asciiTheme="minorHAnsi" w:hAnsiTheme="minorHAnsi"/>
          <w:sz w:val="22"/>
          <w:szCs w:val="22"/>
        </w:rPr>
        <w:t>opencart</w:t>
      </w:r>
      <w:proofErr w:type="spellEnd"/>
      <w:r w:rsidR="00DF594F">
        <w:rPr>
          <w:rFonts w:asciiTheme="minorHAnsi" w:hAnsiTheme="minorHAnsi"/>
          <w:sz w:val="22"/>
          <w:szCs w:val="22"/>
        </w:rPr>
        <w:t>.</w:t>
      </w:r>
    </w:p>
    <w:p w:rsidR="00707A18" w:rsidRDefault="00707A18" w:rsidP="00707A18">
      <w:r w:rsidRPr="007414D2">
        <w:t xml:space="preserve">If you are using </w:t>
      </w:r>
      <w:r w:rsidRPr="007414D2">
        <w:rPr>
          <w:b/>
        </w:rPr>
        <w:t>Centos</w:t>
      </w:r>
      <w:r w:rsidRPr="007414D2">
        <w:t xml:space="preserve"> machine, the path to install Flo2Cash plugin should be \</w:t>
      </w:r>
      <w:proofErr w:type="spellStart"/>
      <w:r w:rsidRPr="007414D2">
        <w:t>var</w:t>
      </w:r>
      <w:proofErr w:type="spellEnd"/>
      <w:r w:rsidRPr="007414D2">
        <w:t>\www\html\</w:t>
      </w:r>
      <w:proofErr w:type="spellStart"/>
      <w:r w:rsidR="00DF594F">
        <w:t>opencart</w:t>
      </w:r>
      <w:bookmarkStart w:id="17" w:name="_GoBack"/>
      <w:bookmarkEnd w:id="17"/>
      <w:proofErr w:type="spellEnd"/>
    </w:p>
    <w:p w:rsidR="00707A18" w:rsidRDefault="00707A18" w:rsidP="00707A18"/>
    <w:p w:rsidR="00707A18" w:rsidRPr="007414D2" w:rsidRDefault="00707A18" w:rsidP="00707A18">
      <w:pPr>
        <w:pStyle w:val="Bodycopy"/>
        <w:rPr>
          <w:rFonts w:asciiTheme="minorHAnsi" w:hAnsiTheme="minorHAnsi"/>
          <w:sz w:val="22"/>
          <w:szCs w:val="22"/>
        </w:rPr>
      </w:pPr>
      <w:r w:rsidRPr="007414D2">
        <w:rPr>
          <w:rFonts w:asciiTheme="minorHAnsi" w:hAnsiTheme="minorHAnsi"/>
          <w:sz w:val="22"/>
          <w:szCs w:val="22"/>
        </w:rPr>
        <w:t xml:space="preserve">The file structure will be as </w:t>
      </w:r>
      <w:r>
        <w:rPr>
          <w:rFonts w:asciiTheme="minorHAnsi" w:hAnsiTheme="minorHAnsi"/>
          <w:sz w:val="22"/>
          <w:szCs w:val="22"/>
        </w:rPr>
        <w:t>specified in the below list</w:t>
      </w:r>
      <w:r w:rsidRPr="007414D2">
        <w:rPr>
          <w:rFonts w:asciiTheme="minorHAnsi" w:hAnsiTheme="minorHAnsi"/>
          <w:sz w:val="22"/>
          <w:szCs w:val="22"/>
        </w:rPr>
        <w:t>:</w:t>
      </w:r>
    </w:p>
    <w:p w:rsidR="00707A18" w:rsidRPr="00254ABD" w:rsidRDefault="00707A18" w:rsidP="00707A18">
      <w:pPr>
        <w:rPr>
          <w:rStyle w:val="apple-converted-space"/>
          <w:rFonts w:cs="Courier New"/>
          <w:color w:val="000000"/>
        </w:rPr>
      </w:pPr>
      <w:r w:rsidRPr="00254ABD">
        <w:rPr>
          <w:rStyle w:val="apple-converted-space"/>
          <w:rFonts w:cs="Courier New"/>
          <w:color w:val="000000"/>
        </w:rPr>
        <w:t>\admin\controller\payment\flo2cash.php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\admin\language\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\admin\view\template\payment\flo2cash.tpl</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\controller\checkout\flo2cash_failure.php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\controller\checkout\flo2cash_forged.php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\controller\checkout\flo2cash_success.php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lastRenderedPageBreak/>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\controller\payment\flo2cash.php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\checkout\flo2cash_failure.php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\checkout\flo2cash_forged.php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\checkout\flo2cash_success.php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\model\payment\flo2cash.php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\view\flo2cash\flo2cash_logo_sml.jpg</w:t>
      </w:r>
    </w:p>
    <w:p w:rsidR="00707A18"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\view\theme\default\template\payment\flo2cash.tpl</w:t>
      </w:r>
    </w:p>
    <w:p w:rsidR="00707A18" w:rsidRPr="00254ABD" w:rsidRDefault="00707A18" w:rsidP="00707A18">
      <w:pPr>
        <w:rPr>
          <w:rStyle w:val="apple-converted-space"/>
          <w:rFonts w:cs="Courier New"/>
          <w:color w:val="000000"/>
        </w:rPr>
      </w:pPr>
    </w:p>
    <w:p w:rsidR="00707A18" w:rsidRPr="007414D2" w:rsidRDefault="00707A18" w:rsidP="00707A18">
      <w:pPr>
        <w:pStyle w:val="Bodycopy"/>
        <w:rPr>
          <w:rFonts w:asciiTheme="minorHAnsi" w:hAnsiTheme="minorHAnsi"/>
          <w:sz w:val="22"/>
          <w:szCs w:val="22"/>
        </w:rPr>
      </w:pPr>
      <w:r w:rsidRPr="007414D2">
        <w:rPr>
          <w:rFonts w:asciiTheme="minorHAnsi" w:hAnsiTheme="minorHAnsi"/>
          <w:sz w:val="22"/>
          <w:szCs w:val="22"/>
        </w:rPr>
        <w:t xml:space="preserve">The above files need to be copied into the </w:t>
      </w:r>
      <w:proofErr w:type="spellStart"/>
      <w:r>
        <w:rPr>
          <w:rFonts w:asciiTheme="minorHAnsi" w:hAnsiTheme="minorHAnsi"/>
          <w:sz w:val="22"/>
          <w:szCs w:val="22"/>
        </w:rPr>
        <w:t>OpenCart</w:t>
      </w:r>
      <w:proofErr w:type="spellEnd"/>
      <w:r w:rsidRPr="007414D2">
        <w:rPr>
          <w:rFonts w:asciiTheme="minorHAnsi" w:hAnsiTheme="minorHAnsi"/>
          <w:sz w:val="22"/>
          <w:szCs w:val="22"/>
        </w:rPr>
        <w:t xml:space="preserve"> folder as per the path mentioned above.</w:t>
      </w:r>
    </w:p>
    <w:p w:rsidR="00707A18" w:rsidRPr="00D25B7B" w:rsidRDefault="00707A18" w:rsidP="00707A18">
      <w:pPr>
        <w:rPr>
          <w:lang w:val="en-GB"/>
        </w:rPr>
      </w:pPr>
    </w:p>
    <w:p w:rsidR="00707A18" w:rsidRDefault="00707A18" w:rsidP="00707A18">
      <w:pPr>
        <w:pStyle w:val="Bodycopy"/>
        <w:rPr>
          <w:b/>
          <w:sz w:val="26"/>
        </w:rPr>
      </w:pPr>
      <w:r>
        <w:br w:type="page"/>
      </w:r>
    </w:p>
    <w:p w:rsidR="00707A18" w:rsidRDefault="00707A18" w:rsidP="00707A18">
      <w:pPr>
        <w:pStyle w:val="Heading1"/>
      </w:pPr>
      <w:bookmarkStart w:id="18" w:name="_Toc381344887"/>
      <w:bookmarkStart w:id="19" w:name="_Toc382828571"/>
      <w:r>
        <w:lastRenderedPageBreak/>
        <w:t>Configuration</w:t>
      </w:r>
      <w:bookmarkEnd w:id="18"/>
      <w:bookmarkEnd w:id="19"/>
    </w:p>
    <w:p w:rsidR="00707A18" w:rsidRDefault="00707A18" w:rsidP="00707A18">
      <w:r>
        <w:t>Now the plugin is installed it needs to be configured to work with your Flo2Cash account.  This will involve configuring the plugin and also optionally configuring some options for your Flo2Cash Web Payments channel that will allow you to customise both the payment flow and the payment screen layout, including adding your own branding.</w:t>
      </w:r>
    </w:p>
    <w:p w:rsidR="00707A18" w:rsidRPr="00DF65A1" w:rsidRDefault="00707A18" w:rsidP="00707A18">
      <w:pPr>
        <w:rPr>
          <w:b/>
          <w:color w:val="FF0000"/>
          <w:u w:val="single"/>
        </w:rPr>
      </w:pPr>
      <w:r w:rsidRPr="00DF65A1">
        <w:rPr>
          <w:b/>
          <w:color w:val="FF0000"/>
          <w:u w:val="single"/>
        </w:rPr>
        <w:t>Note</w:t>
      </w:r>
    </w:p>
    <w:p w:rsidR="00707A18" w:rsidRPr="00DF65A1" w:rsidRDefault="00707A18" w:rsidP="00707A18">
      <w:pPr>
        <w:rPr>
          <w:color w:val="FF0000"/>
        </w:rPr>
      </w:pPr>
      <w:r w:rsidRPr="00DF65A1">
        <w:rPr>
          <w:color w:val="FF0000"/>
        </w:rPr>
        <w:t>For the best user experience Flo2Cash recommend</w:t>
      </w:r>
      <w:r>
        <w:rPr>
          <w:color w:val="FF0000"/>
        </w:rPr>
        <w:t>s</w:t>
      </w:r>
      <w:r w:rsidRPr="00DF65A1">
        <w:rPr>
          <w:color w:val="FF0000"/>
        </w:rPr>
        <w:t xml:space="preserve"> you change the default Web Payments return option</w:t>
      </w:r>
      <w:r>
        <w:rPr>
          <w:color w:val="FF0000"/>
        </w:rPr>
        <w:t xml:space="preserve">, however, this will require your site to be hosted securely under SSL (the URL for your site begins with </w:t>
      </w:r>
      <w:proofErr w:type="gramStart"/>
      <w:r>
        <w:rPr>
          <w:color w:val="FF0000"/>
        </w:rPr>
        <w:t>https:</w:t>
      </w:r>
      <w:proofErr w:type="gramEnd"/>
      <w:r>
        <w:rPr>
          <w:color w:val="FF0000"/>
        </w:rPr>
        <w:t>//)</w:t>
      </w:r>
      <w:r w:rsidRPr="00DF65A1">
        <w:rPr>
          <w:color w:val="FF0000"/>
        </w:rPr>
        <w:t>.  Instructions on how to do this are described below in the “The return option” section of the Web Payments configuration</w:t>
      </w:r>
      <w:r>
        <w:rPr>
          <w:color w:val="FF0000"/>
        </w:rPr>
        <w:t xml:space="preserve"> below</w:t>
      </w:r>
      <w:r w:rsidRPr="00DF65A1">
        <w:rPr>
          <w:color w:val="FF0000"/>
        </w:rPr>
        <w:t>.</w:t>
      </w:r>
    </w:p>
    <w:p w:rsidR="00707A18" w:rsidRPr="007226F9" w:rsidRDefault="00707A18" w:rsidP="00707A18">
      <w:pPr>
        <w:pStyle w:val="Heading2"/>
      </w:pPr>
      <w:bookmarkStart w:id="20" w:name="_Toc381344888"/>
      <w:bookmarkStart w:id="21" w:name="_Toc382828572"/>
      <w:proofErr w:type="spellStart"/>
      <w:r>
        <w:t>OpenCart</w:t>
      </w:r>
      <w:proofErr w:type="spellEnd"/>
      <w:r>
        <w:t xml:space="preserve"> Plugin Configuration</w:t>
      </w:r>
      <w:bookmarkEnd w:id="20"/>
      <w:bookmarkEnd w:id="21"/>
    </w:p>
    <w:p w:rsidR="00707A18" w:rsidRDefault="00707A18" w:rsidP="00707A18">
      <w:r>
        <w:t>To configure the plugin please follow the steps outlined below:</w:t>
      </w:r>
    </w:p>
    <w:p w:rsidR="00707A18" w:rsidRDefault="00707A18" w:rsidP="00707A18">
      <w:pPr>
        <w:pStyle w:val="Heading3"/>
        <w:numPr>
          <w:ilvl w:val="0"/>
          <w:numId w:val="17"/>
        </w:numPr>
      </w:pPr>
      <w:bookmarkStart w:id="22" w:name="_Toc381344889"/>
      <w:bookmarkStart w:id="23" w:name="_Toc382828573"/>
      <w:r>
        <w:t>Navigate to the plugin configuration</w:t>
      </w:r>
      <w:bookmarkEnd w:id="22"/>
      <w:bookmarkEnd w:id="23"/>
    </w:p>
    <w:p w:rsidR="00707A18" w:rsidRPr="007414D2" w:rsidRDefault="00707A18" w:rsidP="00707A18">
      <w:pPr>
        <w:pStyle w:val="Bodycopy"/>
        <w:rPr>
          <w:rFonts w:asciiTheme="minorHAnsi" w:hAnsiTheme="minorHAnsi"/>
          <w:sz w:val="22"/>
          <w:szCs w:val="22"/>
        </w:rPr>
      </w:pPr>
      <w:r w:rsidRPr="007414D2">
        <w:rPr>
          <w:rFonts w:asciiTheme="minorHAnsi" w:hAnsiTheme="minorHAnsi"/>
          <w:sz w:val="22"/>
          <w:szCs w:val="22"/>
        </w:rPr>
        <w:t xml:space="preserve">Login to the </w:t>
      </w:r>
      <w:proofErr w:type="spellStart"/>
      <w:r>
        <w:rPr>
          <w:rFonts w:asciiTheme="minorHAnsi" w:hAnsiTheme="minorHAnsi"/>
          <w:sz w:val="22"/>
          <w:szCs w:val="22"/>
        </w:rPr>
        <w:t>OpenCart</w:t>
      </w:r>
      <w:proofErr w:type="spellEnd"/>
      <w:r w:rsidRPr="007414D2">
        <w:rPr>
          <w:rFonts w:asciiTheme="minorHAnsi" w:hAnsiTheme="minorHAnsi"/>
          <w:sz w:val="22"/>
          <w:szCs w:val="22"/>
        </w:rPr>
        <w:t xml:space="preserve"> admin panel</w:t>
      </w:r>
      <w:r>
        <w:rPr>
          <w:rFonts w:asciiTheme="minorHAnsi" w:hAnsiTheme="minorHAnsi"/>
          <w:sz w:val="22"/>
          <w:szCs w:val="22"/>
        </w:rPr>
        <w:t xml:space="preserve"> and</w:t>
      </w:r>
      <w:r w:rsidRPr="007414D2">
        <w:rPr>
          <w:rFonts w:asciiTheme="minorHAnsi" w:hAnsiTheme="minorHAnsi"/>
          <w:sz w:val="22"/>
          <w:szCs w:val="22"/>
        </w:rPr>
        <w:t xml:space="preserve"> </w:t>
      </w:r>
      <w:r>
        <w:rPr>
          <w:rFonts w:asciiTheme="minorHAnsi" w:hAnsiTheme="minorHAnsi"/>
          <w:sz w:val="22"/>
          <w:szCs w:val="22"/>
        </w:rPr>
        <w:t>navigate to the “Extensions”</w:t>
      </w:r>
      <w:r w:rsidRPr="007414D2">
        <w:rPr>
          <w:rFonts w:asciiTheme="minorHAnsi" w:hAnsiTheme="minorHAnsi"/>
          <w:sz w:val="22"/>
          <w:szCs w:val="22"/>
        </w:rPr>
        <w:t xml:space="preserve"> </w:t>
      </w:r>
      <w:r>
        <w:rPr>
          <w:rFonts w:asciiTheme="minorHAnsi" w:hAnsiTheme="minorHAnsi"/>
          <w:sz w:val="22"/>
          <w:szCs w:val="22"/>
        </w:rPr>
        <w:t>item in the top menu bar</w:t>
      </w:r>
      <w:r w:rsidRPr="007414D2">
        <w:rPr>
          <w:rFonts w:asciiTheme="minorHAnsi" w:hAnsiTheme="minorHAnsi"/>
          <w:sz w:val="22"/>
          <w:szCs w:val="22"/>
        </w:rPr>
        <w:t xml:space="preserve"> and choose </w:t>
      </w:r>
      <w:r>
        <w:rPr>
          <w:rFonts w:asciiTheme="minorHAnsi" w:hAnsiTheme="minorHAnsi"/>
          <w:sz w:val="22"/>
          <w:szCs w:val="22"/>
        </w:rPr>
        <w:t xml:space="preserve">the “Payments” option </w:t>
      </w:r>
      <w:r w:rsidRPr="007414D2">
        <w:rPr>
          <w:rFonts w:asciiTheme="minorHAnsi" w:hAnsiTheme="minorHAnsi"/>
          <w:sz w:val="22"/>
          <w:szCs w:val="22"/>
        </w:rPr>
        <w:t>as shown in the screenshot below.</w:t>
      </w:r>
    </w:p>
    <w:p w:rsidR="00707A18" w:rsidRDefault="00707A18" w:rsidP="00707A18">
      <w:pPr>
        <w:pStyle w:val="Bodycopy"/>
        <w:keepNext/>
        <w:jc w:val="center"/>
      </w:pPr>
      <w:r>
        <w:rPr>
          <w:noProof/>
          <w:lang w:val="en-NZ" w:eastAsia="en-NZ"/>
        </w:rPr>
        <w:drawing>
          <wp:inline distT="0" distB="0" distL="0" distR="0" wp14:anchorId="68F98FF3" wp14:editId="49143D69">
            <wp:extent cx="5727700" cy="34245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424555"/>
                    </a:xfrm>
                    <a:prstGeom prst="rect">
                      <a:avLst/>
                    </a:prstGeom>
                    <a:noFill/>
                    <a:ln>
                      <a:noFill/>
                    </a:ln>
                  </pic:spPr>
                </pic:pic>
              </a:graphicData>
            </a:graphic>
          </wp:inline>
        </w:drawing>
      </w:r>
    </w:p>
    <w:p w:rsidR="00707A18" w:rsidRDefault="00707A18" w:rsidP="00707A18">
      <w:pPr>
        <w:pStyle w:val="Caption"/>
        <w:jc w:val="center"/>
      </w:pPr>
      <w:bookmarkStart w:id="24" w:name="_Toc381352774"/>
      <w:bookmarkStart w:id="25" w:name="_Toc382828588"/>
      <w:r>
        <w:t xml:space="preserve">Figure </w:t>
      </w:r>
      <w:fldSimple w:instr=" SEQ Figure \* ARABIC ">
        <w:r w:rsidR="001F13A0">
          <w:rPr>
            <w:noProof/>
          </w:rPr>
          <w:t>1</w:t>
        </w:r>
        <w:bookmarkEnd w:id="24"/>
      </w:fldSimple>
      <w:r>
        <w:t xml:space="preserve"> – Navigating to the </w:t>
      </w:r>
      <w:proofErr w:type="spellStart"/>
      <w:r>
        <w:t>OpenCart</w:t>
      </w:r>
      <w:proofErr w:type="spellEnd"/>
      <w:r>
        <w:t xml:space="preserve"> Payments</w:t>
      </w:r>
      <w:bookmarkEnd w:id="25"/>
    </w:p>
    <w:p w:rsidR="00707A18" w:rsidRDefault="00707A18" w:rsidP="00707A18">
      <w:pPr>
        <w:pStyle w:val="Bodycopy"/>
        <w:rPr>
          <w:rFonts w:asciiTheme="minorHAnsi" w:hAnsiTheme="minorHAnsi"/>
          <w:sz w:val="22"/>
          <w:szCs w:val="22"/>
        </w:rPr>
      </w:pPr>
      <w:r>
        <w:rPr>
          <w:rFonts w:asciiTheme="minorHAnsi" w:hAnsiTheme="minorHAnsi"/>
          <w:sz w:val="22"/>
          <w:szCs w:val="22"/>
        </w:rPr>
        <w:t xml:space="preserve">If the plugin files were copied correctly at the right locations you will </w:t>
      </w:r>
      <w:r w:rsidRPr="007414D2">
        <w:rPr>
          <w:rFonts w:asciiTheme="minorHAnsi" w:hAnsiTheme="minorHAnsi"/>
          <w:sz w:val="22"/>
          <w:szCs w:val="22"/>
        </w:rPr>
        <w:t xml:space="preserve">now see </w:t>
      </w:r>
      <w:r>
        <w:rPr>
          <w:rFonts w:asciiTheme="minorHAnsi" w:hAnsiTheme="minorHAnsi"/>
          <w:sz w:val="22"/>
          <w:szCs w:val="22"/>
        </w:rPr>
        <w:t xml:space="preserve">Flo2Cash </w:t>
      </w:r>
      <w:r w:rsidRPr="007414D2">
        <w:rPr>
          <w:rFonts w:asciiTheme="minorHAnsi" w:hAnsiTheme="minorHAnsi"/>
          <w:sz w:val="22"/>
          <w:szCs w:val="22"/>
        </w:rPr>
        <w:t>as one of the payment methods</w:t>
      </w:r>
      <w:r>
        <w:rPr>
          <w:rFonts w:asciiTheme="minorHAnsi" w:hAnsiTheme="minorHAnsi"/>
          <w:sz w:val="22"/>
          <w:szCs w:val="22"/>
        </w:rPr>
        <w:t xml:space="preserve"> available to be setup as a ‘Payment Method’.</w:t>
      </w:r>
    </w:p>
    <w:p w:rsidR="00707A18" w:rsidRPr="007414D2" w:rsidRDefault="00707A18" w:rsidP="00707A18">
      <w:pPr>
        <w:pStyle w:val="Bodycopy"/>
        <w:rPr>
          <w:rFonts w:asciiTheme="minorHAnsi" w:hAnsiTheme="minorHAnsi"/>
          <w:sz w:val="22"/>
          <w:szCs w:val="22"/>
        </w:rPr>
      </w:pPr>
    </w:p>
    <w:p w:rsidR="00707A18" w:rsidRDefault="00707A18" w:rsidP="00707A18">
      <w:pPr>
        <w:pStyle w:val="Bodycopy"/>
        <w:keepNext/>
        <w:jc w:val="center"/>
      </w:pPr>
      <w:r>
        <w:rPr>
          <w:noProof/>
          <w:lang w:val="en-NZ" w:eastAsia="en-NZ"/>
        </w:rPr>
        <w:lastRenderedPageBreak/>
        <w:drawing>
          <wp:inline distT="0" distB="0" distL="0" distR="0" wp14:anchorId="2884C0B5" wp14:editId="07E1B83F">
            <wp:extent cx="5753735" cy="2803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803525"/>
                    </a:xfrm>
                    <a:prstGeom prst="rect">
                      <a:avLst/>
                    </a:prstGeom>
                    <a:noFill/>
                    <a:ln>
                      <a:noFill/>
                    </a:ln>
                  </pic:spPr>
                </pic:pic>
              </a:graphicData>
            </a:graphic>
          </wp:inline>
        </w:drawing>
      </w:r>
    </w:p>
    <w:p w:rsidR="00707A18" w:rsidRDefault="00707A18" w:rsidP="00707A18">
      <w:pPr>
        <w:pStyle w:val="Caption"/>
        <w:jc w:val="center"/>
      </w:pPr>
      <w:bookmarkStart w:id="26" w:name="_Toc381352775"/>
      <w:bookmarkStart w:id="27" w:name="_Toc382828589"/>
      <w:r>
        <w:t xml:space="preserve">Figure </w:t>
      </w:r>
      <w:fldSimple w:instr=" SEQ Figure \* ARABIC ">
        <w:r w:rsidR="001F13A0">
          <w:rPr>
            <w:noProof/>
          </w:rPr>
          <w:t>2</w:t>
        </w:r>
        <w:bookmarkEnd w:id="26"/>
      </w:fldSimple>
      <w:r>
        <w:t xml:space="preserve"> – Confirming the installation</w:t>
      </w:r>
      <w:bookmarkEnd w:id="27"/>
    </w:p>
    <w:p w:rsidR="00707A18" w:rsidRPr="007414D2" w:rsidRDefault="00707A18" w:rsidP="00707A18">
      <w:pPr>
        <w:pStyle w:val="Bodycopy"/>
        <w:rPr>
          <w:rFonts w:asciiTheme="minorHAnsi" w:hAnsiTheme="minorHAnsi"/>
          <w:sz w:val="22"/>
          <w:szCs w:val="22"/>
        </w:rPr>
      </w:pPr>
      <w:r>
        <w:rPr>
          <w:rFonts w:asciiTheme="minorHAnsi" w:hAnsiTheme="minorHAnsi"/>
          <w:sz w:val="22"/>
          <w:szCs w:val="22"/>
        </w:rPr>
        <w:t>If you do not see the Flo2Cash module in the list you might need to refresh the server and browser.</w:t>
      </w:r>
    </w:p>
    <w:p w:rsidR="00707A18" w:rsidRDefault="00707A18" w:rsidP="00707A18">
      <w:pPr>
        <w:spacing w:after="200"/>
      </w:pPr>
      <w:r>
        <w:t>Clicking on the “Install” link next to the Flo2Cash Payment Gateway module in the list will bring up two links “Edit” and “Uninstall”.</w:t>
      </w:r>
    </w:p>
    <w:p w:rsidR="00707A18" w:rsidRDefault="00707A18" w:rsidP="00707A18">
      <w:pPr>
        <w:keepNext/>
        <w:spacing w:after="200"/>
      </w:pPr>
      <w:r>
        <w:rPr>
          <w:noProof/>
        </w:rPr>
        <w:drawing>
          <wp:inline distT="0" distB="0" distL="0" distR="0" wp14:anchorId="79661037" wp14:editId="5B890B2F">
            <wp:extent cx="5727700" cy="323469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34690"/>
                    </a:xfrm>
                    <a:prstGeom prst="rect">
                      <a:avLst/>
                    </a:prstGeom>
                    <a:noFill/>
                    <a:ln>
                      <a:noFill/>
                    </a:ln>
                  </pic:spPr>
                </pic:pic>
              </a:graphicData>
            </a:graphic>
          </wp:inline>
        </w:drawing>
      </w:r>
    </w:p>
    <w:p w:rsidR="00707A18" w:rsidRDefault="00707A18" w:rsidP="00707A18">
      <w:pPr>
        <w:pStyle w:val="Caption"/>
        <w:jc w:val="center"/>
      </w:pPr>
      <w:bookmarkStart w:id="28" w:name="_Toc381352776"/>
      <w:bookmarkStart w:id="29" w:name="_Toc382828590"/>
      <w:r>
        <w:t xml:space="preserve">Figure </w:t>
      </w:r>
      <w:fldSimple w:instr=" SEQ Figure \* ARABIC ">
        <w:r w:rsidR="001F13A0">
          <w:rPr>
            <w:noProof/>
          </w:rPr>
          <w:t>3</w:t>
        </w:r>
        <w:bookmarkEnd w:id="28"/>
      </w:fldSimple>
      <w:r>
        <w:t xml:space="preserve"> – Installing the plugin</w:t>
      </w:r>
      <w:bookmarkEnd w:id="29"/>
    </w:p>
    <w:p w:rsidR="00707A18" w:rsidRDefault="00707A18" w:rsidP="00707A18">
      <w:pPr>
        <w:spacing w:after="200"/>
      </w:pPr>
      <w:r>
        <w:t>Clicking on the “Edit” button will bring up the settings form which will be displayed as the screenshot below.</w:t>
      </w:r>
    </w:p>
    <w:p w:rsidR="00707A18" w:rsidRPr="000600A0" w:rsidRDefault="00707A18" w:rsidP="00707A18">
      <w:pPr>
        <w:pStyle w:val="Bodycopy"/>
        <w:rPr>
          <w:rFonts w:asciiTheme="minorHAnsi" w:hAnsiTheme="minorHAnsi"/>
          <w:sz w:val="22"/>
          <w:szCs w:val="22"/>
          <w:lang w:val="en-NZ"/>
        </w:rPr>
      </w:pPr>
    </w:p>
    <w:p w:rsidR="00707A18" w:rsidRDefault="00082A59" w:rsidP="00707A18">
      <w:pPr>
        <w:pStyle w:val="Bodycopy"/>
        <w:keepNext/>
        <w:jc w:val="center"/>
      </w:pPr>
      <w:r>
        <w:rPr>
          <w:noProof/>
          <w:lang w:val="en-NZ" w:eastAsia="en-NZ"/>
        </w:rPr>
        <w:lastRenderedPageBreak/>
        <w:drawing>
          <wp:inline distT="0" distB="0" distL="0" distR="0">
            <wp:extent cx="5727700" cy="721169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7211695"/>
                    </a:xfrm>
                    <a:prstGeom prst="rect">
                      <a:avLst/>
                    </a:prstGeom>
                    <a:noFill/>
                    <a:ln>
                      <a:noFill/>
                    </a:ln>
                  </pic:spPr>
                </pic:pic>
              </a:graphicData>
            </a:graphic>
          </wp:inline>
        </w:drawing>
      </w:r>
    </w:p>
    <w:p w:rsidR="00707A18" w:rsidRDefault="00707A18" w:rsidP="00707A18">
      <w:pPr>
        <w:pStyle w:val="Caption"/>
        <w:jc w:val="center"/>
        <w:rPr>
          <w:b w:val="0"/>
        </w:rPr>
      </w:pPr>
      <w:bookmarkStart w:id="30" w:name="_Toc381352777"/>
      <w:bookmarkStart w:id="31" w:name="_Toc382828591"/>
      <w:r>
        <w:t xml:space="preserve">Figure </w:t>
      </w:r>
      <w:fldSimple w:instr=" SEQ Figure \* ARABIC ">
        <w:r w:rsidR="001F13A0">
          <w:rPr>
            <w:noProof/>
          </w:rPr>
          <w:t>4</w:t>
        </w:r>
      </w:fldSimple>
      <w:r>
        <w:t xml:space="preserve"> - Flo2Cash plugin configuration</w:t>
      </w:r>
      <w:bookmarkEnd w:id="30"/>
      <w:bookmarkEnd w:id="31"/>
    </w:p>
    <w:p w:rsidR="00707A18" w:rsidRDefault="00707A18" w:rsidP="00707A18">
      <w:pPr>
        <w:pStyle w:val="Heading3"/>
        <w:numPr>
          <w:ilvl w:val="0"/>
          <w:numId w:val="17"/>
        </w:numPr>
      </w:pPr>
      <w:bookmarkStart w:id="32" w:name="_Toc381344890"/>
      <w:bookmarkStart w:id="33" w:name="_Toc382828574"/>
      <w:r>
        <w:t>Complete the configuration</w:t>
      </w:r>
      <w:bookmarkEnd w:id="32"/>
      <w:bookmarkEnd w:id="33"/>
    </w:p>
    <w:p w:rsidR="00707A18" w:rsidRPr="00C75984" w:rsidRDefault="00707A18" w:rsidP="00707A18">
      <w:r>
        <w:t>There are a few options that must be completed and some that are optional.  Each option is detailed below with a description and information on the data that can be used and where to find it.</w:t>
      </w:r>
    </w:p>
    <w:p w:rsidR="00707A18" w:rsidRDefault="00707A18" w:rsidP="00707A18">
      <w:pPr>
        <w:pStyle w:val="Heading4"/>
      </w:pPr>
      <w:r>
        <w:t>Status (required)</w:t>
      </w:r>
    </w:p>
    <w:p w:rsidR="00707A18" w:rsidRPr="00C75984" w:rsidRDefault="00707A18" w:rsidP="00707A18">
      <w:pPr>
        <w:rPr>
          <w:lang w:eastAsia="en-US"/>
        </w:rPr>
      </w:pPr>
      <w:r>
        <w:rPr>
          <w:lang w:eastAsia="en-US"/>
        </w:rPr>
        <w:t>This option allows you to decide whether the Flo2Cash payment gateway is an option for your customers at checkout, this should be set to “Enabled”.</w:t>
      </w:r>
    </w:p>
    <w:p w:rsidR="00707A18" w:rsidRDefault="00707A18" w:rsidP="00707A18">
      <w:pPr>
        <w:pStyle w:val="Heading4"/>
      </w:pPr>
      <w:r>
        <w:lastRenderedPageBreak/>
        <w:t>Test/Demo mode (required)</w:t>
      </w:r>
    </w:p>
    <w:p w:rsidR="00707A18" w:rsidRPr="00CA0CF5" w:rsidRDefault="00707A18" w:rsidP="00707A18">
      <w:pPr>
        <w:rPr>
          <w:lang w:eastAsia="en-US"/>
        </w:rPr>
      </w:pPr>
      <w:r>
        <w:rPr>
          <w:lang w:eastAsia="en-US"/>
        </w:rPr>
        <w:t>This option allows you to switch between you demo and live Flo2Cash accounts.  When performing your initial testing you will want to set this to “Demo transactions” and provide your demo account ID (below), however, this must be changed to “live transactions” when you put you system live.</w:t>
      </w:r>
    </w:p>
    <w:p w:rsidR="00707A18" w:rsidRDefault="00707A18" w:rsidP="00707A18">
      <w:pPr>
        <w:pStyle w:val="Heading4"/>
      </w:pPr>
      <w:r>
        <w:t>Flo2Cash Account ID (required)</w:t>
      </w:r>
    </w:p>
    <w:p w:rsidR="00707A18" w:rsidRDefault="00707A18" w:rsidP="00707A18">
      <w:pPr>
        <w:rPr>
          <w:lang w:eastAsia="en-US"/>
        </w:rPr>
      </w:pPr>
      <w:r>
        <w:rPr>
          <w:lang w:eastAsia="en-US"/>
        </w:rPr>
        <w:t>This is your Flo2Cash sub account ID used for making card payments.  You will be issued with this when your account is created; it is a 5 digit number.</w:t>
      </w:r>
    </w:p>
    <w:p w:rsidR="00707A18" w:rsidRPr="00CA0CF5" w:rsidRDefault="00707A18" w:rsidP="00707A18">
      <w:pPr>
        <w:rPr>
          <w:lang w:eastAsia="en-US"/>
        </w:rPr>
      </w:pPr>
      <w:r>
        <w:rPr>
          <w:lang w:eastAsia="en-US"/>
        </w:rPr>
        <w:t xml:space="preserve">If you are using the plugin in demo mode (see above) you will need to put you demo account number here which will be a six digit number starting 62. </w:t>
      </w:r>
    </w:p>
    <w:p w:rsidR="00707A18" w:rsidRDefault="00707A18" w:rsidP="00707A18">
      <w:pPr>
        <w:pStyle w:val="Heading4"/>
      </w:pPr>
      <w:r>
        <w:t>New order status (optional)</w:t>
      </w:r>
    </w:p>
    <w:p w:rsidR="00707A18" w:rsidRPr="00CA0CF5" w:rsidRDefault="00707A18" w:rsidP="00707A18">
      <w:pPr>
        <w:rPr>
          <w:lang w:eastAsia="en-US"/>
        </w:rPr>
      </w:pPr>
      <w:r>
        <w:rPr>
          <w:lang w:eastAsia="en-US"/>
        </w:rPr>
        <w:t>This is the status your order will be placed in when beginning the payment process.  The default if you do not select an option is “Pending Payment”.</w:t>
      </w:r>
    </w:p>
    <w:p w:rsidR="00707A18" w:rsidRDefault="00707A18" w:rsidP="00707A18">
      <w:pPr>
        <w:pStyle w:val="Heading4"/>
      </w:pPr>
      <w:r>
        <w:t>Order status when payment failed (optional)</w:t>
      </w:r>
    </w:p>
    <w:p w:rsidR="00707A18" w:rsidRDefault="00707A18" w:rsidP="00707A18">
      <w:pPr>
        <w:rPr>
          <w:lang w:eastAsia="en-US"/>
        </w:rPr>
      </w:pPr>
      <w:r>
        <w:rPr>
          <w:lang w:eastAsia="en-US"/>
        </w:rPr>
        <w:t>This is the status your order will be moved to if the payment is declined.  The default if you do not select an option is “Pending Payment”.</w:t>
      </w:r>
    </w:p>
    <w:p w:rsidR="00707A18" w:rsidRDefault="00707A18" w:rsidP="00707A18">
      <w:pPr>
        <w:pStyle w:val="Heading4"/>
      </w:pPr>
      <w:r>
        <w:t>Order status when payment successful (optional)</w:t>
      </w:r>
    </w:p>
    <w:p w:rsidR="00707A18" w:rsidRPr="00CA0CF5" w:rsidRDefault="00707A18" w:rsidP="00707A18">
      <w:pPr>
        <w:rPr>
          <w:lang w:eastAsia="en-US"/>
        </w:rPr>
      </w:pPr>
      <w:r>
        <w:rPr>
          <w:lang w:eastAsia="en-US"/>
        </w:rPr>
        <w:t>This is the status your order will be moved to if the payment is successful.  The default if you do not select an option is “Processing”.</w:t>
      </w:r>
    </w:p>
    <w:p w:rsidR="00707A18" w:rsidRDefault="00707A18" w:rsidP="00707A18">
      <w:pPr>
        <w:pStyle w:val="Heading4"/>
      </w:pPr>
      <w:r>
        <w:t>Header image URL (optional)</w:t>
      </w:r>
    </w:p>
    <w:p w:rsidR="00707A18" w:rsidRDefault="00707A18" w:rsidP="00707A18">
      <w:pPr>
        <w:rPr>
          <w:lang w:eastAsia="en-US"/>
        </w:rPr>
      </w:pPr>
      <w:r>
        <w:rPr>
          <w:lang w:eastAsia="en-US"/>
        </w:rPr>
        <w:t>Here you can provide a URL to an image that will be displayed on the top left of the payment screen.  This is useful for putting your business logo on the payment page hosted by Flo2Cash.</w:t>
      </w:r>
    </w:p>
    <w:p w:rsidR="00707A18" w:rsidRDefault="00707A18" w:rsidP="00707A18">
      <w:pPr>
        <w:rPr>
          <w:b/>
          <w:u w:val="single"/>
          <w:lang w:eastAsia="en-US"/>
        </w:rPr>
      </w:pPr>
      <w:r w:rsidRPr="00CA0CF5">
        <w:rPr>
          <w:b/>
          <w:u w:val="single"/>
          <w:lang w:eastAsia="en-US"/>
        </w:rPr>
        <w:t>Note</w:t>
      </w:r>
    </w:p>
    <w:p w:rsidR="00707A18" w:rsidRDefault="00707A18" w:rsidP="00707A18">
      <w:pPr>
        <w:rPr>
          <w:lang w:eastAsia="en-US"/>
        </w:rPr>
      </w:pPr>
      <w:r>
        <w:rPr>
          <w:lang w:eastAsia="en-US"/>
        </w:rPr>
        <w:t xml:space="preserve">The URL to the image should be hosted securely under SSL (the URL will begin </w:t>
      </w:r>
      <w:proofErr w:type="gramStart"/>
      <w:r>
        <w:rPr>
          <w:lang w:eastAsia="en-US"/>
        </w:rPr>
        <w:t>https:</w:t>
      </w:r>
      <w:proofErr w:type="gramEnd"/>
      <w:r>
        <w:rPr>
          <w:lang w:eastAsia="en-US"/>
        </w:rPr>
        <w:t>//) to ensure your customer does not see any security warnings in their browser.</w:t>
      </w:r>
    </w:p>
    <w:p w:rsidR="00707A18" w:rsidRDefault="00707A18" w:rsidP="00707A18">
      <w:pPr>
        <w:pStyle w:val="Heading4"/>
      </w:pPr>
      <w:r>
        <w:t>Header border colour (optional)</w:t>
      </w:r>
    </w:p>
    <w:p w:rsidR="00707A18" w:rsidRPr="00EC2D46" w:rsidRDefault="00707A18" w:rsidP="00707A18">
      <w:pPr>
        <w:rPr>
          <w:lang w:eastAsia="en-US"/>
        </w:rPr>
      </w:pPr>
      <w:r>
        <w:rPr>
          <w:lang w:eastAsia="en-US"/>
        </w:rPr>
        <w:t xml:space="preserve">Here you can provide a hexadecimal value to set the </w:t>
      </w:r>
      <w:r w:rsidRPr="00335919">
        <w:rPr>
          <w:lang w:eastAsia="en-US"/>
        </w:rPr>
        <w:t>colour of the bottom border of the header</w:t>
      </w:r>
      <w:r>
        <w:rPr>
          <w:lang w:eastAsia="en-US"/>
        </w:rPr>
        <w:t>.  The value should be six character hexadecimal values e.g. pass 000000 for a black border.</w:t>
      </w:r>
      <w:r w:rsidRPr="007946D2">
        <w:rPr>
          <w:lang w:eastAsia="en-US"/>
        </w:rPr>
        <w:t xml:space="preserve"> </w:t>
      </w:r>
      <w:r>
        <w:rPr>
          <w:lang w:eastAsia="en-US"/>
        </w:rPr>
        <w:t>If you do not provide a value the default will be white or any value that was previously set from your Flo2Cash Merchant Console.</w:t>
      </w:r>
    </w:p>
    <w:p w:rsidR="00707A18" w:rsidRDefault="00707A18" w:rsidP="00707A18">
      <w:pPr>
        <w:pStyle w:val="Heading4"/>
      </w:pPr>
      <w:r>
        <w:t>Header background colour (optional)</w:t>
      </w:r>
    </w:p>
    <w:p w:rsidR="00707A18" w:rsidRPr="00EC2D46" w:rsidRDefault="00707A18" w:rsidP="00707A18">
      <w:pPr>
        <w:rPr>
          <w:lang w:eastAsia="en-US"/>
        </w:rPr>
      </w:pPr>
      <w:r>
        <w:rPr>
          <w:lang w:eastAsia="en-US"/>
        </w:rPr>
        <w:t xml:space="preserve">Here you can provide a hexadecimal value to set the </w:t>
      </w:r>
      <w:r w:rsidRPr="00335919">
        <w:rPr>
          <w:lang w:eastAsia="en-US"/>
        </w:rPr>
        <w:t>colour of the header</w:t>
      </w:r>
      <w:r>
        <w:rPr>
          <w:lang w:eastAsia="en-US"/>
        </w:rPr>
        <w:t xml:space="preserve"> background.  The value should be six character hexadecimal values prefixed with a hash symbol (#) e.g. pass #FFFFFF for a white background.  If you do not provide a value the default will be white or any value that was previously set from your Flo2Cash Merchant Console.</w:t>
      </w:r>
    </w:p>
    <w:p w:rsidR="00707A18" w:rsidRDefault="00707A18" w:rsidP="00707A18">
      <w:pPr>
        <w:pStyle w:val="Heading4"/>
      </w:pPr>
      <w:r>
        <w:t>Save card (required)</w:t>
      </w:r>
    </w:p>
    <w:p w:rsidR="00707A18" w:rsidRDefault="00707A18" w:rsidP="00707A18">
      <w:pPr>
        <w:rPr>
          <w:lang w:eastAsia="en-US"/>
        </w:rPr>
      </w:pPr>
      <w:r>
        <w:rPr>
          <w:lang w:eastAsia="en-US"/>
        </w:rPr>
        <w:t>This option allows you to display a checkbox on the payment page asking the customer if they would like to save their card.  If they select this option Flo2Cash will tokenise their card details and you will be able to use them later for making additional payments.  The tokens will be available through your Merchant Console.  The default value for this option is “No”.</w:t>
      </w:r>
    </w:p>
    <w:p w:rsidR="00707A18" w:rsidRDefault="00707A18" w:rsidP="00707A18">
      <w:pPr>
        <w:rPr>
          <w:b/>
          <w:u w:val="single"/>
          <w:lang w:eastAsia="en-US"/>
        </w:rPr>
      </w:pPr>
      <w:r w:rsidRPr="007946D2">
        <w:rPr>
          <w:b/>
          <w:u w:val="single"/>
          <w:lang w:eastAsia="en-US"/>
        </w:rPr>
        <w:lastRenderedPageBreak/>
        <w:t>Note</w:t>
      </w:r>
    </w:p>
    <w:p w:rsidR="00707A18" w:rsidRPr="007946D2" w:rsidRDefault="00707A18" w:rsidP="00707A18">
      <w:pPr>
        <w:rPr>
          <w:lang w:eastAsia="en-US"/>
        </w:rPr>
      </w:pPr>
      <w:r>
        <w:rPr>
          <w:lang w:eastAsia="en-US"/>
        </w:rPr>
        <w:t>Card details are saved only if the transaction is successful. Your Flo2Cash account must be subscribed to card tokenisation to make use of this option.</w:t>
      </w:r>
    </w:p>
    <w:p w:rsidR="00707A18" w:rsidRDefault="00707A18" w:rsidP="00707A18">
      <w:pPr>
        <w:pStyle w:val="Heading4"/>
      </w:pPr>
      <w:r>
        <w:t>Display receipt email (required)</w:t>
      </w:r>
    </w:p>
    <w:p w:rsidR="00707A18" w:rsidRDefault="00707A18" w:rsidP="00707A18">
      <w:pPr>
        <w:rPr>
          <w:lang w:eastAsia="en-US"/>
        </w:rPr>
      </w:pPr>
      <w:r>
        <w:rPr>
          <w:lang w:eastAsia="en-US"/>
        </w:rPr>
        <w:t>This option allows you to display a textbox on the payment page asking the customer if they would like to receive a payment receipt by email.  If they enter their email address in the box provided Flo2Cash will send a PDF receipt to the email address provided.  The default value for this option is “Yes”.</w:t>
      </w:r>
    </w:p>
    <w:p w:rsidR="00707A18" w:rsidRDefault="00707A18" w:rsidP="00707A18">
      <w:pPr>
        <w:rPr>
          <w:b/>
          <w:u w:val="single"/>
          <w:lang w:eastAsia="en-US"/>
        </w:rPr>
      </w:pPr>
      <w:r w:rsidRPr="007946D2">
        <w:rPr>
          <w:b/>
          <w:u w:val="single"/>
          <w:lang w:eastAsia="en-US"/>
        </w:rPr>
        <w:t>Note</w:t>
      </w:r>
    </w:p>
    <w:p w:rsidR="00707A18" w:rsidRPr="007946D2" w:rsidRDefault="00707A18" w:rsidP="00707A18">
      <w:pPr>
        <w:rPr>
          <w:lang w:eastAsia="en-US"/>
        </w:rPr>
      </w:pPr>
      <w:r>
        <w:rPr>
          <w:lang w:eastAsia="en-US"/>
        </w:rPr>
        <w:t>You can customise the logo that appears on the transaction receipt in your Flo2Cash Merchant Console.  Login to the console and navigate to the “Profile” menu item in the left hand menu.</w:t>
      </w:r>
      <w:r>
        <w:br w:type="page"/>
      </w:r>
    </w:p>
    <w:p w:rsidR="00707A18" w:rsidRPr="007226F9" w:rsidRDefault="00707A18" w:rsidP="00707A18">
      <w:pPr>
        <w:pStyle w:val="Heading2"/>
      </w:pPr>
      <w:bookmarkStart w:id="34" w:name="_Toc381344891"/>
      <w:bookmarkStart w:id="35" w:name="_Toc382828575"/>
      <w:r>
        <w:lastRenderedPageBreak/>
        <w:t>Flo2Cash Web Payments Configuration</w:t>
      </w:r>
      <w:bookmarkEnd w:id="34"/>
      <w:bookmarkEnd w:id="35"/>
    </w:p>
    <w:p w:rsidR="00707A18" w:rsidRDefault="00707A18" w:rsidP="00707A18">
      <w:r>
        <w:t>Your Flo2Cash Web Payments channel contains a number of configuration options that allow you to customise the payment flow and look and feel of the payment page.</w:t>
      </w:r>
    </w:p>
    <w:p w:rsidR="00707A18" w:rsidRDefault="00707A18" w:rsidP="00707A18">
      <w:pPr>
        <w:pStyle w:val="Heading3"/>
        <w:numPr>
          <w:ilvl w:val="0"/>
          <w:numId w:val="19"/>
        </w:numPr>
      </w:pPr>
      <w:bookmarkStart w:id="36" w:name="_Toc381344892"/>
      <w:bookmarkStart w:id="37" w:name="_Toc382828576"/>
      <w:r>
        <w:t>Navigate to Web Payments configuration</w:t>
      </w:r>
      <w:bookmarkEnd w:id="36"/>
      <w:bookmarkEnd w:id="37"/>
    </w:p>
    <w:p w:rsidR="00707A18" w:rsidRPr="00DF65A1" w:rsidRDefault="00707A18" w:rsidP="00707A18">
      <w:r w:rsidRPr="00DF65A1">
        <w:t>To configure you</w:t>
      </w:r>
      <w:r>
        <w:t>r</w:t>
      </w:r>
      <w:r w:rsidRPr="00DF65A1">
        <w:t xml:space="preserve"> Web Payments channel </w:t>
      </w:r>
      <w:r>
        <w:t xml:space="preserve">please login to your Merchant Console </w:t>
      </w:r>
      <w:hyperlink r:id="rId18" w:history="1">
        <w:r w:rsidRPr="000E2ACE">
          <w:rPr>
            <w:rStyle w:val="Hyperlink"/>
          </w:rPr>
          <w:t>https://secure.flo2cash.co.nz/client</w:t>
        </w:r>
      </w:hyperlink>
      <w:r>
        <w:t xml:space="preserve"> using the credentials provided to you when you created your account.  Navigate to the “Channel Settings” menu item in the left hand menu and select “Web Payments” from the resulting list.</w:t>
      </w:r>
    </w:p>
    <w:p w:rsidR="00707A18" w:rsidRDefault="00707A18" w:rsidP="00707A18">
      <w:pPr>
        <w:keepNext/>
        <w:jc w:val="center"/>
      </w:pPr>
      <w:r>
        <w:rPr>
          <w:noProof/>
        </w:rPr>
        <w:drawing>
          <wp:inline distT="0" distB="0" distL="0" distR="0" wp14:anchorId="02061C4D" wp14:editId="3F787583">
            <wp:extent cx="5727700" cy="171640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716405"/>
                    </a:xfrm>
                    <a:prstGeom prst="rect">
                      <a:avLst/>
                    </a:prstGeom>
                    <a:noFill/>
                    <a:ln>
                      <a:noFill/>
                    </a:ln>
                  </pic:spPr>
                </pic:pic>
              </a:graphicData>
            </a:graphic>
          </wp:inline>
        </w:drawing>
      </w:r>
    </w:p>
    <w:p w:rsidR="00707A18" w:rsidRDefault="00707A18" w:rsidP="00707A18">
      <w:pPr>
        <w:pStyle w:val="Caption"/>
        <w:jc w:val="center"/>
      </w:pPr>
      <w:bookmarkStart w:id="38" w:name="_Toc381352778"/>
      <w:bookmarkStart w:id="39" w:name="_Toc382828592"/>
      <w:r>
        <w:t xml:space="preserve">Figure </w:t>
      </w:r>
      <w:fldSimple w:instr=" SEQ Figure \* ARABIC ">
        <w:r w:rsidR="001F13A0">
          <w:rPr>
            <w:noProof/>
          </w:rPr>
          <w:t>5</w:t>
        </w:r>
        <w:bookmarkEnd w:id="38"/>
      </w:fldSimple>
      <w:r>
        <w:t xml:space="preserve"> – Configure your Web Payments channel</w:t>
      </w:r>
      <w:bookmarkEnd w:id="39"/>
    </w:p>
    <w:p w:rsidR="00707A18" w:rsidRDefault="00707A18" w:rsidP="00707A18">
      <w:pPr>
        <w:pStyle w:val="Heading3"/>
        <w:numPr>
          <w:ilvl w:val="0"/>
          <w:numId w:val="19"/>
        </w:numPr>
      </w:pPr>
      <w:bookmarkStart w:id="40" w:name="_Toc381344893"/>
      <w:bookmarkStart w:id="41" w:name="_Toc382828577"/>
      <w:r w:rsidRPr="00DF65A1">
        <w:t>The return option</w:t>
      </w:r>
      <w:bookmarkEnd w:id="40"/>
      <w:bookmarkEnd w:id="41"/>
    </w:p>
    <w:p w:rsidR="00707A18" w:rsidRDefault="00707A18" w:rsidP="00707A18">
      <w:r>
        <w:t xml:space="preserve">The first configuration option available affects the payment flow your customer experiences.  The default is for the customer to see the payment result on the Flo2Cash payment page and be presented with a button to return to your web site – see figure </w:t>
      </w:r>
      <w:r w:rsidR="006F1EEB">
        <w:t>14</w:t>
      </w:r>
      <w:r>
        <w:t xml:space="preserve"> below.</w:t>
      </w:r>
    </w:p>
    <w:p w:rsidR="00707A18" w:rsidRDefault="00707A18" w:rsidP="00707A18">
      <w:r>
        <w:t xml:space="preserve">The alternative option to this is to have the payment page automatically return the customer to your website where </w:t>
      </w:r>
      <w:proofErr w:type="spellStart"/>
      <w:r>
        <w:t>OpenCart</w:t>
      </w:r>
      <w:proofErr w:type="spellEnd"/>
      <w:r>
        <w:t xml:space="preserve"> will display the result of the payment.  To choose this option select the radio button for “Post to Return URL” and click the “Update” button at the bottom of the page.</w:t>
      </w:r>
    </w:p>
    <w:p w:rsidR="00707A18" w:rsidRPr="005A767C" w:rsidRDefault="00707A18" w:rsidP="00707A18">
      <w:pPr>
        <w:rPr>
          <w:b/>
          <w:color w:val="FF0000"/>
          <w:u w:val="single"/>
        </w:rPr>
      </w:pPr>
      <w:r w:rsidRPr="005A767C">
        <w:rPr>
          <w:b/>
          <w:color w:val="FF0000"/>
          <w:u w:val="single"/>
        </w:rPr>
        <w:t>Important</w:t>
      </w:r>
    </w:p>
    <w:p w:rsidR="00707A18" w:rsidRPr="005A767C" w:rsidRDefault="00707A18" w:rsidP="00707A18">
      <w:pPr>
        <w:rPr>
          <w:color w:val="FF0000"/>
        </w:rPr>
      </w:pPr>
      <w:r w:rsidRPr="005A767C">
        <w:rPr>
          <w:color w:val="FF0000"/>
        </w:rPr>
        <w:t xml:space="preserve">If you choose to automatically redirect your customer back to your website you should be hosting your website securely under SSL (your website URL begins </w:t>
      </w:r>
      <w:proofErr w:type="gramStart"/>
      <w:r w:rsidRPr="005A767C">
        <w:rPr>
          <w:color w:val="FF0000"/>
        </w:rPr>
        <w:t>https:</w:t>
      </w:r>
      <w:proofErr w:type="gramEnd"/>
      <w:r w:rsidRPr="005A767C">
        <w:rPr>
          <w:color w:val="FF0000"/>
        </w:rPr>
        <w:t>//) to avoid the customers browser showing them a security warning indicating they are moving from a secure to an insecure website.</w:t>
      </w:r>
    </w:p>
    <w:p w:rsidR="00707A18" w:rsidRDefault="00707A18" w:rsidP="00707A18">
      <w:pPr>
        <w:keepNext/>
        <w:jc w:val="center"/>
      </w:pPr>
      <w:r>
        <w:rPr>
          <w:noProof/>
        </w:rPr>
        <w:drawing>
          <wp:inline distT="0" distB="0" distL="0" distR="0" wp14:anchorId="0B40FDA2" wp14:editId="574EEE91">
            <wp:extent cx="5727700" cy="2018665"/>
            <wp:effectExtent l="0" t="0" r="635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018665"/>
                    </a:xfrm>
                    <a:prstGeom prst="rect">
                      <a:avLst/>
                    </a:prstGeom>
                    <a:noFill/>
                    <a:ln>
                      <a:noFill/>
                    </a:ln>
                  </pic:spPr>
                </pic:pic>
              </a:graphicData>
            </a:graphic>
          </wp:inline>
        </w:drawing>
      </w:r>
    </w:p>
    <w:p w:rsidR="00707A18" w:rsidRDefault="00707A18" w:rsidP="00707A18">
      <w:pPr>
        <w:pStyle w:val="Caption"/>
        <w:jc w:val="center"/>
      </w:pPr>
      <w:bookmarkStart w:id="42" w:name="_Toc381352779"/>
      <w:bookmarkStart w:id="43" w:name="_Toc382828593"/>
      <w:r>
        <w:t xml:space="preserve">Figure </w:t>
      </w:r>
      <w:fldSimple w:instr=" SEQ Figure \* ARABIC ">
        <w:r w:rsidR="001F13A0">
          <w:rPr>
            <w:noProof/>
          </w:rPr>
          <w:t>6</w:t>
        </w:r>
        <w:bookmarkEnd w:id="42"/>
      </w:fldSimple>
      <w:r>
        <w:t xml:space="preserve"> – Changing the return option</w:t>
      </w:r>
      <w:bookmarkEnd w:id="43"/>
    </w:p>
    <w:p w:rsidR="00707A18" w:rsidRDefault="00707A18" w:rsidP="00707A18">
      <w:pPr>
        <w:pStyle w:val="Heading3"/>
        <w:numPr>
          <w:ilvl w:val="0"/>
          <w:numId w:val="19"/>
        </w:numPr>
      </w:pPr>
      <w:bookmarkStart w:id="44" w:name="_Toc381344894"/>
      <w:bookmarkStart w:id="45" w:name="_Toc382828578"/>
      <w:r w:rsidRPr="005A767C">
        <w:lastRenderedPageBreak/>
        <w:t>Basic styling options</w:t>
      </w:r>
      <w:bookmarkEnd w:id="44"/>
      <w:bookmarkEnd w:id="45"/>
    </w:p>
    <w:p w:rsidR="00707A18" w:rsidRPr="005A767C" w:rsidRDefault="00707A18" w:rsidP="00707A18">
      <w:r>
        <w:t>The default styles for the payment page are to show the Flo2Cash logo in the top left of the page with a white background and white border – see figure 1</w:t>
      </w:r>
      <w:r w:rsidR="006F1EEB">
        <w:t>2</w:t>
      </w:r>
      <w:r>
        <w:t xml:space="preserve"> below.  All three of these options can be changed to better reflect your brand.</w:t>
      </w:r>
    </w:p>
    <w:p w:rsidR="00707A18" w:rsidRDefault="00707A18" w:rsidP="00707A18">
      <w:pPr>
        <w:keepNext/>
        <w:jc w:val="center"/>
      </w:pPr>
      <w:r>
        <w:rPr>
          <w:noProof/>
        </w:rPr>
        <w:drawing>
          <wp:inline distT="0" distB="0" distL="0" distR="0" wp14:anchorId="0A230BCB" wp14:editId="7D88196C">
            <wp:extent cx="5732780" cy="19875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1987550"/>
                    </a:xfrm>
                    <a:prstGeom prst="rect">
                      <a:avLst/>
                    </a:prstGeom>
                    <a:noFill/>
                    <a:ln>
                      <a:noFill/>
                    </a:ln>
                  </pic:spPr>
                </pic:pic>
              </a:graphicData>
            </a:graphic>
          </wp:inline>
        </w:drawing>
      </w:r>
    </w:p>
    <w:p w:rsidR="00707A18" w:rsidRDefault="00707A18" w:rsidP="00707A18">
      <w:pPr>
        <w:pStyle w:val="Caption"/>
        <w:jc w:val="center"/>
      </w:pPr>
      <w:bookmarkStart w:id="46" w:name="_Toc381352780"/>
      <w:bookmarkStart w:id="47" w:name="_Toc382828594"/>
      <w:r>
        <w:t xml:space="preserve">Figure </w:t>
      </w:r>
      <w:fldSimple w:instr=" SEQ Figure \* ARABIC ">
        <w:r w:rsidR="001F13A0">
          <w:rPr>
            <w:noProof/>
          </w:rPr>
          <w:t>7</w:t>
        </w:r>
        <w:bookmarkEnd w:id="46"/>
      </w:fldSimple>
      <w:r>
        <w:t xml:space="preserve"> – basic styling options</w:t>
      </w:r>
      <w:bookmarkEnd w:id="47"/>
    </w:p>
    <w:p w:rsidR="00707A18" w:rsidRPr="00FE5163" w:rsidRDefault="00707A18" w:rsidP="00707A18">
      <w:r w:rsidRPr="00FE5163">
        <w:t>To change the default styles follow the instructions below.</w:t>
      </w:r>
    </w:p>
    <w:p w:rsidR="00707A18" w:rsidRDefault="00707A18" w:rsidP="00707A18">
      <w:pPr>
        <w:pStyle w:val="Heading4"/>
      </w:pPr>
      <w:r w:rsidRPr="00FE5163">
        <w:t>Logo</w:t>
      </w:r>
    </w:p>
    <w:p w:rsidR="00707A18" w:rsidRDefault="00707A18" w:rsidP="00707A18">
      <w:pPr>
        <w:rPr>
          <w:lang w:eastAsia="en-US"/>
        </w:rPr>
      </w:pPr>
      <w:r>
        <w:rPr>
          <w:lang w:eastAsia="en-US"/>
        </w:rPr>
        <w:t>To upload your logo click the “Edit” button which will display the upload controls.  Click the “Choose File” button and select the image file from your local machine.  Once you have selected the logo click the “Upload” button.  You logo will be displayed to show you it has been uploaded successfully.</w:t>
      </w:r>
    </w:p>
    <w:p w:rsidR="00707A18" w:rsidRDefault="00707A18" w:rsidP="00707A18">
      <w:pPr>
        <w:pStyle w:val="Heading4"/>
      </w:pPr>
      <w:r>
        <w:t>Header background colour</w:t>
      </w:r>
    </w:p>
    <w:p w:rsidR="00707A18" w:rsidRDefault="00707A18" w:rsidP="00707A18">
      <w:pPr>
        <w:rPr>
          <w:lang w:eastAsia="en-US"/>
        </w:rPr>
      </w:pPr>
      <w:r>
        <w:rPr>
          <w:lang w:eastAsia="en-US"/>
        </w:rPr>
        <w:t>To change the header background click the “Pick” link next to the header background colour box and select the colour you would like the background to be.</w:t>
      </w:r>
    </w:p>
    <w:p w:rsidR="00707A18" w:rsidRDefault="00707A18" w:rsidP="00707A18">
      <w:pPr>
        <w:pStyle w:val="Heading4"/>
      </w:pPr>
      <w:r>
        <w:t>Header border colour</w:t>
      </w:r>
    </w:p>
    <w:p w:rsidR="00707A18" w:rsidRDefault="00707A18" w:rsidP="00707A18">
      <w:pPr>
        <w:rPr>
          <w:lang w:eastAsia="en-US"/>
        </w:rPr>
      </w:pPr>
      <w:r>
        <w:rPr>
          <w:lang w:eastAsia="en-US"/>
        </w:rPr>
        <w:t>To change the header bottom border colour click the “Pick” link next to the header border colour box and select the colour you would like the border to be.</w:t>
      </w:r>
    </w:p>
    <w:p w:rsidR="00707A18" w:rsidRPr="00FE5163" w:rsidRDefault="00707A18" w:rsidP="00707A18">
      <w:pPr>
        <w:rPr>
          <w:lang w:eastAsia="en-US"/>
        </w:rPr>
      </w:pPr>
      <w:r>
        <w:rPr>
          <w:lang w:eastAsia="en-US"/>
        </w:rPr>
        <w:t>Finally to apply your changes click the “Save” button.</w:t>
      </w:r>
    </w:p>
    <w:p w:rsidR="00707A18" w:rsidRPr="00FE5163" w:rsidRDefault="00707A18" w:rsidP="00707A18">
      <w:pPr>
        <w:rPr>
          <w:lang w:eastAsia="en-US"/>
        </w:rPr>
      </w:pPr>
    </w:p>
    <w:p w:rsidR="00707A18" w:rsidRDefault="00707A18" w:rsidP="00707A18">
      <w:pPr>
        <w:keepNext/>
        <w:jc w:val="center"/>
      </w:pPr>
      <w:r>
        <w:rPr>
          <w:noProof/>
        </w:rPr>
        <w:drawing>
          <wp:inline distT="0" distB="0" distL="0" distR="0" wp14:anchorId="69444AA7" wp14:editId="7BF0E39F">
            <wp:extent cx="5727700" cy="229489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294890"/>
                    </a:xfrm>
                    <a:prstGeom prst="rect">
                      <a:avLst/>
                    </a:prstGeom>
                    <a:noFill/>
                    <a:ln>
                      <a:noFill/>
                    </a:ln>
                  </pic:spPr>
                </pic:pic>
              </a:graphicData>
            </a:graphic>
          </wp:inline>
        </w:drawing>
      </w:r>
    </w:p>
    <w:p w:rsidR="00707A18" w:rsidRDefault="00707A18" w:rsidP="00707A18">
      <w:pPr>
        <w:pStyle w:val="Caption"/>
        <w:jc w:val="center"/>
      </w:pPr>
      <w:bookmarkStart w:id="48" w:name="_Toc381352781"/>
      <w:bookmarkStart w:id="49" w:name="_Toc382828595"/>
      <w:r>
        <w:t xml:space="preserve">Figure </w:t>
      </w:r>
      <w:fldSimple w:instr=" SEQ Figure \* ARABIC ">
        <w:r w:rsidR="001F13A0">
          <w:rPr>
            <w:noProof/>
          </w:rPr>
          <w:t>8</w:t>
        </w:r>
        <w:bookmarkEnd w:id="48"/>
      </w:fldSimple>
      <w:r>
        <w:t xml:space="preserve"> – Changing the basic styles</w:t>
      </w:r>
      <w:bookmarkEnd w:id="49"/>
    </w:p>
    <w:p w:rsidR="00707A18" w:rsidRPr="00523042" w:rsidRDefault="00707A18" w:rsidP="00707A18">
      <w:r w:rsidRPr="00523042">
        <w:lastRenderedPageBreak/>
        <w:t xml:space="preserve">Using the options selected in Figure </w:t>
      </w:r>
      <w:r w:rsidR="00E23458">
        <w:t>8</w:t>
      </w:r>
      <w:r w:rsidRPr="00523042">
        <w:t xml:space="preserve"> above the payment page would be rendered as seen in Figure </w:t>
      </w:r>
      <w:r w:rsidR="00E23458">
        <w:t>9</w:t>
      </w:r>
      <w:r w:rsidRPr="00523042">
        <w:t xml:space="preserve"> below.</w:t>
      </w:r>
    </w:p>
    <w:p w:rsidR="00707A18" w:rsidRDefault="00707A18" w:rsidP="00707A18">
      <w:pPr>
        <w:keepNext/>
        <w:jc w:val="center"/>
      </w:pPr>
      <w:r>
        <w:rPr>
          <w:noProof/>
        </w:rPr>
        <w:drawing>
          <wp:inline distT="0" distB="0" distL="0" distR="0" wp14:anchorId="63594DBC" wp14:editId="7408129D">
            <wp:extent cx="5732145" cy="32207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220720"/>
                    </a:xfrm>
                    <a:prstGeom prst="rect">
                      <a:avLst/>
                    </a:prstGeom>
                    <a:noFill/>
                    <a:ln>
                      <a:noFill/>
                    </a:ln>
                  </pic:spPr>
                </pic:pic>
              </a:graphicData>
            </a:graphic>
          </wp:inline>
        </w:drawing>
      </w:r>
    </w:p>
    <w:p w:rsidR="00707A18" w:rsidRDefault="00707A18" w:rsidP="00707A18">
      <w:pPr>
        <w:pStyle w:val="Caption"/>
        <w:jc w:val="center"/>
      </w:pPr>
      <w:bookmarkStart w:id="50" w:name="_Toc381352782"/>
      <w:bookmarkStart w:id="51" w:name="_Toc382828596"/>
      <w:r>
        <w:t xml:space="preserve">Figure </w:t>
      </w:r>
      <w:fldSimple w:instr=" SEQ Figure \* ARABIC ">
        <w:r w:rsidR="001F13A0">
          <w:rPr>
            <w:noProof/>
          </w:rPr>
          <w:t>9</w:t>
        </w:r>
        <w:bookmarkEnd w:id="50"/>
      </w:fldSimple>
      <w:r>
        <w:t xml:space="preserve"> – Your logo and the payment page</w:t>
      </w:r>
      <w:bookmarkEnd w:id="51"/>
    </w:p>
    <w:p w:rsidR="00707A18" w:rsidRDefault="00707A18" w:rsidP="00707A18">
      <w:pPr>
        <w:rPr>
          <w:highlight w:val="yellow"/>
        </w:rPr>
      </w:pPr>
      <w:r>
        <w:rPr>
          <w:highlight w:val="yellow"/>
        </w:rPr>
        <w:br w:type="page"/>
      </w:r>
    </w:p>
    <w:p w:rsidR="00707A18" w:rsidRDefault="00707A18" w:rsidP="00707A18">
      <w:pPr>
        <w:pStyle w:val="Heading3"/>
        <w:numPr>
          <w:ilvl w:val="0"/>
          <w:numId w:val="19"/>
        </w:numPr>
      </w:pPr>
      <w:bookmarkStart w:id="52" w:name="_Toc381344895"/>
      <w:bookmarkStart w:id="53" w:name="_Toc382828579"/>
      <w:r>
        <w:lastRenderedPageBreak/>
        <w:t>CSS</w:t>
      </w:r>
      <w:r w:rsidRPr="005A767C">
        <w:t xml:space="preserve"> styling options</w:t>
      </w:r>
      <w:bookmarkEnd w:id="52"/>
      <w:bookmarkEnd w:id="53"/>
    </w:p>
    <w:p w:rsidR="00707A18" w:rsidRPr="00523042" w:rsidRDefault="00707A18" w:rsidP="00707A18">
      <w:r w:rsidRPr="00523042">
        <w:t>Alternative to the basic styling options is the ability for you to provide your own CSS file and images to customise fully the payment page look and feel.  Complete instructions for this and to see the styles and options available please consult the main Web</w:t>
      </w:r>
      <w:r>
        <w:t xml:space="preserve"> Payments integrations guide which can be downloaded at </w:t>
      </w:r>
      <w:hyperlink r:id="rId24" w:history="1">
        <w:r w:rsidRPr="000E2ACE">
          <w:rPr>
            <w:rStyle w:val="Hyperlink"/>
          </w:rPr>
          <w:t>http://www.flo2cash.co.nz/pdf/Flo2Cash%20Web%20Payments%20Integration%20Guide.pdf</w:t>
        </w:r>
      </w:hyperlink>
      <w:r>
        <w:t xml:space="preserve">. </w:t>
      </w:r>
    </w:p>
    <w:p w:rsidR="00707A18" w:rsidRDefault="00707A18" w:rsidP="00707A18">
      <w:pPr>
        <w:keepNext/>
        <w:jc w:val="center"/>
      </w:pPr>
      <w:r>
        <w:rPr>
          <w:noProof/>
        </w:rPr>
        <w:drawing>
          <wp:inline distT="0" distB="0" distL="0" distR="0" wp14:anchorId="74BF11C2" wp14:editId="611941ED">
            <wp:extent cx="5727700" cy="2950210"/>
            <wp:effectExtent l="0" t="0" r="635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950210"/>
                    </a:xfrm>
                    <a:prstGeom prst="rect">
                      <a:avLst/>
                    </a:prstGeom>
                    <a:noFill/>
                    <a:ln>
                      <a:noFill/>
                    </a:ln>
                  </pic:spPr>
                </pic:pic>
              </a:graphicData>
            </a:graphic>
          </wp:inline>
        </w:drawing>
      </w:r>
    </w:p>
    <w:p w:rsidR="00707A18" w:rsidRDefault="00707A18" w:rsidP="00707A18">
      <w:pPr>
        <w:pStyle w:val="Caption"/>
        <w:jc w:val="center"/>
      </w:pPr>
      <w:bookmarkStart w:id="54" w:name="_Toc382828597"/>
      <w:r>
        <w:t xml:space="preserve">Figure </w:t>
      </w:r>
      <w:fldSimple w:instr=" SEQ Figure \* ARABIC ">
        <w:r w:rsidR="001F13A0">
          <w:rPr>
            <w:noProof/>
          </w:rPr>
          <w:t>10</w:t>
        </w:r>
      </w:fldSimple>
      <w:r>
        <w:t xml:space="preserve"> – Configuring your own CSS</w:t>
      </w:r>
      <w:bookmarkEnd w:id="54"/>
    </w:p>
    <w:p w:rsidR="00707A18" w:rsidRDefault="00707A18" w:rsidP="00707A18">
      <w:pPr>
        <w:rPr>
          <w:rFonts w:asciiTheme="majorHAnsi" w:eastAsiaTheme="majorEastAsia" w:hAnsiTheme="majorHAnsi" w:cstheme="majorBidi"/>
          <w:b/>
          <w:bCs/>
          <w:color w:val="365F91" w:themeColor="accent1" w:themeShade="BF"/>
          <w:sz w:val="28"/>
          <w:szCs w:val="28"/>
        </w:rPr>
      </w:pPr>
      <w:r>
        <w:br w:type="page"/>
      </w:r>
    </w:p>
    <w:p w:rsidR="00707A18" w:rsidRDefault="00707A18" w:rsidP="00707A18">
      <w:pPr>
        <w:pStyle w:val="Heading1"/>
      </w:pPr>
      <w:bookmarkStart w:id="55" w:name="_Toc381344896"/>
      <w:bookmarkStart w:id="56" w:name="_Toc382828580"/>
      <w:r>
        <w:lastRenderedPageBreak/>
        <w:t>The Payment Flow</w:t>
      </w:r>
      <w:bookmarkEnd w:id="55"/>
      <w:bookmarkEnd w:id="56"/>
    </w:p>
    <w:p w:rsidR="00707A18" w:rsidRDefault="00707A18" w:rsidP="00707A18">
      <w:r>
        <w:t>This section will guide you through the payment experience your customers will have and explain how the different configuration options presented in the previous sections can influence this.</w:t>
      </w:r>
    </w:p>
    <w:p w:rsidR="00707A18" w:rsidRPr="006E3EBA" w:rsidRDefault="00707A18" w:rsidP="00707A18">
      <w:pPr>
        <w:pStyle w:val="Heading2"/>
      </w:pPr>
      <w:bookmarkStart w:id="57" w:name="_Toc381344897"/>
      <w:bookmarkStart w:id="58" w:name="_Toc382828581"/>
      <w:r>
        <w:t>Checkout</w:t>
      </w:r>
      <w:bookmarkEnd w:id="57"/>
      <w:bookmarkEnd w:id="58"/>
    </w:p>
    <w:p w:rsidR="00707A18" w:rsidRPr="007414D2" w:rsidRDefault="00707A18" w:rsidP="006F4EA6">
      <w:r>
        <w:t xml:space="preserve">When the customer is at the checkout stage the </w:t>
      </w:r>
      <w:r w:rsidR="00182BEC">
        <w:t>fifth</w:t>
      </w:r>
      <w:r>
        <w:t xml:space="preserve"> section “Payment </w:t>
      </w:r>
      <w:r w:rsidR="00182BEC">
        <w:t>Method</w:t>
      </w:r>
      <w:r>
        <w:t xml:space="preserve">” will list the payment gateways available to them. The </w:t>
      </w:r>
      <w:r w:rsidRPr="007414D2">
        <w:t xml:space="preserve">Flo2Cash </w:t>
      </w:r>
      <w:r>
        <w:t>payment gateway</w:t>
      </w:r>
      <w:r w:rsidRPr="007414D2">
        <w:t xml:space="preserve"> </w:t>
      </w:r>
      <w:r>
        <w:t xml:space="preserve">will be listed (assuming it is enabled – see </w:t>
      </w:r>
      <w:proofErr w:type="spellStart"/>
      <w:r>
        <w:t>OpenCart</w:t>
      </w:r>
      <w:proofErr w:type="spellEnd"/>
      <w:r>
        <w:t xml:space="preserve"> Plugin Configuration above) and the customer selects this and </w:t>
      </w:r>
      <w:r w:rsidRPr="007414D2">
        <w:t>click</w:t>
      </w:r>
      <w:r>
        <w:t>s</w:t>
      </w:r>
      <w:r w:rsidRPr="007414D2">
        <w:t xml:space="preserve"> on the </w:t>
      </w:r>
      <w:r>
        <w:t>“Continue” button to proceed.</w:t>
      </w:r>
    </w:p>
    <w:p w:rsidR="00707A18" w:rsidRDefault="00707A18" w:rsidP="00707A18">
      <w:pPr>
        <w:pStyle w:val="Bodycopy"/>
        <w:keepNext/>
        <w:jc w:val="center"/>
      </w:pPr>
      <w:r>
        <w:rPr>
          <w:noProof/>
          <w:lang w:val="en-NZ" w:eastAsia="en-NZ"/>
        </w:rPr>
        <w:drawing>
          <wp:inline distT="0" distB="0" distL="0" distR="0" wp14:anchorId="21030415" wp14:editId="0BC04B16">
            <wp:extent cx="5727700" cy="2682875"/>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682875"/>
                    </a:xfrm>
                    <a:prstGeom prst="rect">
                      <a:avLst/>
                    </a:prstGeom>
                    <a:noFill/>
                    <a:ln>
                      <a:noFill/>
                    </a:ln>
                  </pic:spPr>
                </pic:pic>
              </a:graphicData>
            </a:graphic>
          </wp:inline>
        </w:drawing>
      </w:r>
    </w:p>
    <w:p w:rsidR="00707A18" w:rsidRDefault="00707A18" w:rsidP="00707A18">
      <w:pPr>
        <w:pStyle w:val="Caption"/>
        <w:jc w:val="center"/>
      </w:pPr>
      <w:bookmarkStart w:id="59" w:name="_Toc382828598"/>
      <w:r>
        <w:t xml:space="preserve">Figure </w:t>
      </w:r>
      <w:fldSimple w:instr=" SEQ Figure \* ARABIC ">
        <w:r w:rsidR="001F13A0">
          <w:rPr>
            <w:noProof/>
          </w:rPr>
          <w:t>11</w:t>
        </w:r>
      </w:fldSimple>
      <w:r>
        <w:t xml:space="preserve"> – Checkout and selecting Flo2Cash</w:t>
      </w:r>
      <w:bookmarkEnd w:id="59"/>
    </w:p>
    <w:p w:rsidR="00707A18" w:rsidRDefault="00707A18" w:rsidP="00707A18">
      <w:pPr>
        <w:pStyle w:val="Bodycopy"/>
      </w:pPr>
    </w:p>
    <w:p w:rsidR="00707A18" w:rsidRDefault="00707A18" w:rsidP="00707A18">
      <w:pPr>
        <w:pStyle w:val="Heading2"/>
        <w:keepLines w:val="0"/>
        <w:widowControl w:val="0"/>
        <w:numPr>
          <w:ilvl w:val="1"/>
          <w:numId w:val="0"/>
        </w:numPr>
        <w:spacing w:before="120" w:after="60" w:line="240" w:lineRule="atLeast"/>
      </w:pPr>
      <w:bookmarkStart w:id="60" w:name="_Toc381344898"/>
      <w:bookmarkStart w:id="61" w:name="_Toc382828582"/>
      <w:r>
        <w:t>Entering Card Details and Processing</w:t>
      </w:r>
      <w:bookmarkEnd w:id="60"/>
      <w:bookmarkEnd w:id="61"/>
    </w:p>
    <w:p w:rsidR="00707A18" w:rsidRDefault="00707A18" w:rsidP="00707A18">
      <w:r>
        <w:t xml:space="preserve">After clicking Continue the customer will be redirected to the Flo2Cash payment page where they will see a list of the items they are paying for and a section where they can enter their credit card details.  By default your account will be enabled to accept Visa and MasterCard cards, to accept other payment types such as American Express, Diners Club, China </w:t>
      </w:r>
      <w:proofErr w:type="spellStart"/>
      <w:r>
        <w:t>UnionPay</w:t>
      </w:r>
      <w:proofErr w:type="spellEnd"/>
      <w:r>
        <w:t xml:space="preserve">, </w:t>
      </w:r>
      <w:proofErr w:type="spellStart"/>
      <w:r>
        <w:t>POLi</w:t>
      </w:r>
      <w:proofErr w:type="spellEnd"/>
      <w:r>
        <w:t xml:space="preserve"> and more please contact your Flo2Cash account manager.</w:t>
      </w:r>
    </w:p>
    <w:p w:rsidR="00707A18" w:rsidRPr="00523042" w:rsidRDefault="00707A18" w:rsidP="00707A18">
      <w:r>
        <w:t>If the “Display email receipt” option was selected the customer will be able to enter their email address to receive a PDF receipt for their payment.</w:t>
      </w:r>
    </w:p>
    <w:p w:rsidR="00707A18" w:rsidRDefault="00707A18" w:rsidP="00707A18">
      <w:pPr>
        <w:pStyle w:val="Bodycopy"/>
        <w:keepNext/>
        <w:jc w:val="center"/>
      </w:pPr>
      <w:r>
        <w:rPr>
          <w:rFonts w:asciiTheme="minorHAnsi" w:hAnsiTheme="minorHAnsi"/>
          <w:noProof/>
          <w:lang w:val="en-NZ" w:eastAsia="en-NZ"/>
        </w:rPr>
        <w:lastRenderedPageBreak/>
        <w:drawing>
          <wp:inline distT="0" distB="0" distL="0" distR="0" wp14:anchorId="6B0D39F8" wp14:editId="7575DB06">
            <wp:extent cx="5727700" cy="792797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7927975"/>
                    </a:xfrm>
                    <a:prstGeom prst="rect">
                      <a:avLst/>
                    </a:prstGeom>
                    <a:noFill/>
                    <a:ln>
                      <a:noFill/>
                    </a:ln>
                  </pic:spPr>
                </pic:pic>
              </a:graphicData>
            </a:graphic>
          </wp:inline>
        </w:drawing>
      </w:r>
    </w:p>
    <w:p w:rsidR="00707A18" w:rsidRDefault="00707A18" w:rsidP="00707A18">
      <w:pPr>
        <w:pStyle w:val="Caption"/>
        <w:jc w:val="center"/>
      </w:pPr>
      <w:bookmarkStart w:id="62" w:name="_Toc381002754"/>
      <w:bookmarkStart w:id="63" w:name="_Toc381352783"/>
      <w:bookmarkStart w:id="64" w:name="_Toc382828599"/>
      <w:r>
        <w:t xml:space="preserve">Figure </w:t>
      </w:r>
      <w:fldSimple w:instr=" SEQ Figure \* ARABIC ">
        <w:r w:rsidR="001F13A0">
          <w:rPr>
            <w:noProof/>
          </w:rPr>
          <w:t>12</w:t>
        </w:r>
      </w:fldSimple>
      <w:r>
        <w:t xml:space="preserve"> - The Flo2Cash payment page</w:t>
      </w:r>
      <w:bookmarkEnd w:id="62"/>
      <w:bookmarkEnd w:id="63"/>
      <w:bookmarkEnd w:id="64"/>
    </w:p>
    <w:p w:rsidR="00707A18" w:rsidRDefault="00707A18" w:rsidP="00707A18">
      <w:pPr>
        <w:pStyle w:val="Bodycopy"/>
        <w:rPr>
          <w:rFonts w:asciiTheme="minorHAnsi" w:hAnsiTheme="minorHAnsi"/>
          <w:sz w:val="22"/>
          <w:szCs w:val="22"/>
        </w:rPr>
      </w:pPr>
    </w:p>
    <w:p w:rsidR="00707A18" w:rsidRDefault="00707A18" w:rsidP="00707A18">
      <w:pPr>
        <w:pStyle w:val="Bodycopy"/>
        <w:jc w:val="center"/>
        <w:rPr>
          <w:rFonts w:asciiTheme="minorHAnsi" w:hAnsiTheme="minorHAnsi"/>
          <w:sz w:val="22"/>
          <w:szCs w:val="22"/>
        </w:rPr>
      </w:pPr>
    </w:p>
    <w:p w:rsidR="00707A18" w:rsidRPr="007414D2" w:rsidRDefault="00707A18" w:rsidP="006F4EA6">
      <w:r>
        <w:lastRenderedPageBreak/>
        <w:t>Once the customer has entered their card details correctly and clicked the “Submit’ button, they will see a processing page indicating the payment is being made.</w:t>
      </w:r>
    </w:p>
    <w:p w:rsidR="00707A18" w:rsidRDefault="00707A18" w:rsidP="00707A18">
      <w:pPr>
        <w:pStyle w:val="Bodycopy"/>
        <w:keepNext/>
        <w:jc w:val="center"/>
      </w:pPr>
      <w:r>
        <w:rPr>
          <w:rFonts w:asciiTheme="minorHAnsi" w:hAnsiTheme="minorHAnsi"/>
          <w:noProof/>
          <w:lang w:val="en-NZ" w:eastAsia="en-NZ"/>
        </w:rPr>
        <w:drawing>
          <wp:inline distT="0" distB="0" distL="0" distR="0" wp14:anchorId="45605FA7" wp14:editId="1D4267DB">
            <wp:extent cx="5727700" cy="4951730"/>
            <wp:effectExtent l="0" t="0" r="635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4951730"/>
                    </a:xfrm>
                    <a:prstGeom prst="rect">
                      <a:avLst/>
                    </a:prstGeom>
                    <a:noFill/>
                    <a:ln>
                      <a:noFill/>
                    </a:ln>
                  </pic:spPr>
                </pic:pic>
              </a:graphicData>
            </a:graphic>
          </wp:inline>
        </w:drawing>
      </w:r>
    </w:p>
    <w:p w:rsidR="00707A18" w:rsidRPr="002F2D92" w:rsidRDefault="00707A18" w:rsidP="00707A18">
      <w:pPr>
        <w:pStyle w:val="Caption"/>
        <w:jc w:val="center"/>
      </w:pPr>
      <w:bookmarkStart w:id="65" w:name="_Toc381002755"/>
      <w:bookmarkStart w:id="66" w:name="_Toc381352784"/>
      <w:bookmarkStart w:id="67" w:name="_Toc382828600"/>
      <w:r>
        <w:t xml:space="preserve">Figure </w:t>
      </w:r>
      <w:fldSimple w:instr=" SEQ Figure \* ARABIC ">
        <w:r w:rsidR="001F13A0">
          <w:rPr>
            <w:noProof/>
          </w:rPr>
          <w:t>13</w:t>
        </w:r>
      </w:fldSimple>
      <w:r>
        <w:t xml:space="preserve"> - Processing the payment</w:t>
      </w:r>
      <w:bookmarkEnd w:id="65"/>
      <w:bookmarkEnd w:id="66"/>
      <w:bookmarkEnd w:id="67"/>
    </w:p>
    <w:p w:rsidR="00707A18" w:rsidRDefault="00707A18" w:rsidP="00707A18">
      <w:pPr>
        <w:spacing w:after="200"/>
        <w:rPr>
          <w:b/>
        </w:rPr>
      </w:pPr>
      <w:r>
        <w:br w:type="page"/>
      </w:r>
    </w:p>
    <w:p w:rsidR="00707A18" w:rsidRPr="002F2D92" w:rsidRDefault="00707A18" w:rsidP="00707A18">
      <w:pPr>
        <w:pStyle w:val="Heading2"/>
        <w:keepLines w:val="0"/>
        <w:widowControl w:val="0"/>
        <w:numPr>
          <w:ilvl w:val="1"/>
          <w:numId w:val="0"/>
        </w:numPr>
        <w:spacing w:before="120" w:after="60" w:line="240" w:lineRule="atLeast"/>
      </w:pPr>
      <w:bookmarkStart w:id="68" w:name="_Toc381344899"/>
      <w:bookmarkStart w:id="69" w:name="_Toc382828583"/>
      <w:r>
        <w:lastRenderedPageBreak/>
        <w:t>Payment Results and Return Options</w:t>
      </w:r>
      <w:bookmarkEnd w:id="68"/>
      <w:bookmarkEnd w:id="69"/>
    </w:p>
    <w:p w:rsidR="00707A18" w:rsidRPr="007414D2" w:rsidRDefault="00707A18" w:rsidP="006F4EA6">
      <w:r w:rsidRPr="007414D2">
        <w:t xml:space="preserve">If the merchant </w:t>
      </w:r>
      <w:r>
        <w:t>has set up their return option</w:t>
      </w:r>
      <w:r w:rsidRPr="007414D2">
        <w:t xml:space="preserve"> as display on </w:t>
      </w:r>
      <w:r>
        <w:t xml:space="preserve">payment </w:t>
      </w:r>
      <w:r w:rsidRPr="007414D2">
        <w:t xml:space="preserve">page </w:t>
      </w:r>
      <w:r>
        <w:t xml:space="preserve">(see Flo2Cash Web Payments configuration section above) </w:t>
      </w:r>
      <w:r w:rsidRPr="007414D2">
        <w:t xml:space="preserve">the payment result </w:t>
      </w:r>
      <w:r>
        <w:t xml:space="preserve">will </w:t>
      </w:r>
      <w:r w:rsidRPr="007414D2">
        <w:t xml:space="preserve">be displayed </w:t>
      </w:r>
      <w:r>
        <w:t xml:space="preserve">to them as seen in Figure </w:t>
      </w:r>
      <w:r w:rsidR="00E23458">
        <w:t>14</w:t>
      </w:r>
      <w:r>
        <w:t xml:space="preserve"> below.</w:t>
      </w:r>
    </w:p>
    <w:p w:rsidR="00707A18" w:rsidRDefault="00707A18" w:rsidP="00707A18">
      <w:pPr>
        <w:pStyle w:val="Bodycopy"/>
        <w:keepNext/>
        <w:jc w:val="center"/>
      </w:pPr>
      <w:r>
        <w:rPr>
          <w:rFonts w:asciiTheme="minorHAnsi" w:hAnsiTheme="minorHAnsi"/>
          <w:noProof/>
          <w:lang w:val="en-NZ" w:eastAsia="en-NZ"/>
        </w:rPr>
        <w:drawing>
          <wp:inline distT="0" distB="0" distL="0" distR="0" wp14:anchorId="1796FC66" wp14:editId="165DA59B">
            <wp:extent cx="5732780" cy="4627880"/>
            <wp:effectExtent l="0" t="0" r="127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780" cy="4627880"/>
                    </a:xfrm>
                    <a:prstGeom prst="rect">
                      <a:avLst/>
                    </a:prstGeom>
                    <a:noFill/>
                    <a:ln>
                      <a:noFill/>
                    </a:ln>
                  </pic:spPr>
                </pic:pic>
              </a:graphicData>
            </a:graphic>
          </wp:inline>
        </w:drawing>
      </w:r>
    </w:p>
    <w:p w:rsidR="00707A18" w:rsidRPr="002F2D92" w:rsidRDefault="00707A18" w:rsidP="00707A18">
      <w:pPr>
        <w:pStyle w:val="Caption"/>
        <w:jc w:val="center"/>
      </w:pPr>
      <w:bookmarkStart w:id="70" w:name="_Toc381002756"/>
      <w:bookmarkStart w:id="71" w:name="_Toc381352785"/>
      <w:bookmarkStart w:id="72" w:name="_Toc382828601"/>
      <w:r>
        <w:t xml:space="preserve">Figure </w:t>
      </w:r>
      <w:fldSimple w:instr=" SEQ Figure \* ARABIC ">
        <w:r w:rsidR="001F13A0">
          <w:rPr>
            <w:noProof/>
          </w:rPr>
          <w:t>14</w:t>
        </w:r>
      </w:fldSimple>
      <w:r>
        <w:t xml:space="preserve"> - Payment result - On Page</w:t>
      </w:r>
      <w:bookmarkEnd w:id="70"/>
      <w:bookmarkEnd w:id="71"/>
      <w:bookmarkEnd w:id="72"/>
    </w:p>
    <w:p w:rsidR="00707A18" w:rsidRDefault="00707A18" w:rsidP="00707A18">
      <w:pPr>
        <w:pStyle w:val="Bodycopy"/>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707A18">
      <w:pPr>
        <w:pStyle w:val="Bodycopy"/>
        <w:ind w:left="360"/>
        <w:rPr>
          <w:rFonts w:asciiTheme="minorHAnsi" w:hAnsiTheme="minorHAnsi"/>
          <w:sz w:val="22"/>
          <w:szCs w:val="22"/>
        </w:rPr>
      </w:pPr>
    </w:p>
    <w:p w:rsidR="00707A18" w:rsidRDefault="00707A18" w:rsidP="006F4EA6">
      <w:r w:rsidRPr="007414D2">
        <w:lastRenderedPageBreak/>
        <w:t xml:space="preserve">If the merchant </w:t>
      </w:r>
      <w:r>
        <w:t>has set up their return option</w:t>
      </w:r>
      <w:r w:rsidRPr="007414D2">
        <w:t xml:space="preserve"> </w:t>
      </w:r>
      <w:r>
        <w:t>to return to the merchant site</w:t>
      </w:r>
      <w:r w:rsidRPr="007414D2">
        <w:t xml:space="preserve"> </w:t>
      </w:r>
      <w:r>
        <w:t xml:space="preserve">(see Flo2Cash Web Payments configuration section above) </w:t>
      </w:r>
      <w:r w:rsidRPr="007414D2">
        <w:t xml:space="preserve">the </w:t>
      </w:r>
      <w:r>
        <w:t>customer will be redirected back to your website and the payment result will be displayed.</w:t>
      </w:r>
    </w:p>
    <w:p w:rsidR="00707A18" w:rsidRPr="007414D2" w:rsidRDefault="00707A18" w:rsidP="00707A18">
      <w:pPr>
        <w:pStyle w:val="Bodycopy"/>
        <w:rPr>
          <w:rFonts w:asciiTheme="minorHAnsi" w:hAnsiTheme="minorHAnsi"/>
          <w:sz w:val="22"/>
          <w:szCs w:val="22"/>
        </w:rPr>
      </w:pPr>
      <w:r>
        <w:rPr>
          <w:rFonts w:asciiTheme="minorHAnsi" w:hAnsiTheme="minorHAnsi"/>
          <w:noProof/>
          <w:sz w:val="22"/>
          <w:szCs w:val="22"/>
          <w:lang w:val="en-NZ" w:eastAsia="en-NZ"/>
        </w:rPr>
        <w:drawing>
          <wp:inline distT="0" distB="0" distL="0" distR="0" wp14:anchorId="21A6E8E7" wp14:editId="1B41A53C">
            <wp:extent cx="57245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rsidR="00707A18" w:rsidRDefault="00707A18" w:rsidP="00707A18">
      <w:pPr>
        <w:keepNext/>
        <w:jc w:val="center"/>
      </w:pPr>
    </w:p>
    <w:p w:rsidR="00707A18" w:rsidRPr="00CB444C" w:rsidRDefault="00707A18" w:rsidP="00707A18">
      <w:pPr>
        <w:pStyle w:val="Caption"/>
        <w:jc w:val="center"/>
      </w:pPr>
      <w:bookmarkStart w:id="73" w:name="_Toc381352786"/>
      <w:bookmarkStart w:id="74" w:name="_Toc381002757"/>
      <w:bookmarkStart w:id="75" w:name="_Toc382828602"/>
      <w:r>
        <w:t xml:space="preserve">Figure </w:t>
      </w:r>
      <w:fldSimple w:instr=" SEQ Figure \* ARABIC ">
        <w:r w:rsidR="001F13A0">
          <w:rPr>
            <w:noProof/>
          </w:rPr>
          <w:t>15</w:t>
        </w:r>
      </w:fldSimple>
      <w:r>
        <w:t xml:space="preserve"> - Payment result - In</w:t>
      </w:r>
      <w:bookmarkEnd w:id="73"/>
      <w:r>
        <w:t xml:space="preserve"> </w:t>
      </w:r>
      <w:bookmarkEnd w:id="74"/>
      <w:proofErr w:type="spellStart"/>
      <w:r>
        <w:t>OpenCart</w:t>
      </w:r>
      <w:bookmarkEnd w:id="75"/>
      <w:proofErr w:type="spellEnd"/>
    </w:p>
    <w:p w:rsidR="00707A18" w:rsidRPr="00554528" w:rsidRDefault="00707A18" w:rsidP="00707A18">
      <w:pPr>
        <w:rPr>
          <w:b/>
          <w:u w:val="single"/>
        </w:rPr>
      </w:pPr>
      <w:r w:rsidRPr="00554528">
        <w:rPr>
          <w:b/>
          <w:u w:val="single"/>
        </w:rPr>
        <w:t>Note</w:t>
      </w:r>
    </w:p>
    <w:p w:rsidR="00707A18" w:rsidRDefault="00707A18" w:rsidP="00707A18">
      <w:pPr>
        <w:rPr>
          <w:rFonts w:asciiTheme="majorHAnsi" w:eastAsiaTheme="majorEastAsia" w:hAnsiTheme="majorHAnsi" w:cstheme="majorBidi"/>
          <w:b/>
          <w:bCs/>
          <w:color w:val="365F91" w:themeColor="accent1" w:themeShade="BF"/>
          <w:sz w:val="28"/>
          <w:szCs w:val="28"/>
        </w:rPr>
      </w:pPr>
      <w:r>
        <w:t xml:space="preserve">Flo2Cash sends an asynchronous message to </w:t>
      </w:r>
      <w:proofErr w:type="spellStart"/>
      <w:r>
        <w:t>OpenCart</w:t>
      </w:r>
      <w:proofErr w:type="spellEnd"/>
      <w:r>
        <w:t xml:space="preserve"> to update the status of the order regardless of the return option chosen.  Due to the nature of this asynchronous request the order status may take a few seconds to update.</w:t>
      </w:r>
      <w:r>
        <w:br w:type="page"/>
      </w:r>
    </w:p>
    <w:p w:rsidR="00707A18" w:rsidRDefault="00707A18" w:rsidP="00707A18">
      <w:pPr>
        <w:pStyle w:val="Heading1"/>
      </w:pPr>
      <w:bookmarkStart w:id="76" w:name="_Toc381344900"/>
      <w:bookmarkStart w:id="77" w:name="_Toc382828584"/>
      <w:r>
        <w:lastRenderedPageBreak/>
        <w:t>Appendix A – Uninstalling Version 1.0</w:t>
      </w:r>
      <w:bookmarkEnd w:id="76"/>
      <w:bookmarkEnd w:id="77"/>
    </w:p>
    <w:p w:rsidR="00707A18" w:rsidRDefault="00707A18" w:rsidP="00707A18">
      <w:r>
        <w:t>If you have previously installed version 1.0 of the Flo2Cash plugin you will need to remove this before installing newer versions. The steps below will guide you through uninstalling version 1.0.</w:t>
      </w:r>
    </w:p>
    <w:p w:rsidR="00707A18" w:rsidRDefault="00707A18" w:rsidP="00707A18">
      <w:pPr>
        <w:pStyle w:val="Heading2"/>
        <w:numPr>
          <w:ilvl w:val="0"/>
          <w:numId w:val="21"/>
        </w:numPr>
      </w:pPr>
      <w:bookmarkStart w:id="78" w:name="_Toc381344901"/>
      <w:bookmarkStart w:id="79" w:name="_Toc382828585"/>
      <w:r>
        <w:t>Remove all plugin files</w:t>
      </w:r>
      <w:bookmarkEnd w:id="78"/>
      <w:bookmarkEnd w:id="79"/>
    </w:p>
    <w:p w:rsidR="00707A18" w:rsidRDefault="00707A18" w:rsidP="00707A18">
      <w:r>
        <w:t xml:space="preserve">The first step is to remove all plugin files from the </w:t>
      </w:r>
      <w:proofErr w:type="spellStart"/>
      <w:r>
        <w:t>OpenCart</w:t>
      </w:r>
      <w:proofErr w:type="spellEnd"/>
      <w:r>
        <w:t xml:space="preserve"> folder structure. These files can be found at the following locations:</w:t>
      </w:r>
    </w:p>
    <w:p w:rsidR="00707A18" w:rsidRPr="00254ABD" w:rsidRDefault="00707A18" w:rsidP="00707A18">
      <w:pPr>
        <w:rPr>
          <w:rStyle w:val="apple-converted-space"/>
          <w:rFonts w:cs="Courier New"/>
          <w:color w:val="000000"/>
        </w:rPr>
      </w:pPr>
      <w:r w:rsidRPr="00254ABD">
        <w:rPr>
          <w:rStyle w:val="apple-converted-space"/>
          <w:rFonts w:cs="Courier New"/>
          <w:color w:val="000000"/>
        </w:rPr>
        <w:t>\admin\controller\payment\flo2cash.php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\admin\language\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\admin\view\template\payment\flo2cash.tpl</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\controller\checkout\flo2cash_failure.php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\controller\checkout\flo2cash_forged.php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\controller\checkout\flo2cash_success.php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\controller\payment\flo2cash.php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\checkout\flo2cash_failure.php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\checkout\flo2cash_forged.php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\checkout\flo2cash_success.php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\language\</w:t>
      </w:r>
      <w:proofErr w:type="spellStart"/>
      <w:r w:rsidRPr="00254ABD">
        <w:rPr>
          <w:rStyle w:val="apple-converted-space"/>
          <w:rFonts w:cs="Courier New"/>
          <w:color w:val="000000"/>
        </w:rPr>
        <w:t>english</w:t>
      </w:r>
      <w:proofErr w:type="spellEnd"/>
      <w:r w:rsidRPr="00254ABD">
        <w:rPr>
          <w:rStyle w:val="apple-converted-space"/>
          <w:rFonts w:cs="Courier New"/>
          <w:color w:val="000000"/>
        </w:rPr>
        <w:t>\payment\flo2cash.php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\model\payment\flo2cash.php</w:t>
      </w:r>
    </w:p>
    <w:p w:rsidR="00707A18" w:rsidRPr="00254ABD"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\view\flo2cash\flo2cash_logo_sml.jpg</w:t>
      </w:r>
    </w:p>
    <w:p w:rsidR="00707A18" w:rsidRDefault="00707A18" w:rsidP="00707A18">
      <w:pPr>
        <w:rPr>
          <w:rStyle w:val="apple-converted-space"/>
          <w:rFonts w:cs="Courier New"/>
          <w:color w:val="000000"/>
        </w:rPr>
      </w:pPr>
      <w:r w:rsidRPr="00254ABD">
        <w:rPr>
          <w:rStyle w:val="apple-converted-space"/>
          <w:rFonts w:cs="Courier New"/>
          <w:color w:val="000000"/>
        </w:rPr>
        <w:t>\</w:t>
      </w:r>
      <w:proofErr w:type="spellStart"/>
      <w:r w:rsidRPr="00254ABD">
        <w:rPr>
          <w:rStyle w:val="apple-converted-space"/>
          <w:rFonts w:cs="Courier New"/>
          <w:color w:val="000000"/>
        </w:rPr>
        <w:t>catalog</w:t>
      </w:r>
      <w:proofErr w:type="spellEnd"/>
      <w:r w:rsidRPr="00254ABD">
        <w:rPr>
          <w:rStyle w:val="apple-converted-space"/>
          <w:rFonts w:cs="Courier New"/>
          <w:color w:val="000000"/>
        </w:rPr>
        <w:t>\view\theme\default\template\payment\flo2cash.tpl</w:t>
      </w:r>
    </w:p>
    <w:p w:rsidR="00707A18" w:rsidRDefault="00707A18" w:rsidP="00707A18">
      <w:pPr>
        <w:rPr>
          <w:rStyle w:val="apple-converted-space"/>
          <w:rFonts w:cs="Courier New"/>
          <w:color w:val="000000"/>
        </w:rPr>
      </w:pPr>
    </w:p>
    <w:p w:rsidR="00707A18" w:rsidRDefault="00707A18" w:rsidP="00707A18">
      <w:pPr>
        <w:pStyle w:val="Heading2"/>
        <w:numPr>
          <w:ilvl w:val="0"/>
          <w:numId w:val="21"/>
        </w:numPr>
      </w:pPr>
      <w:bookmarkStart w:id="80" w:name="_Toc381344902"/>
      <w:bookmarkStart w:id="81" w:name="_Toc382828586"/>
      <w:r>
        <w:t>Confirm the removal</w:t>
      </w:r>
      <w:bookmarkEnd w:id="80"/>
      <w:bookmarkEnd w:id="81"/>
    </w:p>
    <w:p w:rsidR="00707A18" w:rsidRPr="00554528" w:rsidRDefault="00707A18" w:rsidP="00707A18">
      <w:r>
        <w:t xml:space="preserve">Finally login to the </w:t>
      </w:r>
      <w:proofErr w:type="spellStart"/>
      <w:r>
        <w:t>OpenCart</w:t>
      </w:r>
      <w:proofErr w:type="spellEnd"/>
      <w:r>
        <w:t xml:space="preserve"> admin panel and navigate to Extensions -&gt; Payments and check that the Flo2Cash payment gateway is no longer displayed.</w:t>
      </w:r>
    </w:p>
    <w:p w:rsidR="00707A18" w:rsidRDefault="00707A18" w:rsidP="00707A18">
      <w:pPr>
        <w:jc w:val="center"/>
      </w:pPr>
      <w:r>
        <w:br w:type="page"/>
      </w:r>
    </w:p>
    <w:p w:rsidR="00707A18" w:rsidRDefault="00707A18" w:rsidP="00707A18">
      <w:pPr>
        <w:pStyle w:val="Heading1"/>
      </w:pPr>
      <w:bookmarkStart w:id="82" w:name="_Toc381344903"/>
      <w:bookmarkStart w:id="83" w:name="_Toc382828587"/>
      <w:r>
        <w:lastRenderedPageBreak/>
        <w:t>Glossary</w:t>
      </w:r>
      <w:bookmarkEnd w:id="12"/>
      <w:bookmarkEnd w:id="82"/>
      <w:bookmarkEnd w:id="83"/>
    </w:p>
    <w:tbl>
      <w:tblPr>
        <w:tblStyle w:val="TableGrid"/>
        <w:tblW w:w="6345" w:type="dxa"/>
        <w:tblLayout w:type="fixed"/>
        <w:tblLook w:val="04A0" w:firstRow="1" w:lastRow="0" w:firstColumn="1" w:lastColumn="0" w:noHBand="0" w:noVBand="1"/>
      </w:tblPr>
      <w:tblGrid>
        <w:gridCol w:w="1809"/>
        <w:gridCol w:w="4536"/>
      </w:tblGrid>
      <w:tr w:rsidR="00707A18" w:rsidTr="00503B55">
        <w:tc>
          <w:tcPr>
            <w:tcW w:w="1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A18" w:rsidRDefault="00707A18" w:rsidP="00503B55">
            <w:r>
              <w:t>Term</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A18" w:rsidRDefault="00707A18" w:rsidP="00503B55">
            <w:r>
              <w:t>Interpretation</w:t>
            </w:r>
          </w:p>
        </w:tc>
      </w:tr>
      <w:tr w:rsidR="00707A18" w:rsidTr="00503B55">
        <w:tc>
          <w:tcPr>
            <w:tcW w:w="1809" w:type="dxa"/>
            <w:tcBorders>
              <w:top w:val="single" w:sz="4" w:space="0" w:color="auto"/>
              <w:left w:val="single" w:sz="4" w:space="0" w:color="auto"/>
              <w:bottom w:val="single" w:sz="4" w:space="0" w:color="auto"/>
              <w:right w:val="single" w:sz="4" w:space="0" w:color="auto"/>
            </w:tcBorders>
            <w:hideMark/>
          </w:tcPr>
          <w:p w:rsidR="00707A18" w:rsidRDefault="00707A18" w:rsidP="00503B55">
            <w:r>
              <w:t>F2C</w:t>
            </w:r>
          </w:p>
        </w:tc>
        <w:tc>
          <w:tcPr>
            <w:tcW w:w="4536" w:type="dxa"/>
            <w:tcBorders>
              <w:top w:val="single" w:sz="4" w:space="0" w:color="auto"/>
              <w:left w:val="single" w:sz="4" w:space="0" w:color="auto"/>
              <w:bottom w:val="single" w:sz="4" w:space="0" w:color="auto"/>
              <w:right w:val="single" w:sz="4" w:space="0" w:color="auto"/>
            </w:tcBorders>
            <w:hideMark/>
          </w:tcPr>
          <w:p w:rsidR="00707A18" w:rsidRDefault="00707A18" w:rsidP="00503B55">
            <w:r>
              <w:t>Flo2Cash</w:t>
            </w:r>
          </w:p>
        </w:tc>
      </w:tr>
      <w:tr w:rsidR="00707A18" w:rsidTr="00503B55">
        <w:tc>
          <w:tcPr>
            <w:tcW w:w="1809" w:type="dxa"/>
            <w:tcBorders>
              <w:top w:val="single" w:sz="4" w:space="0" w:color="auto"/>
              <w:left w:val="single" w:sz="4" w:space="0" w:color="auto"/>
              <w:bottom w:val="single" w:sz="4" w:space="0" w:color="auto"/>
              <w:right w:val="single" w:sz="4" w:space="0" w:color="auto"/>
            </w:tcBorders>
            <w:hideMark/>
          </w:tcPr>
          <w:p w:rsidR="00707A18" w:rsidRDefault="00707A18" w:rsidP="00503B55">
            <w:r>
              <w:t>MNS</w:t>
            </w:r>
          </w:p>
        </w:tc>
        <w:tc>
          <w:tcPr>
            <w:tcW w:w="4536" w:type="dxa"/>
            <w:tcBorders>
              <w:top w:val="single" w:sz="4" w:space="0" w:color="auto"/>
              <w:left w:val="single" w:sz="4" w:space="0" w:color="auto"/>
              <w:bottom w:val="single" w:sz="4" w:space="0" w:color="auto"/>
              <w:right w:val="single" w:sz="4" w:space="0" w:color="auto"/>
            </w:tcBorders>
            <w:hideMark/>
          </w:tcPr>
          <w:p w:rsidR="00707A18" w:rsidRDefault="00707A18" w:rsidP="00503B55">
            <w:r>
              <w:t>Merchant Notification Service</w:t>
            </w:r>
          </w:p>
        </w:tc>
      </w:tr>
    </w:tbl>
    <w:p w:rsidR="00707A18" w:rsidRPr="00EE5270" w:rsidRDefault="00707A18" w:rsidP="00707A18"/>
    <w:p w:rsidR="004D387D" w:rsidRPr="00707A18" w:rsidRDefault="004D387D" w:rsidP="00707A18"/>
    <w:sectPr w:rsidR="004D387D" w:rsidRPr="00707A18" w:rsidSect="00927E08">
      <w:headerReference w:type="default" r:id="rId31"/>
      <w:footerReference w:type="default" r:id="rId32"/>
      <w:head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70A" w:rsidRDefault="000B070A" w:rsidP="000A798B">
      <w:pPr>
        <w:spacing w:after="0" w:line="240" w:lineRule="auto"/>
      </w:pPr>
      <w:r>
        <w:separator/>
      </w:r>
    </w:p>
  </w:endnote>
  <w:endnote w:type="continuationSeparator" w:id="0">
    <w:p w:rsidR="000B070A" w:rsidRDefault="000B070A" w:rsidP="000A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4056"/>
      <w:gridCol w:w="3197"/>
    </w:tblGrid>
    <w:tr w:rsidR="00503B55" w:rsidRPr="000A798B" w:rsidTr="000A798B">
      <w:tc>
        <w:tcPr>
          <w:tcW w:w="3162" w:type="dxa"/>
          <w:tcBorders>
            <w:top w:val="nil"/>
            <w:left w:val="nil"/>
            <w:bottom w:val="nil"/>
            <w:right w:val="nil"/>
          </w:tcBorders>
        </w:tcPr>
        <w:p w:rsidR="00503B55" w:rsidRPr="000A798B" w:rsidRDefault="00503B55" w:rsidP="000A798B">
          <w:pPr>
            <w:widowControl w:val="0"/>
            <w:spacing w:after="0" w:line="240" w:lineRule="atLeast"/>
            <w:ind w:right="360"/>
            <w:rPr>
              <w:rFonts w:ascii="Calibri" w:eastAsia="SimSun" w:hAnsi="Calibri" w:cs="Arial"/>
              <w:b/>
              <w:sz w:val="20"/>
              <w:szCs w:val="20"/>
              <w:lang w:val="en-GB" w:eastAsia="en-US"/>
            </w:rPr>
          </w:pPr>
          <w:r>
            <w:rPr>
              <w:rFonts w:ascii="Calibri" w:eastAsia="SimSun" w:hAnsi="Calibri" w:cs="Arial"/>
              <w:b/>
              <w:noProof/>
              <w:sz w:val="20"/>
              <w:szCs w:val="20"/>
            </w:rPr>
            <mc:AlternateContent>
              <mc:Choice Requires="wps">
                <w:drawing>
                  <wp:anchor distT="0" distB="0" distL="114300" distR="114300" simplePos="0" relativeHeight="251660288" behindDoc="0" locked="0" layoutInCell="1" allowOverlap="1" wp14:anchorId="66772BF9" wp14:editId="04DED4B0">
                    <wp:simplePos x="0" y="0"/>
                    <wp:positionH relativeFrom="column">
                      <wp:posOffset>-819151</wp:posOffset>
                    </wp:positionH>
                    <wp:positionV relativeFrom="paragraph">
                      <wp:posOffset>-61595</wp:posOffset>
                    </wp:positionV>
                    <wp:extent cx="7324725" cy="0"/>
                    <wp:effectExtent l="0" t="0" r="9525" b="19050"/>
                    <wp:wrapNone/>
                    <wp:docPr id="89" name="Straight Connector 89"/>
                    <wp:cNvGraphicFramePr/>
                    <a:graphic xmlns:a="http://schemas.openxmlformats.org/drawingml/2006/main">
                      <a:graphicData uri="http://schemas.microsoft.com/office/word/2010/wordprocessingShape">
                        <wps:wsp>
                          <wps:cNvCnPr/>
                          <wps:spPr>
                            <a:xfrm>
                              <a:off x="0" y="0"/>
                              <a:ext cx="7324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4.85pt" to="512.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" strokecolor="black [3040]"/>
                </w:pict>
              </mc:Fallback>
            </mc:AlternateContent>
          </w:r>
        </w:p>
      </w:tc>
      <w:tc>
        <w:tcPr>
          <w:tcW w:w="4056" w:type="dxa"/>
          <w:tcBorders>
            <w:top w:val="nil"/>
            <w:left w:val="nil"/>
            <w:bottom w:val="nil"/>
            <w:right w:val="nil"/>
          </w:tcBorders>
        </w:tcPr>
        <w:p w:rsidR="00503B55" w:rsidRPr="000A798B" w:rsidRDefault="00503B55" w:rsidP="0060126F">
          <w:pPr>
            <w:widowControl w:val="0"/>
            <w:spacing w:after="0" w:line="240" w:lineRule="atLeast"/>
            <w:jc w:val="center"/>
            <w:rPr>
              <w:rFonts w:ascii="Calibri" w:eastAsia="SimSun" w:hAnsi="Calibri" w:cs="Arial"/>
              <w:sz w:val="20"/>
              <w:szCs w:val="20"/>
              <w:lang w:val="en-GB" w:eastAsia="en-US"/>
            </w:rPr>
          </w:pPr>
          <w:r w:rsidRPr="000A798B">
            <w:rPr>
              <w:rFonts w:ascii="Calibri" w:eastAsia="SimSun" w:hAnsi="Calibri" w:cs="Arial"/>
              <w:sz w:val="20"/>
              <w:szCs w:val="20"/>
              <w:lang w:val="en-GB" w:eastAsia="en-US"/>
            </w:rPr>
            <w:sym w:font="Symbol" w:char="F0D3"/>
          </w:r>
          <w:r w:rsidRPr="000A798B">
            <w:rPr>
              <w:rFonts w:ascii="Times New Roman" w:eastAsia="SimSun" w:hAnsi="Times New Roman" w:cs="Times New Roman"/>
              <w:sz w:val="20"/>
              <w:szCs w:val="20"/>
              <w:lang w:val="en-GB" w:eastAsia="en-US"/>
            </w:rPr>
            <w:fldChar w:fldCharType="begin"/>
          </w:r>
          <w:r w:rsidRPr="000A798B">
            <w:rPr>
              <w:rFonts w:ascii="Times New Roman" w:eastAsia="SimSun" w:hAnsi="Times New Roman" w:cs="Times New Roman"/>
              <w:sz w:val="20"/>
              <w:szCs w:val="20"/>
              <w:lang w:val="en-GB" w:eastAsia="en-US"/>
            </w:rPr>
            <w:instrText xml:space="preserve"> DOCPROPERTY "Company"  \* MERGEFORMAT </w:instrText>
          </w:r>
          <w:r w:rsidRPr="000A798B">
            <w:rPr>
              <w:rFonts w:ascii="Times New Roman" w:eastAsia="SimSun" w:hAnsi="Times New Roman" w:cs="Times New Roman"/>
              <w:sz w:val="20"/>
              <w:szCs w:val="20"/>
              <w:lang w:val="en-GB" w:eastAsia="en-US"/>
            </w:rPr>
            <w:fldChar w:fldCharType="separate"/>
          </w:r>
          <w:r w:rsidR="001F13A0" w:rsidRPr="001F13A0">
            <w:rPr>
              <w:rFonts w:ascii="Calibri" w:eastAsia="SimSun" w:hAnsi="Calibri" w:cs="Arial"/>
              <w:sz w:val="20"/>
              <w:szCs w:val="20"/>
              <w:lang w:val="en-GB" w:eastAsia="en-US"/>
            </w:rPr>
            <w:t>Flo2Cash</w:t>
          </w:r>
          <w:r w:rsidRPr="000A798B">
            <w:rPr>
              <w:rFonts w:ascii="Calibri" w:eastAsia="SimSun" w:hAnsi="Calibri" w:cs="Arial"/>
              <w:sz w:val="20"/>
              <w:szCs w:val="20"/>
              <w:lang w:val="en-GB" w:eastAsia="en-US"/>
            </w:rPr>
            <w:fldChar w:fldCharType="end"/>
          </w:r>
          <w:r w:rsidRPr="000A798B">
            <w:rPr>
              <w:rFonts w:ascii="Calibri" w:eastAsia="SimSun" w:hAnsi="Calibri" w:cs="Arial"/>
              <w:sz w:val="20"/>
              <w:szCs w:val="20"/>
              <w:lang w:val="en-GB" w:eastAsia="en-US"/>
            </w:rPr>
            <w:t xml:space="preserve">™ </w:t>
          </w:r>
          <w:r w:rsidRPr="000A798B">
            <w:rPr>
              <w:rFonts w:ascii="Calibri" w:eastAsia="SimSun" w:hAnsi="Calibri" w:cs="Arial"/>
              <w:sz w:val="20"/>
              <w:szCs w:val="20"/>
              <w:lang w:val="en-GB" w:eastAsia="en-US"/>
            </w:rPr>
            <w:fldChar w:fldCharType="begin"/>
          </w:r>
          <w:r w:rsidRPr="000A798B">
            <w:rPr>
              <w:rFonts w:ascii="Calibri" w:eastAsia="SimSun" w:hAnsi="Calibri" w:cs="Arial"/>
              <w:sz w:val="20"/>
              <w:szCs w:val="20"/>
              <w:lang w:val="en-GB" w:eastAsia="en-US"/>
            </w:rPr>
            <w:instrText xml:space="preserve"> DATE \@ "yyyy" </w:instrText>
          </w:r>
          <w:r w:rsidRPr="000A798B">
            <w:rPr>
              <w:rFonts w:ascii="Calibri" w:eastAsia="SimSun" w:hAnsi="Calibri" w:cs="Arial"/>
              <w:sz w:val="20"/>
              <w:szCs w:val="20"/>
              <w:lang w:val="en-GB" w:eastAsia="en-US"/>
            </w:rPr>
            <w:fldChar w:fldCharType="separate"/>
          </w:r>
          <w:r w:rsidR="00DF594F">
            <w:rPr>
              <w:rFonts w:ascii="Calibri" w:eastAsia="SimSun" w:hAnsi="Calibri" w:cs="Arial"/>
              <w:noProof/>
              <w:sz w:val="20"/>
              <w:szCs w:val="20"/>
              <w:lang w:val="en-GB" w:eastAsia="en-US"/>
            </w:rPr>
            <w:t>2014</w:t>
          </w:r>
          <w:r w:rsidRPr="000A798B">
            <w:rPr>
              <w:rFonts w:ascii="Calibri" w:eastAsia="SimSun" w:hAnsi="Calibri" w:cs="Arial"/>
              <w:sz w:val="20"/>
              <w:szCs w:val="20"/>
              <w:lang w:val="en-GB" w:eastAsia="en-US"/>
            </w:rPr>
            <w:fldChar w:fldCharType="end"/>
          </w:r>
        </w:p>
      </w:tc>
      <w:tc>
        <w:tcPr>
          <w:tcW w:w="3197" w:type="dxa"/>
          <w:tcBorders>
            <w:top w:val="nil"/>
            <w:left w:val="nil"/>
            <w:bottom w:val="nil"/>
            <w:right w:val="nil"/>
          </w:tcBorders>
        </w:tcPr>
        <w:p w:rsidR="00503B55" w:rsidRPr="000A798B" w:rsidRDefault="00503B55" w:rsidP="000A798B">
          <w:pPr>
            <w:widowControl w:val="0"/>
            <w:spacing w:after="0" w:line="240" w:lineRule="atLeast"/>
            <w:jc w:val="right"/>
            <w:rPr>
              <w:rFonts w:ascii="Calibri" w:eastAsia="SimSun" w:hAnsi="Calibri" w:cs="Arial"/>
              <w:sz w:val="20"/>
              <w:szCs w:val="20"/>
              <w:lang w:val="en-GB" w:eastAsia="en-US"/>
            </w:rPr>
          </w:pPr>
          <w:r w:rsidRPr="000A798B">
            <w:rPr>
              <w:rFonts w:ascii="Calibri" w:eastAsia="SimSun" w:hAnsi="Calibri" w:cs="Arial"/>
              <w:sz w:val="20"/>
              <w:szCs w:val="20"/>
              <w:lang w:val="en-GB" w:eastAsia="en-US"/>
            </w:rPr>
            <w:t xml:space="preserve">Page </w:t>
          </w:r>
          <w:r w:rsidRPr="000A798B">
            <w:rPr>
              <w:rFonts w:ascii="Calibri" w:eastAsia="SimSun" w:hAnsi="Calibri" w:cs="Arial"/>
              <w:sz w:val="20"/>
              <w:szCs w:val="20"/>
              <w:lang w:val="en-GB" w:eastAsia="en-US"/>
            </w:rPr>
            <w:fldChar w:fldCharType="begin"/>
          </w:r>
          <w:r w:rsidRPr="000A798B">
            <w:rPr>
              <w:rFonts w:ascii="Calibri" w:eastAsia="SimSun" w:hAnsi="Calibri" w:cs="Arial"/>
              <w:sz w:val="20"/>
              <w:szCs w:val="20"/>
              <w:lang w:val="en-GB" w:eastAsia="en-US"/>
            </w:rPr>
            <w:instrText xml:space="preserve"> PAGE </w:instrText>
          </w:r>
          <w:r w:rsidRPr="000A798B">
            <w:rPr>
              <w:rFonts w:ascii="Calibri" w:eastAsia="SimSun" w:hAnsi="Calibri" w:cs="Arial"/>
              <w:sz w:val="20"/>
              <w:szCs w:val="20"/>
              <w:lang w:val="en-GB" w:eastAsia="en-US"/>
            </w:rPr>
            <w:fldChar w:fldCharType="separate"/>
          </w:r>
          <w:r w:rsidR="00DF594F">
            <w:rPr>
              <w:rFonts w:ascii="Calibri" w:eastAsia="SimSun" w:hAnsi="Calibri" w:cs="Arial"/>
              <w:noProof/>
              <w:sz w:val="20"/>
              <w:szCs w:val="20"/>
              <w:lang w:val="en-GB" w:eastAsia="en-US"/>
            </w:rPr>
            <w:t>22</w:t>
          </w:r>
          <w:r w:rsidRPr="000A798B">
            <w:rPr>
              <w:rFonts w:ascii="Calibri" w:eastAsia="SimSun" w:hAnsi="Calibri" w:cs="Arial"/>
              <w:sz w:val="20"/>
              <w:szCs w:val="20"/>
              <w:lang w:val="en-GB" w:eastAsia="en-US"/>
            </w:rPr>
            <w:fldChar w:fldCharType="end"/>
          </w:r>
          <w:r w:rsidRPr="000A798B">
            <w:rPr>
              <w:rFonts w:ascii="Calibri" w:eastAsia="SimSun" w:hAnsi="Calibri" w:cs="Arial"/>
              <w:sz w:val="20"/>
              <w:szCs w:val="20"/>
              <w:lang w:val="en-GB" w:eastAsia="en-US"/>
            </w:rPr>
            <w:t xml:space="preserve"> of </w:t>
          </w:r>
          <w:r w:rsidRPr="000A798B">
            <w:rPr>
              <w:rFonts w:ascii="Times New Roman" w:eastAsia="SimSun" w:hAnsi="Times New Roman" w:cs="Times New Roman"/>
              <w:sz w:val="20"/>
              <w:szCs w:val="20"/>
              <w:lang w:val="en-GB" w:eastAsia="en-US"/>
            </w:rPr>
            <w:fldChar w:fldCharType="begin"/>
          </w:r>
          <w:r w:rsidRPr="000A798B">
            <w:rPr>
              <w:rFonts w:ascii="Times New Roman" w:eastAsia="SimSun" w:hAnsi="Times New Roman" w:cs="Times New Roman"/>
              <w:sz w:val="20"/>
              <w:szCs w:val="20"/>
              <w:lang w:val="en-GB" w:eastAsia="en-US"/>
            </w:rPr>
            <w:instrText xml:space="preserve"> NUMPAGES  \* MERGEFORMAT </w:instrText>
          </w:r>
          <w:r w:rsidRPr="000A798B">
            <w:rPr>
              <w:rFonts w:ascii="Times New Roman" w:eastAsia="SimSun" w:hAnsi="Times New Roman" w:cs="Times New Roman"/>
              <w:sz w:val="20"/>
              <w:szCs w:val="20"/>
              <w:lang w:val="en-GB" w:eastAsia="en-US"/>
            </w:rPr>
            <w:fldChar w:fldCharType="separate"/>
          </w:r>
          <w:r w:rsidR="00DF594F" w:rsidRPr="00DF594F">
            <w:rPr>
              <w:rFonts w:ascii="Times New Roman" w:eastAsia="SimSun" w:hAnsi="Times New Roman" w:cs="Arial"/>
              <w:noProof/>
              <w:sz w:val="20"/>
              <w:szCs w:val="20"/>
              <w:lang w:val="en-GB" w:eastAsia="en-US"/>
            </w:rPr>
            <w:t>23</w:t>
          </w:r>
          <w:r w:rsidRPr="000A798B">
            <w:rPr>
              <w:rFonts w:ascii="Times New Roman" w:eastAsia="SimSun" w:hAnsi="Times New Roman" w:cs="Arial"/>
              <w:noProof/>
              <w:sz w:val="20"/>
              <w:szCs w:val="20"/>
              <w:lang w:val="en-GB" w:eastAsia="en-US"/>
            </w:rPr>
            <w:fldChar w:fldCharType="end"/>
          </w:r>
        </w:p>
      </w:tc>
    </w:tr>
  </w:tbl>
  <w:p w:rsidR="00503B55" w:rsidRPr="000A798B" w:rsidRDefault="00503B55" w:rsidP="00FC3B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70A" w:rsidRDefault="000B070A" w:rsidP="000A798B">
      <w:pPr>
        <w:spacing w:after="0" w:line="240" w:lineRule="auto"/>
      </w:pPr>
      <w:r>
        <w:separator/>
      </w:r>
    </w:p>
  </w:footnote>
  <w:footnote w:type="continuationSeparator" w:id="0">
    <w:p w:rsidR="000B070A" w:rsidRDefault="000B070A" w:rsidP="000A7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000" w:firstRow="0" w:lastRow="0" w:firstColumn="0" w:lastColumn="0" w:noHBand="0" w:noVBand="0"/>
    </w:tblPr>
    <w:tblGrid>
      <w:gridCol w:w="4321"/>
      <w:gridCol w:w="4921"/>
    </w:tblGrid>
    <w:tr w:rsidR="00503B55" w:rsidRPr="00E915D0" w:rsidTr="000A798B">
      <w:tc>
        <w:tcPr>
          <w:tcW w:w="4321" w:type="dxa"/>
        </w:tcPr>
        <w:p w:rsidR="00503B55" w:rsidRPr="00E915D0" w:rsidRDefault="00503B55" w:rsidP="001968FE">
          <w:pPr>
            <w:pStyle w:val="Header"/>
          </w:pPr>
        </w:p>
      </w:tc>
      <w:tc>
        <w:tcPr>
          <w:tcW w:w="4921" w:type="dxa"/>
          <w:vAlign w:val="bottom"/>
        </w:tcPr>
        <w:p w:rsidR="00503B55" w:rsidRPr="00E915D0" w:rsidRDefault="00503B55" w:rsidP="001968FE">
          <w:pPr>
            <w:pStyle w:val="Header"/>
            <w:jc w:val="right"/>
          </w:pPr>
        </w:p>
        <w:p w:rsidR="00503B55" w:rsidRPr="00E915D0" w:rsidRDefault="00503B55" w:rsidP="001968FE">
          <w:pPr>
            <w:pStyle w:val="Header"/>
            <w:jc w:val="right"/>
            <w:rPr>
              <w:rFonts w:ascii="Arial" w:hAnsi="Arial" w:cs="Arial"/>
              <w:b/>
            </w:rPr>
          </w:pPr>
          <w:r>
            <w:rPr>
              <w:rFonts w:ascii="Arial" w:hAnsi="Arial" w:cs="Arial"/>
              <w:b/>
            </w:rPr>
            <w:t>Flo2Cash</w:t>
          </w:r>
          <w:r w:rsidRPr="00E915D0">
            <w:rPr>
              <w:rFonts w:ascii="Arial" w:hAnsi="Arial" w:cs="Arial"/>
              <w:b/>
            </w:rPr>
            <w:t xml:space="preserve"> Limited</w:t>
          </w:r>
        </w:p>
      </w:tc>
    </w:tr>
  </w:tbl>
  <w:p w:rsidR="00503B55" w:rsidRDefault="00503B55" w:rsidP="00A21F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000" w:firstRow="0" w:lastRow="0" w:firstColumn="0" w:lastColumn="0" w:noHBand="0" w:noVBand="0"/>
    </w:tblPr>
    <w:tblGrid>
      <w:gridCol w:w="4321"/>
      <w:gridCol w:w="4921"/>
    </w:tblGrid>
    <w:tr w:rsidR="00503B55" w:rsidRPr="00E915D0" w:rsidTr="001968FE">
      <w:tc>
        <w:tcPr>
          <w:tcW w:w="4788" w:type="dxa"/>
        </w:tcPr>
        <w:p w:rsidR="00503B55" w:rsidRPr="00E915D0" w:rsidRDefault="00503B55" w:rsidP="001968FE">
          <w:pPr>
            <w:pStyle w:val="Header"/>
          </w:pPr>
          <w:r>
            <w:rPr>
              <w:noProof/>
            </w:rPr>
            <w:drawing>
              <wp:inline distT="0" distB="0" distL="0" distR="0" wp14:anchorId="4B655B9A" wp14:editId="0A77FF56">
                <wp:extent cx="1420422" cy="308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2.jpg"/>
                        <pic:cNvPicPr/>
                      </pic:nvPicPr>
                      <pic:blipFill>
                        <a:blip r:embed="rId1">
                          <a:extLst>
                            <a:ext uri="{28A0092B-C50C-407E-A947-70E740481C1C}">
                              <a14:useLocalDpi xmlns:a14="http://schemas.microsoft.com/office/drawing/2010/main" val="0"/>
                            </a:ext>
                          </a:extLst>
                        </a:blip>
                        <a:stretch>
                          <a:fillRect/>
                        </a:stretch>
                      </pic:blipFill>
                      <pic:spPr>
                        <a:xfrm>
                          <a:off x="0" y="0"/>
                          <a:ext cx="1422565" cy="309224"/>
                        </a:xfrm>
                        <a:prstGeom prst="rect">
                          <a:avLst/>
                        </a:prstGeom>
                      </pic:spPr>
                    </pic:pic>
                  </a:graphicData>
                </a:graphic>
              </wp:inline>
            </w:drawing>
          </w:r>
        </w:p>
      </w:tc>
      <w:tc>
        <w:tcPr>
          <w:tcW w:w="5850" w:type="dxa"/>
          <w:vAlign w:val="bottom"/>
        </w:tcPr>
        <w:p w:rsidR="00503B55" w:rsidRPr="00E915D0" w:rsidRDefault="00503B55" w:rsidP="001968FE">
          <w:pPr>
            <w:pStyle w:val="Header"/>
            <w:jc w:val="right"/>
          </w:pPr>
        </w:p>
        <w:p w:rsidR="00503B55" w:rsidRPr="00E915D0" w:rsidRDefault="00503B55" w:rsidP="001968FE">
          <w:pPr>
            <w:pStyle w:val="Header"/>
            <w:jc w:val="right"/>
            <w:rPr>
              <w:rFonts w:ascii="Arial" w:hAnsi="Arial" w:cs="Arial"/>
              <w:b/>
            </w:rPr>
          </w:pPr>
          <w:r>
            <w:rPr>
              <w:rFonts w:ascii="Arial" w:hAnsi="Arial" w:cs="Arial"/>
              <w:b/>
            </w:rPr>
            <w:t>Flo2Cash</w:t>
          </w:r>
          <w:r w:rsidRPr="00E915D0">
            <w:rPr>
              <w:rFonts w:ascii="Arial" w:hAnsi="Arial" w:cs="Arial"/>
              <w:b/>
            </w:rPr>
            <w:t xml:space="preserve"> Limited</w:t>
          </w:r>
        </w:p>
      </w:tc>
    </w:tr>
  </w:tbl>
  <w:p w:rsidR="00503B55" w:rsidRDefault="00503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6EC"/>
    <w:multiLevelType w:val="hybridMultilevel"/>
    <w:tmpl w:val="2BB086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00B1F43"/>
    <w:multiLevelType w:val="hybridMultilevel"/>
    <w:tmpl w:val="17CA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7971"/>
    <w:multiLevelType w:val="hybridMultilevel"/>
    <w:tmpl w:val="11D8F1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CC61968"/>
    <w:multiLevelType w:val="hybridMultilevel"/>
    <w:tmpl w:val="DF4AD3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E2E09FC"/>
    <w:multiLevelType w:val="hybridMultilevel"/>
    <w:tmpl w:val="AF74AB4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nsid w:val="27C31F66"/>
    <w:multiLevelType w:val="hybridMultilevel"/>
    <w:tmpl w:val="996440F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2FD119E4"/>
    <w:multiLevelType w:val="hybridMultilevel"/>
    <w:tmpl w:val="93EADF9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nsid w:val="3B3A6F15"/>
    <w:multiLevelType w:val="hybridMultilevel"/>
    <w:tmpl w:val="94AAD5D8"/>
    <w:lvl w:ilvl="0" w:tplc="F4F8632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E00343D"/>
    <w:multiLevelType w:val="hybridMultilevel"/>
    <w:tmpl w:val="9EC695C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nsid w:val="41395F1C"/>
    <w:multiLevelType w:val="hybridMultilevel"/>
    <w:tmpl w:val="DF4AD36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nsid w:val="41731380"/>
    <w:multiLevelType w:val="hybridMultilevel"/>
    <w:tmpl w:val="DD2444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B635443"/>
    <w:multiLevelType w:val="hybridMultilevel"/>
    <w:tmpl w:val="6EB6A4F2"/>
    <w:lvl w:ilvl="0" w:tplc="CA8873F2">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53B05D0C"/>
    <w:multiLevelType w:val="hybridMultilevel"/>
    <w:tmpl w:val="09CC49FC"/>
    <w:lvl w:ilvl="0" w:tplc="DED06256">
      <w:start w:val="1"/>
      <w:numFmt w:val="decimal"/>
      <w:lvlText w:val="%1."/>
      <w:lvlJc w:val="left"/>
      <w:pPr>
        <w:ind w:left="720" w:hanging="360"/>
      </w:pPr>
      <w:rPr>
        <w:rFonts w:asciiTheme="minorHAnsi" w:eastAsiaTheme="minorEastAsia" w:hAnsiTheme="minorHAnsi" w:cstheme="minorBidi"/>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55D92E3B"/>
    <w:multiLevelType w:val="hybridMultilevel"/>
    <w:tmpl w:val="FBAA65B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5E083524"/>
    <w:multiLevelType w:val="hybridMultilevel"/>
    <w:tmpl w:val="A6684C5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nsid w:val="60EC05F3"/>
    <w:multiLevelType w:val="hybridMultilevel"/>
    <w:tmpl w:val="575267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625A68DD"/>
    <w:multiLevelType w:val="hybridMultilevel"/>
    <w:tmpl w:val="FED2734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5CF097D"/>
    <w:multiLevelType w:val="hybridMultilevel"/>
    <w:tmpl w:val="11D455B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nsid w:val="6F6545BD"/>
    <w:multiLevelType w:val="hybridMultilevel"/>
    <w:tmpl w:val="5372C85C"/>
    <w:lvl w:ilvl="0" w:tplc="1409000F">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70802AA4"/>
    <w:multiLevelType w:val="hybridMultilevel"/>
    <w:tmpl w:val="7B6C6CF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nsid w:val="7496675F"/>
    <w:multiLevelType w:val="hybridMultilevel"/>
    <w:tmpl w:val="3066296E"/>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12"/>
  </w:num>
  <w:num w:numId="5">
    <w:abstractNumId w:val="10"/>
  </w:num>
  <w:num w:numId="6">
    <w:abstractNumId w:val="16"/>
  </w:num>
  <w:num w:numId="7">
    <w:abstractNumId w:val="15"/>
  </w:num>
  <w:num w:numId="8">
    <w:abstractNumId w:val="14"/>
  </w:num>
  <w:num w:numId="9">
    <w:abstractNumId w:val="2"/>
  </w:num>
  <w:num w:numId="10">
    <w:abstractNumId w:val="18"/>
  </w:num>
  <w:num w:numId="11">
    <w:abstractNumId w:val="1"/>
  </w:num>
  <w:num w:numId="12">
    <w:abstractNumId w:val="9"/>
  </w:num>
  <w:num w:numId="13">
    <w:abstractNumId w:val="3"/>
  </w:num>
  <w:num w:numId="14">
    <w:abstractNumId w:val="19"/>
  </w:num>
  <w:num w:numId="15">
    <w:abstractNumId w:val="4"/>
  </w:num>
  <w:num w:numId="16">
    <w:abstractNumId w:val="20"/>
  </w:num>
  <w:num w:numId="17">
    <w:abstractNumId w:val="5"/>
  </w:num>
  <w:num w:numId="18">
    <w:abstractNumId w:val="13"/>
  </w:num>
  <w:num w:numId="19">
    <w:abstractNumId w:val="17"/>
  </w:num>
  <w:num w:numId="20">
    <w:abstractNumId w:val="0"/>
  </w:num>
  <w:num w:numId="2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D7"/>
    <w:rsid w:val="000024F6"/>
    <w:rsid w:val="000047E6"/>
    <w:rsid w:val="0000497D"/>
    <w:rsid w:val="000050F9"/>
    <w:rsid w:val="00007927"/>
    <w:rsid w:val="00010010"/>
    <w:rsid w:val="0001027A"/>
    <w:rsid w:val="00022DE7"/>
    <w:rsid w:val="00024B43"/>
    <w:rsid w:val="00034C4E"/>
    <w:rsid w:val="00050B4C"/>
    <w:rsid w:val="00053C60"/>
    <w:rsid w:val="00077493"/>
    <w:rsid w:val="0008038E"/>
    <w:rsid w:val="00082A59"/>
    <w:rsid w:val="0008648F"/>
    <w:rsid w:val="00086872"/>
    <w:rsid w:val="00091177"/>
    <w:rsid w:val="00091215"/>
    <w:rsid w:val="00092D12"/>
    <w:rsid w:val="000A3D81"/>
    <w:rsid w:val="000A798B"/>
    <w:rsid w:val="000B070A"/>
    <w:rsid w:val="000B21E0"/>
    <w:rsid w:val="000B29FF"/>
    <w:rsid w:val="000B2A4E"/>
    <w:rsid w:val="000C117D"/>
    <w:rsid w:val="000C7EA8"/>
    <w:rsid w:val="000E065C"/>
    <w:rsid w:val="000E2018"/>
    <w:rsid w:val="000E46D2"/>
    <w:rsid w:val="000E5757"/>
    <w:rsid w:val="000E5AA5"/>
    <w:rsid w:val="000F07AD"/>
    <w:rsid w:val="000F3920"/>
    <w:rsid w:val="001022BD"/>
    <w:rsid w:val="001029C5"/>
    <w:rsid w:val="0010687F"/>
    <w:rsid w:val="001159B4"/>
    <w:rsid w:val="001216AC"/>
    <w:rsid w:val="001222FF"/>
    <w:rsid w:val="00123126"/>
    <w:rsid w:val="00123B04"/>
    <w:rsid w:val="00124B4B"/>
    <w:rsid w:val="00131F7C"/>
    <w:rsid w:val="00134F4E"/>
    <w:rsid w:val="00136131"/>
    <w:rsid w:val="00137654"/>
    <w:rsid w:val="00141837"/>
    <w:rsid w:val="00150E63"/>
    <w:rsid w:val="001545F8"/>
    <w:rsid w:val="00162B3B"/>
    <w:rsid w:val="00163578"/>
    <w:rsid w:val="001646D8"/>
    <w:rsid w:val="0016476E"/>
    <w:rsid w:val="001652BA"/>
    <w:rsid w:val="0018219A"/>
    <w:rsid w:val="00182BEC"/>
    <w:rsid w:val="001847F8"/>
    <w:rsid w:val="0019027A"/>
    <w:rsid w:val="00190961"/>
    <w:rsid w:val="00194BE0"/>
    <w:rsid w:val="001968FE"/>
    <w:rsid w:val="00197D61"/>
    <w:rsid w:val="001A7E4F"/>
    <w:rsid w:val="001B2C1B"/>
    <w:rsid w:val="001B3778"/>
    <w:rsid w:val="001B7B34"/>
    <w:rsid w:val="001C1D77"/>
    <w:rsid w:val="001C306A"/>
    <w:rsid w:val="001C76DF"/>
    <w:rsid w:val="001D3761"/>
    <w:rsid w:val="001E0298"/>
    <w:rsid w:val="001E2AE4"/>
    <w:rsid w:val="001E3421"/>
    <w:rsid w:val="001E3A6C"/>
    <w:rsid w:val="001E3F07"/>
    <w:rsid w:val="001E7372"/>
    <w:rsid w:val="001F13A0"/>
    <w:rsid w:val="002135C0"/>
    <w:rsid w:val="00221EAB"/>
    <w:rsid w:val="0022421B"/>
    <w:rsid w:val="00227B53"/>
    <w:rsid w:val="0023173A"/>
    <w:rsid w:val="002346A0"/>
    <w:rsid w:val="002362E6"/>
    <w:rsid w:val="00236E80"/>
    <w:rsid w:val="00241532"/>
    <w:rsid w:val="00246E23"/>
    <w:rsid w:val="00253ACD"/>
    <w:rsid w:val="00253F0D"/>
    <w:rsid w:val="00264261"/>
    <w:rsid w:val="002669FC"/>
    <w:rsid w:val="0027226F"/>
    <w:rsid w:val="00276EB9"/>
    <w:rsid w:val="002814F1"/>
    <w:rsid w:val="002859CE"/>
    <w:rsid w:val="002923A4"/>
    <w:rsid w:val="002927EC"/>
    <w:rsid w:val="002959E8"/>
    <w:rsid w:val="00295B13"/>
    <w:rsid w:val="002A0651"/>
    <w:rsid w:val="002A0F29"/>
    <w:rsid w:val="002A24A4"/>
    <w:rsid w:val="002A2D12"/>
    <w:rsid w:val="002A6657"/>
    <w:rsid w:val="002B0E33"/>
    <w:rsid w:val="002B3E1E"/>
    <w:rsid w:val="002C15B2"/>
    <w:rsid w:val="002C2713"/>
    <w:rsid w:val="002C7A82"/>
    <w:rsid w:val="002D420C"/>
    <w:rsid w:val="002D4C19"/>
    <w:rsid w:val="002E5412"/>
    <w:rsid w:val="002E6DF4"/>
    <w:rsid w:val="002F6211"/>
    <w:rsid w:val="002F7B3F"/>
    <w:rsid w:val="003007E3"/>
    <w:rsid w:val="0030360F"/>
    <w:rsid w:val="00303886"/>
    <w:rsid w:val="00307D31"/>
    <w:rsid w:val="0031191A"/>
    <w:rsid w:val="00333BDF"/>
    <w:rsid w:val="00335919"/>
    <w:rsid w:val="00337C88"/>
    <w:rsid w:val="003448A4"/>
    <w:rsid w:val="0035042A"/>
    <w:rsid w:val="00353F1A"/>
    <w:rsid w:val="00354A5A"/>
    <w:rsid w:val="00354B2C"/>
    <w:rsid w:val="00360416"/>
    <w:rsid w:val="00367B12"/>
    <w:rsid w:val="00380505"/>
    <w:rsid w:val="0038056B"/>
    <w:rsid w:val="0039598A"/>
    <w:rsid w:val="003A3444"/>
    <w:rsid w:val="003A760F"/>
    <w:rsid w:val="003B08ED"/>
    <w:rsid w:val="003C0B88"/>
    <w:rsid w:val="003C1DFA"/>
    <w:rsid w:val="003C54D9"/>
    <w:rsid w:val="003C6355"/>
    <w:rsid w:val="003D2793"/>
    <w:rsid w:val="003D3DD8"/>
    <w:rsid w:val="003D6971"/>
    <w:rsid w:val="003E2597"/>
    <w:rsid w:val="003E2F1F"/>
    <w:rsid w:val="003E5D9E"/>
    <w:rsid w:val="003F0A5C"/>
    <w:rsid w:val="003F2413"/>
    <w:rsid w:val="003F3D53"/>
    <w:rsid w:val="003F4193"/>
    <w:rsid w:val="003F7893"/>
    <w:rsid w:val="004044D1"/>
    <w:rsid w:val="00405C7E"/>
    <w:rsid w:val="004066BD"/>
    <w:rsid w:val="004154AA"/>
    <w:rsid w:val="0041724E"/>
    <w:rsid w:val="0042457F"/>
    <w:rsid w:val="00424FC1"/>
    <w:rsid w:val="00433A00"/>
    <w:rsid w:val="00436A65"/>
    <w:rsid w:val="00440B3D"/>
    <w:rsid w:val="00462585"/>
    <w:rsid w:val="00465752"/>
    <w:rsid w:val="004771E4"/>
    <w:rsid w:val="004805BA"/>
    <w:rsid w:val="00485F4A"/>
    <w:rsid w:val="00490D40"/>
    <w:rsid w:val="004B47A2"/>
    <w:rsid w:val="004B54EE"/>
    <w:rsid w:val="004C4091"/>
    <w:rsid w:val="004C57E4"/>
    <w:rsid w:val="004D387D"/>
    <w:rsid w:val="004D3F39"/>
    <w:rsid w:val="004D7FB2"/>
    <w:rsid w:val="004E2272"/>
    <w:rsid w:val="004E57A5"/>
    <w:rsid w:val="004E638B"/>
    <w:rsid w:val="004E74B4"/>
    <w:rsid w:val="004F0E4A"/>
    <w:rsid w:val="00503B55"/>
    <w:rsid w:val="00504E09"/>
    <w:rsid w:val="0050578E"/>
    <w:rsid w:val="005148D4"/>
    <w:rsid w:val="00523042"/>
    <w:rsid w:val="0053466F"/>
    <w:rsid w:val="00536DE2"/>
    <w:rsid w:val="005528FC"/>
    <w:rsid w:val="00554528"/>
    <w:rsid w:val="005576F1"/>
    <w:rsid w:val="005719E9"/>
    <w:rsid w:val="00572824"/>
    <w:rsid w:val="0058241D"/>
    <w:rsid w:val="00595437"/>
    <w:rsid w:val="00595A05"/>
    <w:rsid w:val="005A05EF"/>
    <w:rsid w:val="005A0B79"/>
    <w:rsid w:val="005A0E1D"/>
    <w:rsid w:val="005A767C"/>
    <w:rsid w:val="005B2755"/>
    <w:rsid w:val="005B52DA"/>
    <w:rsid w:val="005B6768"/>
    <w:rsid w:val="005C37F6"/>
    <w:rsid w:val="005C5B5C"/>
    <w:rsid w:val="005D200C"/>
    <w:rsid w:val="005E0E72"/>
    <w:rsid w:val="005E3557"/>
    <w:rsid w:val="005E6288"/>
    <w:rsid w:val="005F08AA"/>
    <w:rsid w:val="005F3FEE"/>
    <w:rsid w:val="005F5BB1"/>
    <w:rsid w:val="005F71ED"/>
    <w:rsid w:val="0060126F"/>
    <w:rsid w:val="00611197"/>
    <w:rsid w:val="006117C8"/>
    <w:rsid w:val="00613A56"/>
    <w:rsid w:val="006144DF"/>
    <w:rsid w:val="006162A6"/>
    <w:rsid w:val="006269EE"/>
    <w:rsid w:val="00626DB9"/>
    <w:rsid w:val="006327AD"/>
    <w:rsid w:val="00634075"/>
    <w:rsid w:val="00644E66"/>
    <w:rsid w:val="00661098"/>
    <w:rsid w:val="00666B36"/>
    <w:rsid w:val="00672111"/>
    <w:rsid w:val="006734D0"/>
    <w:rsid w:val="00680848"/>
    <w:rsid w:val="00683D75"/>
    <w:rsid w:val="00687F43"/>
    <w:rsid w:val="00693DC2"/>
    <w:rsid w:val="006A41F4"/>
    <w:rsid w:val="006B1855"/>
    <w:rsid w:val="006B2CB0"/>
    <w:rsid w:val="006C06B1"/>
    <w:rsid w:val="006C6BCE"/>
    <w:rsid w:val="006D1CB5"/>
    <w:rsid w:val="006E0C6F"/>
    <w:rsid w:val="006E3EBA"/>
    <w:rsid w:val="006E7019"/>
    <w:rsid w:val="006E7965"/>
    <w:rsid w:val="006F1EEB"/>
    <w:rsid w:val="006F3BEE"/>
    <w:rsid w:val="006F4EA6"/>
    <w:rsid w:val="006F528F"/>
    <w:rsid w:val="006F593A"/>
    <w:rsid w:val="0070150F"/>
    <w:rsid w:val="00703361"/>
    <w:rsid w:val="0070597C"/>
    <w:rsid w:val="0070644B"/>
    <w:rsid w:val="00707A18"/>
    <w:rsid w:val="007226F9"/>
    <w:rsid w:val="007333A2"/>
    <w:rsid w:val="007424E0"/>
    <w:rsid w:val="00746C53"/>
    <w:rsid w:val="007523F0"/>
    <w:rsid w:val="007527FB"/>
    <w:rsid w:val="007553C2"/>
    <w:rsid w:val="0076454D"/>
    <w:rsid w:val="00765015"/>
    <w:rsid w:val="00765453"/>
    <w:rsid w:val="0077215A"/>
    <w:rsid w:val="00776191"/>
    <w:rsid w:val="00782467"/>
    <w:rsid w:val="0078763C"/>
    <w:rsid w:val="007946D2"/>
    <w:rsid w:val="007A058F"/>
    <w:rsid w:val="007A2FA8"/>
    <w:rsid w:val="007A4814"/>
    <w:rsid w:val="007B4E25"/>
    <w:rsid w:val="007C3C4D"/>
    <w:rsid w:val="007C7C47"/>
    <w:rsid w:val="007D7361"/>
    <w:rsid w:val="007E2FC2"/>
    <w:rsid w:val="008069CF"/>
    <w:rsid w:val="008075F2"/>
    <w:rsid w:val="00811A85"/>
    <w:rsid w:val="0081424E"/>
    <w:rsid w:val="00816985"/>
    <w:rsid w:val="00820E9A"/>
    <w:rsid w:val="00825BBC"/>
    <w:rsid w:val="00825F2B"/>
    <w:rsid w:val="0083262E"/>
    <w:rsid w:val="00836A3F"/>
    <w:rsid w:val="00836C89"/>
    <w:rsid w:val="00837571"/>
    <w:rsid w:val="00841619"/>
    <w:rsid w:val="00857C1A"/>
    <w:rsid w:val="0086394D"/>
    <w:rsid w:val="008723C8"/>
    <w:rsid w:val="008849EF"/>
    <w:rsid w:val="00886A7D"/>
    <w:rsid w:val="00890E9D"/>
    <w:rsid w:val="00894D47"/>
    <w:rsid w:val="00894D96"/>
    <w:rsid w:val="00896087"/>
    <w:rsid w:val="008A1849"/>
    <w:rsid w:val="008A197E"/>
    <w:rsid w:val="008B5BEE"/>
    <w:rsid w:val="008B6ABA"/>
    <w:rsid w:val="008C4339"/>
    <w:rsid w:val="008E024C"/>
    <w:rsid w:val="008E728C"/>
    <w:rsid w:val="008F00D0"/>
    <w:rsid w:val="008F1501"/>
    <w:rsid w:val="008F5988"/>
    <w:rsid w:val="009027DB"/>
    <w:rsid w:val="00914177"/>
    <w:rsid w:val="00914D3B"/>
    <w:rsid w:val="00921D61"/>
    <w:rsid w:val="00922589"/>
    <w:rsid w:val="00924269"/>
    <w:rsid w:val="00924E43"/>
    <w:rsid w:val="00926764"/>
    <w:rsid w:val="00927E08"/>
    <w:rsid w:val="00962CBA"/>
    <w:rsid w:val="00963115"/>
    <w:rsid w:val="00963FFE"/>
    <w:rsid w:val="009732D7"/>
    <w:rsid w:val="009826A1"/>
    <w:rsid w:val="00986CF3"/>
    <w:rsid w:val="009901ED"/>
    <w:rsid w:val="009A0E56"/>
    <w:rsid w:val="009A63BD"/>
    <w:rsid w:val="009B0557"/>
    <w:rsid w:val="009B394A"/>
    <w:rsid w:val="009B786E"/>
    <w:rsid w:val="009B7B7E"/>
    <w:rsid w:val="009C2D83"/>
    <w:rsid w:val="009E01C1"/>
    <w:rsid w:val="009F4622"/>
    <w:rsid w:val="009F6925"/>
    <w:rsid w:val="009F7787"/>
    <w:rsid w:val="00A00E69"/>
    <w:rsid w:val="00A0497F"/>
    <w:rsid w:val="00A111A1"/>
    <w:rsid w:val="00A206CF"/>
    <w:rsid w:val="00A21FBE"/>
    <w:rsid w:val="00A23389"/>
    <w:rsid w:val="00A3110D"/>
    <w:rsid w:val="00A40129"/>
    <w:rsid w:val="00A412A3"/>
    <w:rsid w:val="00A416A3"/>
    <w:rsid w:val="00A44140"/>
    <w:rsid w:val="00A5250E"/>
    <w:rsid w:val="00A54BBF"/>
    <w:rsid w:val="00A605B1"/>
    <w:rsid w:val="00A6473C"/>
    <w:rsid w:val="00A65FFD"/>
    <w:rsid w:val="00A738E7"/>
    <w:rsid w:val="00A754ED"/>
    <w:rsid w:val="00A7730E"/>
    <w:rsid w:val="00A8269C"/>
    <w:rsid w:val="00A832E1"/>
    <w:rsid w:val="00A92377"/>
    <w:rsid w:val="00AA5F90"/>
    <w:rsid w:val="00AA754F"/>
    <w:rsid w:val="00AB04E9"/>
    <w:rsid w:val="00AB3D12"/>
    <w:rsid w:val="00AC6F8F"/>
    <w:rsid w:val="00AE03D6"/>
    <w:rsid w:val="00AF06AA"/>
    <w:rsid w:val="00AF3A51"/>
    <w:rsid w:val="00B04065"/>
    <w:rsid w:val="00B06754"/>
    <w:rsid w:val="00B20EB7"/>
    <w:rsid w:val="00B345C6"/>
    <w:rsid w:val="00B407AF"/>
    <w:rsid w:val="00B4439A"/>
    <w:rsid w:val="00B46553"/>
    <w:rsid w:val="00B47965"/>
    <w:rsid w:val="00B47EBF"/>
    <w:rsid w:val="00B5000D"/>
    <w:rsid w:val="00B543FD"/>
    <w:rsid w:val="00B570E7"/>
    <w:rsid w:val="00B5734A"/>
    <w:rsid w:val="00B60879"/>
    <w:rsid w:val="00B71CB3"/>
    <w:rsid w:val="00B746ED"/>
    <w:rsid w:val="00B850F6"/>
    <w:rsid w:val="00B90F76"/>
    <w:rsid w:val="00B92913"/>
    <w:rsid w:val="00B933C9"/>
    <w:rsid w:val="00BB1926"/>
    <w:rsid w:val="00BB2C08"/>
    <w:rsid w:val="00BB5AB4"/>
    <w:rsid w:val="00BC0820"/>
    <w:rsid w:val="00BC238E"/>
    <w:rsid w:val="00BC2485"/>
    <w:rsid w:val="00BC4B1F"/>
    <w:rsid w:val="00BD304C"/>
    <w:rsid w:val="00BE0248"/>
    <w:rsid w:val="00BE2E77"/>
    <w:rsid w:val="00BF03B3"/>
    <w:rsid w:val="00C00BEF"/>
    <w:rsid w:val="00C0799B"/>
    <w:rsid w:val="00C133DD"/>
    <w:rsid w:val="00C21BA7"/>
    <w:rsid w:val="00C23891"/>
    <w:rsid w:val="00C24A29"/>
    <w:rsid w:val="00C32492"/>
    <w:rsid w:val="00C32C50"/>
    <w:rsid w:val="00C36C07"/>
    <w:rsid w:val="00C41B6D"/>
    <w:rsid w:val="00C42991"/>
    <w:rsid w:val="00C43E2E"/>
    <w:rsid w:val="00C444AB"/>
    <w:rsid w:val="00C4672B"/>
    <w:rsid w:val="00C52687"/>
    <w:rsid w:val="00C5789F"/>
    <w:rsid w:val="00C75984"/>
    <w:rsid w:val="00C75B2B"/>
    <w:rsid w:val="00C75FC5"/>
    <w:rsid w:val="00C80883"/>
    <w:rsid w:val="00C81471"/>
    <w:rsid w:val="00C8461C"/>
    <w:rsid w:val="00C94666"/>
    <w:rsid w:val="00CA03C8"/>
    <w:rsid w:val="00CA0CF5"/>
    <w:rsid w:val="00CA1B61"/>
    <w:rsid w:val="00CA42CA"/>
    <w:rsid w:val="00CB0145"/>
    <w:rsid w:val="00CB444C"/>
    <w:rsid w:val="00CB4B9F"/>
    <w:rsid w:val="00CC3146"/>
    <w:rsid w:val="00CC3AA1"/>
    <w:rsid w:val="00CC3C40"/>
    <w:rsid w:val="00CC51FA"/>
    <w:rsid w:val="00CD0231"/>
    <w:rsid w:val="00CD3F79"/>
    <w:rsid w:val="00CD5C1A"/>
    <w:rsid w:val="00CF405B"/>
    <w:rsid w:val="00CF75C0"/>
    <w:rsid w:val="00CF7E6D"/>
    <w:rsid w:val="00D10A12"/>
    <w:rsid w:val="00D1217C"/>
    <w:rsid w:val="00D20B86"/>
    <w:rsid w:val="00D31587"/>
    <w:rsid w:val="00D319EE"/>
    <w:rsid w:val="00D432CD"/>
    <w:rsid w:val="00D4615D"/>
    <w:rsid w:val="00D611A2"/>
    <w:rsid w:val="00D72103"/>
    <w:rsid w:val="00D76A7B"/>
    <w:rsid w:val="00D812D5"/>
    <w:rsid w:val="00D92853"/>
    <w:rsid w:val="00DB1A7C"/>
    <w:rsid w:val="00DB54A2"/>
    <w:rsid w:val="00DC1D55"/>
    <w:rsid w:val="00DD240C"/>
    <w:rsid w:val="00DD67F1"/>
    <w:rsid w:val="00DE0DFD"/>
    <w:rsid w:val="00DE1083"/>
    <w:rsid w:val="00DE13AA"/>
    <w:rsid w:val="00DF1E72"/>
    <w:rsid w:val="00DF27DC"/>
    <w:rsid w:val="00DF594F"/>
    <w:rsid w:val="00DF65A1"/>
    <w:rsid w:val="00DF7AE3"/>
    <w:rsid w:val="00E01273"/>
    <w:rsid w:val="00E03DBF"/>
    <w:rsid w:val="00E05FA3"/>
    <w:rsid w:val="00E20602"/>
    <w:rsid w:val="00E22091"/>
    <w:rsid w:val="00E23458"/>
    <w:rsid w:val="00E2530A"/>
    <w:rsid w:val="00E31A8F"/>
    <w:rsid w:val="00E44D2F"/>
    <w:rsid w:val="00E44D4E"/>
    <w:rsid w:val="00E46627"/>
    <w:rsid w:val="00E478F9"/>
    <w:rsid w:val="00E50D5A"/>
    <w:rsid w:val="00E5123C"/>
    <w:rsid w:val="00E53838"/>
    <w:rsid w:val="00E62F75"/>
    <w:rsid w:val="00E73D3E"/>
    <w:rsid w:val="00E76C0C"/>
    <w:rsid w:val="00E849EA"/>
    <w:rsid w:val="00E93DF1"/>
    <w:rsid w:val="00E97BF1"/>
    <w:rsid w:val="00EA4004"/>
    <w:rsid w:val="00EC035D"/>
    <w:rsid w:val="00EC2D46"/>
    <w:rsid w:val="00EC3102"/>
    <w:rsid w:val="00EC59D8"/>
    <w:rsid w:val="00EC7EC2"/>
    <w:rsid w:val="00ED1EB2"/>
    <w:rsid w:val="00ED3CC9"/>
    <w:rsid w:val="00ED79CF"/>
    <w:rsid w:val="00EE176C"/>
    <w:rsid w:val="00EE23BF"/>
    <w:rsid w:val="00EE5270"/>
    <w:rsid w:val="00EF5530"/>
    <w:rsid w:val="00F00659"/>
    <w:rsid w:val="00F0284E"/>
    <w:rsid w:val="00F04213"/>
    <w:rsid w:val="00F168F5"/>
    <w:rsid w:val="00F169AF"/>
    <w:rsid w:val="00F17917"/>
    <w:rsid w:val="00F23276"/>
    <w:rsid w:val="00F236DD"/>
    <w:rsid w:val="00F26618"/>
    <w:rsid w:val="00F314B4"/>
    <w:rsid w:val="00F3358A"/>
    <w:rsid w:val="00F44903"/>
    <w:rsid w:val="00F44CE2"/>
    <w:rsid w:val="00F453C8"/>
    <w:rsid w:val="00F4591D"/>
    <w:rsid w:val="00F54C0E"/>
    <w:rsid w:val="00F56DE1"/>
    <w:rsid w:val="00F57AF2"/>
    <w:rsid w:val="00F63A04"/>
    <w:rsid w:val="00F64ED7"/>
    <w:rsid w:val="00F72A36"/>
    <w:rsid w:val="00F74B70"/>
    <w:rsid w:val="00F82B78"/>
    <w:rsid w:val="00F87340"/>
    <w:rsid w:val="00F877BF"/>
    <w:rsid w:val="00F9638B"/>
    <w:rsid w:val="00FB1B0C"/>
    <w:rsid w:val="00FB31DF"/>
    <w:rsid w:val="00FB5D5D"/>
    <w:rsid w:val="00FC320D"/>
    <w:rsid w:val="00FC3BF0"/>
    <w:rsid w:val="00FD302E"/>
    <w:rsid w:val="00FE5163"/>
    <w:rsid w:val="00FF3F4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4E"/>
    <w:rPr>
      <w:rFonts w:eastAsiaTheme="minorEastAsia"/>
      <w:lang w:eastAsia="en-NZ"/>
    </w:rPr>
  </w:style>
  <w:style w:type="paragraph" w:styleId="Heading1">
    <w:name w:val="heading 1"/>
    <w:basedOn w:val="Normal"/>
    <w:next w:val="Normal"/>
    <w:link w:val="Heading1Char"/>
    <w:uiPriority w:val="9"/>
    <w:qFormat/>
    <w:rsid w:val="00EA40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7A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0651"/>
    <w:pPr>
      <w:keepNext/>
      <w:keepLines/>
      <w:spacing w:before="200" w:after="0" w:line="240" w:lineRule="auto"/>
      <w:outlineLvl w:val="3"/>
    </w:pPr>
    <w:rPr>
      <w:rFonts w:asciiTheme="majorHAnsi" w:eastAsiaTheme="majorEastAsia" w:hAnsiTheme="majorHAnsi" w:cstheme="majorBidi"/>
      <w:bCs/>
      <w:i/>
      <w:iCs/>
      <w:color w:val="4F81BD" w:themeColor="accent1"/>
      <w:lang w:eastAsia="en-US"/>
    </w:rPr>
  </w:style>
  <w:style w:type="paragraph" w:styleId="Heading5">
    <w:name w:val="heading 5"/>
    <w:basedOn w:val="Normal"/>
    <w:next w:val="Normal"/>
    <w:link w:val="Heading5Char"/>
    <w:uiPriority w:val="9"/>
    <w:unhideWhenUsed/>
    <w:qFormat/>
    <w:rsid w:val="001E3F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qFormat/>
    <w:rsid w:val="009732D7"/>
    <w:pPr>
      <w:autoSpaceDE w:val="0"/>
      <w:autoSpaceDN w:val="0"/>
      <w:adjustRightInd w:val="0"/>
      <w:spacing w:after="0" w:line="240" w:lineRule="auto"/>
    </w:pPr>
    <w:rPr>
      <w:rFonts w:ascii="Courier New" w:eastAsiaTheme="minorHAnsi" w:hAnsi="Courier New" w:cs="Courier New"/>
      <w:sz w:val="18"/>
      <w:szCs w:val="19"/>
      <w:lang w:eastAsia="en-US"/>
    </w:rPr>
  </w:style>
  <w:style w:type="paragraph" w:styleId="BalloonText">
    <w:name w:val="Balloon Text"/>
    <w:basedOn w:val="Normal"/>
    <w:link w:val="BalloonTextChar"/>
    <w:uiPriority w:val="99"/>
    <w:semiHidden/>
    <w:unhideWhenUsed/>
    <w:rsid w:val="00973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2D7"/>
    <w:rPr>
      <w:rFonts w:ascii="Tahoma" w:eastAsiaTheme="minorEastAsia" w:hAnsi="Tahoma" w:cs="Tahoma"/>
      <w:sz w:val="16"/>
      <w:szCs w:val="16"/>
      <w:lang w:eastAsia="en-NZ"/>
    </w:rPr>
  </w:style>
  <w:style w:type="paragraph" w:styleId="Caption">
    <w:name w:val="caption"/>
    <w:basedOn w:val="Normal"/>
    <w:next w:val="Normal"/>
    <w:uiPriority w:val="35"/>
    <w:unhideWhenUsed/>
    <w:qFormat/>
    <w:rsid w:val="00BF03B3"/>
    <w:pPr>
      <w:spacing w:line="240" w:lineRule="auto"/>
    </w:pPr>
    <w:rPr>
      <w:b/>
      <w:bCs/>
      <w:color w:val="4F81BD" w:themeColor="accent1"/>
      <w:sz w:val="18"/>
      <w:szCs w:val="18"/>
    </w:rPr>
  </w:style>
  <w:style w:type="paragraph" w:styleId="Title">
    <w:name w:val="Title"/>
    <w:basedOn w:val="Normal"/>
    <w:next w:val="Subtitle"/>
    <w:link w:val="TitleChar"/>
    <w:uiPriority w:val="10"/>
    <w:qFormat/>
    <w:rsid w:val="000A798B"/>
    <w:pPr>
      <w:pBdr>
        <w:bottom w:val="single" w:sz="8" w:space="4" w:color="4F81BD" w:themeColor="accent1"/>
      </w:pBdr>
      <w:spacing w:before="6000" w:after="6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98B"/>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Heading1Char">
    <w:name w:val="Heading 1 Char"/>
    <w:basedOn w:val="DefaultParagraphFont"/>
    <w:link w:val="Heading1"/>
    <w:uiPriority w:val="9"/>
    <w:rsid w:val="00EA4004"/>
    <w:rPr>
      <w:rFonts w:asciiTheme="majorHAnsi" w:eastAsiaTheme="majorEastAsia" w:hAnsiTheme="majorHAnsi" w:cstheme="majorBidi"/>
      <w:b/>
      <w:bCs/>
      <w:color w:val="365F91" w:themeColor="accent1" w:themeShade="BF"/>
      <w:sz w:val="28"/>
      <w:szCs w:val="28"/>
      <w:lang w:eastAsia="en-NZ"/>
    </w:rPr>
  </w:style>
  <w:style w:type="paragraph" w:styleId="Subtitle">
    <w:name w:val="Subtitle"/>
    <w:basedOn w:val="Normal"/>
    <w:next w:val="Normal"/>
    <w:link w:val="SubtitleChar"/>
    <w:uiPriority w:val="11"/>
    <w:qFormat/>
    <w:rsid w:val="000A798B"/>
    <w:pPr>
      <w:numPr>
        <w:ilvl w:val="1"/>
      </w:numPr>
      <w:spacing w:before="360" w:after="560"/>
      <w:jc w:val="righ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98B"/>
    <w:rPr>
      <w:rFonts w:asciiTheme="majorHAnsi" w:eastAsiaTheme="majorEastAsia" w:hAnsiTheme="majorHAnsi" w:cstheme="majorBidi"/>
      <w:i/>
      <w:iCs/>
      <w:color w:val="4F81BD" w:themeColor="accent1"/>
      <w:spacing w:val="15"/>
      <w:sz w:val="24"/>
      <w:szCs w:val="24"/>
      <w:lang w:eastAsia="en-NZ"/>
    </w:rPr>
  </w:style>
  <w:style w:type="paragraph" w:styleId="ListParagraph">
    <w:name w:val="List Paragraph"/>
    <w:basedOn w:val="Normal"/>
    <w:uiPriority w:val="34"/>
    <w:qFormat/>
    <w:rsid w:val="005F3FEE"/>
    <w:pPr>
      <w:ind w:left="720"/>
      <w:contextualSpacing/>
    </w:pPr>
  </w:style>
  <w:style w:type="character" w:customStyle="1" w:styleId="Heading2Char">
    <w:name w:val="Heading 2 Char"/>
    <w:basedOn w:val="DefaultParagraphFont"/>
    <w:link w:val="Heading2"/>
    <w:uiPriority w:val="9"/>
    <w:rsid w:val="0053466F"/>
    <w:rPr>
      <w:rFonts w:asciiTheme="majorHAnsi" w:eastAsiaTheme="majorEastAsia" w:hAnsiTheme="majorHAnsi" w:cstheme="majorBidi"/>
      <w:b/>
      <w:bCs/>
      <w:color w:val="4F81BD" w:themeColor="accent1"/>
      <w:sz w:val="26"/>
      <w:szCs w:val="26"/>
      <w:lang w:eastAsia="en-NZ"/>
    </w:rPr>
  </w:style>
  <w:style w:type="paragraph" w:styleId="NoSpacing">
    <w:name w:val="No Spacing"/>
    <w:uiPriority w:val="1"/>
    <w:qFormat/>
    <w:rsid w:val="002A2D12"/>
    <w:pPr>
      <w:spacing w:after="0" w:line="240" w:lineRule="auto"/>
    </w:pPr>
    <w:rPr>
      <w:rFonts w:eastAsiaTheme="minorEastAsia"/>
      <w:lang w:eastAsia="en-NZ"/>
    </w:rPr>
  </w:style>
  <w:style w:type="character" w:styleId="Hyperlink">
    <w:name w:val="Hyperlink"/>
    <w:basedOn w:val="DefaultParagraphFont"/>
    <w:uiPriority w:val="99"/>
    <w:unhideWhenUsed/>
    <w:rsid w:val="004E2272"/>
    <w:rPr>
      <w:color w:val="0000FF"/>
      <w:u w:val="single"/>
    </w:rPr>
  </w:style>
  <w:style w:type="paragraph" w:styleId="TOCHeading">
    <w:name w:val="TOC Heading"/>
    <w:basedOn w:val="Heading1"/>
    <w:next w:val="Normal"/>
    <w:uiPriority w:val="39"/>
    <w:unhideWhenUsed/>
    <w:qFormat/>
    <w:rsid w:val="004E2272"/>
    <w:pPr>
      <w:outlineLvl w:val="9"/>
    </w:pPr>
    <w:rPr>
      <w:lang w:val="en-US" w:eastAsia="ja-JP"/>
    </w:rPr>
  </w:style>
  <w:style w:type="paragraph" w:styleId="TOC1">
    <w:name w:val="toc 1"/>
    <w:basedOn w:val="Normal"/>
    <w:next w:val="Normal"/>
    <w:autoRedefine/>
    <w:uiPriority w:val="39"/>
    <w:unhideWhenUsed/>
    <w:qFormat/>
    <w:rsid w:val="004E2272"/>
    <w:pPr>
      <w:tabs>
        <w:tab w:val="right" w:leader="dot" w:pos="3969"/>
      </w:tabs>
      <w:spacing w:after="0" w:line="240" w:lineRule="auto"/>
      <w:ind w:right="1040"/>
    </w:pPr>
    <w:rPr>
      <w:rFonts w:ascii="Calibri" w:eastAsiaTheme="minorHAnsi" w:hAnsi="Calibri" w:cs="Calibri"/>
      <w:b/>
      <w:noProof/>
      <w:lang w:eastAsia="en-US"/>
    </w:rPr>
  </w:style>
  <w:style w:type="paragraph" w:styleId="TOC2">
    <w:name w:val="toc 2"/>
    <w:basedOn w:val="Normal"/>
    <w:next w:val="Normal"/>
    <w:autoRedefine/>
    <w:uiPriority w:val="39"/>
    <w:unhideWhenUsed/>
    <w:qFormat/>
    <w:rsid w:val="00A23389"/>
    <w:pPr>
      <w:tabs>
        <w:tab w:val="right" w:leader="dot" w:pos="3828"/>
      </w:tabs>
      <w:spacing w:after="0" w:line="240" w:lineRule="auto"/>
      <w:ind w:left="220"/>
    </w:pPr>
    <w:rPr>
      <w:rFonts w:ascii="Calibri" w:eastAsiaTheme="minorHAnsi" w:hAnsi="Calibri" w:cs="Calibri"/>
      <w:b/>
      <w:noProof/>
      <w:sz w:val="20"/>
      <w:lang w:eastAsia="en-US"/>
    </w:rPr>
  </w:style>
  <w:style w:type="paragraph" w:styleId="TOC3">
    <w:name w:val="toc 3"/>
    <w:basedOn w:val="Normal"/>
    <w:next w:val="Normal"/>
    <w:autoRedefine/>
    <w:uiPriority w:val="39"/>
    <w:unhideWhenUsed/>
    <w:qFormat/>
    <w:rsid w:val="00B5000D"/>
    <w:pPr>
      <w:tabs>
        <w:tab w:val="right" w:leader="dot" w:pos="3686"/>
      </w:tabs>
      <w:spacing w:after="0" w:line="240" w:lineRule="auto"/>
      <w:ind w:left="440"/>
    </w:pPr>
    <w:rPr>
      <w:rFonts w:ascii="Calibri" w:eastAsiaTheme="minorHAnsi" w:hAnsi="Calibri" w:cs="Calibri"/>
      <w:noProof/>
      <w:sz w:val="18"/>
      <w:lang w:eastAsia="en-US"/>
    </w:rPr>
  </w:style>
  <w:style w:type="character" w:customStyle="1" w:styleId="Heading3Char">
    <w:name w:val="Heading 3 Char"/>
    <w:basedOn w:val="DefaultParagraphFont"/>
    <w:link w:val="Heading3"/>
    <w:uiPriority w:val="9"/>
    <w:rsid w:val="00DF7AE3"/>
    <w:rPr>
      <w:rFonts w:asciiTheme="majorHAnsi" w:eastAsiaTheme="majorEastAsia" w:hAnsiTheme="majorHAnsi" w:cstheme="majorBidi"/>
      <w:b/>
      <w:bCs/>
      <w:color w:val="4F81BD" w:themeColor="accent1"/>
      <w:lang w:eastAsia="en-NZ"/>
    </w:rPr>
  </w:style>
  <w:style w:type="character" w:customStyle="1" w:styleId="Heading4Char">
    <w:name w:val="Heading 4 Char"/>
    <w:basedOn w:val="DefaultParagraphFont"/>
    <w:link w:val="Heading4"/>
    <w:uiPriority w:val="9"/>
    <w:rsid w:val="002A0651"/>
    <w:rPr>
      <w:rFonts w:asciiTheme="majorHAnsi" w:eastAsiaTheme="majorEastAsia" w:hAnsiTheme="majorHAnsi" w:cstheme="majorBidi"/>
      <w:bCs/>
      <w:i/>
      <w:iCs/>
      <w:color w:val="4F81BD" w:themeColor="accent1"/>
    </w:rPr>
  </w:style>
  <w:style w:type="table" w:styleId="TableGrid">
    <w:name w:val="Table Grid"/>
    <w:basedOn w:val="TableNormal"/>
    <w:uiPriority w:val="59"/>
    <w:rsid w:val="00DF7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A798B"/>
    <w:pPr>
      <w:tabs>
        <w:tab w:val="center" w:pos="4513"/>
        <w:tab w:val="right" w:pos="9026"/>
      </w:tabs>
      <w:spacing w:after="0" w:line="240" w:lineRule="auto"/>
    </w:pPr>
  </w:style>
  <w:style w:type="character" w:customStyle="1" w:styleId="HeaderChar">
    <w:name w:val="Header Char"/>
    <w:basedOn w:val="DefaultParagraphFont"/>
    <w:link w:val="Header"/>
    <w:rsid w:val="000A798B"/>
    <w:rPr>
      <w:rFonts w:eastAsiaTheme="minorEastAsia"/>
      <w:lang w:eastAsia="en-NZ"/>
    </w:rPr>
  </w:style>
  <w:style w:type="paragraph" w:styleId="Footer">
    <w:name w:val="footer"/>
    <w:basedOn w:val="Normal"/>
    <w:link w:val="FooterChar"/>
    <w:uiPriority w:val="99"/>
    <w:unhideWhenUsed/>
    <w:rsid w:val="000A7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98B"/>
    <w:rPr>
      <w:rFonts w:eastAsiaTheme="minorEastAsia"/>
      <w:lang w:eastAsia="en-NZ"/>
    </w:rPr>
  </w:style>
  <w:style w:type="character" w:styleId="Strong">
    <w:name w:val="Strong"/>
    <w:basedOn w:val="DefaultParagraphFont"/>
    <w:uiPriority w:val="22"/>
    <w:qFormat/>
    <w:rsid w:val="000C117D"/>
    <w:rPr>
      <w:b/>
      <w:bCs/>
    </w:rPr>
  </w:style>
  <w:style w:type="character" w:customStyle="1" w:styleId="gterm">
    <w:name w:val="gterm"/>
    <w:basedOn w:val="DefaultParagraphFont"/>
    <w:rsid w:val="001E3F07"/>
  </w:style>
  <w:style w:type="character" w:customStyle="1" w:styleId="Heading5Char">
    <w:name w:val="Heading 5 Char"/>
    <w:basedOn w:val="DefaultParagraphFont"/>
    <w:link w:val="Heading5"/>
    <w:uiPriority w:val="9"/>
    <w:rsid w:val="001E3F07"/>
    <w:rPr>
      <w:rFonts w:asciiTheme="majorHAnsi" w:eastAsiaTheme="majorEastAsia" w:hAnsiTheme="majorHAnsi" w:cstheme="majorBidi"/>
      <w:color w:val="243F60" w:themeColor="accent1" w:themeShade="7F"/>
      <w:lang w:eastAsia="en-NZ"/>
    </w:rPr>
  </w:style>
  <w:style w:type="paragraph" w:styleId="TOC4">
    <w:name w:val="toc 4"/>
    <w:basedOn w:val="Normal"/>
    <w:next w:val="Normal"/>
    <w:autoRedefine/>
    <w:uiPriority w:val="39"/>
    <w:unhideWhenUsed/>
    <w:rsid w:val="00F44CE2"/>
    <w:pPr>
      <w:spacing w:after="100"/>
      <w:ind w:left="660"/>
    </w:pPr>
  </w:style>
  <w:style w:type="paragraph" w:styleId="TOC5">
    <w:name w:val="toc 5"/>
    <w:basedOn w:val="Normal"/>
    <w:next w:val="Normal"/>
    <w:autoRedefine/>
    <w:uiPriority w:val="39"/>
    <w:unhideWhenUsed/>
    <w:rsid w:val="00F44CE2"/>
    <w:pPr>
      <w:spacing w:after="100"/>
      <w:ind w:left="880"/>
    </w:pPr>
  </w:style>
  <w:style w:type="paragraph" w:styleId="TOC6">
    <w:name w:val="toc 6"/>
    <w:basedOn w:val="Normal"/>
    <w:next w:val="Normal"/>
    <w:autoRedefine/>
    <w:uiPriority w:val="39"/>
    <w:unhideWhenUsed/>
    <w:rsid w:val="00F44CE2"/>
    <w:pPr>
      <w:spacing w:after="100"/>
      <w:ind w:left="1100"/>
    </w:pPr>
  </w:style>
  <w:style w:type="paragraph" w:styleId="TOC7">
    <w:name w:val="toc 7"/>
    <w:basedOn w:val="Normal"/>
    <w:next w:val="Normal"/>
    <w:autoRedefine/>
    <w:uiPriority w:val="39"/>
    <w:unhideWhenUsed/>
    <w:rsid w:val="00F44CE2"/>
    <w:pPr>
      <w:spacing w:after="100"/>
      <w:ind w:left="1320"/>
    </w:pPr>
  </w:style>
  <w:style w:type="paragraph" w:styleId="TOC8">
    <w:name w:val="toc 8"/>
    <w:basedOn w:val="Normal"/>
    <w:next w:val="Normal"/>
    <w:autoRedefine/>
    <w:uiPriority w:val="39"/>
    <w:unhideWhenUsed/>
    <w:rsid w:val="00F44CE2"/>
    <w:pPr>
      <w:spacing w:after="100"/>
      <w:ind w:left="1540"/>
    </w:pPr>
  </w:style>
  <w:style w:type="paragraph" w:styleId="TOC9">
    <w:name w:val="toc 9"/>
    <w:basedOn w:val="Normal"/>
    <w:next w:val="Normal"/>
    <w:autoRedefine/>
    <w:uiPriority w:val="39"/>
    <w:unhideWhenUsed/>
    <w:rsid w:val="00F44CE2"/>
    <w:pPr>
      <w:spacing w:after="100"/>
      <w:ind w:left="1760"/>
    </w:pPr>
  </w:style>
  <w:style w:type="table" w:styleId="MediumGrid2-Accent1">
    <w:name w:val="Medium Grid 2 Accent 1"/>
    <w:basedOn w:val="TableNormal"/>
    <w:uiPriority w:val="68"/>
    <w:rsid w:val="004D7F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Emphasis">
    <w:name w:val="Emphasis"/>
    <w:basedOn w:val="DefaultParagraphFont"/>
    <w:uiPriority w:val="20"/>
    <w:qFormat/>
    <w:rsid w:val="0078763C"/>
    <w:rPr>
      <w:i/>
      <w:iCs/>
    </w:rPr>
  </w:style>
  <w:style w:type="character" w:styleId="IntenseEmphasis">
    <w:name w:val="Intense Emphasis"/>
    <w:basedOn w:val="DefaultParagraphFont"/>
    <w:uiPriority w:val="21"/>
    <w:qFormat/>
    <w:rsid w:val="0078763C"/>
    <w:rPr>
      <w:b/>
      <w:bCs/>
      <w:i/>
      <w:iCs/>
      <w:color w:val="4F81BD" w:themeColor="accent1"/>
    </w:rPr>
  </w:style>
  <w:style w:type="paragraph" w:styleId="Quote">
    <w:name w:val="Quote"/>
    <w:basedOn w:val="Normal"/>
    <w:next w:val="Normal"/>
    <w:link w:val="QuoteChar"/>
    <w:uiPriority w:val="29"/>
    <w:qFormat/>
    <w:rsid w:val="00D10A12"/>
    <w:rPr>
      <w:i/>
      <w:iCs/>
      <w:color w:val="7F7F7F" w:themeColor="text1" w:themeTint="80"/>
      <w:sz w:val="24"/>
    </w:rPr>
  </w:style>
  <w:style w:type="character" w:customStyle="1" w:styleId="QuoteChar">
    <w:name w:val="Quote Char"/>
    <w:basedOn w:val="DefaultParagraphFont"/>
    <w:link w:val="Quote"/>
    <w:uiPriority w:val="29"/>
    <w:rsid w:val="00D10A12"/>
    <w:rPr>
      <w:rFonts w:eastAsiaTheme="minorEastAsia"/>
      <w:i/>
      <w:iCs/>
      <w:color w:val="7F7F7F" w:themeColor="text1" w:themeTint="80"/>
      <w:sz w:val="24"/>
      <w:lang w:eastAsia="en-NZ"/>
    </w:rPr>
  </w:style>
  <w:style w:type="paragraph" w:styleId="TableofFigures">
    <w:name w:val="table of figures"/>
    <w:basedOn w:val="Normal"/>
    <w:next w:val="Normal"/>
    <w:uiPriority w:val="99"/>
    <w:unhideWhenUsed/>
    <w:rsid w:val="00C43E2E"/>
    <w:pPr>
      <w:spacing w:after="0"/>
    </w:pPr>
  </w:style>
  <w:style w:type="character" w:styleId="FollowedHyperlink">
    <w:name w:val="FollowedHyperlink"/>
    <w:basedOn w:val="DefaultParagraphFont"/>
    <w:uiPriority w:val="99"/>
    <w:semiHidden/>
    <w:unhideWhenUsed/>
    <w:rsid w:val="00EE5270"/>
    <w:rPr>
      <w:color w:val="800080" w:themeColor="followedHyperlink"/>
      <w:u w:val="single"/>
    </w:rPr>
  </w:style>
  <w:style w:type="paragraph" w:styleId="NormalWeb">
    <w:name w:val="Normal (Web)"/>
    <w:basedOn w:val="Normal"/>
    <w:uiPriority w:val="99"/>
    <w:semiHidden/>
    <w:unhideWhenUsed/>
    <w:rsid w:val="00EE5270"/>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LightShading">
    <w:name w:val="Light Shading"/>
    <w:basedOn w:val="TableNormal"/>
    <w:uiPriority w:val="60"/>
    <w:rsid w:val="00FB31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6">
    <w:name w:val="Medium Shading 1 Accent 6"/>
    <w:basedOn w:val="TableNormal"/>
    <w:uiPriority w:val="63"/>
    <w:rsid w:val="00ED79CF"/>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Bodycopy">
    <w:name w:val="Body copy"/>
    <w:link w:val="BodycopyChar"/>
    <w:qFormat/>
    <w:rsid w:val="009B394A"/>
    <w:pPr>
      <w:spacing w:line="240" w:lineRule="auto"/>
    </w:pPr>
    <w:rPr>
      <w:rFonts w:ascii="Arial" w:eastAsia="Times" w:hAnsi="Arial" w:cs="Times New Roman"/>
      <w:color w:val="000000"/>
      <w:sz w:val="20"/>
      <w:szCs w:val="20"/>
      <w:lang w:val="en-GB"/>
    </w:rPr>
  </w:style>
  <w:style w:type="character" w:customStyle="1" w:styleId="BodycopyChar">
    <w:name w:val="Body copy Char"/>
    <w:link w:val="Bodycopy"/>
    <w:rsid w:val="009B394A"/>
    <w:rPr>
      <w:rFonts w:ascii="Arial" w:eastAsia="Times" w:hAnsi="Arial" w:cs="Times New Roman"/>
      <w:color w:val="000000"/>
      <w:sz w:val="20"/>
      <w:szCs w:val="20"/>
      <w:lang w:val="en-GB"/>
    </w:rPr>
  </w:style>
  <w:style w:type="character" w:customStyle="1" w:styleId="apple-converted-space">
    <w:name w:val="apple-converted-space"/>
    <w:basedOn w:val="DefaultParagraphFont"/>
    <w:rsid w:val="00707A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4E"/>
    <w:rPr>
      <w:rFonts w:eastAsiaTheme="minorEastAsia"/>
      <w:lang w:eastAsia="en-NZ"/>
    </w:rPr>
  </w:style>
  <w:style w:type="paragraph" w:styleId="Heading1">
    <w:name w:val="heading 1"/>
    <w:basedOn w:val="Normal"/>
    <w:next w:val="Normal"/>
    <w:link w:val="Heading1Char"/>
    <w:uiPriority w:val="9"/>
    <w:qFormat/>
    <w:rsid w:val="00EA40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7A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0651"/>
    <w:pPr>
      <w:keepNext/>
      <w:keepLines/>
      <w:spacing w:before="200" w:after="0" w:line="240" w:lineRule="auto"/>
      <w:outlineLvl w:val="3"/>
    </w:pPr>
    <w:rPr>
      <w:rFonts w:asciiTheme="majorHAnsi" w:eastAsiaTheme="majorEastAsia" w:hAnsiTheme="majorHAnsi" w:cstheme="majorBidi"/>
      <w:bCs/>
      <w:i/>
      <w:iCs/>
      <w:color w:val="4F81BD" w:themeColor="accent1"/>
      <w:lang w:eastAsia="en-US"/>
    </w:rPr>
  </w:style>
  <w:style w:type="paragraph" w:styleId="Heading5">
    <w:name w:val="heading 5"/>
    <w:basedOn w:val="Normal"/>
    <w:next w:val="Normal"/>
    <w:link w:val="Heading5Char"/>
    <w:uiPriority w:val="9"/>
    <w:unhideWhenUsed/>
    <w:qFormat/>
    <w:rsid w:val="001E3F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qFormat/>
    <w:rsid w:val="009732D7"/>
    <w:pPr>
      <w:autoSpaceDE w:val="0"/>
      <w:autoSpaceDN w:val="0"/>
      <w:adjustRightInd w:val="0"/>
      <w:spacing w:after="0" w:line="240" w:lineRule="auto"/>
    </w:pPr>
    <w:rPr>
      <w:rFonts w:ascii="Courier New" w:eastAsiaTheme="minorHAnsi" w:hAnsi="Courier New" w:cs="Courier New"/>
      <w:sz w:val="18"/>
      <w:szCs w:val="19"/>
      <w:lang w:eastAsia="en-US"/>
    </w:rPr>
  </w:style>
  <w:style w:type="paragraph" w:styleId="BalloonText">
    <w:name w:val="Balloon Text"/>
    <w:basedOn w:val="Normal"/>
    <w:link w:val="BalloonTextChar"/>
    <w:uiPriority w:val="99"/>
    <w:semiHidden/>
    <w:unhideWhenUsed/>
    <w:rsid w:val="00973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2D7"/>
    <w:rPr>
      <w:rFonts w:ascii="Tahoma" w:eastAsiaTheme="minorEastAsia" w:hAnsi="Tahoma" w:cs="Tahoma"/>
      <w:sz w:val="16"/>
      <w:szCs w:val="16"/>
      <w:lang w:eastAsia="en-NZ"/>
    </w:rPr>
  </w:style>
  <w:style w:type="paragraph" w:styleId="Caption">
    <w:name w:val="caption"/>
    <w:basedOn w:val="Normal"/>
    <w:next w:val="Normal"/>
    <w:uiPriority w:val="35"/>
    <w:unhideWhenUsed/>
    <w:qFormat/>
    <w:rsid w:val="00BF03B3"/>
    <w:pPr>
      <w:spacing w:line="240" w:lineRule="auto"/>
    </w:pPr>
    <w:rPr>
      <w:b/>
      <w:bCs/>
      <w:color w:val="4F81BD" w:themeColor="accent1"/>
      <w:sz w:val="18"/>
      <w:szCs w:val="18"/>
    </w:rPr>
  </w:style>
  <w:style w:type="paragraph" w:styleId="Title">
    <w:name w:val="Title"/>
    <w:basedOn w:val="Normal"/>
    <w:next w:val="Subtitle"/>
    <w:link w:val="TitleChar"/>
    <w:uiPriority w:val="10"/>
    <w:qFormat/>
    <w:rsid w:val="000A798B"/>
    <w:pPr>
      <w:pBdr>
        <w:bottom w:val="single" w:sz="8" w:space="4" w:color="4F81BD" w:themeColor="accent1"/>
      </w:pBdr>
      <w:spacing w:before="6000" w:after="6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98B"/>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Heading1Char">
    <w:name w:val="Heading 1 Char"/>
    <w:basedOn w:val="DefaultParagraphFont"/>
    <w:link w:val="Heading1"/>
    <w:uiPriority w:val="9"/>
    <w:rsid w:val="00EA4004"/>
    <w:rPr>
      <w:rFonts w:asciiTheme="majorHAnsi" w:eastAsiaTheme="majorEastAsia" w:hAnsiTheme="majorHAnsi" w:cstheme="majorBidi"/>
      <w:b/>
      <w:bCs/>
      <w:color w:val="365F91" w:themeColor="accent1" w:themeShade="BF"/>
      <w:sz w:val="28"/>
      <w:szCs w:val="28"/>
      <w:lang w:eastAsia="en-NZ"/>
    </w:rPr>
  </w:style>
  <w:style w:type="paragraph" w:styleId="Subtitle">
    <w:name w:val="Subtitle"/>
    <w:basedOn w:val="Normal"/>
    <w:next w:val="Normal"/>
    <w:link w:val="SubtitleChar"/>
    <w:uiPriority w:val="11"/>
    <w:qFormat/>
    <w:rsid w:val="000A798B"/>
    <w:pPr>
      <w:numPr>
        <w:ilvl w:val="1"/>
      </w:numPr>
      <w:spacing w:before="360" w:after="560"/>
      <w:jc w:val="righ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98B"/>
    <w:rPr>
      <w:rFonts w:asciiTheme="majorHAnsi" w:eastAsiaTheme="majorEastAsia" w:hAnsiTheme="majorHAnsi" w:cstheme="majorBidi"/>
      <w:i/>
      <w:iCs/>
      <w:color w:val="4F81BD" w:themeColor="accent1"/>
      <w:spacing w:val="15"/>
      <w:sz w:val="24"/>
      <w:szCs w:val="24"/>
      <w:lang w:eastAsia="en-NZ"/>
    </w:rPr>
  </w:style>
  <w:style w:type="paragraph" w:styleId="ListParagraph">
    <w:name w:val="List Paragraph"/>
    <w:basedOn w:val="Normal"/>
    <w:uiPriority w:val="34"/>
    <w:qFormat/>
    <w:rsid w:val="005F3FEE"/>
    <w:pPr>
      <w:ind w:left="720"/>
      <w:contextualSpacing/>
    </w:pPr>
  </w:style>
  <w:style w:type="character" w:customStyle="1" w:styleId="Heading2Char">
    <w:name w:val="Heading 2 Char"/>
    <w:basedOn w:val="DefaultParagraphFont"/>
    <w:link w:val="Heading2"/>
    <w:uiPriority w:val="9"/>
    <w:rsid w:val="0053466F"/>
    <w:rPr>
      <w:rFonts w:asciiTheme="majorHAnsi" w:eastAsiaTheme="majorEastAsia" w:hAnsiTheme="majorHAnsi" w:cstheme="majorBidi"/>
      <w:b/>
      <w:bCs/>
      <w:color w:val="4F81BD" w:themeColor="accent1"/>
      <w:sz w:val="26"/>
      <w:szCs w:val="26"/>
      <w:lang w:eastAsia="en-NZ"/>
    </w:rPr>
  </w:style>
  <w:style w:type="paragraph" w:styleId="NoSpacing">
    <w:name w:val="No Spacing"/>
    <w:uiPriority w:val="1"/>
    <w:qFormat/>
    <w:rsid w:val="002A2D12"/>
    <w:pPr>
      <w:spacing w:after="0" w:line="240" w:lineRule="auto"/>
    </w:pPr>
    <w:rPr>
      <w:rFonts w:eastAsiaTheme="minorEastAsia"/>
      <w:lang w:eastAsia="en-NZ"/>
    </w:rPr>
  </w:style>
  <w:style w:type="character" w:styleId="Hyperlink">
    <w:name w:val="Hyperlink"/>
    <w:basedOn w:val="DefaultParagraphFont"/>
    <w:uiPriority w:val="99"/>
    <w:unhideWhenUsed/>
    <w:rsid w:val="004E2272"/>
    <w:rPr>
      <w:color w:val="0000FF"/>
      <w:u w:val="single"/>
    </w:rPr>
  </w:style>
  <w:style w:type="paragraph" w:styleId="TOCHeading">
    <w:name w:val="TOC Heading"/>
    <w:basedOn w:val="Heading1"/>
    <w:next w:val="Normal"/>
    <w:uiPriority w:val="39"/>
    <w:unhideWhenUsed/>
    <w:qFormat/>
    <w:rsid w:val="004E2272"/>
    <w:pPr>
      <w:outlineLvl w:val="9"/>
    </w:pPr>
    <w:rPr>
      <w:lang w:val="en-US" w:eastAsia="ja-JP"/>
    </w:rPr>
  </w:style>
  <w:style w:type="paragraph" w:styleId="TOC1">
    <w:name w:val="toc 1"/>
    <w:basedOn w:val="Normal"/>
    <w:next w:val="Normal"/>
    <w:autoRedefine/>
    <w:uiPriority w:val="39"/>
    <w:unhideWhenUsed/>
    <w:qFormat/>
    <w:rsid w:val="004E2272"/>
    <w:pPr>
      <w:tabs>
        <w:tab w:val="right" w:leader="dot" w:pos="3969"/>
      </w:tabs>
      <w:spacing w:after="0" w:line="240" w:lineRule="auto"/>
      <w:ind w:right="1040"/>
    </w:pPr>
    <w:rPr>
      <w:rFonts w:ascii="Calibri" w:eastAsiaTheme="minorHAnsi" w:hAnsi="Calibri" w:cs="Calibri"/>
      <w:b/>
      <w:noProof/>
      <w:lang w:eastAsia="en-US"/>
    </w:rPr>
  </w:style>
  <w:style w:type="paragraph" w:styleId="TOC2">
    <w:name w:val="toc 2"/>
    <w:basedOn w:val="Normal"/>
    <w:next w:val="Normal"/>
    <w:autoRedefine/>
    <w:uiPriority w:val="39"/>
    <w:unhideWhenUsed/>
    <w:qFormat/>
    <w:rsid w:val="00A23389"/>
    <w:pPr>
      <w:tabs>
        <w:tab w:val="right" w:leader="dot" w:pos="3828"/>
      </w:tabs>
      <w:spacing w:after="0" w:line="240" w:lineRule="auto"/>
      <w:ind w:left="220"/>
    </w:pPr>
    <w:rPr>
      <w:rFonts w:ascii="Calibri" w:eastAsiaTheme="minorHAnsi" w:hAnsi="Calibri" w:cs="Calibri"/>
      <w:b/>
      <w:noProof/>
      <w:sz w:val="20"/>
      <w:lang w:eastAsia="en-US"/>
    </w:rPr>
  </w:style>
  <w:style w:type="paragraph" w:styleId="TOC3">
    <w:name w:val="toc 3"/>
    <w:basedOn w:val="Normal"/>
    <w:next w:val="Normal"/>
    <w:autoRedefine/>
    <w:uiPriority w:val="39"/>
    <w:unhideWhenUsed/>
    <w:qFormat/>
    <w:rsid w:val="00B5000D"/>
    <w:pPr>
      <w:tabs>
        <w:tab w:val="right" w:leader="dot" w:pos="3686"/>
      </w:tabs>
      <w:spacing w:after="0" w:line="240" w:lineRule="auto"/>
      <w:ind w:left="440"/>
    </w:pPr>
    <w:rPr>
      <w:rFonts w:ascii="Calibri" w:eastAsiaTheme="minorHAnsi" w:hAnsi="Calibri" w:cs="Calibri"/>
      <w:noProof/>
      <w:sz w:val="18"/>
      <w:lang w:eastAsia="en-US"/>
    </w:rPr>
  </w:style>
  <w:style w:type="character" w:customStyle="1" w:styleId="Heading3Char">
    <w:name w:val="Heading 3 Char"/>
    <w:basedOn w:val="DefaultParagraphFont"/>
    <w:link w:val="Heading3"/>
    <w:uiPriority w:val="9"/>
    <w:rsid w:val="00DF7AE3"/>
    <w:rPr>
      <w:rFonts w:asciiTheme="majorHAnsi" w:eastAsiaTheme="majorEastAsia" w:hAnsiTheme="majorHAnsi" w:cstheme="majorBidi"/>
      <w:b/>
      <w:bCs/>
      <w:color w:val="4F81BD" w:themeColor="accent1"/>
      <w:lang w:eastAsia="en-NZ"/>
    </w:rPr>
  </w:style>
  <w:style w:type="character" w:customStyle="1" w:styleId="Heading4Char">
    <w:name w:val="Heading 4 Char"/>
    <w:basedOn w:val="DefaultParagraphFont"/>
    <w:link w:val="Heading4"/>
    <w:uiPriority w:val="9"/>
    <w:rsid w:val="002A0651"/>
    <w:rPr>
      <w:rFonts w:asciiTheme="majorHAnsi" w:eastAsiaTheme="majorEastAsia" w:hAnsiTheme="majorHAnsi" w:cstheme="majorBidi"/>
      <w:bCs/>
      <w:i/>
      <w:iCs/>
      <w:color w:val="4F81BD" w:themeColor="accent1"/>
    </w:rPr>
  </w:style>
  <w:style w:type="table" w:styleId="TableGrid">
    <w:name w:val="Table Grid"/>
    <w:basedOn w:val="TableNormal"/>
    <w:uiPriority w:val="59"/>
    <w:rsid w:val="00DF7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A798B"/>
    <w:pPr>
      <w:tabs>
        <w:tab w:val="center" w:pos="4513"/>
        <w:tab w:val="right" w:pos="9026"/>
      </w:tabs>
      <w:spacing w:after="0" w:line="240" w:lineRule="auto"/>
    </w:pPr>
  </w:style>
  <w:style w:type="character" w:customStyle="1" w:styleId="HeaderChar">
    <w:name w:val="Header Char"/>
    <w:basedOn w:val="DefaultParagraphFont"/>
    <w:link w:val="Header"/>
    <w:rsid w:val="000A798B"/>
    <w:rPr>
      <w:rFonts w:eastAsiaTheme="minorEastAsia"/>
      <w:lang w:eastAsia="en-NZ"/>
    </w:rPr>
  </w:style>
  <w:style w:type="paragraph" w:styleId="Footer">
    <w:name w:val="footer"/>
    <w:basedOn w:val="Normal"/>
    <w:link w:val="FooterChar"/>
    <w:uiPriority w:val="99"/>
    <w:unhideWhenUsed/>
    <w:rsid w:val="000A7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98B"/>
    <w:rPr>
      <w:rFonts w:eastAsiaTheme="minorEastAsia"/>
      <w:lang w:eastAsia="en-NZ"/>
    </w:rPr>
  </w:style>
  <w:style w:type="character" w:styleId="Strong">
    <w:name w:val="Strong"/>
    <w:basedOn w:val="DefaultParagraphFont"/>
    <w:uiPriority w:val="22"/>
    <w:qFormat/>
    <w:rsid w:val="000C117D"/>
    <w:rPr>
      <w:b/>
      <w:bCs/>
    </w:rPr>
  </w:style>
  <w:style w:type="character" w:customStyle="1" w:styleId="gterm">
    <w:name w:val="gterm"/>
    <w:basedOn w:val="DefaultParagraphFont"/>
    <w:rsid w:val="001E3F07"/>
  </w:style>
  <w:style w:type="character" w:customStyle="1" w:styleId="Heading5Char">
    <w:name w:val="Heading 5 Char"/>
    <w:basedOn w:val="DefaultParagraphFont"/>
    <w:link w:val="Heading5"/>
    <w:uiPriority w:val="9"/>
    <w:rsid w:val="001E3F07"/>
    <w:rPr>
      <w:rFonts w:asciiTheme="majorHAnsi" w:eastAsiaTheme="majorEastAsia" w:hAnsiTheme="majorHAnsi" w:cstheme="majorBidi"/>
      <w:color w:val="243F60" w:themeColor="accent1" w:themeShade="7F"/>
      <w:lang w:eastAsia="en-NZ"/>
    </w:rPr>
  </w:style>
  <w:style w:type="paragraph" w:styleId="TOC4">
    <w:name w:val="toc 4"/>
    <w:basedOn w:val="Normal"/>
    <w:next w:val="Normal"/>
    <w:autoRedefine/>
    <w:uiPriority w:val="39"/>
    <w:unhideWhenUsed/>
    <w:rsid w:val="00F44CE2"/>
    <w:pPr>
      <w:spacing w:after="100"/>
      <w:ind w:left="660"/>
    </w:pPr>
  </w:style>
  <w:style w:type="paragraph" w:styleId="TOC5">
    <w:name w:val="toc 5"/>
    <w:basedOn w:val="Normal"/>
    <w:next w:val="Normal"/>
    <w:autoRedefine/>
    <w:uiPriority w:val="39"/>
    <w:unhideWhenUsed/>
    <w:rsid w:val="00F44CE2"/>
    <w:pPr>
      <w:spacing w:after="100"/>
      <w:ind w:left="880"/>
    </w:pPr>
  </w:style>
  <w:style w:type="paragraph" w:styleId="TOC6">
    <w:name w:val="toc 6"/>
    <w:basedOn w:val="Normal"/>
    <w:next w:val="Normal"/>
    <w:autoRedefine/>
    <w:uiPriority w:val="39"/>
    <w:unhideWhenUsed/>
    <w:rsid w:val="00F44CE2"/>
    <w:pPr>
      <w:spacing w:after="100"/>
      <w:ind w:left="1100"/>
    </w:pPr>
  </w:style>
  <w:style w:type="paragraph" w:styleId="TOC7">
    <w:name w:val="toc 7"/>
    <w:basedOn w:val="Normal"/>
    <w:next w:val="Normal"/>
    <w:autoRedefine/>
    <w:uiPriority w:val="39"/>
    <w:unhideWhenUsed/>
    <w:rsid w:val="00F44CE2"/>
    <w:pPr>
      <w:spacing w:after="100"/>
      <w:ind w:left="1320"/>
    </w:pPr>
  </w:style>
  <w:style w:type="paragraph" w:styleId="TOC8">
    <w:name w:val="toc 8"/>
    <w:basedOn w:val="Normal"/>
    <w:next w:val="Normal"/>
    <w:autoRedefine/>
    <w:uiPriority w:val="39"/>
    <w:unhideWhenUsed/>
    <w:rsid w:val="00F44CE2"/>
    <w:pPr>
      <w:spacing w:after="100"/>
      <w:ind w:left="1540"/>
    </w:pPr>
  </w:style>
  <w:style w:type="paragraph" w:styleId="TOC9">
    <w:name w:val="toc 9"/>
    <w:basedOn w:val="Normal"/>
    <w:next w:val="Normal"/>
    <w:autoRedefine/>
    <w:uiPriority w:val="39"/>
    <w:unhideWhenUsed/>
    <w:rsid w:val="00F44CE2"/>
    <w:pPr>
      <w:spacing w:after="100"/>
      <w:ind w:left="1760"/>
    </w:pPr>
  </w:style>
  <w:style w:type="table" w:styleId="MediumGrid2-Accent1">
    <w:name w:val="Medium Grid 2 Accent 1"/>
    <w:basedOn w:val="TableNormal"/>
    <w:uiPriority w:val="68"/>
    <w:rsid w:val="004D7F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Emphasis">
    <w:name w:val="Emphasis"/>
    <w:basedOn w:val="DefaultParagraphFont"/>
    <w:uiPriority w:val="20"/>
    <w:qFormat/>
    <w:rsid w:val="0078763C"/>
    <w:rPr>
      <w:i/>
      <w:iCs/>
    </w:rPr>
  </w:style>
  <w:style w:type="character" w:styleId="IntenseEmphasis">
    <w:name w:val="Intense Emphasis"/>
    <w:basedOn w:val="DefaultParagraphFont"/>
    <w:uiPriority w:val="21"/>
    <w:qFormat/>
    <w:rsid w:val="0078763C"/>
    <w:rPr>
      <w:b/>
      <w:bCs/>
      <w:i/>
      <w:iCs/>
      <w:color w:val="4F81BD" w:themeColor="accent1"/>
    </w:rPr>
  </w:style>
  <w:style w:type="paragraph" w:styleId="Quote">
    <w:name w:val="Quote"/>
    <w:basedOn w:val="Normal"/>
    <w:next w:val="Normal"/>
    <w:link w:val="QuoteChar"/>
    <w:uiPriority w:val="29"/>
    <w:qFormat/>
    <w:rsid w:val="00D10A12"/>
    <w:rPr>
      <w:i/>
      <w:iCs/>
      <w:color w:val="7F7F7F" w:themeColor="text1" w:themeTint="80"/>
      <w:sz w:val="24"/>
    </w:rPr>
  </w:style>
  <w:style w:type="character" w:customStyle="1" w:styleId="QuoteChar">
    <w:name w:val="Quote Char"/>
    <w:basedOn w:val="DefaultParagraphFont"/>
    <w:link w:val="Quote"/>
    <w:uiPriority w:val="29"/>
    <w:rsid w:val="00D10A12"/>
    <w:rPr>
      <w:rFonts w:eastAsiaTheme="minorEastAsia"/>
      <w:i/>
      <w:iCs/>
      <w:color w:val="7F7F7F" w:themeColor="text1" w:themeTint="80"/>
      <w:sz w:val="24"/>
      <w:lang w:eastAsia="en-NZ"/>
    </w:rPr>
  </w:style>
  <w:style w:type="paragraph" w:styleId="TableofFigures">
    <w:name w:val="table of figures"/>
    <w:basedOn w:val="Normal"/>
    <w:next w:val="Normal"/>
    <w:uiPriority w:val="99"/>
    <w:unhideWhenUsed/>
    <w:rsid w:val="00C43E2E"/>
    <w:pPr>
      <w:spacing w:after="0"/>
    </w:pPr>
  </w:style>
  <w:style w:type="character" w:styleId="FollowedHyperlink">
    <w:name w:val="FollowedHyperlink"/>
    <w:basedOn w:val="DefaultParagraphFont"/>
    <w:uiPriority w:val="99"/>
    <w:semiHidden/>
    <w:unhideWhenUsed/>
    <w:rsid w:val="00EE5270"/>
    <w:rPr>
      <w:color w:val="800080" w:themeColor="followedHyperlink"/>
      <w:u w:val="single"/>
    </w:rPr>
  </w:style>
  <w:style w:type="paragraph" w:styleId="NormalWeb">
    <w:name w:val="Normal (Web)"/>
    <w:basedOn w:val="Normal"/>
    <w:uiPriority w:val="99"/>
    <w:semiHidden/>
    <w:unhideWhenUsed/>
    <w:rsid w:val="00EE5270"/>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LightShading">
    <w:name w:val="Light Shading"/>
    <w:basedOn w:val="TableNormal"/>
    <w:uiPriority w:val="60"/>
    <w:rsid w:val="00FB31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6">
    <w:name w:val="Medium Shading 1 Accent 6"/>
    <w:basedOn w:val="TableNormal"/>
    <w:uiPriority w:val="63"/>
    <w:rsid w:val="00ED79CF"/>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Bodycopy">
    <w:name w:val="Body copy"/>
    <w:link w:val="BodycopyChar"/>
    <w:qFormat/>
    <w:rsid w:val="009B394A"/>
    <w:pPr>
      <w:spacing w:line="240" w:lineRule="auto"/>
    </w:pPr>
    <w:rPr>
      <w:rFonts w:ascii="Arial" w:eastAsia="Times" w:hAnsi="Arial" w:cs="Times New Roman"/>
      <w:color w:val="000000"/>
      <w:sz w:val="20"/>
      <w:szCs w:val="20"/>
      <w:lang w:val="en-GB"/>
    </w:rPr>
  </w:style>
  <w:style w:type="character" w:customStyle="1" w:styleId="BodycopyChar">
    <w:name w:val="Body copy Char"/>
    <w:link w:val="Bodycopy"/>
    <w:rsid w:val="009B394A"/>
    <w:rPr>
      <w:rFonts w:ascii="Arial" w:eastAsia="Times" w:hAnsi="Arial" w:cs="Times New Roman"/>
      <w:color w:val="000000"/>
      <w:sz w:val="20"/>
      <w:szCs w:val="20"/>
      <w:lang w:val="en-GB"/>
    </w:rPr>
  </w:style>
  <w:style w:type="character" w:customStyle="1" w:styleId="apple-converted-space">
    <w:name w:val="apple-converted-space"/>
    <w:basedOn w:val="DefaultParagraphFont"/>
    <w:rsid w:val="0070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2519">
      <w:bodyDiv w:val="1"/>
      <w:marLeft w:val="0"/>
      <w:marRight w:val="0"/>
      <w:marTop w:val="0"/>
      <w:marBottom w:val="0"/>
      <w:divBdr>
        <w:top w:val="none" w:sz="0" w:space="0" w:color="auto"/>
        <w:left w:val="none" w:sz="0" w:space="0" w:color="auto"/>
        <w:bottom w:val="none" w:sz="0" w:space="0" w:color="auto"/>
        <w:right w:val="none" w:sz="0" w:space="0" w:color="auto"/>
      </w:divBdr>
    </w:div>
    <w:div w:id="52706684">
      <w:bodyDiv w:val="1"/>
      <w:marLeft w:val="0"/>
      <w:marRight w:val="0"/>
      <w:marTop w:val="0"/>
      <w:marBottom w:val="0"/>
      <w:divBdr>
        <w:top w:val="none" w:sz="0" w:space="0" w:color="auto"/>
        <w:left w:val="none" w:sz="0" w:space="0" w:color="auto"/>
        <w:bottom w:val="none" w:sz="0" w:space="0" w:color="auto"/>
        <w:right w:val="none" w:sz="0" w:space="0" w:color="auto"/>
      </w:divBdr>
      <w:divsChild>
        <w:div w:id="779682890">
          <w:marLeft w:val="0"/>
          <w:marRight w:val="0"/>
          <w:marTop w:val="0"/>
          <w:marBottom w:val="0"/>
          <w:divBdr>
            <w:top w:val="none" w:sz="0" w:space="0" w:color="auto"/>
            <w:left w:val="none" w:sz="0" w:space="0" w:color="auto"/>
            <w:bottom w:val="none" w:sz="0" w:space="0" w:color="auto"/>
            <w:right w:val="none" w:sz="0" w:space="0" w:color="auto"/>
          </w:divBdr>
          <w:divsChild>
            <w:div w:id="911356552">
              <w:marLeft w:val="0"/>
              <w:marRight w:val="0"/>
              <w:marTop w:val="0"/>
              <w:marBottom w:val="0"/>
              <w:divBdr>
                <w:top w:val="none" w:sz="0" w:space="0" w:color="auto"/>
                <w:left w:val="none" w:sz="0" w:space="0" w:color="auto"/>
                <w:bottom w:val="none" w:sz="0" w:space="0" w:color="auto"/>
                <w:right w:val="none" w:sz="0" w:space="0" w:color="auto"/>
              </w:divBdr>
              <w:divsChild>
                <w:div w:id="727387819">
                  <w:marLeft w:val="0"/>
                  <w:marRight w:val="0"/>
                  <w:marTop w:val="0"/>
                  <w:marBottom w:val="0"/>
                  <w:divBdr>
                    <w:top w:val="none" w:sz="0" w:space="0" w:color="auto"/>
                    <w:left w:val="none" w:sz="0" w:space="0" w:color="auto"/>
                    <w:bottom w:val="none" w:sz="0" w:space="0" w:color="auto"/>
                    <w:right w:val="none" w:sz="0" w:space="0" w:color="auto"/>
                  </w:divBdr>
                  <w:divsChild>
                    <w:div w:id="843131735">
                      <w:marLeft w:val="0"/>
                      <w:marRight w:val="0"/>
                      <w:marTop w:val="0"/>
                      <w:marBottom w:val="0"/>
                      <w:divBdr>
                        <w:top w:val="none" w:sz="0" w:space="0" w:color="auto"/>
                        <w:left w:val="none" w:sz="0" w:space="0" w:color="auto"/>
                        <w:bottom w:val="none" w:sz="0" w:space="0" w:color="auto"/>
                        <w:right w:val="none" w:sz="0" w:space="0" w:color="auto"/>
                      </w:divBdr>
                      <w:divsChild>
                        <w:div w:id="434252280">
                          <w:marLeft w:val="0"/>
                          <w:marRight w:val="0"/>
                          <w:marTop w:val="0"/>
                          <w:marBottom w:val="0"/>
                          <w:divBdr>
                            <w:top w:val="none" w:sz="0" w:space="0" w:color="auto"/>
                            <w:left w:val="none" w:sz="0" w:space="0" w:color="auto"/>
                            <w:bottom w:val="none" w:sz="0" w:space="0" w:color="auto"/>
                            <w:right w:val="none" w:sz="0" w:space="0" w:color="auto"/>
                          </w:divBdr>
                          <w:divsChild>
                            <w:div w:id="2011442223">
                              <w:marLeft w:val="0"/>
                              <w:marRight w:val="0"/>
                              <w:marTop w:val="0"/>
                              <w:marBottom w:val="0"/>
                              <w:divBdr>
                                <w:top w:val="none" w:sz="0" w:space="0" w:color="auto"/>
                                <w:left w:val="none" w:sz="0" w:space="0" w:color="auto"/>
                                <w:bottom w:val="none" w:sz="0" w:space="0" w:color="auto"/>
                                <w:right w:val="none" w:sz="0" w:space="0" w:color="auto"/>
                              </w:divBdr>
                              <w:divsChild>
                                <w:div w:id="5722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02774">
      <w:bodyDiv w:val="1"/>
      <w:marLeft w:val="0"/>
      <w:marRight w:val="0"/>
      <w:marTop w:val="0"/>
      <w:marBottom w:val="0"/>
      <w:divBdr>
        <w:top w:val="none" w:sz="0" w:space="0" w:color="auto"/>
        <w:left w:val="none" w:sz="0" w:space="0" w:color="auto"/>
        <w:bottom w:val="none" w:sz="0" w:space="0" w:color="auto"/>
        <w:right w:val="none" w:sz="0" w:space="0" w:color="auto"/>
      </w:divBdr>
      <w:divsChild>
        <w:div w:id="980381173">
          <w:marLeft w:val="0"/>
          <w:marRight w:val="0"/>
          <w:marTop w:val="0"/>
          <w:marBottom w:val="0"/>
          <w:divBdr>
            <w:top w:val="none" w:sz="0" w:space="0" w:color="auto"/>
            <w:left w:val="none" w:sz="0" w:space="0" w:color="auto"/>
            <w:bottom w:val="none" w:sz="0" w:space="0" w:color="auto"/>
            <w:right w:val="none" w:sz="0" w:space="0" w:color="auto"/>
          </w:divBdr>
          <w:divsChild>
            <w:div w:id="239870637">
              <w:marLeft w:val="0"/>
              <w:marRight w:val="0"/>
              <w:marTop w:val="0"/>
              <w:marBottom w:val="0"/>
              <w:divBdr>
                <w:top w:val="none" w:sz="0" w:space="0" w:color="auto"/>
                <w:left w:val="none" w:sz="0" w:space="0" w:color="auto"/>
                <w:bottom w:val="none" w:sz="0" w:space="0" w:color="auto"/>
                <w:right w:val="none" w:sz="0" w:space="0" w:color="auto"/>
              </w:divBdr>
              <w:divsChild>
                <w:div w:id="1571571971">
                  <w:marLeft w:val="0"/>
                  <w:marRight w:val="0"/>
                  <w:marTop w:val="0"/>
                  <w:marBottom w:val="0"/>
                  <w:divBdr>
                    <w:top w:val="none" w:sz="0" w:space="0" w:color="auto"/>
                    <w:left w:val="none" w:sz="0" w:space="0" w:color="auto"/>
                    <w:bottom w:val="none" w:sz="0" w:space="0" w:color="auto"/>
                    <w:right w:val="none" w:sz="0" w:space="0" w:color="auto"/>
                  </w:divBdr>
                  <w:divsChild>
                    <w:div w:id="178857108">
                      <w:marLeft w:val="0"/>
                      <w:marRight w:val="0"/>
                      <w:marTop w:val="0"/>
                      <w:marBottom w:val="0"/>
                      <w:divBdr>
                        <w:top w:val="none" w:sz="0" w:space="0" w:color="auto"/>
                        <w:left w:val="none" w:sz="0" w:space="0" w:color="auto"/>
                        <w:bottom w:val="none" w:sz="0" w:space="0" w:color="auto"/>
                        <w:right w:val="none" w:sz="0" w:space="0" w:color="auto"/>
                      </w:divBdr>
                      <w:divsChild>
                        <w:div w:id="1166628220">
                          <w:marLeft w:val="0"/>
                          <w:marRight w:val="0"/>
                          <w:marTop w:val="75"/>
                          <w:marBottom w:val="75"/>
                          <w:divBdr>
                            <w:top w:val="none" w:sz="0" w:space="0" w:color="auto"/>
                            <w:left w:val="none" w:sz="0" w:space="0" w:color="auto"/>
                            <w:bottom w:val="none" w:sz="0" w:space="0" w:color="auto"/>
                            <w:right w:val="none" w:sz="0" w:space="0" w:color="auto"/>
                          </w:divBdr>
                          <w:divsChild>
                            <w:div w:id="623584301">
                              <w:marLeft w:val="0"/>
                              <w:marRight w:val="0"/>
                              <w:marTop w:val="0"/>
                              <w:marBottom w:val="0"/>
                              <w:divBdr>
                                <w:top w:val="none" w:sz="0" w:space="0" w:color="auto"/>
                                <w:left w:val="none" w:sz="0" w:space="0" w:color="auto"/>
                                <w:bottom w:val="none" w:sz="0" w:space="0" w:color="auto"/>
                                <w:right w:val="none" w:sz="0" w:space="0" w:color="auto"/>
                              </w:divBdr>
                            </w:div>
                            <w:div w:id="13383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116834">
      <w:bodyDiv w:val="1"/>
      <w:marLeft w:val="0"/>
      <w:marRight w:val="0"/>
      <w:marTop w:val="0"/>
      <w:marBottom w:val="0"/>
      <w:divBdr>
        <w:top w:val="none" w:sz="0" w:space="0" w:color="auto"/>
        <w:left w:val="none" w:sz="0" w:space="0" w:color="auto"/>
        <w:bottom w:val="none" w:sz="0" w:space="0" w:color="auto"/>
        <w:right w:val="none" w:sz="0" w:space="0" w:color="auto"/>
      </w:divBdr>
      <w:divsChild>
        <w:div w:id="1966504468">
          <w:marLeft w:val="0"/>
          <w:marRight w:val="0"/>
          <w:marTop w:val="0"/>
          <w:marBottom w:val="0"/>
          <w:divBdr>
            <w:top w:val="none" w:sz="0" w:space="0" w:color="auto"/>
            <w:left w:val="none" w:sz="0" w:space="0" w:color="auto"/>
            <w:bottom w:val="none" w:sz="0" w:space="0" w:color="auto"/>
            <w:right w:val="none" w:sz="0" w:space="0" w:color="auto"/>
          </w:divBdr>
          <w:divsChild>
            <w:div w:id="2091388608">
              <w:marLeft w:val="0"/>
              <w:marRight w:val="0"/>
              <w:marTop w:val="0"/>
              <w:marBottom w:val="0"/>
              <w:divBdr>
                <w:top w:val="none" w:sz="0" w:space="0" w:color="auto"/>
                <w:left w:val="none" w:sz="0" w:space="0" w:color="auto"/>
                <w:bottom w:val="none" w:sz="0" w:space="0" w:color="auto"/>
                <w:right w:val="none" w:sz="0" w:space="0" w:color="auto"/>
              </w:divBdr>
              <w:divsChild>
                <w:div w:id="1192379363">
                  <w:marLeft w:val="0"/>
                  <w:marRight w:val="0"/>
                  <w:marTop w:val="0"/>
                  <w:marBottom w:val="0"/>
                  <w:divBdr>
                    <w:top w:val="none" w:sz="0" w:space="0" w:color="auto"/>
                    <w:left w:val="none" w:sz="0" w:space="0" w:color="auto"/>
                    <w:bottom w:val="none" w:sz="0" w:space="0" w:color="auto"/>
                    <w:right w:val="none" w:sz="0" w:space="0" w:color="auto"/>
                  </w:divBdr>
                  <w:divsChild>
                    <w:div w:id="1732386246">
                      <w:marLeft w:val="0"/>
                      <w:marRight w:val="0"/>
                      <w:marTop w:val="0"/>
                      <w:marBottom w:val="0"/>
                      <w:divBdr>
                        <w:top w:val="none" w:sz="0" w:space="0" w:color="auto"/>
                        <w:left w:val="none" w:sz="0" w:space="0" w:color="auto"/>
                        <w:bottom w:val="none" w:sz="0" w:space="0" w:color="auto"/>
                        <w:right w:val="none" w:sz="0" w:space="0" w:color="auto"/>
                      </w:divBdr>
                      <w:divsChild>
                        <w:div w:id="1980649083">
                          <w:marLeft w:val="0"/>
                          <w:marRight w:val="0"/>
                          <w:marTop w:val="0"/>
                          <w:marBottom w:val="0"/>
                          <w:divBdr>
                            <w:top w:val="none" w:sz="0" w:space="0" w:color="auto"/>
                            <w:left w:val="none" w:sz="0" w:space="0" w:color="auto"/>
                            <w:bottom w:val="none" w:sz="0" w:space="0" w:color="auto"/>
                            <w:right w:val="none" w:sz="0" w:space="0" w:color="auto"/>
                          </w:divBdr>
                          <w:divsChild>
                            <w:div w:id="1705515373">
                              <w:marLeft w:val="0"/>
                              <w:marRight w:val="0"/>
                              <w:marTop w:val="0"/>
                              <w:marBottom w:val="0"/>
                              <w:divBdr>
                                <w:top w:val="none" w:sz="0" w:space="0" w:color="auto"/>
                                <w:left w:val="none" w:sz="0" w:space="0" w:color="auto"/>
                                <w:bottom w:val="none" w:sz="0" w:space="0" w:color="auto"/>
                                <w:right w:val="none" w:sz="0" w:space="0" w:color="auto"/>
                              </w:divBdr>
                              <w:divsChild>
                                <w:div w:id="7670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90641">
      <w:bodyDiv w:val="1"/>
      <w:marLeft w:val="0"/>
      <w:marRight w:val="0"/>
      <w:marTop w:val="0"/>
      <w:marBottom w:val="0"/>
      <w:divBdr>
        <w:top w:val="none" w:sz="0" w:space="0" w:color="auto"/>
        <w:left w:val="none" w:sz="0" w:space="0" w:color="auto"/>
        <w:bottom w:val="none" w:sz="0" w:space="0" w:color="auto"/>
        <w:right w:val="none" w:sz="0" w:space="0" w:color="auto"/>
      </w:divBdr>
      <w:divsChild>
        <w:div w:id="1026293847">
          <w:marLeft w:val="0"/>
          <w:marRight w:val="0"/>
          <w:marTop w:val="0"/>
          <w:marBottom w:val="0"/>
          <w:divBdr>
            <w:top w:val="none" w:sz="0" w:space="0" w:color="auto"/>
            <w:left w:val="none" w:sz="0" w:space="0" w:color="auto"/>
            <w:bottom w:val="none" w:sz="0" w:space="0" w:color="auto"/>
            <w:right w:val="none" w:sz="0" w:space="0" w:color="auto"/>
          </w:divBdr>
          <w:divsChild>
            <w:div w:id="2085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298497">
      <w:bodyDiv w:val="1"/>
      <w:marLeft w:val="0"/>
      <w:marRight w:val="0"/>
      <w:marTop w:val="0"/>
      <w:marBottom w:val="0"/>
      <w:divBdr>
        <w:top w:val="none" w:sz="0" w:space="0" w:color="auto"/>
        <w:left w:val="none" w:sz="0" w:space="0" w:color="auto"/>
        <w:bottom w:val="none" w:sz="0" w:space="0" w:color="auto"/>
        <w:right w:val="none" w:sz="0" w:space="0" w:color="auto"/>
      </w:divBdr>
    </w:div>
    <w:div w:id="678118958">
      <w:bodyDiv w:val="1"/>
      <w:marLeft w:val="0"/>
      <w:marRight w:val="0"/>
      <w:marTop w:val="0"/>
      <w:marBottom w:val="0"/>
      <w:divBdr>
        <w:top w:val="none" w:sz="0" w:space="0" w:color="auto"/>
        <w:left w:val="none" w:sz="0" w:space="0" w:color="auto"/>
        <w:bottom w:val="none" w:sz="0" w:space="0" w:color="auto"/>
        <w:right w:val="none" w:sz="0" w:space="0" w:color="auto"/>
      </w:divBdr>
      <w:divsChild>
        <w:div w:id="405618056">
          <w:marLeft w:val="0"/>
          <w:marRight w:val="0"/>
          <w:marTop w:val="0"/>
          <w:marBottom w:val="0"/>
          <w:divBdr>
            <w:top w:val="none" w:sz="0" w:space="0" w:color="auto"/>
            <w:left w:val="none" w:sz="0" w:space="0" w:color="auto"/>
            <w:bottom w:val="none" w:sz="0" w:space="0" w:color="auto"/>
            <w:right w:val="none" w:sz="0" w:space="0" w:color="auto"/>
          </w:divBdr>
          <w:divsChild>
            <w:div w:id="882594657">
              <w:marLeft w:val="0"/>
              <w:marRight w:val="0"/>
              <w:marTop w:val="0"/>
              <w:marBottom w:val="0"/>
              <w:divBdr>
                <w:top w:val="none" w:sz="0" w:space="0" w:color="auto"/>
                <w:left w:val="none" w:sz="0" w:space="0" w:color="auto"/>
                <w:bottom w:val="none" w:sz="0" w:space="0" w:color="auto"/>
                <w:right w:val="none" w:sz="0" w:space="0" w:color="auto"/>
              </w:divBdr>
              <w:divsChild>
                <w:div w:id="1843078878">
                  <w:marLeft w:val="0"/>
                  <w:marRight w:val="0"/>
                  <w:marTop w:val="0"/>
                  <w:marBottom w:val="0"/>
                  <w:divBdr>
                    <w:top w:val="none" w:sz="0" w:space="0" w:color="auto"/>
                    <w:left w:val="none" w:sz="0" w:space="0" w:color="auto"/>
                    <w:bottom w:val="none" w:sz="0" w:space="0" w:color="auto"/>
                    <w:right w:val="none" w:sz="0" w:space="0" w:color="auto"/>
                  </w:divBdr>
                  <w:divsChild>
                    <w:div w:id="307131493">
                      <w:marLeft w:val="0"/>
                      <w:marRight w:val="0"/>
                      <w:marTop w:val="0"/>
                      <w:marBottom w:val="0"/>
                      <w:divBdr>
                        <w:top w:val="none" w:sz="0" w:space="0" w:color="auto"/>
                        <w:left w:val="none" w:sz="0" w:space="0" w:color="auto"/>
                        <w:bottom w:val="none" w:sz="0" w:space="0" w:color="auto"/>
                        <w:right w:val="none" w:sz="0" w:space="0" w:color="auto"/>
                      </w:divBdr>
                      <w:divsChild>
                        <w:div w:id="627055395">
                          <w:marLeft w:val="0"/>
                          <w:marRight w:val="0"/>
                          <w:marTop w:val="75"/>
                          <w:marBottom w:val="75"/>
                          <w:divBdr>
                            <w:top w:val="none" w:sz="0" w:space="0" w:color="auto"/>
                            <w:left w:val="none" w:sz="0" w:space="0" w:color="auto"/>
                            <w:bottom w:val="none" w:sz="0" w:space="0" w:color="auto"/>
                            <w:right w:val="none" w:sz="0" w:space="0" w:color="auto"/>
                          </w:divBdr>
                          <w:divsChild>
                            <w:div w:id="1297491506">
                              <w:marLeft w:val="0"/>
                              <w:marRight w:val="0"/>
                              <w:marTop w:val="0"/>
                              <w:marBottom w:val="0"/>
                              <w:divBdr>
                                <w:top w:val="none" w:sz="0" w:space="0" w:color="auto"/>
                                <w:left w:val="none" w:sz="0" w:space="0" w:color="auto"/>
                                <w:bottom w:val="none" w:sz="0" w:space="0" w:color="auto"/>
                                <w:right w:val="none" w:sz="0" w:space="0" w:color="auto"/>
                              </w:divBdr>
                            </w:div>
                            <w:div w:id="13560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87225">
      <w:bodyDiv w:val="1"/>
      <w:marLeft w:val="0"/>
      <w:marRight w:val="0"/>
      <w:marTop w:val="0"/>
      <w:marBottom w:val="0"/>
      <w:divBdr>
        <w:top w:val="none" w:sz="0" w:space="0" w:color="auto"/>
        <w:left w:val="none" w:sz="0" w:space="0" w:color="auto"/>
        <w:bottom w:val="none" w:sz="0" w:space="0" w:color="auto"/>
        <w:right w:val="none" w:sz="0" w:space="0" w:color="auto"/>
      </w:divBdr>
      <w:divsChild>
        <w:div w:id="771708785">
          <w:marLeft w:val="0"/>
          <w:marRight w:val="0"/>
          <w:marTop w:val="0"/>
          <w:marBottom w:val="0"/>
          <w:divBdr>
            <w:top w:val="none" w:sz="0" w:space="0" w:color="auto"/>
            <w:left w:val="none" w:sz="0" w:space="0" w:color="auto"/>
            <w:bottom w:val="none" w:sz="0" w:space="0" w:color="auto"/>
            <w:right w:val="none" w:sz="0" w:space="0" w:color="auto"/>
          </w:divBdr>
          <w:divsChild>
            <w:div w:id="1332219396">
              <w:marLeft w:val="0"/>
              <w:marRight w:val="0"/>
              <w:marTop w:val="0"/>
              <w:marBottom w:val="0"/>
              <w:divBdr>
                <w:top w:val="none" w:sz="0" w:space="0" w:color="auto"/>
                <w:left w:val="none" w:sz="0" w:space="0" w:color="auto"/>
                <w:bottom w:val="none" w:sz="0" w:space="0" w:color="auto"/>
                <w:right w:val="none" w:sz="0" w:space="0" w:color="auto"/>
              </w:divBdr>
              <w:divsChild>
                <w:div w:id="8382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6674">
      <w:bodyDiv w:val="1"/>
      <w:marLeft w:val="0"/>
      <w:marRight w:val="0"/>
      <w:marTop w:val="0"/>
      <w:marBottom w:val="0"/>
      <w:divBdr>
        <w:top w:val="none" w:sz="0" w:space="0" w:color="auto"/>
        <w:left w:val="none" w:sz="0" w:space="0" w:color="auto"/>
        <w:bottom w:val="none" w:sz="0" w:space="0" w:color="auto"/>
        <w:right w:val="none" w:sz="0" w:space="0" w:color="auto"/>
      </w:divBdr>
    </w:div>
    <w:div w:id="1068310260">
      <w:bodyDiv w:val="1"/>
      <w:marLeft w:val="0"/>
      <w:marRight w:val="0"/>
      <w:marTop w:val="0"/>
      <w:marBottom w:val="0"/>
      <w:divBdr>
        <w:top w:val="none" w:sz="0" w:space="0" w:color="auto"/>
        <w:left w:val="none" w:sz="0" w:space="0" w:color="auto"/>
        <w:bottom w:val="none" w:sz="0" w:space="0" w:color="auto"/>
        <w:right w:val="none" w:sz="0" w:space="0" w:color="auto"/>
      </w:divBdr>
      <w:divsChild>
        <w:div w:id="322321550">
          <w:marLeft w:val="0"/>
          <w:marRight w:val="0"/>
          <w:marTop w:val="0"/>
          <w:marBottom w:val="0"/>
          <w:divBdr>
            <w:top w:val="none" w:sz="0" w:space="0" w:color="auto"/>
            <w:left w:val="none" w:sz="0" w:space="0" w:color="auto"/>
            <w:bottom w:val="none" w:sz="0" w:space="0" w:color="auto"/>
            <w:right w:val="none" w:sz="0" w:space="0" w:color="auto"/>
          </w:divBdr>
          <w:divsChild>
            <w:div w:id="991367041">
              <w:marLeft w:val="0"/>
              <w:marRight w:val="0"/>
              <w:marTop w:val="0"/>
              <w:marBottom w:val="0"/>
              <w:divBdr>
                <w:top w:val="none" w:sz="0" w:space="0" w:color="auto"/>
                <w:left w:val="none" w:sz="0" w:space="0" w:color="auto"/>
                <w:bottom w:val="none" w:sz="0" w:space="0" w:color="auto"/>
                <w:right w:val="none" w:sz="0" w:space="0" w:color="auto"/>
              </w:divBdr>
              <w:divsChild>
                <w:div w:id="792359075">
                  <w:marLeft w:val="0"/>
                  <w:marRight w:val="0"/>
                  <w:marTop w:val="0"/>
                  <w:marBottom w:val="0"/>
                  <w:divBdr>
                    <w:top w:val="none" w:sz="0" w:space="0" w:color="auto"/>
                    <w:left w:val="none" w:sz="0" w:space="0" w:color="auto"/>
                    <w:bottom w:val="none" w:sz="0" w:space="0" w:color="auto"/>
                    <w:right w:val="none" w:sz="0" w:space="0" w:color="auto"/>
                  </w:divBdr>
                  <w:divsChild>
                    <w:div w:id="1787964443">
                      <w:marLeft w:val="0"/>
                      <w:marRight w:val="0"/>
                      <w:marTop w:val="0"/>
                      <w:marBottom w:val="0"/>
                      <w:divBdr>
                        <w:top w:val="none" w:sz="0" w:space="0" w:color="auto"/>
                        <w:left w:val="none" w:sz="0" w:space="0" w:color="auto"/>
                        <w:bottom w:val="none" w:sz="0" w:space="0" w:color="auto"/>
                        <w:right w:val="none" w:sz="0" w:space="0" w:color="auto"/>
                      </w:divBdr>
                      <w:divsChild>
                        <w:div w:id="1652516974">
                          <w:marLeft w:val="0"/>
                          <w:marRight w:val="0"/>
                          <w:marTop w:val="75"/>
                          <w:marBottom w:val="75"/>
                          <w:divBdr>
                            <w:top w:val="none" w:sz="0" w:space="0" w:color="auto"/>
                            <w:left w:val="none" w:sz="0" w:space="0" w:color="auto"/>
                            <w:bottom w:val="none" w:sz="0" w:space="0" w:color="auto"/>
                            <w:right w:val="none" w:sz="0" w:space="0" w:color="auto"/>
                          </w:divBdr>
                          <w:divsChild>
                            <w:div w:id="458494445">
                              <w:marLeft w:val="0"/>
                              <w:marRight w:val="0"/>
                              <w:marTop w:val="0"/>
                              <w:marBottom w:val="0"/>
                              <w:divBdr>
                                <w:top w:val="none" w:sz="0" w:space="0" w:color="auto"/>
                                <w:left w:val="none" w:sz="0" w:space="0" w:color="auto"/>
                                <w:bottom w:val="none" w:sz="0" w:space="0" w:color="auto"/>
                                <w:right w:val="none" w:sz="0" w:space="0" w:color="auto"/>
                              </w:divBdr>
                            </w:div>
                            <w:div w:id="1550845598">
                              <w:marLeft w:val="0"/>
                              <w:marRight w:val="0"/>
                              <w:marTop w:val="0"/>
                              <w:marBottom w:val="0"/>
                              <w:divBdr>
                                <w:top w:val="none" w:sz="0" w:space="0" w:color="auto"/>
                                <w:left w:val="none" w:sz="0" w:space="0" w:color="auto"/>
                                <w:bottom w:val="none" w:sz="0" w:space="0" w:color="auto"/>
                                <w:right w:val="none" w:sz="0" w:space="0" w:color="auto"/>
                              </w:divBdr>
                              <w:divsChild>
                                <w:div w:id="988830575">
                                  <w:marLeft w:val="0"/>
                                  <w:marRight w:val="0"/>
                                  <w:marTop w:val="0"/>
                                  <w:marBottom w:val="0"/>
                                  <w:divBdr>
                                    <w:top w:val="none" w:sz="0" w:space="0" w:color="auto"/>
                                    <w:left w:val="none" w:sz="0" w:space="0" w:color="auto"/>
                                    <w:bottom w:val="none" w:sz="0" w:space="0" w:color="auto"/>
                                    <w:right w:val="none" w:sz="0" w:space="0" w:color="auto"/>
                                  </w:divBdr>
                                </w:div>
                                <w:div w:id="1516185608">
                                  <w:marLeft w:val="0"/>
                                  <w:marRight w:val="0"/>
                                  <w:marTop w:val="0"/>
                                  <w:marBottom w:val="0"/>
                                  <w:divBdr>
                                    <w:top w:val="none" w:sz="0" w:space="0" w:color="auto"/>
                                    <w:left w:val="none" w:sz="0" w:space="0" w:color="auto"/>
                                    <w:bottom w:val="none" w:sz="0" w:space="0" w:color="auto"/>
                                    <w:right w:val="none" w:sz="0" w:space="0" w:color="auto"/>
                                  </w:divBdr>
                                </w:div>
                                <w:div w:id="1603491584">
                                  <w:marLeft w:val="0"/>
                                  <w:marRight w:val="0"/>
                                  <w:marTop w:val="0"/>
                                  <w:marBottom w:val="0"/>
                                  <w:divBdr>
                                    <w:top w:val="none" w:sz="0" w:space="0" w:color="auto"/>
                                    <w:left w:val="none" w:sz="0" w:space="0" w:color="auto"/>
                                    <w:bottom w:val="none" w:sz="0" w:space="0" w:color="auto"/>
                                    <w:right w:val="none" w:sz="0" w:space="0" w:color="auto"/>
                                  </w:divBdr>
                                </w:div>
                                <w:div w:id="8960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650262">
      <w:bodyDiv w:val="1"/>
      <w:marLeft w:val="0"/>
      <w:marRight w:val="0"/>
      <w:marTop w:val="0"/>
      <w:marBottom w:val="0"/>
      <w:divBdr>
        <w:top w:val="none" w:sz="0" w:space="0" w:color="auto"/>
        <w:left w:val="none" w:sz="0" w:space="0" w:color="auto"/>
        <w:bottom w:val="none" w:sz="0" w:space="0" w:color="auto"/>
        <w:right w:val="none" w:sz="0" w:space="0" w:color="auto"/>
      </w:divBdr>
    </w:div>
    <w:div w:id="1223448035">
      <w:bodyDiv w:val="1"/>
      <w:marLeft w:val="0"/>
      <w:marRight w:val="0"/>
      <w:marTop w:val="0"/>
      <w:marBottom w:val="0"/>
      <w:divBdr>
        <w:top w:val="none" w:sz="0" w:space="0" w:color="auto"/>
        <w:left w:val="none" w:sz="0" w:space="0" w:color="auto"/>
        <w:bottom w:val="none" w:sz="0" w:space="0" w:color="auto"/>
        <w:right w:val="none" w:sz="0" w:space="0" w:color="auto"/>
      </w:divBdr>
      <w:divsChild>
        <w:div w:id="1881437748">
          <w:marLeft w:val="0"/>
          <w:marRight w:val="0"/>
          <w:marTop w:val="0"/>
          <w:marBottom w:val="0"/>
          <w:divBdr>
            <w:top w:val="none" w:sz="0" w:space="0" w:color="auto"/>
            <w:left w:val="none" w:sz="0" w:space="0" w:color="auto"/>
            <w:bottom w:val="none" w:sz="0" w:space="0" w:color="auto"/>
            <w:right w:val="none" w:sz="0" w:space="0" w:color="auto"/>
          </w:divBdr>
          <w:divsChild>
            <w:div w:id="132989683">
              <w:marLeft w:val="0"/>
              <w:marRight w:val="0"/>
              <w:marTop w:val="0"/>
              <w:marBottom w:val="0"/>
              <w:divBdr>
                <w:top w:val="none" w:sz="0" w:space="0" w:color="auto"/>
                <w:left w:val="none" w:sz="0" w:space="0" w:color="auto"/>
                <w:bottom w:val="none" w:sz="0" w:space="0" w:color="auto"/>
                <w:right w:val="none" w:sz="0" w:space="0" w:color="auto"/>
              </w:divBdr>
              <w:divsChild>
                <w:div w:id="569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1232">
      <w:bodyDiv w:val="1"/>
      <w:marLeft w:val="0"/>
      <w:marRight w:val="0"/>
      <w:marTop w:val="0"/>
      <w:marBottom w:val="0"/>
      <w:divBdr>
        <w:top w:val="none" w:sz="0" w:space="0" w:color="auto"/>
        <w:left w:val="none" w:sz="0" w:space="0" w:color="auto"/>
        <w:bottom w:val="none" w:sz="0" w:space="0" w:color="auto"/>
        <w:right w:val="none" w:sz="0" w:space="0" w:color="auto"/>
      </w:divBdr>
      <w:divsChild>
        <w:div w:id="2047096865">
          <w:marLeft w:val="0"/>
          <w:marRight w:val="0"/>
          <w:marTop w:val="0"/>
          <w:marBottom w:val="0"/>
          <w:divBdr>
            <w:top w:val="none" w:sz="0" w:space="0" w:color="auto"/>
            <w:left w:val="none" w:sz="0" w:space="0" w:color="auto"/>
            <w:bottom w:val="none" w:sz="0" w:space="0" w:color="auto"/>
            <w:right w:val="none" w:sz="0" w:space="0" w:color="auto"/>
          </w:divBdr>
          <w:divsChild>
            <w:div w:id="1275863392">
              <w:marLeft w:val="0"/>
              <w:marRight w:val="0"/>
              <w:marTop w:val="100"/>
              <w:marBottom w:val="100"/>
              <w:divBdr>
                <w:top w:val="none" w:sz="0" w:space="0" w:color="auto"/>
                <w:left w:val="none" w:sz="0" w:space="0" w:color="auto"/>
                <w:bottom w:val="none" w:sz="0" w:space="0" w:color="auto"/>
                <w:right w:val="none" w:sz="0" w:space="0" w:color="auto"/>
              </w:divBdr>
              <w:divsChild>
                <w:div w:id="449251477">
                  <w:marLeft w:val="0"/>
                  <w:marRight w:val="0"/>
                  <w:marTop w:val="0"/>
                  <w:marBottom w:val="0"/>
                  <w:divBdr>
                    <w:top w:val="none" w:sz="0" w:space="0" w:color="auto"/>
                    <w:left w:val="none" w:sz="0" w:space="0" w:color="auto"/>
                    <w:bottom w:val="none" w:sz="0" w:space="0" w:color="auto"/>
                    <w:right w:val="none" w:sz="0" w:space="0" w:color="auto"/>
                  </w:divBdr>
                  <w:divsChild>
                    <w:div w:id="662510777">
                      <w:marLeft w:val="0"/>
                      <w:marRight w:val="0"/>
                      <w:marTop w:val="0"/>
                      <w:marBottom w:val="0"/>
                      <w:divBdr>
                        <w:top w:val="none" w:sz="0" w:space="0" w:color="auto"/>
                        <w:left w:val="none" w:sz="0" w:space="0" w:color="auto"/>
                        <w:bottom w:val="none" w:sz="0" w:space="0" w:color="auto"/>
                        <w:right w:val="none" w:sz="0" w:space="0" w:color="auto"/>
                      </w:divBdr>
                      <w:divsChild>
                        <w:div w:id="77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24489">
      <w:bodyDiv w:val="1"/>
      <w:marLeft w:val="0"/>
      <w:marRight w:val="0"/>
      <w:marTop w:val="0"/>
      <w:marBottom w:val="0"/>
      <w:divBdr>
        <w:top w:val="none" w:sz="0" w:space="0" w:color="auto"/>
        <w:left w:val="none" w:sz="0" w:space="0" w:color="auto"/>
        <w:bottom w:val="none" w:sz="0" w:space="0" w:color="auto"/>
        <w:right w:val="none" w:sz="0" w:space="0" w:color="auto"/>
      </w:divBdr>
      <w:divsChild>
        <w:div w:id="1736277497">
          <w:marLeft w:val="0"/>
          <w:marRight w:val="0"/>
          <w:marTop w:val="0"/>
          <w:marBottom w:val="0"/>
          <w:divBdr>
            <w:top w:val="none" w:sz="0" w:space="0" w:color="auto"/>
            <w:left w:val="none" w:sz="0" w:space="0" w:color="auto"/>
            <w:bottom w:val="none" w:sz="0" w:space="0" w:color="auto"/>
            <w:right w:val="none" w:sz="0" w:space="0" w:color="auto"/>
          </w:divBdr>
          <w:divsChild>
            <w:div w:id="422608083">
              <w:marLeft w:val="0"/>
              <w:marRight w:val="0"/>
              <w:marTop w:val="0"/>
              <w:marBottom w:val="0"/>
              <w:divBdr>
                <w:top w:val="none" w:sz="0" w:space="0" w:color="auto"/>
                <w:left w:val="none" w:sz="0" w:space="0" w:color="auto"/>
                <w:bottom w:val="none" w:sz="0" w:space="0" w:color="auto"/>
                <w:right w:val="none" w:sz="0" w:space="0" w:color="auto"/>
              </w:divBdr>
              <w:divsChild>
                <w:div w:id="618730541">
                  <w:marLeft w:val="0"/>
                  <w:marRight w:val="0"/>
                  <w:marTop w:val="0"/>
                  <w:marBottom w:val="0"/>
                  <w:divBdr>
                    <w:top w:val="none" w:sz="0" w:space="0" w:color="auto"/>
                    <w:left w:val="none" w:sz="0" w:space="0" w:color="auto"/>
                    <w:bottom w:val="none" w:sz="0" w:space="0" w:color="auto"/>
                    <w:right w:val="none" w:sz="0" w:space="0" w:color="auto"/>
                  </w:divBdr>
                  <w:divsChild>
                    <w:div w:id="955603028">
                      <w:marLeft w:val="0"/>
                      <w:marRight w:val="0"/>
                      <w:marTop w:val="0"/>
                      <w:marBottom w:val="0"/>
                      <w:divBdr>
                        <w:top w:val="none" w:sz="0" w:space="0" w:color="auto"/>
                        <w:left w:val="none" w:sz="0" w:space="0" w:color="auto"/>
                        <w:bottom w:val="none" w:sz="0" w:space="0" w:color="auto"/>
                        <w:right w:val="none" w:sz="0" w:space="0" w:color="auto"/>
                      </w:divBdr>
                      <w:divsChild>
                        <w:div w:id="779645631">
                          <w:marLeft w:val="0"/>
                          <w:marRight w:val="0"/>
                          <w:marTop w:val="0"/>
                          <w:marBottom w:val="0"/>
                          <w:divBdr>
                            <w:top w:val="none" w:sz="0" w:space="0" w:color="auto"/>
                            <w:left w:val="none" w:sz="0" w:space="0" w:color="auto"/>
                            <w:bottom w:val="none" w:sz="0" w:space="0" w:color="auto"/>
                            <w:right w:val="none" w:sz="0" w:space="0" w:color="auto"/>
                          </w:divBdr>
                          <w:divsChild>
                            <w:div w:id="1065563127">
                              <w:marLeft w:val="0"/>
                              <w:marRight w:val="0"/>
                              <w:marTop w:val="0"/>
                              <w:marBottom w:val="0"/>
                              <w:divBdr>
                                <w:top w:val="none" w:sz="0" w:space="0" w:color="auto"/>
                                <w:left w:val="none" w:sz="0" w:space="0" w:color="auto"/>
                                <w:bottom w:val="none" w:sz="0" w:space="0" w:color="auto"/>
                                <w:right w:val="none" w:sz="0" w:space="0" w:color="auto"/>
                              </w:divBdr>
                              <w:divsChild>
                                <w:div w:id="2132746030">
                                  <w:marLeft w:val="0"/>
                                  <w:marRight w:val="0"/>
                                  <w:marTop w:val="0"/>
                                  <w:marBottom w:val="0"/>
                                  <w:divBdr>
                                    <w:top w:val="none" w:sz="0" w:space="0" w:color="auto"/>
                                    <w:left w:val="none" w:sz="0" w:space="0" w:color="auto"/>
                                    <w:bottom w:val="none" w:sz="0" w:space="0" w:color="auto"/>
                                    <w:right w:val="none" w:sz="0" w:space="0" w:color="auto"/>
                                  </w:divBdr>
                                  <w:divsChild>
                                    <w:div w:id="1603799524">
                                      <w:marLeft w:val="0"/>
                                      <w:marRight w:val="0"/>
                                      <w:marTop w:val="0"/>
                                      <w:marBottom w:val="0"/>
                                      <w:divBdr>
                                        <w:top w:val="none" w:sz="0" w:space="0" w:color="auto"/>
                                        <w:left w:val="none" w:sz="0" w:space="0" w:color="auto"/>
                                        <w:bottom w:val="none" w:sz="0" w:space="0" w:color="auto"/>
                                        <w:right w:val="none" w:sz="0" w:space="0" w:color="auto"/>
                                      </w:divBdr>
                                      <w:divsChild>
                                        <w:div w:id="1327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232143">
      <w:bodyDiv w:val="1"/>
      <w:marLeft w:val="0"/>
      <w:marRight w:val="0"/>
      <w:marTop w:val="0"/>
      <w:marBottom w:val="0"/>
      <w:divBdr>
        <w:top w:val="none" w:sz="0" w:space="0" w:color="auto"/>
        <w:left w:val="none" w:sz="0" w:space="0" w:color="auto"/>
        <w:bottom w:val="none" w:sz="0" w:space="0" w:color="auto"/>
        <w:right w:val="none" w:sz="0" w:space="0" w:color="auto"/>
      </w:divBdr>
    </w:div>
    <w:div w:id="1774663978">
      <w:bodyDiv w:val="1"/>
      <w:marLeft w:val="0"/>
      <w:marRight w:val="0"/>
      <w:marTop w:val="0"/>
      <w:marBottom w:val="0"/>
      <w:divBdr>
        <w:top w:val="none" w:sz="0" w:space="0" w:color="auto"/>
        <w:left w:val="none" w:sz="0" w:space="0" w:color="auto"/>
        <w:bottom w:val="none" w:sz="0" w:space="0" w:color="auto"/>
        <w:right w:val="none" w:sz="0" w:space="0" w:color="auto"/>
      </w:divBdr>
    </w:div>
    <w:div w:id="1786844719">
      <w:bodyDiv w:val="1"/>
      <w:marLeft w:val="0"/>
      <w:marRight w:val="0"/>
      <w:marTop w:val="0"/>
      <w:marBottom w:val="0"/>
      <w:divBdr>
        <w:top w:val="none" w:sz="0" w:space="0" w:color="auto"/>
        <w:left w:val="none" w:sz="0" w:space="0" w:color="auto"/>
        <w:bottom w:val="none" w:sz="0" w:space="0" w:color="auto"/>
        <w:right w:val="none" w:sz="0" w:space="0" w:color="auto"/>
      </w:divBdr>
    </w:div>
    <w:div w:id="1806970177">
      <w:bodyDiv w:val="1"/>
      <w:marLeft w:val="0"/>
      <w:marRight w:val="0"/>
      <w:marTop w:val="0"/>
      <w:marBottom w:val="0"/>
      <w:divBdr>
        <w:top w:val="none" w:sz="0" w:space="0" w:color="auto"/>
        <w:left w:val="none" w:sz="0" w:space="0" w:color="auto"/>
        <w:bottom w:val="none" w:sz="0" w:space="0" w:color="auto"/>
        <w:right w:val="none" w:sz="0" w:space="0" w:color="auto"/>
      </w:divBdr>
      <w:divsChild>
        <w:div w:id="42488864">
          <w:marLeft w:val="0"/>
          <w:marRight w:val="0"/>
          <w:marTop w:val="0"/>
          <w:marBottom w:val="0"/>
          <w:divBdr>
            <w:top w:val="none" w:sz="0" w:space="0" w:color="auto"/>
            <w:left w:val="none" w:sz="0" w:space="0" w:color="auto"/>
            <w:bottom w:val="none" w:sz="0" w:space="0" w:color="auto"/>
            <w:right w:val="none" w:sz="0" w:space="0" w:color="auto"/>
          </w:divBdr>
          <w:divsChild>
            <w:div w:id="1711416703">
              <w:marLeft w:val="0"/>
              <w:marRight w:val="0"/>
              <w:marTop w:val="0"/>
              <w:marBottom w:val="0"/>
              <w:divBdr>
                <w:top w:val="none" w:sz="0" w:space="0" w:color="auto"/>
                <w:left w:val="none" w:sz="0" w:space="0" w:color="auto"/>
                <w:bottom w:val="none" w:sz="0" w:space="0" w:color="auto"/>
                <w:right w:val="none" w:sz="0" w:space="0" w:color="auto"/>
              </w:divBdr>
              <w:divsChild>
                <w:div w:id="553006029">
                  <w:marLeft w:val="0"/>
                  <w:marRight w:val="0"/>
                  <w:marTop w:val="0"/>
                  <w:marBottom w:val="0"/>
                  <w:divBdr>
                    <w:top w:val="none" w:sz="0" w:space="0" w:color="auto"/>
                    <w:left w:val="none" w:sz="0" w:space="0" w:color="auto"/>
                    <w:bottom w:val="none" w:sz="0" w:space="0" w:color="auto"/>
                    <w:right w:val="none" w:sz="0" w:space="0" w:color="auto"/>
                  </w:divBdr>
                  <w:divsChild>
                    <w:div w:id="347945285">
                      <w:marLeft w:val="0"/>
                      <w:marRight w:val="0"/>
                      <w:marTop w:val="0"/>
                      <w:marBottom w:val="0"/>
                      <w:divBdr>
                        <w:top w:val="none" w:sz="0" w:space="0" w:color="auto"/>
                        <w:left w:val="none" w:sz="0" w:space="0" w:color="auto"/>
                        <w:bottom w:val="none" w:sz="0" w:space="0" w:color="auto"/>
                        <w:right w:val="none" w:sz="0" w:space="0" w:color="auto"/>
                      </w:divBdr>
                      <w:divsChild>
                        <w:div w:id="1279147099">
                          <w:marLeft w:val="0"/>
                          <w:marRight w:val="0"/>
                          <w:marTop w:val="0"/>
                          <w:marBottom w:val="0"/>
                          <w:divBdr>
                            <w:top w:val="none" w:sz="0" w:space="0" w:color="auto"/>
                            <w:left w:val="none" w:sz="0" w:space="0" w:color="auto"/>
                            <w:bottom w:val="none" w:sz="0" w:space="0" w:color="auto"/>
                            <w:right w:val="none" w:sz="0" w:space="0" w:color="auto"/>
                          </w:divBdr>
                          <w:divsChild>
                            <w:div w:id="778764900">
                              <w:marLeft w:val="0"/>
                              <w:marRight w:val="0"/>
                              <w:marTop w:val="0"/>
                              <w:marBottom w:val="0"/>
                              <w:divBdr>
                                <w:top w:val="none" w:sz="0" w:space="0" w:color="auto"/>
                                <w:left w:val="none" w:sz="0" w:space="0" w:color="auto"/>
                                <w:bottom w:val="none" w:sz="0" w:space="0" w:color="auto"/>
                                <w:right w:val="none" w:sz="0" w:space="0" w:color="auto"/>
                              </w:divBdr>
                              <w:divsChild>
                                <w:div w:id="1336299013">
                                  <w:marLeft w:val="0"/>
                                  <w:marRight w:val="0"/>
                                  <w:marTop w:val="0"/>
                                  <w:marBottom w:val="0"/>
                                  <w:divBdr>
                                    <w:top w:val="none" w:sz="0" w:space="0" w:color="auto"/>
                                    <w:left w:val="none" w:sz="0" w:space="0" w:color="auto"/>
                                    <w:bottom w:val="none" w:sz="0" w:space="0" w:color="auto"/>
                                    <w:right w:val="none" w:sz="0" w:space="0" w:color="auto"/>
                                  </w:divBdr>
                                  <w:divsChild>
                                    <w:div w:id="383911418">
                                      <w:marLeft w:val="0"/>
                                      <w:marRight w:val="0"/>
                                      <w:marTop w:val="0"/>
                                      <w:marBottom w:val="0"/>
                                      <w:divBdr>
                                        <w:top w:val="none" w:sz="0" w:space="0" w:color="auto"/>
                                        <w:left w:val="none" w:sz="0" w:space="0" w:color="auto"/>
                                        <w:bottom w:val="none" w:sz="0" w:space="0" w:color="auto"/>
                                        <w:right w:val="none" w:sz="0" w:space="0" w:color="auto"/>
                                      </w:divBdr>
                                      <w:divsChild>
                                        <w:div w:id="894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411912">
      <w:bodyDiv w:val="1"/>
      <w:marLeft w:val="0"/>
      <w:marRight w:val="0"/>
      <w:marTop w:val="0"/>
      <w:marBottom w:val="0"/>
      <w:divBdr>
        <w:top w:val="none" w:sz="0" w:space="0" w:color="auto"/>
        <w:left w:val="none" w:sz="0" w:space="0" w:color="auto"/>
        <w:bottom w:val="none" w:sz="0" w:space="0" w:color="auto"/>
        <w:right w:val="none" w:sz="0" w:space="0" w:color="auto"/>
      </w:divBdr>
    </w:div>
    <w:div w:id="1933775870">
      <w:bodyDiv w:val="1"/>
      <w:marLeft w:val="0"/>
      <w:marRight w:val="0"/>
      <w:marTop w:val="0"/>
      <w:marBottom w:val="0"/>
      <w:divBdr>
        <w:top w:val="none" w:sz="0" w:space="0" w:color="auto"/>
        <w:left w:val="none" w:sz="0" w:space="0" w:color="auto"/>
        <w:bottom w:val="none" w:sz="0" w:space="0" w:color="auto"/>
        <w:right w:val="none" w:sz="0" w:space="0" w:color="auto"/>
      </w:divBdr>
      <w:divsChild>
        <w:div w:id="552734350">
          <w:marLeft w:val="0"/>
          <w:marRight w:val="0"/>
          <w:marTop w:val="0"/>
          <w:marBottom w:val="0"/>
          <w:divBdr>
            <w:top w:val="none" w:sz="0" w:space="0" w:color="auto"/>
            <w:left w:val="none" w:sz="0" w:space="0" w:color="auto"/>
            <w:bottom w:val="none" w:sz="0" w:space="0" w:color="auto"/>
            <w:right w:val="none" w:sz="0" w:space="0" w:color="auto"/>
          </w:divBdr>
          <w:divsChild>
            <w:div w:id="8141445">
              <w:marLeft w:val="0"/>
              <w:marRight w:val="0"/>
              <w:marTop w:val="0"/>
              <w:marBottom w:val="0"/>
              <w:divBdr>
                <w:top w:val="none" w:sz="0" w:space="0" w:color="auto"/>
                <w:left w:val="none" w:sz="0" w:space="0" w:color="auto"/>
                <w:bottom w:val="none" w:sz="0" w:space="0" w:color="auto"/>
                <w:right w:val="none" w:sz="0" w:space="0" w:color="auto"/>
              </w:divBdr>
              <w:divsChild>
                <w:div w:id="6107399">
                  <w:marLeft w:val="0"/>
                  <w:marRight w:val="0"/>
                  <w:marTop w:val="0"/>
                  <w:marBottom w:val="0"/>
                  <w:divBdr>
                    <w:top w:val="none" w:sz="0" w:space="0" w:color="auto"/>
                    <w:left w:val="none" w:sz="0" w:space="0" w:color="auto"/>
                    <w:bottom w:val="none" w:sz="0" w:space="0" w:color="auto"/>
                    <w:right w:val="none" w:sz="0" w:space="0" w:color="auto"/>
                  </w:divBdr>
                  <w:divsChild>
                    <w:div w:id="605187396">
                      <w:marLeft w:val="0"/>
                      <w:marRight w:val="0"/>
                      <w:marTop w:val="0"/>
                      <w:marBottom w:val="0"/>
                      <w:divBdr>
                        <w:top w:val="none" w:sz="0" w:space="0" w:color="auto"/>
                        <w:left w:val="none" w:sz="0" w:space="0" w:color="auto"/>
                        <w:bottom w:val="none" w:sz="0" w:space="0" w:color="auto"/>
                        <w:right w:val="none" w:sz="0" w:space="0" w:color="auto"/>
                      </w:divBdr>
                      <w:divsChild>
                        <w:div w:id="619145074">
                          <w:marLeft w:val="0"/>
                          <w:marRight w:val="0"/>
                          <w:marTop w:val="0"/>
                          <w:marBottom w:val="0"/>
                          <w:divBdr>
                            <w:top w:val="none" w:sz="0" w:space="0" w:color="auto"/>
                            <w:left w:val="none" w:sz="0" w:space="0" w:color="auto"/>
                            <w:bottom w:val="none" w:sz="0" w:space="0" w:color="auto"/>
                            <w:right w:val="none" w:sz="0" w:space="0" w:color="auto"/>
                          </w:divBdr>
                          <w:divsChild>
                            <w:div w:id="96221115">
                              <w:marLeft w:val="0"/>
                              <w:marRight w:val="0"/>
                              <w:marTop w:val="0"/>
                              <w:marBottom w:val="0"/>
                              <w:divBdr>
                                <w:top w:val="none" w:sz="0" w:space="0" w:color="auto"/>
                                <w:left w:val="none" w:sz="0" w:space="0" w:color="auto"/>
                                <w:bottom w:val="none" w:sz="0" w:space="0" w:color="auto"/>
                                <w:right w:val="none" w:sz="0" w:space="0" w:color="auto"/>
                              </w:divBdr>
                              <w:divsChild>
                                <w:div w:id="21439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43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lo2cash.co.nz/cardacceptance/webpayments/shoppingcarts/opencart_v1.1.zip" TargetMode="External"/><Relationship Id="rId18" Type="http://schemas.openxmlformats.org/officeDocument/2006/relationships/hyperlink" Target="https://secure.flo2cash.co.nz/client"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flo2cash.co.nz/pdf/Flo2Cash%20Web%20Payments%20Integration%20Guide.pdf"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DCE0194BA6F47AD76FF88984E093E" ma:contentTypeVersion="1" ma:contentTypeDescription="Create a new document." ma:contentTypeScope="" ma:versionID="f9aac296c6540ce8aae8674cdc69e3ab">
  <xsd:schema xmlns:xsd="http://www.w3.org/2001/XMLSchema" xmlns:xs="http://www.w3.org/2001/XMLSchema" xmlns:p="http://schemas.microsoft.com/office/2006/metadata/properties" xmlns:ns2="1bfb61a9-c87f-4ee2-bfc3-9f15f7da6f99" targetNamespace="http://schemas.microsoft.com/office/2006/metadata/properties" ma:root="true" ma:fieldsID="71ea5943f975e0deeadaa3c6914c5685" ns2:_="">
    <xsd:import namespace="1bfb61a9-c87f-4ee2-bfc3-9f15f7da6f99"/>
    <xsd:element name="properties">
      <xsd:complexType>
        <xsd:sequence>
          <xsd:element name="documentManagement">
            <xsd:complexType>
              <xsd:all>
                <xsd:element ref="ns2:Cart_x0020_Provid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b61a9-c87f-4ee2-bfc3-9f15f7da6f99" elementFormDefault="qualified">
    <xsd:import namespace="http://schemas.microsoft.com/office/2006/documentManagement/types"/>
    <xsd:import namespace="http://schemas.microsoft.com/office/infopath/2007/PartnerControls"/>
    <xsd:element name="Cart_x0020_Provider" ma:index="8" ma:displayName="Cart Provider" ma:description="Name of the shopping cart" ma:format="Dropdown" ma:internalName="Cart_x0020_Provider">
      <xsd:simpleType>
        <xsd:restriction base="dms:Choice">
          <xsd:enumeration value="Magento"/>
          <xsd:enumeration value="Prestashop"/>
          <xsd:enumeration value="Drupal"/>
          <xsd:enumeration value="Wordpress"/>
          <xsd:enumeration value="OpenCar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rt_x0020_Provider xmlns="1bfb61a9-c87f-4ee2-bfc3-9f15f7da6f99">OpenCart</Cart_x0020_Provid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9200A-3184-4DB3-9653-67090EADB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b61a9-c87f-4ee2-bfc3-9f15f7da6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7DB68-41E4-4A5C-A81A-511EC91C3F6F}">
  <ds:schemaRefs>
    <ds:schemaRef ds:uri="http://schemas.microsoft.com/sharepoint/v3/contenttype/forms"/>
  </ds:schemaRefs>
</ds:datastoreItem>
</file>

<file path=customXml/itemProps3.xml><?xml version="1.0" encoding="utf-8"?>
<ds:datastoreItem xmlns:ds="http://schemas.openxmlformats.org/officeDocument/2006/customXml" ds:itemID="{9E6042BE-52D4-472D-B2D6-CF60E110C87D}">
  <ds:schemaRefs>
    <ds:schemaRef ds:uri="http://schemas.microsoft.com/office/2006/metadata/properties"/>
    <ds:schemaRef ds:uri="http://schemas.microsoft.com/office/infopath/2007/PartnerControls"/>
    <ds:schemaRef ds:uri="1bfb61a9-c87f-4ee2-bfc3-9f15f7da6f99"/>
  </ds:schemaRefs>
</ds:datastoreItem>
</file>

<file path=customXml/itemProps4.xml><?xml version="1.0" encoding="utf-8"?>
<ds:datastoreItem xmlns:ds="http://schemas.openxmlformats.org/officeDocument/2006/customXml" ds:itemID="{BDD9B128-56DA-4A04-97F6-D0E4F706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Flo2Cash - Shopping Cart User Guide - OpenCart</vt:lpstr>
    </vt:vector>
  </TitlesOfParts>
  <Company>Flo2Cash</Company>
  <LinksUpToDate>false</LinksUpToDate>
  <CharactersWithSpaces>19964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Flo2Cash - Shopping Cart User Guide - OpenCart</dc:title>
  <dc:creator>Adam Hayman</dc:creator>
  <cp:lastModifiedBy>Gayani Niranjala</cp:lastModifiedBy>
  <cp:revision>30</cp:revision>
  <cp:lastPrinted>2014-03-17T02:53:00Z</cp:lastPrinted>
  <dcterms:created xsi:type="dcterms:W3CDTF">2014-02-21T05:21:00Z</dcterms:created>
  <dcterms:modified xsi:type="dcterms:W3CDTF">2014-03-20T19:35:00Z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0x0101005ACDCE0194BA6F47AD76FF88984E093E</vt:lpwstr>
  </property>
  <property fmtid="{D5CDD505-2E9C-101B-9397-08002B2CF9AE}" pid="3" name="Product Version">
    <vt:lpwstr>4.4</vt:lpwstr>
  </property>
</Properties>
</file>