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6602F" w14:textId="7C53D72D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გამოჩენილი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საზოგადო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მოღვაწე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დაიბადა</w:t>
      </w:r>
      <w:r w:rsidRPr="009D27D6">
        <w:rPr>
          <w:spacing w:val="8"/>
          <w:sz w:val="24"/>
          <w:szCs w:val="24"/>
        </w:rPr>
        <w:t xml:space="preserve"> 1902 </w:t>
      </w:r>
      <w:r w:rsidRPr="009D27D6">
        <w:rPr>
          <w:rFonts w:ascii="Sylfaen" w:hAnsi="Sylfaen" w:cs="Sylfaen"/>
          <w:spacing w:val="8"/>
          <w:sz w:val="24"/>
          <w:szCs w:val="24"/>
        </w:rPr>
        <w:t>წლის</w:t>
      </w:r>
      <w:r w:rsidRPr="009D27D6">
        <w:rPr>
          <w:spacing w:val="8"/>
          <w:sz w:val="24"/>
          <w:szCs w:val="24"/>
        </w:rPr>
        <w:t xml:space="preserve"> 27 </w:t>
      </w:r>
      <w:r w:rsidRPr="009D27D6">
        <w:rPr>
          <w:rFonts w:ascii="Sylfaen" w:hAnsi="Sylfaen" w:cs="Sylfaen"/>
          <w:spacing w:val="8"/>
          <w:sz w:val="24"/>
          <w:szCs w:val="24"/>
        </w:rPr>
        <w:t>დეკემბერს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აბაშის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რაიონის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სოფელ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ნაესაკოვოში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სწავლა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ჯერ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სოფელში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დაიწყო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მამა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ივანე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განათლებული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კაცი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ოცნება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ყოფილა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შვილი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სამთო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ინჟინერი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გამოსულიყო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მაგრამ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სულში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ჩამარხულმა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პოეტურმა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მადლმა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სხვაგვარად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წარმართა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ცხოვრება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დედა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დაბადების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წელსვე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გარდაეცვალა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დედისადმი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მიძღვნილ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ლექსებში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ღრმა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გულისტკივილით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იგრძნობა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ბავშვობაში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განუცდელი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მშობლიური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ალერსის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მონატრება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კიდევ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უფრო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ტრაგიკულად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განიცადა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ნაადრევი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გარდაცვალება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ყოველივე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ოჯახურ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ხელმოკლეობასთან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ერთად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ფრთებს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კვეცდა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თრგუნავდა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მომავალი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ბავშვურ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სილაღეს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ამიტომაცაა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დროინდელ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მოგონებებს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ხშირად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ახლავს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ხოლმე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მართალი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ადამიანური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სევდა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თავისებური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სამდურავი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წუთისოფლისადმი</w:t>
      </w:r>
      <w:r w:rsidRPr="009D27D6">
        <w:rPr>
          <w:spacing w:val="8"/>
          <w:sz w:val="24"/>
          <w:szCs w:val="24"/>
        </w:rPr>
        <w:t>: “</w:t>
      </w:r>
      <w:r w:rsidRPr="009D27D6">
        <w:rPr>
          <w:rFonts w:ascii="Sylfaen" w:hAnsi="Sylfaen" w:cs="Sylfaen"/>
          <w:spacing w:val="8"/>
          <w:sz w:val="24"/>
          <w:szCs w:val="24"/>
        </w:rPr>
        <w:t>სად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დავიბადე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უნდო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ბედმა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გამატანა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მწყურვალი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მათარა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ძლიერ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პატარა</w:t>
      </w:r>
      <w:r w:rsidRPr="009D27D6">
        <w:rPr>
          <w:spacing w:val="8"/>
          <w:sz w:val="24"/>
          <w:szCs w:val="24"/>
        </w:rPr>
        <w:t>”.</w:t>
      </w:r>
    </w:p>
    <w:p w14:paraId="66F95720" w14:textId="3772C95E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ნაადრევად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დაობლებული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აღზრდის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საქმეში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დიდი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როლი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შეასრულეს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ბებიამ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ძიძამ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წლები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ძირითადად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მეზობელ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სოფელ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ტყვირში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გაატარა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ბებიასთან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რომელიც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კარგად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იცნობდა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მწერლობას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გატაცებით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ესაუბრებოდა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შვილიშვილს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შესახებ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თავის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პოეტურ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გატაცებას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უპირველეს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ყოვლისა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უახლოეს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წინაპართა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ინტერესებს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უკავშირებდა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ჩემი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გვარეულობა</w:t>
      </w:r>
      <w:r w:rsidRPr="009D27D6">
        <w:rPr>
          <w:spacing w:val="8"/>
          <w:sz w:val="24"/>
          <w:szCs w:val="24"/>
        </w:rPr>
        <w:t xml:space="preserve">, – </w:t>
      </w:r>
      <w:r w:rsidRPr="009D27D6">
        <w:rPr>
          <w:rFonts w:ascii="Sylfaen" w:hAnsi="Sylfaen" w:cs="Sylfaen"/>
          <w:spacing w:val="8"/>
          <w:sz w:val="24"/>
          <w:szCs w:val="24"/>
        </w:rPr>
        <w:t>წერდა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ერთგან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, – </w:t>
      </w:r>
      <w:r w:rsidRPr="009D27D6">
        <w:rPr>
          <w:rFonts w:ascii="Sylfaen" w:hAnsi="Sylfaen" w:cs="Sylfaen"/>
          <w:spacing w:val="8"/>
          <w:sz w:val="24"/>
          <w:szCs w:val="24"/>
        </w:rPr>
        <w:t>ცნობილი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ოჯახური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პოეტებით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ბევრი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ჩემი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წინაპართაგანი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აწარმოებდა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მიწერ</w:t>
      </w:r>
      <w:r w:rsidRPr="009D27D6">
        <w:rPr>
          <w:spacing w:val="8"/>
          <w:sz w:val="24"/>
          <w:szCs w:val="24"/>
        </w:rPr>
        <w:t>-</w:t>
      </w:r>
      <w:r w:rsidRPr="009D27D6">
        <w:rPr>
          <w:rFonts w:ascii="Sylfaen" w:hAnsi="Sylfaen" w:cs="Sylfaen"/>
          <w:spacing w:val="8"/>
          <w:sz w:val="24"/>
          <w:szCs w:val="24"/>
        </w:rPr>
        <w:t>მოწერას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ვფიქრობ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რომ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პოეზიისადმი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მიდრეკილება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ჩამესახა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ბავშვობაში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საკუთარ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ოჯახში</w:t>
      </w:r>
      <w:r w:rsidRPr="009D27D6">
        <w:rPr>
          <w:spacing w:val="8"/>
          <w:sz w:val="24"/>
          <w:szCs w:val="24"/>
        </w:rPr>
        <w:t>”.</w:t>
      </w:r>
    </w:p>
    <w:p w14:paraId="68DD51B1" w14:textId="49A3E3E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spacing w:val="8"/>
          <w:sz w:val="24"/>
          <w:szCs w:val="24"/>
        </w:rPr>
        <w:t xml:space="preserve">1914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ქუთაისის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რეალურ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სასწავლებელში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შედის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ხელმოკლეობის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ზაფხულობით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სოფელში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ამუშავებდა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მიწას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ასწავლიდა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მეზობლის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ბავშვებს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ასე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აგროვებდა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ფულს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სწავლის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გასაგრძელებლად</w:t>
      </w:r>
      <w:r w:rsidRPr="009D27D6">
        <w:rPr>
          <w:spacing w:val="8"/>
          <w:sz w:val="24"/>
          <w:szCs w:val="24"/>
        </w:rPr>
        <w:t xml:space="preserve">. 1917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გარდაეცვალა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სიკვდილით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გამოწვეულმა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ტკივილმა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სათანადო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ასახვა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ჰპოვა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მისადმი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მიძღვნილ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ლექსში</w:t>
      </w:r>
      <w:r w:rsidRPr="009D27D6">
        <w:rPr>
          <w:spacing w:val="8"/>
          <w:sz w:val="24"/>
          <w:szCs w:val="24"/>
        </w:rPr>
        <w:t>.</w:t>
      </w:r>
    </w:p>
    <w:p w14:paraId="33EE466E" w14:textId="268756B2" w:rsidR="0009592F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მძიმე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მატერიალური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პირობების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მიუხედავად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რეალური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სასწავლებლის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დამთავრების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შემდგომ</w:t>
      </w:r>
      <w:r w:rsidRPr="009D27D6">
        <w:rPr>
          <w:spacing w:val="8"/>
          <w:sz w:val="24"/>
          <w:szCs w:val="24"/>
        </w:rPr>
        <w:t xml:space="preserve">, 1921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თბილისის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უნივერსიტეტში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შედის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ფილოლოგიის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ფაკულტეტზე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სწავლის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პარალელურად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მუშაობდა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წითელი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არმიის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ნაწილების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პოლიტგანყოფილებაში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გაზეთის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რედაქციასა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კლუბში</w:t>
      </w:r>
      <w:r w:rsidRPr="009D27D6">
        <w:rPr>
          <w:spacing w:val="8"/>
          <w:sz w:val="24"/>
          <w:szCs w:val="24"/>
        </w:rPr>
        <w:t xml:space="preserve">. 1922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თანამოაზრეებთან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ერთად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ჩამოაყალიბა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ფუტურისტული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ჯგუფი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გამოსცა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ფუტურიზმის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პირველი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საპროგრამო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მანიფესტი</w:t>
      </w:r>
      <w:r w:rsidRPr="009D27D6">
        <w:rPr>
          <w:spacing w:val="8"/>
          <w:sz w:val="24"/>
          <w:szCs w:val="24"/>
        </w:rPr>
        <w:t xml:space="preserve"> – “</w:t>
      </w:r>
      <w:r w:rsidRPr="009D27D6">
        <w:rPr>
          <w:rFonts w:ascii="Sylfaen" w:hAnsi="Sylfaen" w:cs="Sylfaen"/>
          <w:spacing w:val="8"/>
          <w:sz w:val="24"/>
          <w:szCs w:val="24"/>
        </w:rPr>
        <w:t>საქართველო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ფენიქსი</w:t>
      </w:r>
      <w:r w:rsidRPr="009D27D6">
        <w:rPr>
          <w:spacing w:val="8"/>
          <w:sz w:val="24"/>
          <w:szCs w:val="24"/>
        </w:rPr>
        <w:t xml:space="preserve">”. 1924-28 </w:t>
      </w:r>
      <w:r w:rsidRPr="009D27D6">
        <w:rPr>
          <w:rFonts w:ascii="Sylfaen" w:hAnsi="Sylfaen" w:cs="Sylfaen"/>
          <w:spacing w:val="8"/>
          <w:sz w:val="24"/>
          <w:szCs w:val="24"/>
        </w:rPr>
        <w:t>წლებში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აქტიური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თანამონაწილეობითა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ხელმძღვანელობით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გამოვიდა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lastRenderedPageBreak/>
        <w:t>ქართული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ავანგარდისტი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მწერლების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პერიოდული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ორგანოები</w:t>
      </w:r>
      <w:r w:rsidRPr="009D27D6">
        <w:rPr>
          <w:spacing w:val="8"/>
          <w:sz w:val="24"/>
          <w:szCs w:val="24"/>
        </w:rPr>
        <w:t>: “H2SO4”, “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სხვა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დროული</w:t>
      </w:r>
      <w:r w:rsidRPr="009D27D6">
        <w:rPr>
          <w:spacing w:val="8"/>
          <w:sz w:val="24"/>
          <w:szCs w:val="24"/>
        </w:rPr>
        <w:t xml:space="preserve">”,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მემარცხენეობა</w:t>
      </w:r>
      <w:r w:rsidRPr="009D27D6">
        <w:rPr>
          <w:spacing w:val="8"/>
          <w:sz w:val="24"/>
          <w:szCs w:val="24"/>
        </w:rPr>
        <w:t xml:space="preserve">”.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მუშაობას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იწყებს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ახალდაარსებული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ჟურნალის</w:t>
      </w:r>
      <w:r w:rsidRPr="009D27D6">
        <w:rPr>
          <w:spacing w:val="8"/>
          <w:sz w:val="24"/>
          <w:szCs w:val="24"/>
        </w:rPr>
        <w:t>-“</w:t>
      </w:r>
      <w:r w:rsidRPr="009D27D6">
        <w:rPr>
          <w:rFonts w:ascii="Sylfaen" w:hAnsi="Sylfaen" w:cs="Sylfaen"/>
          <w:spacing w:val="8"/>
          <w:sz w:val="24"/>
          <w:szCs w:val="24"/>
        </w:rPr>
        <w:t>მნათობის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რედაქციაში</w:t>
      </w:r>
      <w:r w:rsidRPr="009D27D6">
        <w:rPr>
          <w:spacing w:val="8"/>
          <w:sz w:val="24"/>
          <w:szCs w:val="24"/>
        </w:rPr>
        <w:t>.</w:t>
      </w:r>
    </w:p>
    <w:p w14:paraId="6FD67729" w14:textId="5A77D1BC" w:rsidR="009D27D6" w:rsidRDefault="009D27D6" w:rsidP="009D27D6">
      <w:pPr>
        <w:jc w:val="center"/>
        <w:rPr>
          <w:rFonts w:ascii="Sylfaen" w:hAnsi="Sylfaen" w:cs="Sylfaen"/>
          <w:i/>
          <w:iCs/>
          <w:spacing w:val="8"/>
          <w:sz w:val="24"/>
          <w:szCs w:val="24"/>
        </w:rPr>
      </w:pPr>
      <w:r w:rsidRPr="009D27D6">
        <w:drawing>
          <wp:inline distT="0" distB="0" distL="0" distR="0" wp14:anchorId="1761B41C" wp14:editId="4983D7CE">
            <wp:extent cx="5943600" cy="411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sz w:val="24"/>
          <w:szCs w:val="24"/>
        </w:rPr>
        <w:br/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სიმონ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ჩიქოვანი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აკაკი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ბელიაშვილი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ნ</w:t>
      </w:r>
      <w:r w:rsidRPr="009D27D6">
        <w:rPr>
          <w:i/>
          <w:iCs/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ჩაჩავა</w:t>
      </w:r>
    </w:p>
    <w:p w14:paraId="41B5FE00" w14:textId="577DF95E" w:rsidR="009D27D6" w:rsidRDefault="009D27D6" w:rsidP="009D27D6">
      <w:pPr>
        <w:rPr>
          <w:spacing w:val="8"/>
          <w:sz w:val="24"/>
          <w:szCs w:val="24"/>
        </w:rPr>
      </w:pPr>
      <w:r w:rsidRPr="009D27D6">
        <w:rPr>
          <w:spacing w:val="8"/>
          <w:sz w:val="24"/>
          <w:szCs w:val="24"/>
        </w:rPr>
        <w:t xml:space="preserve">1928 </w:t>
      </w:r>
      <w:r w:rsidRPr="009D27D6">
        <w:rPr>
          <w:rFonts w:ascii="Sylfaen" w:hAnsi="Sylfaen" w:cs="Sylfaen"/>
          <w:spacing w:val="8"/>
          <w:sz w:val="24"/>
          <w:szCs w:val="24"/>
        </w:rPr>
        <w:t>წლიდან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ფუტურისტების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ჯგუფის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დაშლის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დროიდან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ენერგიულად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ებმება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საქართველოს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მწერალთა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კავშირის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საქმიანობაში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გარდაცვალებამდე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ხელმძღვანელი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ორგანოების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უცვლელი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წევრი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ხდება</w:t>
      </w:r>
      <w:r w:rsidRPr="009D27D6">
        <w:rPr>
          <w:spacing w:val="8"/>
          <w:sz w:val="24"/>
          <w:szCs w:val="24"/>
        </w:rPr>
        <w:t xml:space="preserve">. 1932 </w:t>
      </w:r>
      <w:r w:rsidRPr="009D27D6">
        <w:rPr>
          <w:rFonts w:ascii="Sylfaen" w:hAnsi="Sylfaen" w:cs="Sylfaen"/>
          <w:spacing w:val="8"/>
          <w:sz w:val="24"/>
          <w:szCs w:val="24"/>
        </w:rPr>
        <w:t>წლიდან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ინიშნება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გამომცემლობა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საბჭოთა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მწერალის</w:t>
      </w:r>
      <w:r w:rsidRPr="009D27D6">
        <w:rPr>
          <w:spacing w:val="8"/>
          <w:sz w:val="24"/>
          <w:szCs w:val="24"/>
        </w:rPr>
        <w:t>”</w:t>
      </w:r>
      <w:r w:rsidRPr="009D27D6">
        <w:rPr>
          <w:rFonts w:ascii="Sylfaen" w:hAnsi="Sylfaen" w:cs="Sylfaen"/>
          <w:spacing w:val="8"/>
          <w:sz w:val="24"/>
          <w:szCs w:val="24"/>
        </w:rPr>
        <w:t>მთავარ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რედაქტორად</w:t>
      </w:r>
      <w:r w:rsidRPr="009D27D6">
        <w:rPr>
          <w:spacing w:val="8"/>
          <w:sz w:val="24"/>
          <w:szCs w:val="24"/>
        </w:rPr>
        <w:t>. 1944-51</w:t>
      </w:r>
      <w:r w:rsidRPr="009D27D6">
        <w:rPr>
          <w:rFonts w:ascii="Sylfaen" w:hAnsi="Sylfaen" w:cs="Sylfaen"/>
          <w:spacing w:val="8"/>
          <w:sz w:val="24"/>
          <w:szCs w:val="24"/>
        </w:rPr>
        <w:t>წ</w:t>
      </w:r>
      <w:r w:rsidRPr="009D27D6">
        <w:rPr>
          <w:spacing w:val="8"/>
          <w:sz w:val="24"/>
          <w:szCs w:val="24"/>
        </w:rPr>
        <w:t>.</w:t>
      </w:r>
      <w:r w:rsidRPr="009D27D6">
        <w:rPr>
          <w:rFonts w:ascii="Sylfaen" w:hAnsi="Sylfaen" w:cs="Sylfaen"/>
          <w:spacing w:val="8"/>
          <w:sz w:val="24"/>
          <w:szCs w:val="24"/>
        </w:rPr>
        <w:t>წ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საქართველოს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მწერალთა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კავშირის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გამგეობის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თავმჯდომარე</w:t>
      </w:r>
      <w:r w:rsidRPr="009D27D6">
        <w:rPr>
          <w:spacing w:val="8"/>
          <w:sz w:val="24"/>
          <w:szCs w:val="24"/>
        </w:rPr>
        <w:t xml:space="preserve">. 1954-60 </w:t>
      </w:r>
      <w:r w:rsidRPr="009D27D6">
        <w:rPr>
          <w:rFonts w:ascii="Sylfaen" w:hAnsi="Sylfaen" w:cs="Sylfaen"/>
          <w:spacing w:val="8"/>
          <w:sz w:val="24"/>
          <w:szCs w:val="24"/>
        </w:rPr>
        <w:t>წლებში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რედაქტორობდა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ჟურნალ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მნათობს</w:t>
      </w:r>
      <w:r w:rsidRPr="009D27D6">
        <w:rPr>
          <w:spacing w:val="8"/>
          <w:sz w:val="24"/>
          <w:szCs w:val="24"/>
        </w:rPr>
        <w:t xml:space="preserve">”. </w:t>
      </w:r>
      <w:r w:rsidRPr="009D27D6">
        <w:rPr>
          <w:rFonts w:ascii="Sylfaen" w:hAnsi="Sylfaen" w:cs="Sylfaen"/>
          <w:spacing w:val="8"/>
          <w:sz w:val="24"/>
          <w:szCs w:val="24"/>
        </w:rPr>
        <w:t>ნაყოფიერი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შემოქმედებითი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საზოგადოებრივი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მოღვაწეობისათვის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დაჯილდოებული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ორდენებითა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პრემიებით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მათგან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პირველ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ყოვლისა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უნდა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გამოიყოს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სახელმწიფო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პრემია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რომელიც</w:t>
      </w:r>
      <w:r w:rsidRPr="009D27D6">
        <w:rPr>
          <w:spacing w:val="8"/>
          <w:sz w:val="24"/>
          <w:szCs w:val="24"/>
        </w:rPr>
        <w:t xml:space="preserve"> 1947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მიენიჭა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პოემისათვის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სიმღერა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დავით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გურამიშვილზე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ლექსებისათვის</w:t>
      </w:r>
      <w:r w:rsidRPr="009D27D6">
        <w:rPr>
          <w:spacing w:val="8"/>
          <w:sz w:val="24"/>
          <w:szCs w:val="24"/>
        </w:rPr>
        <w:t>; “</w:t>
      </w:r>
      <w:r w:rsidRPr="009D27D6">
        <w:rPr>
          <w:rFonts w:ascii="Sylfaen" w:hAnsi="Sylfaen" w:cs="Sylfaen"/>
          <w:spacing w:val="8"/>
          <w:sz w:val="24"/>
          <w:szCs w:val="24"/>
        </w:rPr>
        <w:t>ვინა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სთქვა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ქართლის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საღამოები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გამარჯვების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ზეიმი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გორი</w:t>
      </w:r>
      <w:r w:rsidRPr="009D27D6">
        <w:rPr>
          <w:spacing w:val="8"/>
          <w:sz w:val="24"/>
          <w:szCs w:val="24"/>
        </w:rPr>
        <w:t xml:space="preserve">”. </w:t>
      </w:r>
      <w:r w:rsidRPr="009D27D6">
        <w:rPr>
          <w:rFonts w:ascii="Sylfaen" w:hAnsi="Sylfaen" w:cs="Sylfaen"/>
          <w:spacing w:val="8"/>
          <w:sz w:val="24"/>
          <w:szCs w:val="24"/>
        </w:rPr>
        <w:t>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ახალგაზრდა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მწერალთა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გზის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გამკვალავი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აქტური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თანამდგომი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ხელშეწყობითა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უშუალო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მზრუნველობით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არაერთი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ნიჭიერი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გამოვიდა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დიდ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ასპარეზზე</w:t>
      </w:r>
      <w:r w:rsidRPr="009D27D6">
        <w:rPr>
          <w:spacing w:val="8"/>
          <w:sz w:val="24"/>
          <w:szCs w:val="24"/>
        </w:rPr>
        <w:t>.</w:t>
      </w:r>
    </w:p>
    <w:p w14:paraId="16D468A9" w14:textId="3B3C7199" w:rsidR="009D27D6" w:rsidRDefault="009D27D6" w:rsidP="009D27D6">
      <w:pPr>
        <w:jc w:val="center"/>
        <w:rPr>
          <w:i/>
          <w:iCs/>
          <w:spacing w:val="8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DEE043" wp14:editId="3A6A558C">
                <wp:simplePos x="0" y="0"/>
                <wp:positionH relativeFrom="column">
                  <wp:posOffset>-118334</wp:posOffset>
                </wp:positionH>
                <wp:positionV relativeFrom="paragraph">
                  <wp:posOffset>-118335</wp:posOffset>
                </wp:positionV>
                <wp:extent cx="6217770" cy="5195943"/>
                <wp:effectExtent l="0" t="0" r="12065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770" cy="51959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06275" id="Rectangle 4" o:spid="_x0000_s1026" style="position:absolute;margin-left:-9.3pt;margin-top:-9.3pt;width:489.6pt;height:40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" filled="f" strokecolor="#4472c4 [3204]">
                <v:stroke joinstyle="round"/>
              </v:rect>
            </w:pict>
          </mc:Fallback>
        </mc:AlternateContent>
      </w:r>
      <w:r w:rsidRPr="009D27D6">
        <w:drawing>
          <wp:inline distT="0" distB="0" distL="0" distR="0" wp14:anchorId="4D11618A" wp14:editId="3C94F4A9">
            <wp:extent cx="5943600" cy="3923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sz w:val="24"/>
          <w:szCs w:val="24"/>
        </w:rPr>
        <w:br/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სხედან</w:t>
      </w:r>
      <w:r w:rsidRPr="009D27D6">
        <w:rPr>
          <w:i/>
          <w:iCs/>
          <w:spacing w:val="8"/>
          <w:sz w:val="24"/>
          <w:szCs w:val="24"/>
        </w:rPr>
        <w:t xml:space="preserve">: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მიხეილ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ჯავახიშვილი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არისტო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ჭუმბაძე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ტიციან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ტაბიძე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გალაკტიონ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ტაბიძე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გრიგოლ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რობაქიძე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დემნა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შენგელაია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ვანო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წულუკიძე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შალვა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დადიანი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სიმონ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ჩიქოვანი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დგანან</w:t>
      </w:r>
      <w:r w:rsidRPr="009D27D6">
        <w:rPr>
          <w:i/>
          <w:iCs/>
          <w:spacing w:val="8"/>
          <w:sz w:val="24"/>
          <w:szCs w:val="24"/>
        </w:rPr>
        <w:t xml:space="preserve">: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ბესარიონ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ჟღენტი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იოსებ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გრიშაშვილი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ვალერიან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გაფრინდაშვილი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კონსტანტინე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ლორთქიფანიძე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კარლო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კალაძე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გიორგი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ქუჩიშვილი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ამიერკავკასიის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ხალხთა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მეგორობის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კონგრესი</w:t>
      </w:r>
      <w:r w:rsidRPr="009D27D6">
        <w:rPr>
          <w:i/>
          <w:iCs/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ბაქო</w:t>
      </w:r>
      <w:r w:rsidRPr="009D27D6">
        <w:rPr>
          <w:i/>
          <w:iCs/>
          <w:spacing w:val="8"/>
          <w:sz w:val="24"/>
          <w:szCs w:val="24"/>
        </w:rPr>
        <w:t xml:space="preserve"> 1928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წ</w:t>
      </w:r>
      <w:r w:rsidRPr="009D27D6">
        <w:rPr>
          <w:i/>
          <w:iCs/>
          <w:spacing w:val="8"/>
          <w:sz w:val="24"/>
          <w:szCs w:val="24"/>
        </w:rPr>
        <w:t>.</w:t>
      </w:r>
    </w:p>
    <w:p w14:paraId="4135465F" w14:textId="62865389" w:rsid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საგანგებოდ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უნდა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აღინიშნოს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ჩიქოვანისა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მეუღლის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ელიავას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ურთიერთობა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ელიავა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თავისებური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დაუვიწყარი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სილამაზისა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აღსავსე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სინაზითა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ქალური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საამო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მომხიბვლელობით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მაგრამ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სიმამაცე</w:t>
      </w:r>
      <w:r w:rsidRPr="009D27D6">
        <w:rPr>
          <w:spacing w:val="8"/>
          <w:sz w:val="24"/>
          <w:szCs w:val="24"/>
        </w:rPr>
        <w:t>-</w:t>
      </w:r>
      <w:r w:rsidRPr="009D27D6">
        <w:rPr>
          <w:rFonts w:ascii="Sylfaen" w:hAnsi="Sylfaen" w:cs="Sylfaen"/>
          <w:spacing w:val="8"/>
          <w:sz w:val="24"/>
          <w:szCs w:val="24"/>
        </w:rPr>
        <w:t>სიმტკიცეს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მოკლებული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საყვარელ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ძალას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მატებდა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მძიმე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განსაცდელის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ჟამს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ინტელიგენტურობა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განსწავლულობა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რუსულ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ფრანგულ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ლიტერატურაში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ბუნებრივი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გემოვნება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ტაქტი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უმწიკვლო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სამართლიანობა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პოეტურობა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ბუნების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თვისებებმა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აქციეს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მარტო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პირველ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მსმენელად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არამედ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მრჩევლად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შემოქმედებითი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მიღწევების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თანამონაწილედ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ისინი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მართლაც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რომ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ბედნიერები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იყვნენ</w:t>
      </w:r>
      <w:r w:rsidRPr="009D27D6">
        <w:rPr>
          <w:spacing w:val="8"/>
          <w:sz w:val="24"/>
          <w:szCs w:val="24"/>
        </w:rPr>
        <w:t>.</w:t>
      </w:r>
    </w:p>
    <w:p w14:paraId="563F95DF" w14:textId="77777777" w:rsidR="009D27D6" w:rsidRDefault="009D27D6">
      <w:pPr>
        <w:rPr>
          <w:spacing w:val="8"/>
          <w:sz w:val="24"/>
          <w:szCs w:val="24"/>
        </w:rPr>
      </w:pPr>
      <w:r>
        <w:rPr>
          <w:spacing w:val="8"/>
          <w:sz w:val="24"/>
          <w:szCs w:val="24"/>
        </w:rPr>
        <w:br w:type="page"/>
      </w:r>
    </w:p>
    <w:p w14:paraId="399D4C56" w14:textId="0AF3231B" w:rsidR="009D27D6" w:rsidRDefault="009D27D6" w:rsidP="009D27D6">
      <w:pPr>
        <w:jc w:val="center"/>
        <w:rPr>
          <w:rFonts w:ascii="Sylfaen" w:hAnsi="Sylfaen" w:cs="Sylfaen"/>
          <w:i/>
          <w:iCs/>
          <w:spacing w:val="8"/>
          <w:sz w:val="24"/>
          <w:szCs w:val="24"/>
        </w:rPr>
      </w:pPr>
      <w:r w:rsidRPr="009D27D6">
        <w:lastRenderedPageBreak/>
        <w:drawing>
          <wp:inline distT="0" distB="0" distL="0" distR="0" wp14:anchorId="23569D65" wp14:editId="4CE0ED2E">
            <wp:extent cx="4114800" cy="535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sz w:val="24"/>
          <w:szCs w:val="24"/>
        </w:rPr>
        <w:br/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მარიკა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და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სიმონ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ჩიქოვანი</w:t>
      </w:r>
    </w:p>
    <w:p w14:paraId="581ECDF5" w14:textId="26384C2B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ავბედით</w:t>
      </w:r>
      <w:r w:rsidRPr="009D27D6">
        <w:rPr>
          <w:spacing w:val="8"/>
          <w:sz w:val="24"/>
          <w:szCs w:val="24"/>
        </w:rPr>
        <w:t xml:space="preserve"> 1937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დააპატიმრეს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ნიკო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ელიავა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ძმა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ზურაბი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რძალი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თინა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ვაჟიშვილი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ნიკა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აღსაზრდელად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აიყვანეს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ოფიციალურად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გააფორმეს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შვილად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აყვანა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რათა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ხუთი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ბავშვისათვის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ჩამოეცილებინათ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ხალხის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მტრის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შვილის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დამღა</w:t>
      </w:r>
      <w:r w:rsidRPr="009D27D6">
        <w:rPr>
          <w:spacing w:val="8"/>
          <w:sz w:val="24"/>
          <w:szCs w:val="24"/>
        </w:rPr>
        <w:t>.</w:t>
      </w:r>
    </w:p>
    <w:p w14:paraId="3C63639C" w14:textId="77B39514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spacing w:val="8"/>
          <w:sz w:val="24"/>
          <w:szCs w:val="24"/>
        </w:rPr>
        <w:t xml:space="preserve">1962 </w:t>
      </w:r>
      <w:r w:rsidRPr="009D27D6">
        <w:rPr>
          <w:rFonts w:ascii="Sylfaen" w:hAnsi="Sylfaen" w:cs="Sylfaen"/>
          <w:spacing w:val="8"/>
          <w:sz w:val="24"/>
          <w:szCs w:val="24"/>
        </w:rPr>
        <w:t>წლის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აგვისტოში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აღმოაჩნდა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ავთვისებიანი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სიმსივნე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გაიკეთა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ოპერაცია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გაიარა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მკურნალობის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სათანადო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კურსი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მაგრამ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მეტასტაზი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უკვე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ხერხემალში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გასული</w:t>
      </w:r>
      <w:r w:rsidRPr="009D27D6">
        <w:rPr>
          <w:spacing w:val="8"/>
          <w:sz w:val="24"/>
          <w:szCs w:val="24"/>
        </w:rPr>
        <w:t>.</w:t>
      </w:r>
    </w:p>
    <w:p w14:paraId="4BF12B97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მარიკას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კრიზისული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მდგომარეობის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დროს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დიაბეტით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დაავადებული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მხედველობა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კატასტროფულად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გაუარესდა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პრაქტიკულად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დაბრმავდა</w:t>
      </w:r>
      <w:r w:rsidRPr="009D27D6">
        <w:rPr>
          <w:spacing w:val="8"/>
          <w:sz w:val="24"/>
          <w:szCs w:val="24"/>
        </w:rPr>
        <w:t>.</w:t>
      </w:r>
    </w:p>
    <w:p w14:paraId="7E222A7A" w14:textId="77777777" w:rsidR="009D27D6" w:rsidRPr="009D27D6" w:rsidRDefault="009D27D6" w:rsidP="009D27D6">
      <w:pPr>
        <w:rPr>
          <w:spacing w:val="8"/>
          <w:sz w:val="24"/>
          <w:szCs w:val="24"/>
        </w:rPr>
      </w:pPr>
    </w:p>
    <w:p w14:paraId="2EFDCB4B" w14:textId="3F6B24BD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lastRenderedPageBreak/>
        <w:t>მაგრამ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ამისდა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მიუხედავად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შემოქმედებითი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შთაგონება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დაიშრიტა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არამედ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პირიქით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სიმწიფის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ახალ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სტადიაში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შევიდა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დადასტურებაა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შესანიშნავი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ნაწარმოებები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რომელიც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პერიოდში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შექმნა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პოეტმა</w:t>
      </w:r>
      <w:r w:rsidRPr="009D27D6">
        <w:rPr>
          <w:spacing w:val="8"/>
          <w:sz w:val="24"/>
          <w:szCs w:val="24"/>
        </w:rPr>
        <w:t>.</w:t>
      </w:r>
    </w:p>
    <w:p w14:paraId="3B0E0D53" w14:textId="0C6D45E6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მარიკა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უსიტყვოდ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ითმენდა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აუტანელ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ტკივილებს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არც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კვნესოდა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რათა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თავისი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მეტად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გამახვილებული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სმენითა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ინტუიციით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გაეგო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ეგრძნო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ტანჯვა</w:t>
      </w:r>
      <w:r w:rsidRPr="009D27D6">
        <w:rPr>
          <w:spacing w:val="8"/>
          <w:sz w:val="24"/>
          <w:szCs w:val="24"/>
        </w:rPr>
        <w:t>-</w:t>
      </w:r>
      <w:r w:rsidRPr="009D27D6">
        <w:rPr>
          <w:rFonts w:ascii="Sylfaen" w:hAnsi="Sylfaen" w:cs="Sylfaen"/>
          <w:spacing w:val="8"/>
          <w:sz w:val="24"/>
          <w:szCs w:val="24"/>
        </w:rPr>
        <w:t>წამება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ექიმებმა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შეძლეს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ჯანმრთელობის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დროებითი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გაუმჯობესება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1964 </w:t>
      </w:r>
      <w:r w:rsidRPr="009D27D6">
        <w:rPr>
          <w:rFonts w:ascii="Sylfaen" w:hAnsi="Sylfaen" w:cs="Sylfaen"/>
          <w:spacing w:val="8"/>
          <w:sz w:val="24"/>
          <w:szCs w:val="24"/>
        </w:rPr>
        <w:t>წლის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მარტში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ფეხზე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წამოდგა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ყოველთვის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შესისხორცებული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ცხოვრებასთან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ხოლო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ავადმყოფობისას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უფრო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განუყრელი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გახდა</w:t>
      </w:r>
      <w:r w:rsidRPr="009D27D6">
        <w:rPr>
          <w:spacing w:val="8"/>
          <w:sz w:val="24"/>
          <w:szCs w:val="24"/>
        </w:rPr>
        <w:t>.</w:t>
      </w:r>
    </w:p>
    <w:p w14:paraId="2C967D2E" w14:textId="46CFCE79" w:rsidR="009D27D6" w:rsidRDefault="009D27D6" w:rsidP="009D27D6">
      <w:pPr>
        <w:rPr>
          <w:spacing w:val="8"/>
          <w:sz w:val="24"/>
          <w:szCs w:val="24"/>
        </w:rPr>
      </w:pPr>
      <w:r>
        <w:rPr>
          <w:rFonts w:ascii="Sylfaen" w:hAnsi="Sylfaen" w:cs="Sylfaen"/>
          <w:noProof/>
          <w:spacing w:val="8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0D83E" wp14:editId="7AFB95F9">
                <wp:simplePos x="0" y="0"/>
                <wp:positionH relativeFrom="column">
                  <wp:posOffset>-64546</wp:posOffset>
                </wp:positionH>
                <wp:positionV relativeFrom="paragraph">
                  <wp:posOffset>460076</wp:posOffset>
                </wp:positionV>
                <wp:extent cx="3162748" cy="4313817"/>
                <wp:effectExtent l="0" t="0" r="1905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748" cy="431381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55732" id="Rectangle 9" o:spid="_x0000_s1026" style="position:absolute;margin-left:-5.1pt;margin-top:36.25pt;width:249.05pt;height:33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" filled="f" strokecolor="#4472c4 [3204]">
                <v:stroke joinstyle="round"/>
              </v:rect>
            </w:pict>
          </mc:Fallback>
        </mc:AlternateConten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გარდაიცვალა</w:t>
      </w:r>
      <w:r w:rsidRPr="009D27D6">
        <w:rPr>
          <w:spacing w:val="8"/>
          <w:sz w:val="24"/>
          <w:szCs w:val="24"/>
        </w:rPr>
        <w:t xml:space="preserve"> 1966 </w:t>
      </w:r>
      <w:r w:rsidRPr="009D27D6">
        <w:rPr>
          <w:rFonts w:ascii="Sylfaen" w:hAnsi="Sylfaen" w:cs="Sylfaen"/>
          <w:spacing w:val="8"/>
          <w:sz w:val="24"/>
          <w:szCs w:val="24"/>
        </w:rPr>
        <w:t>წელის</w:t>
      </w:r>
      <w:r w:rsidRPr="009D27D6">
        <w:rPr>
          <w:spacing w:val="8"/>
          <w:sz w:val="24"/>
          <w:szCs w:val="24"/>
        </w:rPr>
        <w:t xml:space="preserve"> 22 </w:t>
      </w:r>
      <w:r w:rsidRPr="009D27D6">
        <w:rPr>
          <w:rFonts w:ascii="Sylfaen" w:hAnsi="Sylfaen" w:cs="Sylfaen"/>
          <w:spacing w:val="8"/>
          <w:sz w:val="24"/>
          <w:szCs w:val="24"/>
        </w:rPr>
        <w:t>აპრილს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დაკრძალულია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მწერალთა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საზოგადო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მოღვაწეთა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მთაწმინდის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პანთეონში</w:t>
      </w:r>
      <w:r w:rsidRPr="009D27D6">
        <w:rPr>
          <w:spacing w:val="8"/>
          <w:sz w:val="24"/>
          <w:szCs w:val="24"/>
        </w:rPr>
        <w:t>.</w:t>
      </w:r>
    </w:p>
    <w:p w14:paraId="63887980" w14:textId="02778B1D" w:rsidR="009D27D6" w:rsidRDefault="009D27D6" w:rsidP="009D27D6">
      <w:pPr>
        <w:rPr>
          <w:spacing w:val="8"/>
          <w:sz w:val="24"/>
          <w:szCs w:val="24"/>
        </w:rPr>
      </w:pPr>
      <w:r w:rsidRPr="009D27D6">
        <w:drawing>
          <wp:inline distT="0" distB="0" distL="0" distR="0" wp14:anchorId="30EAC0B0" wp14:editId="38EEECBD">
            <wp:extent cx="2628900" cy="3781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1C1" w14:textId="20B56393" w:rsidR="009D27D6" w:rsidRDefault="009D27D6" w:rsidP="009D27D6">
      <w:pPr>
        <w:rPr>
          <w:rFonts w:ascii="Sylfaen" w:hAnsi="Sylfaen" w:cs="Sylfaen"/>
          <w:i/>
          <w:iCs/>
          <w:spacing w:val="8"/>
          <w:sz w:val="24"/>
          <w:szCs w:val="24"/>
        </w:rPr>
      </w:pP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სიმონ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ჩიქოვანის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საფლავი</w:t>
      </w:r>
      <w:r w:rsidRPr="009D27D6">
        <w:rPr>
          <w:i/>
          <w:iCs/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i/>
          <w:iCs/>
          <w:spacing w:val="8"/>
          <w:sz w:val="24"/>
          <w:szCs w:val="24"/>
        </w:rPr>
        <w:t>მთაწმინდაზე</w:t>
      </w:r>
    </w:p>
    <w:p w14:paraId="69B9CA74" w14:textId="1798ABFE" w:rsidR="009D27D6" w:rsidRDefault="009D27D6" w:rsidP="009D27D6">
      <w:pPr>
        <w:rPr>
          <w:rFonts w:ascii="Sylfaen" w:hAnsi="Sylfaen" w:cs="Sylfaen"/>
          <w:spacing w:val="8"/>
          <w:sz w:val="24"/>
          <w:szCs w:val="24"/>
        </w:rPr>
      </w:pPr>
    </w:p>
    <w:p w14:paraId="073C42AE" w14:textId="2D28F02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სიმონის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გარდაცვალების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შემდეგ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სანამ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შეეძლო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ადიოდა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მთაწმინდაზე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უვლიდა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თანამეცხედრის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სასუფეველს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მომაკვდავმა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ითხოვა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მისი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გვამის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კრემაციის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შემდეგ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ფერფლი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საფლავზე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მიმოებნიათ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თხოვნა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lastRenderedPageBreak/>
        <w:t>შეუსრულეს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საფლავზე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დარგული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ბროწეულის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ფესვებს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ქვეშ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ჩადგეს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მარიკას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ფერფლის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პატარა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ურნა</w:t>
      </w:r>
      <w:r w:rsidRPr="009D27D6">
        <w:rPr>
          <w:spacing w:val="8"/>
          <w:sz w:val="24"/>
          <w:szCs w:val="24"/>
        </w:rPr>
        <w:t>.</w:t>
      </w:r>
    </w:p>
    <w:p w14:paraId="2DD6C350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ერთი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დეტალი</w:t>
      </w:r>
      <w:r w:rsidRPr="009D27D6">
        <w:rPr>
          <w:spacing w:val="8"/>
          <w:sz w:val="24"/>
          <w:szCs w:val="24"/>
        </w:rPr>
        <w:t>:</w:t>
      </w:r>
    </w:p>
    <w:p w14:paraId="26A4413D" w14:textId="1691DE0A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spacing w:val="8"/>
          <w:sz w:val="24"/>
          <w:szCs w:val="24"/>
        </w:rPr>
        <w:t xml:space="preserve">1941 </w:t>
      </w:r>
      <w:r w:rsidRPr="009D27D6">
        <w:rPr>
          <w:rFonts w:ascii="Sylfaen" w:hAnsi="Sylfaen" w:cs="Sylfaen"/>
          <w:spacing w:val="8"/>
          <w:sz w:val="24"/>
          <w:szCs w:val="24"/>
        </w:rPr>
        <w:t>წელს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მცხეთაში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არქეოლოგიური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გათხრებისას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გახსნეს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პიტიახშის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საფლავი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აღმოჩნდა</w:t>
      </w:r>
      <w:r w:rsidRPr="009D27D6">
        <w:rPr>
          <w:spacing w:val="8"/>
          <w:sz w:val="24"/>
          <w:szCs w:val="24"/>
        </w:rPr>
        <w:t xml:space="preserve">: </w:t>
      </w:r>
      <w:r w:rsidRPr="009D27D6">
        <w:rPr>
          <w:rFonts w:ascii="Sylfaen" w:hAnsi="Sylfaen" w:cs="Sylfaen"/>
          <w:spacing w:val="8"/>
          <w:sz w:val="24"/>
          <w:szCs w:val="24"/>
        </w:rPr>
        <w:t>ბროწეულის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ფესვს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გაერღვია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სერაფიტას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სამარხი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სამაჯურში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გასულიყო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ამბავს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უძღვნა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ლექსი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ბროწეული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პიტიახშის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სამარეზე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ინატრა</w:t>
      </w:r>
      <w:r w:rsidRPr="009D27D6">
        <w:rPr>
          <w:spacing w:val="8"/>
          <w:sz w:val="24"/>
          <w:szCs w:val="24"/>
        </w:rPr>
        <w:t>:</w:t>
      </w:r>
    </w:p>
    <w:p w14:paraId="06677623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მოწეულო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ბროწეულო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გადმოფრინდი</w:t>
      </w:r>
      <w:r w:rsidRPr="009D27D6">
        <w:rPr>
          <w:spacing w:val="8"/>
          <w:sz w:val="24"/>
          <w:szCs w:val="24"/>
        </w:rPr>
        <w:t>,</w:t>
      </w:r>
    </w:p>
    <w:p w14:paraId="1048BDAC" w14:textId="74FFDF40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შენი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რტო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ჩრდილი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დამაფარე</w:t>
      </w:r>
      <w:r w:rsidRPr="009D27D6">
        <w:rPr>
          <w:spacing w:val="8"/>
          <w:sz w:val="24"/>
          <w:szCs w:val="24"/>
        </w:rPr>
        <w:t>.</w:t>
      </w:r>
    </w:p>
    <w:p w14:paraId="570AFFAC" w14:textId="17248E3E" w:rsid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აუხდა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სურვილი</w:t>
      </w:r>
      <w:r w:rsidRPr="009D27D6">
        <w:rPr>
          <w:spacing w:val="8"/>
          <w:sz w:val="24"/>
          <w:szCs w:val="24"/>
        </w:rPr>
        <w:t>,_</w:t>
      </w:r>
      <w:r w:rsidRPr="009D27D6">
        <w:rPr>
          <w:rFonts w:ascii="Sylfaen" w:hAnsi="Sylfaen" w:cs="Sylfaen"/>
          <w:spacing w:val="8"/>
          <w:sz w:val="24"/>
          <w:szCs w:val="24"/>
        </w:rPr>
        <w:t>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საფლავზე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დარგულია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ბროწეულის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საფლავის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მარმარილოს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ფილის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შუაში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მოხრილი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ისარია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რომელიც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ელვას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ასახიერებს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მხედველობის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უეცარ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დაკარგვას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გამოხატავს</w:t>
      </w:r>
      <w:r w:rsidRPr="009D27D6">
        <w:rPr>
          <w:spacing w:val="8"/>
          <w:sz w:val="24"/>
          <w:szCs w:val="24"/>
        </w:rPr>
        <w:t>.</w:t>
      </w:r>
    </w:p>
    <w:p w14:paraId="61DFE056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შემოქმედებაში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ძირითადი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მთავარია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სამშობლოს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სამშობლოს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თემა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თითქმის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მთელი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საქართველო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შემოიარა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ხევსურეთში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სვანეთში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რამაც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შთააგონა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ციკლი</w:t>
      </w:r>
      <w:r w:rsidRPr="009D27D6">
        <w:rPr>
          <w:spacing w:val="8"/>
          <w:sz w:val="24"/>
          <w:szCs w:val="24"/>
        </w:rPr>
        <w:t>: “</w:t>
      </w:r>
      <w:r w:rsidRPr="009D27D6">
        <w:rPr>
          <w:rFonts w:ascii="Sylfaen" w:hAnsi="Sylfaen" w:cs="Sylfaen"/>
          <w:spacing w:val="8"/>
          <w:sz w:val="24"/>
          <w:szCs w:val="24"/>
        </w:rPr>
        <w:t>შემოდგომა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ხახმატში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უშგული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სვანური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იავნანა</w:t>
      </w:r>
      <w:r w:rsidRPr="009D27D6">
        <w:rPr>
          <w:spacing w:val="8"/>
          <w:sz w:val="24"/>
          <w:szCs w:val="24"/>
        </w:rPr>
        <w:t xml:space="preserve">”. </w:t>
      </w:r>
      <w:r w:rsidRPr="009D27D6">
        <w:rPr>
          <w:rFonts w:ascii="Sylfaen" w:hAnsi="Sylfaen" w:cs="Sylfaen"/>
          <w:spacing w:val="8"/>
          <w:sz w:val="24"/>
          <w:szCs w:val="24"/>
        </w:rPr>
        <w:t>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კუთხეებში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მოგზაურობა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დაემთხვა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გარდატეხის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პერიოდს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რომელსაც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სიმონმა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ფერისცვალება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უწოდა</w:t>
      </w:r>
      <w:r w:rsidRPr="009D27D6">
        <w:rPr>
          <w:spacing w:val="8"/>
          <w:sz w:val="24"/>
          <w:szCs w:val="24"/>
        </w:rPr>
        <w:t>. “</w:t>
      </w:r>
      <w:r w:rsidRPr="009D27D6">
        <w:rPr>
          <w:rFonts w:ascii="Sylfaen" w:hAnsi="Sylfaen" w:cs="Sylfaen"/>
          <w:spacing w:val="8"/>
          <w:sz w:val="24"/>
          <w:szCs w:val="24"/>
        </w:rPr>
        <w:t>ეს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სიყრმის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სიმწიფის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შორის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შესვენების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სიმორცხვის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ჟამი</w:t>
      </w:r>
      <w:r w:rsidRPr="009D27D6">
        <w:rPr>
          <w:spacing w:val="8"/>
          <w:sz w:val="24"/>
          <w:szCs w:val="24"/>
        </w:rPr>
        <w:t>”.</w:t>
      </w:r>
    </w:p>
    <w:p w14:paraId="64AE1C68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გარდატეხის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პერიოდთან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დაკავშირებით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უბნის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წიგნაკში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ჩაუწერია</w:t>
      </w:r>
      <w:r w:rsidRPr="009D27D6">
        <w:rPr>
          <w:spacing w:val="8"/>
          <w:sz w:val="24"/>
          <w:szCs w:val="24"/>
        </w:rPr>
        <w:t>: “</w:t>
      </w:r>
      <w:r w:rsidRPr="009D27D6">
        <w:rPr>
          <w:rFonts w:ascii="Sylfaen" w:hAnsi="Sylfaen" w:cs="Sylfaen"/>
          <w:spacing w:val="8"/>
          <w:sz w:val="24"/>
          <w:szCs w:val="24"/>
        </w:rPr>
        <w:t>ჩემი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ნამდვილი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არსებობა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დაიწყო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შემდეგ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დაიწერა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ლექსები</w:t>
      </w:r>
      <w:r w:rsidRPr="009D27D6">
        <w:rPr>
          <w:spacing w:val="8"/>
          <w:sz w:val="24"/>
          <w:szCs w:val="24"/>
        </w:rPr>
        <w:t>: “</w:t>
      </w:r>
      <w:r w:rsidRPr="009D27D6">
        <w:rPr>
          <w:rFonts w:ascii="Sylfaen" w:hAnsi="Sylfaen" w:cs="Sylfaen"/>
          <w:spacing w:val="8"/>
          <w:sz w:val="24"/>
          <w:szCs w:val="24"/>
        </w:rPr>
        <w:t>წვიმაში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უშგული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მიძღვნა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ვარძიის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ოსტატისადმი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თეიმურაზ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პირველი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განშორება</w:t>
      </w:r>
      <w:r w:rsidRPr="009D27D6">
        <w:rPr>
          <w:spacing w:val="8"/>
          <w:sz w:val="24"/>
          <w:szCs w:val="24"/>
        </w:rPr>
        <w:t>”, “</w:t>
      </w:r>
      <w:r w:rsidRPr="009D27D6">
        <w:rPr>
          <w:rFonts w:ascii="Sylfaen" w:hAnsi="Sylfaen" w:cs="Sylfaen"/>
          <w:spacing w:val="8"/>
          <w:sz w:val="24"/>
          <w:szCs w:val="24"/>
        </w:rPr>
        <w:t>შენი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ჩრდილის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საძებნელად</w:t>
      </w:r>
      <w:r w:rsidRPr="009D27D6">
        <w:rPr>
          <w:spacing w:val="8"/>
          <w:sz w:val="24"/>
          <w:szCs w:val="24"/>
        </w:rPr>
        <w:t>”.</w:t>
      </w:r>
    </w:p>
    <w:p w14:paraId="70719AE4" w14:textId="29332A59" w:rsidR="009D27D6" w:rsidRDefault="009D27D6" w:rsidP="009D27D6">
      <w:pPr>
        <w:rPr>
          <w:spacing w:val="8"/>
          <w:sz w:val="24"/>
          <w:szCs w:val="24"/>
        </w:rPr>
      </w:pPr>
      <w:r w:rsidRPr="009D27D6">
        <w:rPr>
          <w:spacing w:val="8"/>
          <w:sz w:val="24"/>
          <w:szCs w:val="24"/>
        </w:rPr>
        <w:t>“</w:t>
      </w:r>
      <w:r w:rsidRPr="009D27D6">
        <w:rPr>
          <w:rFonts w:ascii="Sylfaen" w:hAnsi="Sylfaen" w:cs="Sylfaen"/>
          <w:spacing w:val="8"/>
          <w:sz w:val="24"/>
          <w:szCs w:val="24"/>
        </w:rPr>
        <w:t>ფერისცვალების</w:t>
      </w:r>
      <w:r w:rsidRPr="009D27D6">
        <w:rPr>
          <w:spacing w:val="8"/>
          <w:sz w:val="24"/>
          <w:szCs w:val="24"/>
        </w:rPr>
        <w:t xml:space="preserve">” </w:t>
      </w:r>
      <w:r w:rsidRPr="009D27D6">
        <w:rPr>
          <w:rFonts w:ascii="Sylfaen" w:hAnsi="Sylfaen" w:cs="Sylfaen"/>
          <w:spacing w:val="8"/>
          <w:sz w:val="24"/>
          <w:szCs w:val="24"/>
        </w:rPr>
        <w:t>შემდეგ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ჩამოყალიბდა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როგორც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ბუნების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მესაიდუმლე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ცხოვრებისეული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სინამდვილის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ღრმად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შემგრძნობი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შემოქმედი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წარსულს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გადმოგვცემს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თანამედროვე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ადამიანის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განცდით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ალბათ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ამიტომ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იყო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გიორგი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ლეონიძემ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უწოდა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ახალი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პოეზიის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ჩუქურთმის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მჭრელი</w:t>
      </w:r>
      <w:r w:rsidRPr="009D27D6">
        <w:rPr>
          <w:spacing w:val="8"/>
          <w:sz w:val="24"/>
          <w:szCs w:val="24"/>
        </w:rPr>
        <w:t xml:space="preserve">”, </w:t>
      </w:r>
      <w:r w:rsidRPr="009D27D6">
        <w:rPr>
          <w:rFonts w:ascii="Sylfaen" w:hAnsi="Sylfaen" w:cs="Sylfaen"/>
          <w:spacing w:val="8"/>
          <w:sz w:val="24"/>
          <w:szCs w:val="24"/>
        </w:rPr>
        <w:t>ხოლო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კონსტანტინე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გამსახურდიამ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შენიშნა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გამოირჩევა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ლექსური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ინსტრუმენტის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ვირტუოზული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ორკესტრირებითო</w:t>
      </w:r>
      <w:r w:rsidRPr="009D27D6">
        <w:rPr>
          <w:spacing w:val="8"/>
          <w:sz w:val="24"/>
          <w:szCs w:val="24"/>
        </w:rPr>
        <w:t>.</w:t>
      </w:r>
    </w:p>
    <w:p w14:paraId="5ED59F05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უსაზღვროდაა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შეყვარებული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ლექსზე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თაყვანს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სცემს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სიტყვას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სიტყვა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თავთავია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ხილია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ნაყოფია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მტევანია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სიტყვა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უკვდავია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იგი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სულის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სასწორზე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ავწონეო</w:t>
      </w:r>
      <w:r w:rsidRPr="009D27D6">
        <w:rPr>
          <w:spacing w:val="8"/>
          <w:sz w:val="24"/>
          <w:szCs w:val="24"/>
        </w:rPr>
        <w:t xml:space="preserve"> – </w:t>
      </w:r>
      <w:r w:rsidRPr="009D27D6">
        <w:rPr>
          <w:rFonts w:ascii="Sylfaen" w:hAnsi="Sylfaen" w:cs="Sylfaen"/>
          <w:spacing w:val="8"/>
          <w:sz w:val="24"/>
          <w:szCs w:val="24"/>
        </w:rPr>
        <w:t>ამბობს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</w:t>
      </w:r>
      <w:r w:rsidRPr="009D27D6">
        <w:rPr>
          <w:spacing w:val="8"/>
          <w:sz w:val="24"/>
          <w:szCs w:val="24"/>
        </w:rPr>
        <w:t>.</w:t>
      </w:r>
    </w:p>
    <w:p w14:paraId="44425C5B" w14:textId="77777777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lastRenderedPageBreak/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დაგვირგვინებაა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პოემა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სიმღერა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დავით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გურამიშვილზე</w:t>
      </w:r>
      <w:r w:rsidRPr="009D27D6">
        <w:rPr>
          <w:spacing w:val="8"/>
          <w:sz w:val="24"/>
          <w:szCs w:val="24"/>
        </w:rPr>
        <w:t xml:space="preserve">”,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რომელშიაც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გულის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დიდი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სითბოთი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ღრმა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განცდით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დახატა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დიდებული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წინაპრის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სახე</w:t>
      </w:r>
      <w:r w:rsidRPr="009D27D6">
        <w:rPr>
          <w:spacing w:val="8"/>
          <w:sz w:val="24"/>
          <w:szCs w:val="24"/>
        </w:rPr>
        <w:t>.</w:t>
      </w:r>
    </w:p>
    <w:p w14:paraId="2AEC6330" w14:textId="40DDEB38" w:rsidR="009D27D6" w:rsidRPr="009D27D6" w:rsidRDefault="009D27D6" w:rsidP="009D27D6">
      <w:pPr>
        <w:rPr>
          <w:spacing w:val="8"/>
          <w:sz w:val="24"/>
          <w:szCs w:val="24"/>
        </w:rPr>
      </w:pPr>
      <w:r w:rsidRPr="009D27D6">
        <w:rPr>
          <w:rFonts w:ascii="Sylfaen" w:hAnsi="Sylfaen" w:cs="Sylfaen"/>
          <w:spacing w:val="8"/>
          <w:sz w:val="24"/>
          <w:szCs w:val="24"/>
        </w:rPr>
        <w:t>სიმონ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ჩიქოვანი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დაძაბულ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ლიტერატურულ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მუშაობას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ეწეოდა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მაშინაც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კი</w:t>
      </w:r>
      <w:r w:rsidRPr="009D27D6">
        <w:rPr>
          <w:spacing w:val="8"/>
          <w:sz w:val="24"/>
          <w:szCs w:val="24"/>
        </w:rPr>
        <w:t xml:space="preserve">, </w:t>
      </w:r>
      <w:r w:rsidRPr="009D27D6">
        <w:rPr>
          <w:rFonts w:ascii="Sylfaen" w:hAnsi="Sylfaen" w:cs="Sylfaen"/>
          <w:spacing w:val="8"/>
          <w:sz w:val="24"/>
          <w:szCs w:val="24"/>
        </w:rPr>
        <w:t>როცა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უკურნებელი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სენით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დაავადებულმა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მხედველობა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დაკარგა</w:t>
      </w:r>
      <w:r w:rsidRPr="009D27D6">
        <w:rPr>
          <w:spacing w:val="8"/>
          <w:sz w:val="24"/>
          <w:szCs w:val="24"/>
        </w:rPr>
        <w:t xml:space="preserve">. </w:t>
      </w:r>
      <w:r w:rsidRPr="009D27D6">
        <w:rPr>
          <w:rFonts w:ascii="Sylfaen" w:hAnsi="Sylfaen" w:cs="Sylfaen"/>
          <w:spacing w:val="8"/>
          <w:sz w:val="24"/>
          <w:szCs w:val="24"/>
        </w:rPr>
        <w:t>ავადმყოფობის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დროს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დაიწერა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ერთ</w:t>
      </w:r>
      <w:r w:rsidRPr="009D27D6">
        <w:rPr>
          <w:spacing w:val="8"/>
          <w:sz w:val="24"/>
          <w:szCs w:val="24"/>
        </w:rPr>
        <w:t>-</w:t>
      </w:r>
      <w:r w:rsidRPr="009D27D6">
        <w:rPr>
          <w:rFonts w:ascii="Sylfaen" w:hAnsi="Sylfaen" w:cs="Sylfaen"/>
          <w:spacing w:val="8"/>
          <w:sz w:val="24"/>
          <w:szCs w:val="24"/>
        </w:rPr>
        <w:t>ერთი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საუკეთესო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ნიმუში</w:t>
      </w:r>
      <w:r w:rsidRPr="009D27D6">
        <w:rPr>
          <w:spacing w:val="8"/>
          <w:sz w:val="24"/>
          <w:szCs w:val="24"/>
        </w:rPr>
        <w:t xml:space="preserve"> “</w:t>
      </w:r>
      <w:r w:rsidRPr="009D27D6">
        <w:rPr>
          <w:rFonts w:ascii="Sylfaen" w:hAnsi="Sylfaen" w:cs="Sylfaen"/>
          <w:spacing w:val="8"/>
          <w:sz w:val="24"/>
          <w:szCs w:val="24"/>
        </w:rPr>
        <w:t>განჯის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დღიური</w:t>
      </w:r>
      <w:r w:rsidRPr="009D27D6">
        <w:rPr>
          <w:spacing w:val="8"/>
          <w:sz w:val="24"/>
          <w:szCs w:val="24"/>
        </w:rPr>
        <w:t xml:space="preserve">”, </w:t>
      </w:r>
      <w:r w:rsidRPr="009D27D6">
        <w:rPr>
          <w:rFonts w:ascii="Sylfaen" w:hAnsi="Sylfaen" w:cs="Sylfaen"/>
          <w:spacing w:val="8"/>
          <w:sz w:val="24"/>
          <w:szCs w:val="24"/>
        </w:rPr>
        <w:t>რომელიც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დიდი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ქართველი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პოეტის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ნიკოლოზ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ბარათაშვილის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ცხოვრებასა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და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შემოქმედებას</w:t>
      </w:r>
      <w:r w:rsidRPr="009D27D6">
        <w:rPr>
          <w:spacing w:val="8"/>
          <w:sz w:val="24"/>
          <w:szCs w:val="24"/>
        </w:rPr>
        <w:t xml:space="preserve"> </w:t>
      </w:r>
      <w:r w:rsidRPr="009D27D6">
        <w:rPr>
          <w:rFonts w:ascii="Sylfaen" w:hAnsi="Sylfaen" w:cs="Sylfaen"/>
          <w:spacing w:val="8"/>
          <w:sz w:val="24"/>
          <w:szCs w:val="24"/>
        </w:rPr>
        <w:t>მიეძღვნა</w:t>
      </w:r>
      <w:r w:rsidRPr="009D27D6">
        <w:rPr>
          <w:spacing w:val="8"/>
          <w:sz w:val="24"/>
          <w:szCs w:val="24"/>
        </w:rPr>
        <w:t>.</w:t>
      </w:r>
    </w:p>
    <w:sectPr w:rsidR="009D27D6" w:rsidRPr="009D27D6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EAB63" w14:textId="77777777" w:rsidR="001657DD" w:rsidRDefault="001657DD" w:rsidP="00C37BC7">
      <w:pPr>
        <w:spacing w:after="0" w:line="240" w:lineRule="auto"/>
      </w:pPr>
      <w:r>
        <w:separator/>
      </w:r>
    </w:p>
  </w:endnote>
  <w:endnote w:type="continuationSeparator" w:id="0">
    <w:p w14:paraId="14AA9C4B" w14:textId="77777777" w:rsidR="001657DD" w:rsidRDefault="001657DD" w:rsidP="00C37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62621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B5403F" w14:textId="7FB656CE" w:rsidR="00C37BC7" w:rsidRDefault="00C37B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4F0B50" w14:textId="77777777" w:rsidR="00C37BC7" w:rsidRDefault="00C37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5238E" w14:textId="77777777" w:rsidR="001657DD" w:rsidRDefault="001657DD" w:rsidP="00C37BC7">
      <w:pPr>
        <w:spacing w:after="0" w:line="240" w:lineRule="auto"/>
      </w:pPr>
      <w:r>
        <w:separator/>
      </w:r>
    </w:p>
  </w:footnote>
  <w:footnote w:type="continuationSeparator" w:id="0">
    <w:p w14:paraId="68B67DFE" w14:textId="77777777" w:rsidR="001657DD" w:rsidRDefault="001657DD" w:rsidP="00C37B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D6"/>
    <w:rsid w:val="0009592F"/>
    <w:rsid w:val="001657DD"/>
    <w:rsid w:val="009D27D6"/>
    <w:rsid w:val="00C3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A167C"/>
  <w15:chartTrackingRefBased/>
  <w15:docId w15:val="{FE343EE4-E414-4099-BE15-DC7F8284B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BC7"/>
  </w:style>
  <w:style w:type="paragraph" w:styleId="Footer">
    <w:name w:val="footer"/>
    <w:basedOn w:val="Normal"/>
    <w:link w:val="FooterChar"/>
    <w:uiPriority w:val="99"/>
    <w:unhideWhenUsed/>
    <w:rsid w:val="00C37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86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1219</Words>
  <Characters>6950</Characters>
  <Application>Microsoft Office Word</Application>
  <DocSecurity>0</DocSecurity>
  <Lines>57</Lines>
  <Paragraphs>16</Paragraphs>
  <ScaleCrop>false</ScaleCrop>
  <Company/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Nikoloz</dc:creator>
  <cp:keywords/>
  <dc:description/>
  <cp:lastModifiedBy>Nikoloz</cp:lastModifiedBy>
  <cp:revision>2</cp:revision>
  <dcterms:created xsi:type="dcterms:W3CDTF">2020-08-18T09:46:00Z</dcterms:created>
  <dcterms:modified xsi:type="dcterms:W3CDTF">2020-08-18T09:54:00Z</dcterms:modified>
</cp:coreProperties>
</file>