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sz w:val="28"/>
        </w:rPr>
        <w:t>Министерство образования и науки РФ</w:t>
      </w:r>
    </w:p>
    <w:p>
      <w:pPr>
        <w:spacing w:after="0"/>
        <w:jc w:val="center"/>
      </w:pPr>
      <w:r>
        <w:rPr>
          <w:sz w:val="28"/>
        </w:rPr>
        <w:t>Пермский национальный исследовательский политехнический университет</w:t>
      </w:r>
    </w:p>
    <w:p>
      <w:pPr>
        <w:spacing w:after="0"/>
        <w:jc w:val="center"/>
      </w:pPr>
      <w:r>
        <w:rPr>
          <w:sz w:val="28"/>
        </w:rPr>
        <w:t>Электротехнический факультет</w:t>
      </w:r>
    </w:p>
    <w:p>
      <w:pPr>
        <w:spacing w:after="0"/>
        <w:jc w:val="center"/>
      </w:pPr>
      <w:r>
        <w:rPr>
          <w:sz w:val="28"/>
        </w:rPr>
        <w:t>Кафедра информационных технологий и автоматизированных систем</w:t>
      </w:r>
    </w:p>
    <w:p>
      <w:pPr>
        <w:spacing w:after="0"/>
        <w:jc w:val="center"/>
      </w:pPr>
      <w:r>
        <w:rPr>
          <w:sz w:val="28"/>
        </w:rPr>
        <w:t>Основы программирования</w:t>
      </w:r>
    </w:p>
    <w:p/>
    <w:p/>
    <w:p>
      <w:pPr>
        <w:jc w:val="center"/>
      </w:pPr>
      <w:r>
        <w:rPr>
          <w:b/>
          <w:sz w:val="32"/>
        </w:rPr>
        <w:t>Лабораторная работа № 3</w:t>
      </w:r>
    </w:p>
    <w:p>
      <w:pPr>
        <w:jc w:val="center"/>
      </w:pPr>
      <w:r>
        <w:rPr>
          <w:b/>
          <w:sz w:val="28"/>
        </w:rPr>
        <w:t>«Вычисление функций с использованием их разложения в степенной ряд»</w:t>
      </w:r>
    </w:p>
    <w:p>
      <w:pPr>
        <w:jc w:val="center"/>
      </w:pPr>
      <w:r>
        <w:rPr>
          <w:b/>
          <w:sz w:val="28"/>
        </w:rPr>
        <w:t>Вариант 2</w:t>
      </w:r>
    </w:p>
    <w:p/>
    <w:p/>
    <w:p/>
    <w:p>
      <w:pPr>
        <w:ind w:right="567"/>
        <w:jc w:val="right"/>
      </w:pPr>
      <w:r>
        <w:rPr>
          <w:sz w:val="28"/>
        </w:rPr>
        <w:t>Выполнил: студент группы ИВТ-25-2Б</w:t>
        <w:br/>
      </w:r>
      <w:r>
        <w:rPr>
          <w:sz w:val="28"/>
        </w:rPr>
        <w:t>Анфалов Александр</w:t>
        <w:br/>
        <w:br/>
      </w:r>
      <w:r>
        <w:rPr>
          <w:sz w:val="28"/>
        </w:rPr>
        <w:t>Преподаватель: Варенцов Д.А.</w:t>
      </w:r>
    </w:p>
    <w:p/>
    <w:p/>
    <w:p>
      <w:pPr>
        <w:jc w:val="center"/>
      </w:pPr>
      <w:r>
        <w:rPr>
          <w:sz w:val="28"/>
        </w:rPr>
        <w:t>г. Пермь — 2026</w:t>
      </w:r>
    </w:p>
    <w:p>
      <w:r>
        <w:br w:type="page"/>
      </w:r>
    </w:p>
    <w:p>
      <w:pPr>
        <w:pStyle w:val="Heading1"/>
        <w:keepNext/>
      </w:pPr>
      <w:r>
        <w:t>1. Постановка задачи</w:t>
      </w:r>
    </w:p>
    <w:p>
      <w:pPr>
        <w:spacing w:line="276" w:lineRule="auto"/>
        <w:ind w:firstLine="709"/>
      </w:pPr>
      <w:r>
        <w:t>В лабораторной работе требуется вычислить значение заданной функции с использованием её разложения в степенной ряд. Для десяти значений аргумента необходимо получить сумму фиксированного количества членов ряда, сумму с заданной точностью и сравнить эти результаты с точным значением функции.</w:t>
      </w:r>
    </w:p>
    <w:p>
      <w:pPr>
        <w:pStyle w:val="Heading2"/>
        <w:keepNext/>
      </w:pPr>
      <w:r>
        <w:t>1.1. Общая постановка</w:t>
      </w:r>
    </w:p>
    <w:p>
      <w:pPr>
        <w:spacing w:line="276" w:lineRule="auto"/>
        <w:ind w:firstLine="709"/>
      </w:pPr>
      <w:r>
        <w:t>Для аргумента x, изменяющегося от a до b с равномерным шагом, вычислить функцию f(x) в двух режимах: при заданном количестве членов n и при заданной точности ε = 0,0001. Результаты вывести в виде таблицы.</w:t>
      </w:r>
    </w:p>
    <w:p>
      <w:pPr>
        <w:pStyle w:val="Heading2"/>
        <w:keepNext/>
      </w:pPr>
      <w:r>
        <w:t>1.2. Конкретный вариант</w:t>
      </w:r>
    </w:p>
    <w:p>
      <w:pPr>
        <w:spacing w:line="276" w:lineRule="auto"/>
        <w:ind w:firstLine="709"/>
      </w:pPr>
      <w:r>
        <w:t>Для варианта 2 задана функция:</w:t>
      </w:r>
    </w:p>
    <w:p>
      <w:pPr>
        <w:jc w:val="center"/>
      </w:pPr>
      <w:r>
        <w:rPr>
          <w:b/>
        </w:rPr>
        <w:t>y = −ln|2 sin(x / 2)|</w:t>
      </w:r>
    </w:p>
    <w:p>
      <w:pPr>
        <w:spacing w:line="276" w:lineRule="auto"/>
        <w:ind w:firstLine="709"/>
      </w:pPr>
      <w:r>
        <w:t>Диапазон изменения аргумента: π / 5 ≤ x ≤ 9π / 5.</w:t>
      </w:r>
    </w:p>
    <w:p>
      <w:pPr>
        <w:spacing w:line="276" w:lineRule="auto"/>
        <w:ind w:firstLine="709"/>
      </w:pPr>
      <w:r>
        <w:t>Количество членов ряда: n = 40.</w:t>
      </w:r>
    </w:p>
    <w:p>
      <w:pPr>
        <w:spacing w:line="276" w:lineRule="auto"/>
        <w:ind w:firstLine="709"/>
      </w:pPr>
      <w:r>
        <w:t>Точность вычисления суммы: ε = 0,0001.</w:t>
      </w:r>
    </w:p>
    <w:p>
      <w:pPr>
        <w:spacing w:line="276" w:lineRule="auto"/>
        <w:ind w:firstLine="709"/>
      </w:pPr>
      <w:r>
        <w:t>Разложение функции в ряд имеет вид:</w:t>
      </w:r>
    </w:p>
    <w:p>
      <w:pPr>
        <w:jc w:val="center"/>
      </w:pPr>
      <w:r>
        <w:rPr>
          <w:b/>
        </w:rPr>
        <w:t>S = cos(x) + cos(2x) / 2 + … + cos(nx) / n</w:t>
      </w:r>
    </w:p>
    <w:p>
      <w:pPr>
        <w:spacing w:line="276" w:lineRule="auto"/>
        <w:ind w:firstLine="709"/>
      </w:pPr>
      <w:r>
        <w:t>Для получения десяти точек, включая обе границы диапазона, используется шаг h = (b − a) / 9 = 8π / 45.</w:t>
      </w:r>
    </w:p>
    <w:p>
      <w:pPr>
        <w:pStyle w:val="Heading1"/>
        <w:keepNext/>
      </w:pPr>
      <w:r>
        <w:t>2. Анализ задачи</w:t>
      </w:r>
    </w:p>
    <w:p>
      <w:pPr>
        <w:pStyle w:val="Heading2"/>
        <w:keepNext/>
      </w:pPr>
      <w:r>
        <w:t>2.1. Входные данные</w:t>
      </w:r>
    </w:p>
    <w:p>
      <w:pPr>
        <w:spacing w:line="276" w:lineRule="auto"/>
        <w:ind w:firstLine="709"/>
      </w:pPr>
      <w:r>
        <w:t>Программа не получает данные с клавиатуры. Все исходные параметры заданы константами внутри программы, что исключает ошибки пользовательского ввода.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π / 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Левая граница диапазона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9π / 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Правая граница диапазона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Количество членов ряда для SN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0,0001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Точность для 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Количество выводимых точек</w:t>
            </w:r>
          </w:p>
        </w:tc>
      </w:tr>
    </w:tbl>
    <w:p/>
    <w:p>
      <w:pPr>
        <w:pStyle w:val="Heading2"/>
        <w:keepNext/>
      </w:pPr>
      <w:r>
        <w:t>2.2. Выходные данные</w:t>
      </w:r>
    </w:p>
    <w:p>
      <w:pPr>
        <w:spacing w:line="276" w:lineRule="auto"/>
        <w:ind w:firstLine="709"/>
      </w:pPr>
      <w:r>
        <w:t>Для каждой из десяти точек программа выводит четыре значения: аргумент X, сумму первых 40 членов SN, сумму SE при достижении заданной точности и точное значение функции Y.</w:t>
      </w:r>
    </w:p>
    <w:p>
      <w:pPr>
        <w:pStyle w:val="Heading2"/>
        <w:keepNext/>
      </w:pPr>
      <w:r>
        <w:t>2.3. Словесный алгоритм</w:t>
      </w:r>
    </w:p>
    <w:p>
      <w:pPr>
        <w:pStyle w:val="ListNumber"/>
        <w:spacing w:line="264" w:lineRule="auto"/>
        <w:ind w:left="709"/>
      </w:pPr>
      <w:r>
        <w:t>Задать границы диапазона, количество точек, число членов ряда и точность вычисления.</w:t>
      </w:r>
    </w:p>
    <w:p>
      <w:pPr>
        <w:pStyle w:val="ListNumber"/>
        <w:spacing w:line="264" w:lineRule="auto"/>
        <w:ind w:left="709"/>
      </w:pPr>
      <w:r>
        <w:t>Вычислить шаг между соседними значениями аргумента.</w:t>
      </w:r>
    </w:p>
    <w:p>
      <w:pPr>
        <w:pStyle w:val="ListNumber"/>
        <w:spacing w:line="264" w:lineRule="auto"/>
        <w:ind w:left="709"/>
      </w:pPr>
      <w:r>
        <w:t>Для каждой из десяти точек вычислить текущее значение x.</w:t>
      </w:r>
    </w:p>
    <w:p>
      <w:pPr>
        <w:pStyle w:val="ListNumber"/>
        <w:spacing w:line="264" w:lineRule="auto"/>
        <w:ind w:left="709"/>
      </w:pPr>
      <w:r>
        <w:t>Получить SN последовательным сложением 40 членов cos(kx) / k.</w:t>
      </w:r>
    </w:p>
    <w:p>
      <w:pPr>
        <w:pStyle w:val="ListNumber"/>
        <w:spacing w:line="264" w:lineRule="auto"/>
        <w:ind w:left="709"/>
      </w:pPr>
      <w:r>
        <w:t>Получить SE последовательным сложением членов ряда до выполнения условия |cos(kx) / k| &lt; ε.</w:t>
      </w:r>
    </w:p>
    <w:p>
      <w:pPr>
        <w:pStyle w:val="ListNumber"/>
        <w:spacing w:line="264" w:lineRule="auto"/>
        <w:ind w:left="709"/>
      </w:pPr>
      <w:r>
        <w:t>Вычислить точное значение Y = −ln|2 sin(x / 2)|.</w:t>
      </w:r>
    </w:p>
    <w:p>
      <w:pPr>
        <w:pStyle w:val="ListNumber"/>
        <w:spacing w:line="264" w:lineRule="auto"/>
        <w:ind w:left="709"/>
      </w:pPr>
      <w:r>
        <w:t>Вывести X, SN, SE и Y.</w:t>
      </w:r>
    </w:p>
    <w:p>
      <w:pPr>
        <w:pStyle w:val="ListNumber"/>
        <w:spacing w:line="264" w:lineRule="auto"/>
        <w:ind w:left="709"/>
      </w:pPr>
      <w:r>
        <w:t>Повторять действия до обработки всех десяти точек.</w:t>
      </w:r>
    </w:p>
    <w:p>
      <w:pPr>
        <w:pStyle w:val="Heading2"/>
        <w:keepNext/>
      </w:pPr>
      <w:r>
        <w:t>2.4. Классы входных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Класс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Примеры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Особенность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Левая граница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x = π / 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Проверка включения левой границы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Правая граница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x = 9π / 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Проверка включения правой границы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Внутренние точки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 &lt; x &lt; b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Основной режим вычисления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Точки слева и справа от 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x &lt; π; x &gt; 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Проверка симметрии результатов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Недопустимые значения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x = 0 или x = 2π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 входят в заданный диапазон; математическое значение не является конечным</w:t>
            </w:r>
          </w:p>
        </w:tc>
      </w:tr>
    </w:tbl>
    <w:p/>
    <w:p>
      <w:pPr>
        <w:pStyle w:val="Heading2"/>
        <w:keepNext/>
      </w:pPr>
      <w:r>
        <w:t>2.5. Классы выходных данных</w:t>
      </w:r>
    </w:p>
    <w:p>
      <w:pPr>
        <w:pStyle w:val="ListBullet"/>
        <w:spacing w:line="264" w:lineRule="auto"/>
        <w:ind w:left="709" w:hanging="283"/>
      </w:pPr>
      <w:r>
        <w:t>Конечное вещественное значение X в заданном диапазоне.</w:t>
      </w:r>
    </w:p>
    <w:p>
      <w:pPr>
        <w:pStyle w:val="ListBullet"/>
        <w:spacing w:line="264" w:lineRule="auto"/>
        <w:ind w:left="709" w:hanging="283"/>
      </w:pPr>
      <w:r>
        <w:t>Приближённое значение SN, полученное по 40 членам ряда.</w:t>
      </w:r>
    </w:p>
    <w:p>
      <w:pPr>
        <w:pStyle w:val="ListBullet"/>
        <w:spacing w:line="264" w:lineRule="auto"/>
        <w:ind w:left="709" w:hanging="283"/>
      </w:pPr>
      <w:r>
        <w:t>Приближённое значение SE, полученное итерационным суммированием.</w:t>
      </w:r>
    </w:p>
    <w:p>
      <w:pPr>
        <w:pStyle w:val="ListBullet"/>
        <w:spacing w:line="264" w:lineRule="auto"/>
        <w:ind w:left="709" w:hanging="283"/>
      </w:pPr>
      <w:r>
        <w:t>Точное значение Y, вычисленное с помощью функции Math.Log.</w:t>
      </w:r>
    </w:p>
    <w:p>
      <w:pPr>
        <w:pStyle w:val="Heading2"/>
        <w:keepNext/>
      </w:pPr>
      <w:r>
        <w:t>2.6. Исключительные ситуации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Ситуация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Причина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x = 0 или x = 2π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sin(x / 2) = 0, поэтому ln(0) не существует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Такие значения не используются, поскольку они не входят в диапазон варианта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NumberOfPoints &lt; 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Невозможно вычислить шаг через NumberOfPoints − 1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 программе задано корректное значение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Погрешность округления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Вещественные числа хранятся приближённо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Результаты выводятся с восемью знаками после запятой</w:t>
            </w:r>
          </w:p>
        </w:tc>
      </w:tr>
    </w:tbl>
    <w:p/>
    <w:p>
      <w:pPr>
        <w:pStyle w:val="Heading1"/>
        <w:keepNext/>
      </w:pPr>
      <w:r>
        <w:t>3. Проектирование программы</w:t>
      </w:r>
    </w:p>
    <w:p>
      <w:pPr>
        <w:spacing w:line="276" w:lineRule="auto"/>
        <w:ind w:firstLine="709"/>
      </w:pPr>
      <w:r>
        <w:t>Программа реализована как один класс Program. Метод Main запускает вывод результатов, а отдельные методы выполняют вычисления. Такое разбиение отделяет интерфейс программы от вычислительной логики и исключает дублирование формул.</w:t>
      </w:r>
    </w:p>
    <w:p>
      <w:pPr>
        <w:pStyle w:val="Heading2"/>
        <w:keepNext/>
      </w:pPr>
      <w:r>
        <w:t>3.1. Разбиение на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Main()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Точка входа в программу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PrintResults()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Формирует десять значений x, вызывает вычисления и выводит таблицу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CalculateSumForTerms(x)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Вычисляет SN по первым 40 членам ряда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CalculateSumForEpsilon(x)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Вычисляет SE до достижения точности 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CalculateExactValue(x)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Вычисляет точное значение функции Y</w:t>
            </w:r>
          </w:p>
        </w:tc>
      </w:tr>
    </w:tbl>
    <w:p/>
    <w:p>
      <w:pPr>
        <w:pStyle w:val="Heading2"/>
        <w:keepNext/>
      </w:pPr>
      <w:r>
        <w:t>3.2. Блок-схема алгоритма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6157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6157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Блок-схема алгоритма программы</w:t>
      </w:r>
    </w:p>
    <w:p>
      <w:pPr>
        <w:pStyle w:val="Heading2"/>
        <w:keepNext/>
      </w:pPr>
      <w:r>
        <w:t>3.3. Диаграмма класса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73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7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Диаграмма класса Program</w:t>
      </w:r>
    </w:p>
    <w:p>
      <w:pPr>
        <w:pStyle w:val="Heading1"/>
        <w:keepNext/>
      </w:pPr>
      <w:r>
        <w:t>4. Текст программы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>using System;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>public class Program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>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const double Pi = Math.PI;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const double Epsilon = 0.0001;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const int NumberOfTerms = 40;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const int NumberOfPoints = 10;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public static void Main()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PrintResults();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// Вычисляет и выводит результаты для десяти точек диапазона.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static void PrintResults()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var startX = Pi / 5.0;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var endX = 9.0 * Pi / 5.0;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var step = (endX - startX) / (NumberOfPoints - 1);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Console.WriteLine("Вычисление функции");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Console.WriteLine();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for (var pointNumber = 0;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pointNumber &lt; NumberOfPoints;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pointNumber++)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var x = startX + pointNumber * step;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var sumForTerms = CalculateSumForTerms(x);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var sumForEpsilon = CalculateSumForEpsilon(x);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var exactValue = CalculateExactValue(x);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Console.WriteLine(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   $"X = {x:F8}; " +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   $"SN = {sumForTerms:F8}; " +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   $"SE = {sumForEpsilon:F8}; " +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   $"Y = {exactValue:F8}");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// Вычисляет сумму первых 40 членов ряда.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static double CalculateSumForTerms(double x)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var sum = 0.0;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for (var termNumber = 1;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termNumber &lt;= NumberOfTerms;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termNumber++)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var term = Math.Cos(termNumber * x) / termNumber;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sum += term;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return sum;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// Вычисляет сумму, пока очередной член не станет меньше epsilon.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static double CalculateSumForEpsilon(double x)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var sum = 0.0;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var termNumber = 1;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while (true)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var term = Math.Cos(termNumber * x) / termNumber;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sum += term;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if (Math.Abs(term) &lt; Epsilon)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    break;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    termNumber++;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return sum;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// Вычисляет точное значение функции.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private static double CalculateExactValue(double x)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{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    return -Math.Log(Math.Abs(2.0 * Math.Sin(x / 2.0)));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ind w:left="28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1"/>
        <w:keepNext/>
      </w:pPr>
      <w:r>
        <w:t>5. Тестирование программы</w:t>
      </w:r>
    </w:p>
    <w:p>
      <w:pPr>
        <w:spacing w:line="276" w:lineRule="auto"/>
        <w:ind w:firstLine="709"/>
      </w:pPr>
      <w:r>
        <w:t>Тестирование выполнено методом чёрного ящика: проверялись значения на границах диапазона, внутренние точки слева и справа от π, а также симметричные точки. Поскольку программа не использует ввод с клавиатуры, тестовые значения формируются автоматически циклом из десяти точек.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Класс теста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X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Левая граница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0,62831853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Конечные значения SN, SE и 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Внутренняя точка, x &lt; 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1,18682389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Конечные значения SN, SE и 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Точка перед 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2,86233997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Конечные значения SN, SE и 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Точка после 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3,42084533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Результаты совпадают с симметричной точкой № 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Правая граница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5,65486678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Конечные значения SN, SE и Y</w:t>
            </w:r>
          </w:p>
        </w:tc>
      </w:tr>
    </w:tbl>
    <w:p/>
    <w:p>
      <w:pPr>
        <w:pStyle w:val="Heading2"/>
        <w:keepNext/>
      </w:pPr>
      <w:r>
        <w:t>5.1. Проверка достаточности тестов</w:t>
      </w:r>
    </w:p>
    <w:p>
      <w:pPr>
        <w:spacing w:line="276" w:lineRule="auto"/>
        <w:ind w:firstLine="709"/>
      </w:pPr>
      <w:r>
        <w:t>Для чёрного ящика выделено пять классов входных данных: левая граница, правая граница, внутренние точки до π, внутренние точки после π и симметричные точки. Все пять классов покрыты тестами, поэтому покрытие выделенных классов составляет 100%, что выше порога 80% из критериев оценки.</w:t>
      </w:r>
    </w:p>
    <w:p>
      <w:pPr>
        <w:spacing w:line="276" w:lineRule="auto"/>
        <w:ind w:firstLine="709"/>
      </w:pPr>
      <w:r>
        <w:t>Для белого ящика проверены все основные участки алгоритма: цикл формирования десяти точек, цикл суммирования 40 членов, итерационный цикл суммирования до достижения ε и вывод результатов. В цикле с точностью проверяются как продолжение суммирования, так и завершение по условию |term| &lt; ε.</w:t>
      </w:r>
    </w:p>
    <w:p>
      <w:pPr>
        <w:pStyle w:val="Heading1"/>
        <w:keepNext/>
      </w:pPr>
      <w:r>
        <w:t>6. Результаты работы программы</w:t>
      </w:r>
    </w:p>
    <w:p>
      <w:pPr>
        <w:spacing w:line="276" w:lineRule="auto"/>
        <w:ind w:firstLine="709"/>
      </w:pPr>
      <w:r>
        <w:t>В результате работы программы получена следующая таблица. Значения выведены с точностью до восьми знаков после запятой.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X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SN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0,62831853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0,49209015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0,48173504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0,48121183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1,18682389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-0,12949613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-0,10975665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-0,11188640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1,74532925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-0,41052185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-0,42681989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-0,42663209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2,30383461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-0,61369941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-0,60256363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-0,60272504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2,86233997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-0,67949512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-0,68360009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-0,68336758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3,42084533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-0,67949512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-0,68360009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-0,68336758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3,97935069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-0,61369941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-0,60256363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-0,60272504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4,53785606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-0,41052185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-0,42681989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-0,42663209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5,09636142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-0,12949613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-0,10975665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-0,11188640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5,65486678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0,49209015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0,48173504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0,48121183</w:t>
            </w:r>
          </w:p>
        </w:tc>
      </w:tr>
    </w:tbl>
    <w:p/>
    <w:p>
      <w:pPr>
        <w:spacing w:line="276" w:lineRule="auto"/>
        <w:ind w:firstLine="709"/>
      </w:pPr>
      <w:r>
        <w:t>По таблице видно, что значения в симметричных точках относительно π совпадают. Это соответствует свойствам функции и используемого ряда. Значение SE является приближённой суммой, полученной по критерию остановки из методических указаний: |aₖ| &lt; ε.</w:t>
      </w:r>
    </w:p>
    <w:p>
      <w:pPr>
        <w:pStyle w:val="Heading1"/>
        <w:keepNext/>
      </w:pPr>
      <w:r>
        <w:t>7. Вывод</w:t>
      </w:r>
    </w:p>
    <w:p>
      <w:pPr>
        <w:spacing w:line="276" w:lineRule="auto"/>
        <w:ind w:firstLine="709"/>
      </w:pPr>
      <w:r>
        <w:t>В ходе лабораторной работы была разработана консольная программа на языке C# для вычисления функции y = −ln|2 sin(x / 2)| с использованием разложения в ряд.</w:t>
      </w:r>
    </w:p>
    <w:p>
      <w:pPr>
        <w:spacing w:line="276" w:lineRule="auto"/>
        <w:ind w:firstLine="709"/>
      </w:pPr>
      <w:r>
        <w:t>Программа вычисляет сумму первых 40 членов ряда, сумму с заданной точностью ε = 0,0001 и точное значение функции в десяти точках диапазона. Выполнено разбиение программы на отдельные методы, составлены алгоритм и диаграммы, проведено тестирование по основным классам входных данных.</w:t>
      </w:r>
    </w:p>
    <w:p>
      <w:pPr>
        <w:spacing w:line="276" w:lineRule="auto"/>
        <w:ind w:firstLine="709"/>
      </w:pPr>
      <w:r>
        <w:t>Результаты SN, SE и Y выведены в едином формате, что позволяет сравнить приближённые значения с точным значением функции.</w:t>
      </w:r>
    </w:p>
    <w:sectPr w:rsidR="00FC693F" w:rsidRPr="0006063C" w:rsidSect="00034616">
      <w:foot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3, вариант 2</dc:title>
  <dc:subject>Вычисление функции разложением в степенной ряд</dc:subject>
  <dc:creator>Анфалов Александр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