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5696" w14:textId="422CB344" w:rsidR="00697B05" w:rsidRDefault="00697B05" w:rsidP="00697B05">
      <w:pPr>
        <w:pStyle w:val="Title"/>
        <w:rPr>
          <w:b/>
          <w:caps/>
          <w:spacing w:val="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w:drawing>
          <wp:anchor distT="0" distB="0" distL="114300" distR="114300" simplePos="0" relativeHeight="251660288" behindDoc="0" locked="0" layoutInCell="1" allowOverlap="1" wp14:anchorId="147A0021" wp14:editId="2763A577">
            <wp:simplePos x="0" y="0"/>
            <wp:positionH relativeFrom="column">
              <wp:posOffset>25400</wp:posOffset>
            </wp:positionH>
            <wp:positionV relativeFrom="paragraph">
              <wp:posOffset>-203200</wp:posOffset>
            </wp:positionV>
            <wp:extent cx="781050" cy="944880"/>
            <wp:effectExtent l="0" t="0" r="0" b="7620"/>
            <wp:wrapNone/>
            <wp:docPr id="1" name="Picture 1" descr="C:\Users\HP\Desktop\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NSU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81050" cy="944880"/>
                    </a:xfrm>
                    <a:prstGeom prst="rect">
                      <a:avLst/>
                    </a:prstGeom>
                    <a:noFill/>
                    <a:ln>
                      <a:noFill/>
                    </a:ln>
                  </pic:spPr>
                </pic:pic>
              </a:graphicData>
            </a:graphic>
          </wp:anchor>
        </w:drawing>
      </w:r>
      <w:r>
        <w:rPr>
          <w:b/>
          <w:caps/>
          <w:spacing w:val="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595E946E" w14:textId="2BDEDEA5" w:rsidR="00697B05" w:rsidRPr="00597F91" w:rsidRDefault="00697B05" w:rsidP="00697B05">
      <w:pPr>
        <w:pStyle w:val="Title"/>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7322C8">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Alphabet</w:t>
      </w:r>
      <w:r w:rsidR="006B1C49">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GAME FOR KIDS</w:t>
      </w:r>
    </w:p>
    <w:p w14:paraId="1C7114EF" w14:textId="77777777" w:rsidR="00697B05" w:rsidRDefault="00697B05" w:rsidP="00697B05">
      <w:pPr>
        <w:rPr>
          <w:sz w:val="24"/>
          <w:szCs w:val="24"/>
        </w:rPr>
      </w:pPr>
      <w:r w:rsidRPr="00981232">
        <w:rPr>
          <w:sz w:val="24"/>
          <w:szCs w:val="24"/>
        </w:rPr>
        <w:t>DESIGNED BY:</w:t>
      </w:r>
      <w:r>
        <w:rPr>
          <w:sz w:val="24"/>
          <w:szCs w:val="24"/>
        </w:rPr>
        <w:t xml:space="preserve">                                                                                                </w:t>
      </w:r>
      <w:r w:rsidRPr="00CC634A">
        <w:rPr>
          <w:b/>
          <w:bCs/>
          <w:sz w:val="24"/>
          <w:szCs w:val="24"/>
        </w:rPr>
        <w:t>DEPARTMENT:</w:t>
      </w:r>
      <w:r w:rsidRPr="00981232">
        <w:rPr>
          <w:sz w:val="24"/>
          <w:szCs w:val="24"/>
        </w:rPr>
        <w:t xml:space="preserve"> ECE</w:t>
      </w:r>
      <w:r w:rsidRPr="00981232">
        <w:rPr>
          <w:sz w:val="24"/>
          <w:szCs w:val="24"/>
        </w:rPr>
        <w:br/>
        <w:t xml:space="preserve">         </w:t>
      </w:r>
      <w:r>
        <w:rPr>
          <w:sz w:val="24"/>
          <w:szCs w:val="24"/>
        </w:rPr>
        <w:t xml:space="preserve">                                                                                                                </w:t>
      </w:r>
      <w:r w:rsidRPr="00CC634A">
        <w:rPr>
          <w:b/>
          <w:bCs/>
          <w:sz w:val="24"/>
          <w:szCs w:val="24"/>
        </w:rPr>
        <w:t>COURSE:</w:t>
      </w:r>
      <w:r w:rsidRPr="00981232">
        <w:rPr>
          <w:sz w:val="24"/>
          <w:szCs w:val="24"/>
        </w:rPr>
        <w:t xml:space="preserve"> CSE 215 L</w:t>
      </w:r>
      <w:r w:rsidRPr="00981232">
        <w:rPr>
          <w:sz w:val="24"/>
          <w:szCs w:val="24"/>
        </w:rPr>
        <w:br/>
      </w:r>
      <w:r>
        <w:rPr>
          <w:sz w:val="24"/>
          <w:szCs w:val="24"/>
        </w:rPr>
        <w:t xml:space="preserve"> </w:t>
      </w:r>
      <w:r w:rsidRPr="00981232">
        <w:rPr>
          <w:sz w:val="24"/>
          <w:szCs w:val="24"/>
        </w:rPr>
        <w:t xml:space="preserve">      </w:t>
      </w:r>
      <w:r>
        <w:rPr>
          <w:sz w:val="24"/>
          <w:szCs w:val="24"/>
        </w:rPr>
        <w:t xml:space="preserve">                                                                                                                  </w:t>
      </w:r>
      <w:r w:rsidRPr="00CC634A">
        <w:rPr>
          <w:b/>
          <w:bCs/>
          <w:sz w:val="24"/>
          <w:szCs w:val="24"/>
        </w:rPr>
        <w:t>LAB INSTRUCTOR:</w:t>
      </w:r>
      <w:r w:rsidRPr="00981232">
        <w:rPr>
          <w:sz w:val="24"/>
          <w:szCs w:val="24"/>
        </w:rPr>
        <w:t xml:space="preserve"> Farzana Islam</w:t>
      </w:r>
    </w:p>
    <w:p w14:paraId="393CC78D" w14:textId="77777777" w:rsidR="00697B05" w:rsidRPr="00CC634A" w:rsidRDefault="00697B05" w:rsidP="00697B05">
      <w:pPr>
        <w:rPr>
          <w:b/>
          <w:bCs/>
          <w:sz w:val="24"/>
          <w:szCs w:val="24"/>
        </w:rPr>
      </w:pPr>
      <w:r w:rsidRPr="00CC634A">
        <w:rPr>
          <w:b/>
          <w:bCs/>
          <w:sz w:val="24"/>
          <w:szCs w:val="24"/>
        </w:rPr>
        <w:t>Nuzom Aurangajeb (2131959642)</w:t>
      </w:r>
    </w:p>
    <w:p w14:paraId="6BC044EF" w14:textId="77777777" w:rsidR="00697B05" w:rsidRPr="00CC634A" w:rsidRDefault="00697B05" w:rsidP="00697B05">
      <w:pPr>
        <w:rPr>
          <w:b/>
          <w:bCs/>
          <w:sz w:val="24"/>
          <w:szCs w:val="24"/>
        </w:rPr>
      </w:pPr>
      <w:r w:rsidRPr="00CC634A">
        <w:rPr>
          <w:b/>
          <w:bCs/>
          <w:sz w:val="24"/>
          <w:szCs w:val="24"/>
        </w:rPr>
        <w:t>Aritra Islam Saswato (2132629642)</w:t>
      </w:r>
    </w:p>
    <w:p w14:paraId="4A21876D" w14:textId="77777777" w:rsidR="00697B05" w:rsidRDefault="00697B05" w:rsidP="00697B05">
      <w:pPr>
        <w:pStyle w:val="IntenseQuote"/>
        <w:ind w:left="0"/>
        <w:rPr>
          <w:color w:val="002060"/>
          <w:sz w:val="32"/>
          <w:szCs w:val="32"/>
        </w:rPr>
      </w:pPr>
      <w:r w:rsidRPr="00787FBC">
        <w:rPr>
          <w:color w:val="002060"/>
          <w:sz w:val="32"/>
          <w:szCs w:val="32"/>
        </w:rPr>
        <w:t>Contributions:</w:t>
      </w:r>
    </w:p>
    <w:p w14:paraId="03552B28" w14:textId="6499AD7B" w:rsidR="00697B05" w:rsidRDefault="00697B05" w:rsidP="00697B05">
      <w:pPr>
        <w:rPr>
          <w:sz w:val="28"/>
          <w:szCs w:val="28"/>
        </w:rPr>
      </w:pPr>
      <w:proofErr w:type="spellStart"/>
      <w:r w:rsidRPr="00597F91">
        <w:rPr>
          <w:b/>
          <w:bCs/>
          <w:sz w:val="28"/>
          <w:szCs w:val="28"/>
        </w:rPr>
        <w:t>Aritra</w:t>
      </w:r>
      <w:proofErr w:type="spellEnd"/>
      <w:r w:rsidRPr="00CC634A">
        <w:rPr>
          <w:b/>
          <w:bCs/>
          <w:sz w:val="28"/>
          <w:szCs w:val="28"/>
        </w:rPr>
        <w:t>:</w:t>
      </w:r>
      <w:r>
        <w:rPr>
          <w:sz w:val="28"/>
          <w:szCs w:val="28"/>
        </w:rPr>
        <w:t xml:space="preserve"> Login System</w:t>
      </w:r>
      <w:r w:rsidRPr="00787FBC">
        <w:rPr>
          <w:sz w:val="28"/>
          <w:szCs w:val="28"/>
        </w:rPr>
        <w:t xml:space="preserve">, </w:t>
      </w:r>
      <w:r>
        <w:rPr>
          <w:sz w:val="28"/>
          <w:szCs w:val="28"/>
        </w:rPr>
        <w:t>Exception Handlin</w:t>
      </w:r>
      <w:r w:rsidR="006B1C49">
        <w:rPr>
          <w:sz w:val="28"/>
          <w:szCs w:val="28"/>
        </w:rPr>
        <w:t>g</w:t>
      </w:r>
      <w:r>
        <w:rPr>
          <w:sz w:val="28"/>
          <w:szCs w:val="28"/>
        </w:rPr>
        <w:t xml:space="preserve">, </w:t>
      </w:r>
      <w:r w:rsidR="006B1C49">
        <w:rPr>
          <w:sz w:val="28"/>
          <w:szCs w:val="28"/>
        </w:rPr>
        <w:t>File Handling</w:t>
      </w:r>
      <w:r>
        <w:rPr>
          <w:sz w:val="28"/>
          <w:szCs w:val="28"/>
        </w:rPr>
        <w:t>.</w:t>
      </w:r>
      <w:r w:rsidR="007322C8">
        <w:rPr>
          <w:sz w:val="28"/>
          <w:szCs w:val="28"/>
        </w:rPr>
        <w:t xml:space="preserve"> </w:t>
      </w:r>
      <w:r w:rsidR="007322C8">
        <w:rPr>
          <w:sz w:val="28"/>
          <w:szCs w:val="28"/>
        </w:rPr>
        <w:t>Abstract class.</w:t>
      </w:r>
    </w:p>
    <w:p w14:paraId="756546BD" w14:textId="76A13A65" w:rsidR="00697B05" w:rsidRPr="00981232" w:rsidRDefault="00697B05" w:rsidP="00697B05">
      <w:pPr>
        <w:rPr>
          <w:sz w:val="28"/>
          <w:szCs w:val="28"/>
        </w:rPr>
      </w:pPr>
      <w:proofErr w:type="spellStart"/>
      <w:r w:rsidRPr="00CC634A">
        <w:rPr>
          <w:b/>
          <w:bCs/>
          <w:sz w:val="28"/>
          <w:szCs w:val="28"/>
        </w:rPr>
        <w:t>Nuzom</w:t>
      </w:r>
      <w:proofErr w:type="spellEnd"/>
      <w:r w:rsidRPr="00CC634A">
        <w:rPr>
          <w:b/>
          <w:bCs/>
          <w:sz w:val="28"/>
          <w:szCs w:val="28"/>
        </w:rPr>
        <w:t>:</w:t>
      </w:r>
      <w:r>
        <w:rPr>
          <w:sz w:val="28"/>
          <w:szCs w:val="28"/>
        </w:rPr>
        <w:t xml:space="preserve"> Inheritance,</w:t>
      </w:r>
      <w:r w:rsidR="007322C8">
        <w:rPr>
          <w:sz w:val="28"/>
          <w:szCs w:val="28"/>
        </w:rPr>
        <w:t xml:space="preserve"> GUI,</w:t>
      </w:r>
      <w:r>
        <w:rPr>
          <w:sz w:val="28"/>
          <w:szCs w:val="28"/>
        </w:rPr>
        <w:t xml:space="preserve"> Encapsulation</w:t>
      </w:r>
      <w:r w:rsidR="006B1C49">
        <w:rPr>
          <w:sz w:val="28"/>
          <w:szCs w:val="28"/>
        </w:rPr>
        <w:t>,</w:t>
      </w:r>
      <w:r>
        <w:rPr>
          <w:sz w:val="28"/>
          <w:szCs w:val="28"/>
        </w:rPr>
        <w:t xml:space="preserve"> </w:t>
      </w:r>
      <w:r w:rsidRPr="00787FBC">
        <w:rPr>
          <w:sz w:val="28"/>
          <w:szCs w:val="28"/>
        </w:rPr>
        <w:t>Polymorphism</w:t>
      </w:r>
      <w:r w:rsidR="006B1C49">
        <w:rPr>
          <w:sz w:val="28"/>
          <w:szCs w:val="28"/>
        </w:rPr>
        <w:t xml:space="preserve">, </w:t>
      </w:r>
      <w:r w:rsidR="007322C8">
        <w:rPr>
          <w:sz w:val="28"/>
          <w:szCs w:val="28"/>
        </w:rPr>
        <w:t>Interface,</w:t>
      </w:r>
    </w:p>
    <w:p w14:paraId="4957BD1E" w14:textId="4D301D00" w:rsidR="00697B05" w:rsidRDefault="00697B05" w:rsidP="00697B05">
      <w:pPr>
        <w:rPr>
          <w:i/>
          <w:iCs/>
          <w:sz w:val="28"/>
          <w:szCs w:val="28"/>
        </w:rPr>
      </w:pPr>
      <w:r w:rsidRPr="00981232">
        <w:rPr>
          <w:i/>
          <w:iCs/>
          <w:sz w:val="28"/>
          <w:szCs w:val="28"/>
        </w:rPr>
        <w:t xml:space="preserve">            </w:t>
      </w:r>
    </w:p>
    <w:p w14:paraId="45FF0D6D" w14:textId="77777777" w:rsidR="00697B05" w:rsidRDefault="00697B05" w:rsidP="00697B05">
      <w:pPr>
        <w:rPr>
          <w:rStyle w:val="IntenseEmphasis"/>
          <w:color w:val="002060"/>
          <w:sz w:val="32"/>
          <w:szCs w:val="32"/>
        </w:rPr>
      </w:pPr>
      <w:proofErr w:type="gramStart"/>
      <w:r w:rsidRPr="00597F91">
        <w:rPr>
          <w:rStyle w:val="IntenseEmphasis"/>
          <w:color w:val="002060"/>
          <w:sz w:val="32"/>
          <w:szCs w:val="32"/>
          <w:u w:val="single"/>
        </w:rPr>
        <w:t xml:space="preserve">DESCRIPTION </w:t>
      </w:r>
      <w:r w:rsidRPr="00981232">
        <w:rPr>
          <w:rStyle w:val="IntenseEmphasis"/>
          <w:color w:val="002060"/>
          <w:sz w:val="32"/>
          <w:szCs w:val="32"/>
        </w:rPr>
        <w:t>:</w:t>
      </w:r>
      <w:proofErr w:type="gramEnd"/>
      <w:r>
        <w:rPr>
          <w:rStyle w:val="IntenseEmphasis"/>
          <w:color w:val="002060"/>
          <w:sz w:val="32"/>
          <w:szCs w:val="32"/>
        </w:rPr>
        <w:t xml:space="preserve"> </w:t>
      </w:r>
    </w:p>
    <w:p w14:paraId="64B2ED28" w14:textId="0DDD064F" w:rsidR="00697B05" w:rsidRDefault="00697B05" w:rsidP="00697B05">
      <w:pPr>
        <w:rPr>
          <w:rStyle w:val="IntenseEmphasis"/>
          <w:i w:val="0"/>
          <w:iCs w:val="0"/>
          <w:color w:val="auto"/>
          <w:sz w:val="24"/>
          <w:szCs w:val="24"/>
        </w:rPr>
      </w:pPr>
      <w:r w:rsidRPr="00981232">
        <w:rPr>
          <w:rStyle w:val="IntenseEmphasis"/>
          <w:i w:val="0"/>
          <w:iCs w:val="0"/>
          <w:color w:val="auto"/>
          <w:sz w:val="24"/>
          <w:szCs w:val="24"/>
        </w:rPr>
        <w:t xml:space="preserve">Welcome to the </w:t>
      </w:r>
      <w:r w:rsidR="006B1C49">
        <w:rPr>
          <w:rStyle w:val="IntenseEmphasis"/>
          <w:i w:val="0"/>
          <w:iCs w:val="0"/>
          <w:color w:val="auto"/>
          <w:sz w:val="24"/>
          <w:szCs w:val="24"/>
        </w:rPr>
        <w:t>Alphabet Quiz game made for kids</w:t>
      </w:r>
      <w:r>
        <w:rPr>
          <w:rStyle w:val="IntenseEmphasis"/>
          <w:i w:val="0"/>
          <w:iCs w:val="0"/>
          <w:color w:val="auto"/>
          <w:sz w:val="24"/>
          <w:szCs w:val="24"/>
        </w:rPr>
        <w:t>. Here, a kid can learn alphabets</w:t>
      </w:r>
      <w:r w:rsidR="006B1C49">
        <w:rPr>
          <w:rStyle w:val="IntenseEmphasis"/>
          <w:i w:val="0"/>
          <w:iCs w:val="0"/>
          <w:color w:val="auto"/>
          <w:sz w:val="24"/>
          <w:szCs w:val="24"/>
        </w:rPr>
        <w:t xml:space="preserve"> and words</w:t>
      </w:r>
      <w:r>
        <w:rPr>
          <w:rStyle w:val="IntenseEmphasis"/>
          <w:i w:val="0"/>
          <w:iCs w:val="0"/>
          <w:color w:val="auto"/>
          <w:sz w:val="24"/>
          <w:szCs w:val="24"/>
        </w:rPr>
        <w:t xml:space="preserve"> very easily.</w:t>
      </w:r>
      <w:r w:rsidR="006B1C49">
        <w:rPr>
          <w:rStyle w:val="IntenseEmphasis"/>
          <w:i w:val="0"/>
          <w:iCs w:val="0"/>
          <w:color w:val="auto"/>
          <w:sz w:val="24"/>
          <w:szCs w:val="24"/>
        </w:rPr>
        <w:t xml:space="preserve"> </w:t>
      </w:r>
      <w:r w:rsidR="006B1C49">
        <w:rPr>
          <w:rStyle w:val="IntenseEmphasis"/>
          <w:i w:val="0"/>
          <w:iCs w:val="0"/>
          <w:color w:val="auto"/>
          <w:sz w:val="24"/>
          <w:szCs w:val="24"/>
        </w:rPr>
        <w:br/>
        <w:t>The game will open with a login page where a kid needs to write his/her name and provide us with their age. Then they will be redirected to a menu screen where there will be options to Play, View Scoreboard,</w:t>
      </w:r>
      <w:r w:rsidR="00595C8C">
        <w:rPr>
          <w:rStyle w:val="IntenseEmphasis"/>
          <w:i w:val="0"/>
          <w:iCs w:val="0"/>
          <w:color w:val="auto"/>
          <w:sz w:val="24"/>
          <w:szCs w:val="24"/>
        </w:rPr>
        <w:t xml:space="preserve"> Instructions, </w:t>
      </w:r>
      <w:proofErr w:type="gramStart"/>
      <w:r w:rsidR="00595C8C">
        <w:rPr>
          <w:rStyle w:val="IntenseEmphasis"/>
          <w:i w:val="0"/>
          <w:iCs w:val="0"/>
          <w:color w:val="auto"/>
          <w:sz w:val="24"/>
          <w:szCs w:val="24"/>
        </w:rPr>
        <w:t>Reset</w:t>
      </w:r>
      <w:proofErr w:type="gramEnd"/>
      <w:r w:rsidR="006B1C49">
        <w:rPr>
          <w:rStyle w:val="IntenseEmphasis"/>
          <w:i w:val="0"/>
          <w:iCs w:val="0"/>
          <w:color w:val="auto"/>
          <w:sz w:val="24"/>
          <w:szCs w:val="24"/>
        </w:rPr>
        <w:t xml:space="preserve"> scoreboard and exit the </w:t>
      </w:r>
      <w:r w:rsidR="00595C8C">
        <w:rPr>
          <w:rStyle w:val="IntenseEmphasis"/>
          <w:i w:val="0"/>
          <w:iCs w:val="0"/>
          <w:color w:val="auto"/>
          <w:sz w:val="24"/>
          <w:szCs w:val="24"/>
        </w:rPr>
        <w:t>game. The manual of playing the game is given in the ‘Instruction’ option.</w:t>
      </w:r>
      <w:r w:rsidR="006B1C49">
        <w:rPr>
          <w:rStyle w:val="IntenseEmphasis"/>
          <w:i w:val="0"/>
          <w:iCs w:val="0"/>
          <w:color w:val="auto"/>
          <w:sz w:val="24"/>
          <w:szCs w:val="24"/>
        </w:rPr>
        <w:t xml:space="preserve"> When clicked on the ‘Play’ button, easy and attractive words appear with blanks with blanks in between along with all the buttons in the English alphabet. The players have to guess the correct alphabet and get points for it. If the player fails to do so, negative points will be shown on the screen. The hints for the correct word will be provided if wrong answer given. Correct and wrong points will be displayed after each questions answered.  </w:t>
      </w:r>
      <w:r w:rsidR="000F172A">
        <w:rPr>
          <w:rStyle w:val="IntenseEmphasis"/>
          <w:i w:val="0"/>
          <w:iCs w:val="0"/>
          <w:color w:val="auto"/>
          <w:sz w:val="24"/>
          <w:szCs w:val="24"/>
        </w:rPr>
        <w:t>The player can view his/her total score after all the questions answered on the Scorecard. The data of the player will then be stored in a</w:t>
      </w:r>
      <w:r w:rsidR="00595C8C">
        <w:rPr>
          <w:rStyle w:val="IntenseEmphasis"/>
          <w:i w:val="0"/>
          <w:iCs w:val="0"/>
          <w:color w:val="auto"/>
          <w:sz w:val="24"/>
          <w:szCs w:val="24"/>
        </w:rPr>
        <w:t xml:space="preserve"> file which can be viewed from </w:t>
      </w:r>
      <w:r w:rsidR="000F172A">
        <w:rPr>
          <w:rStyle w:val="IntenseEmphasis"/>
          <w:i w:val="0"/>
          <w:iCs w:val="0"/>
          <w:color w:val="auto"/>
          <w:sz w:val="24"/>
          <w:szCs w:val="24"/>
        </w:rPr>
        <w:t>the ‘View Scoreboard’</w:t>
      </w:r>
      <w:r w:rsidR="00595C8C">
        <w:rPr>
          <w:rStyle w:val="IntenseEmphasis"/>
          <w:i w:val="0"/>
          <w:iCs w:val="0"/>
          <w:color w:val="auto"/>
          <w:sz w:val="24"/>
          <w:szCs w:val="24"/>
        </w:rPr>
        <w:t xml:space="preserve"> option</w:t>
      </w:r>
      <w:r w:rsidR="000F172A">
        <w:rPr>
          <w:rStyle w:val="IntenseEmphasis"/>
          <w:i w:val="0"/>
          <w:iCs w:val="0"/>
          <w:color w:val="auto"/>
          <w:sz w:val="24"/>
          <w:szCs w:val="24"/>
        </w:rPr>
        <w:t xml:space="preserve"> in the menu</w:t>
      </w:r>
      <w:r w:rsidR="00595C8C">
        <w:rPr>
          <w:rStyle w:val="IntenseEmphasis"/>
          <w:i w:val="0"/>
          <w:iCs w:val="0"/>
          <w:color w:val="auto"/>
          <w:sz w:val="24"/>
          <w:szCs w:val="24"/>
        </w:rPr>
        <w:t xml:space="preserve">. There is an option to reset all the data of the games played as well.  </w:t>
      </w:r>
      <w:r w:rsidR="00595C8C">
        <w:rPr>
          <w:rStyle w:val="IntenseEmphasis"/>
          <w:i w:val="0"/>
          <w:iCs w:val="0"/>
          <w:color w:val="auto"/>
          <w:sz w:val="24"/>
          <w:szCs w:val="24"/>
        </w:rPr>
        <w:br/>
        <w:t>The player can exit to the login portal after each game is finished.</w:t>
      </w:r>
    </w:p>
    <w:p w14:paraId="3F40FA36" w14:textId="2B9BD665" w:rsidR="00697B05" w:rsidRDefault="00697B05" w:rsidP="00697B05">
      <w:pPr>
        <w:rPr>
          <w:b/>
          <w:iCs/>
          <w:sz w:val="24"/>
          <w:szCs w:val="24"/>
        </w:rPr>
      </w:pPr>
      <w:r w:rsidRPr="00981232">
        <w:rPr>
          <w:b/>
          <w:bCs/>
          <w:i/>
          <w:iCs/>
          <w:color w:val="002060"/>
          <w:sz w:val="32"/>
          <w:szCs w:val="32"/>
          <w:u w:val="single"/>
        </w:rPr>
        <w:t>MOTIVATION:</w:t>
      </w:r>
      <w:r>
        <w:rPr>
          <w:b/>
          <w:bCs/>
          <w:i/>
          <w:iCs/>
          <w:color w:val="002060"/>
          <w:sz w:val="32"/>
          <w:szCs w:val="32"/>
          <w:u w:val="single"/>
        </w:rPr>
        <w:t xml:space="preserve"> </w:t>
      </w:r>
      <w:r>
        <w:rPr>
          <w:b/>
          <w:iCs/>
          <w:sz w:val="24"/>
          <w:szCs w:val="24"/>
        </w:rPr>
        <w:t>This is a recreational project based on educational purpose. The project will help kids understand alphabets along with words associated with it. It will help the parents ease their efforts on teaching their children</w:t>
      </w:r>
      <w:r w:rsidR="006B1C49">
        <w:rPr>
          <w:b/>
          <w:iCs/>
          <w:sz w:val="24"/>
          <w:szCs w:val="24"/>
        </w:rPr>
        <w:t>.</w:t>
      </w:r>
    </w:p>
    <w:p w14:paraId="7347AB96" w14:textId="77777777" w:rsidR="00595C8C" w:rsidRDefault="00595C8C" w:rsidP="00697B05">
      <w:pPr>
        <w:rPr>
          <w:rStyle w:val="Emphasis"/>
          <w:b/>
          <w:bCs/>
          <w:iCs w:val="0"/>
          <w:color w:val="002060"/>
          <w:sz w:val="32"/>
          <w:szCs w:val="32"/>
          <w:u w:val="single"/>
        </w:rPr>
      </w:pPr>
    </w:p>
    <w:p w14:paraId="3ACBCBEC" w14:textId="77777777" w:rsidR="00697B05" w:rsidRDefault="00697B05" w:rsidP="00697B05">
      <w:pPr>
        <w:rPr>
          <w:rStyle w:val="Emphasis"/>
          <w:b/>
          <w:bCs/>
          <w:iCs w:val="0"/>
          <w:color w:val="002060"/>
          <w:sz w:val="32"/>
          <w:szCs w:val="32"/>
          <w:u w:val="single"/>
        </w:rPr>
      </w:pPr>
      <w:r w:rsidRPr="00FE5599">
        <w:rPr>
          <w:rStyle w:val="Emphasis"/>
          <w:b/>
          <w:bCs/>
          <w:iCs w:val="0"/>
          <w:color w:val="002060"/>
          <w:sz w:val="32"/>
          <w:szCs w:val="32"/>
          <w:u w:val="single"/>
        </w:rPr>
        <w:t>F</w:t>
      </w:r>
      <w:r>
        <w:rPr>
          <w:rStyle w:val="Emphasis"/>
          <w:b/>
          <w:bCs/>
          <w:iCs w:val="0"/>
          <w:color w:val="002060"/>
          <w:sz w:val="32"/>
          <w:szCs w:val="32"/>
          <w:u w:val="single"/>
        </w:rPr>
        <w:t xml:space="preserve">EATURES:  </w:t>
      </w:r>
    </w:p>
    <w:p w14:paraId="1F8E7DC0" w14:textId="77777777" w:rsidR="00595C8C" w:rsidRDefault="00595C8C" w:rsidP="00697B05">
      <w:pPr>
        <w:rPr>
          <w:rStyle w:val="Emphasis"/>
          <w:b/>
          <w:bCs/>
          <w:i w:val="0"/>
          <w:iCs w:val="0"/>
          <w:sz w:val="24"/>
          <w:szCs w:val="24"/>
        </w:rPr>
      </w:pPr>
    </w:p>
    <w:p w14:paraId="5EDB709A" w14:textId="6295A42A" w:rsidR="00260D6E" w:rsidRDefault="00697B05" w:rsidP="00595C8C">
      <w:pPr>
        <w:rPr>
          <w:rStyle w:val="Emphasis"/>
          <w:b/>
          <w:bCs/>
          <w:i w:val="0"/>
          <w:iCs w:val="0"/>
          <w:sz w:val="24"/>
          <w:szCs w:val="24"/>
        </w:rPr>
      </w:pPr>
      <w:r>
        <w:rPr>
          <w:rStyle w:val="Emphasis"/>
          <w:b/>
          <w:bCs/>
          <w:i w:val="0"/>
          <w:iCs w:val="0"/>
          <w:sz w:val="24"/>
          <w:szCs w:val="24"/>
        </w:rPr>
        <w:t xml:space="preserve">- </w:t>
      </w:r>
      <w:r w:rsidR="00595C8C">
        <w:rPr>
          <w:rStyle w:val="Emphasis"/>
          <w:b/>
          <w:bCs/>
          <w:i w:val="0"/>
          <w:iCs w:val="0"/>
          <w:sz w:val="24"/>
          <w:szCs w:val="24"/>
        </w:rPr>
        <w:t>Login System</w:t>
      </w:r>
    </w:p>
    <w:p w14:paraId="1CC59298" w14:textId="0684E0B7" w:rsidR="00595C8C" w:rsidRDefault="00595C8C" w:rsidP="00595C8C">
      <w:pPr>
        <w:rPr>
          <w:rStyle w:val="Emphasis"/>
          <w:b/>
          <w:bCs/>
          <w:i w:val="0"/>
          <w:iCs w:val="0"/>
          <w:sz w:val="24"/>
          <w:szCs w:val="24"/>
        </w:rPr>
      </w:pPr>
      <w:r>
        <w:rPr>
          <w:rStyle w:val="Emphasis"/>
          <w:b/>
          <w:bCs/>
          <w:i w:val="0"/>
          <w:iCs w:val="0"/>
          <w:sz w:val="24"/>
          <w:szCs w:val="24"/>
        </w:rPr>
        <w:t>- Instruction manual of the game</w:t>
      </w:r>
    </w:p>
    <w:p w14:paraId="21C7BC05" w14:textId="43EA98FF" w:rsidR="00595C8C" w:rsidRDefault="00595C8C" w:rsidP="00595C8C">
      <w:pPr>
        <w:rPr>
          <w:rStyle w:val="Emphasis"/>
          <w:b/>
          <w:bCs/>
          <w:i w:val="0"/>
          <w:iCs w:val="0"/>
          <w:sz w:val="24"/>
          <w:szCs w:val="24"/>
        </w:rPr>
      </w:pPr>
      <w:r>
        <w:rPr>
          <w:rStyle w:val="Emphasis"/>
          <w:b/>
          <w:bCs/>
          <w:i w:val="0"/>
          <w:iCs w:val="0"/>
          <w:sz w:val="24"/>
          <w:szCs w:val="24"/>
        </w:rPr>
        <w:t>- Scorecard of individual players</w:t>
      </w:r>
    </w:p>
    <w:p w14:paraId="32AD783D" w14:textId="7EC2DE7F" w:rsidR="00595C8C" w:rsidRDefault="00595C8C" w:rsidP="00595C8C">
      <w:pPr>
        <w:rPr>
          <w:rStyle w:val="Emphasis"/>
          <w:b/>
          <w:bCs/>
          <w:i w:val="0"/>
          <w:iCs w:val="0"/>
          <w:sz w:val="24"/>
          <w:szCs w:val="24"/>
        </w:rPr>
      </w:pPr>
      <w:r>
        <w:rPr>
          <w:rStyle w:val="Emphasis"/>
          <w:b/>
          <w:bCs/>
          <w:i w:val="0"/>
          <w:iCs w:val="0"/>
          <w:sz w:val="24"/>
          <w:szCs w:val="24"/>
        </w:rPr>
        <w:t>- Scoreboard of all the games played by players</w:t>
      </w:r>
    </w:p>
    <w:p w14:paraId="19FC4A80" w14:textId="3E546B75" w:rsidR="00595C8C" w:rsidRDefault="00595C8C" w:rsidP="00595C8C">
      <w:pPr>
        <w:rPr>
          <w:rStyle w:val="Emphasis"/>
          <w:b/>
          <w:bCs/>
          <w:i w:val="0"/>
          <w:iCs w:val="0"/>
          <w:sz w:val="24"/>
          <w:szCs w:val="24"/>
        </w:rPr>
      </w:pPr>
      <w:r>
        <w:rPr>
          <w:rStyle w:val="Emphasis"/>
          <w:b/>
          <w:bCs/>
          <w:i w:val="0"/>
          <w:iCs w:val="0"/>
          <w:sz w:val="24"/>
          <w:szCs w:val="24"/>
        </w:rPr>
        <w:t>- Reset option to delete all the data of the game</w:t>
      </w:r>
    </w:p>
    <w:p w14:paraId="734D23ED" w14:textId="0547FE9A" w:rsidR="00595C8C" w:rsidRPr="00DE304C" w:rsidRDefault="00595C8C" w:rsidP="00595C8C">
      <w:pPr>
        <w:rPr>
          <w:rStyle w:val="Emphasis"/>
          <w:b/>
          <w:bCs/>
          <w:i w:val="0"/>
          <w:iCs w:val="0"/>
          <w:sz w:val="24"/>
          <w:szCs w:val="24"/>
        </w:rPr>
      </w:pPr>
      <w:r>
        <w:rPr>
          <w:rStyle w:val="Emphasis"/>
          <w:b/>
          <w:bCs/>
          <w:i w:val="0"/>
          <w:iCs w:val="0"/>
          <w:sz w:val="24"/>
          <w:szCs w:val="24"/>
        </w:rPr>
        <w:t xml:space="preserve">- Exit and Back button </w:t>
      </w:r>
      <w:proofErr w:type="gramStart"/>
      <w:r>
        <w:rPr>
          <w:rStyle w:val="Emphasis"/>
          <w:b/>
          <w:bCs/>
          <w:i w:val="0"/>
          <w:iCs w:val="0"/>
          <w:sz w:val="24"/>
          <w:szCs w:val="24"/>
        </w:rPr>
        <w:t>options .</w:t>
      </w:r>
      <w:proofErr w:type="gramEnd"/>
      <w:r>
        <w:rPr>
          <w:rStyle w:val="Emphasis"/>
          <w:b/>
          <w:bCs/>
          <w:i w:val="0"/>
          <w:iCs w:val="0"/>
          <w:sz w:val="24"/>
          <w:szCs w:val="24"/>
        </w:rPr>
        <w:br/>
      </w:r>
      <w:r>
        <w:rPr>
          <w:rStyle w:val="Emphasis"/>
          <w:b/>
          <w:bCs/>
          <w:i w:val="0"/>
          <w:iCs w:val="0"/>
          <w:sz w:val="24"/>
          <w:szCs w:val="24"/>
        </w:rPr>
        <w:br/>
      </w:r>
      <w:r>
        <w:rPr>
          <w:rStyle w:val="Emphasis"/>
          <w:b/>
          <w:bCs/>
          <w:iCs w:val="0"/>
          <w:color w:val="002060"/>
          <w:sz w:val="32"/>
          <w:szCs w:val="32"/>
          <w:u w:val="single"/>
        </w:rPr>
        <w:t>CLASS DETAILS</w:t>
      </w:r>
    </w:p>
    <w:tbl>
      <w:tblPr>
        <w:tblStyle w:val="TableGrid"/>
        <w:tblpPr w:leftFromText="180" w:rightFromText="180" w:vertAnchor="text" w:horzAnchor="margin" w:tblpY="7"/>
        <w:tblW w:w="0" w:type="auto"/>
        <w:tblLook w:val="04A0" w:firstRow="1" w:lastRow="0" w:firstColumn="1" w:lastColumn="0" w:noHBand="0" w:noVBand="1"/>
      </w:tblPr>
      <w:tblGrid>
        <w:gridCol w:w="5425"/>
        <w:gridCol w:w="5365"/>
      </w:tblGrid>
      <w:tr w:rsidR="00370C07" w14:paraId="5543B57F" w14:textId="77777777" w:rsidTr="00370C07">
        <w:tc>
          <w:tcPr>
            <w:tcW w:w="5508" w:type="dxa"/>
          </w:tcPr>
          <w:p w14:paraId="69E93026" w14:textId="3E14B2F2" w:rsidR="00370C07" w:rsidRPr="00370C07" w:rsidRDefault="00370C07" w:rsidP="00370C07">
            <w:pPr>
              <w:rPr>
                <w:rStyle w:val="Emphasis"/>
                <w:b/>
                <w:bCs/>
                <w:i w:val="0"/>
                <w:color w:val="002060"/>
                <w:sz w:val="32"/>
                <w:szCs w:val="32"/>
              </w:rPr>
            </w:pPr>
            <w:proofErr w:type="spellStart"/>
            <w:proofErr w:type="gramStart"/>
            <w:r w:rsidRPr="00370C07">
              <w:rPr>
                <w:rStyle w:val="Emphasis"/>
                <w:b/>
                <w:bCs/>
                <w:i w:val="0"/>
                <w:color w:val="002060"/>
                <w:sz w:val="32"/>
                <w:szCs w:val="32"/>
              </w:rPr>
              <w:t>A</w:t>
            </w:r>
            <w:r w:rsidRPr="00370C07">
              <w:rPr>
                <w:rStyle w:val="Emphasis"/>
                <w:b/>
                <w:bCs/>
                <w:color w:val="002060"/>
                <w:sz w:val="32"/>
                <w:szCs w:val="32"/>
              </w:rPr>
              <w:t>lphabetGameForKids</w:t>
            </w:r>
            <w:proofErr w:type="spellEnd"/>
            <w:r w:rsidRPr="00370C07">
              <w:rPr>
                <w:rStyle w:val="Emphasis"/>
                <w:b/>
                <w:bCs/>
                <w:color w:val="002060"/>
                <w:sz w:val="32"/>
                <w:szCs w:val="32"/>
              </w:rPr>
              <w:t>(</w:t>
            </w:r>
            <w:proofErr w:type="gramEnd"/>
            <w:r w:rsidRPr="00370C07">
              <w:rPr>
                <w:rStyle w:val="Emphasis"/>
                <w:b/>
                <w:bCs/>
                <w:color w:val="002060"/>
                <w:sz w:val="32"/>
                <w:szCs w:val="32"/>
              </w:rPr>
              <w:t>)</w:t>
            </w:r>
          </w:p>
        </w:tc>
        <w:tc>
          <w:tcPr>
            <w:tcW w:w="5508" w:type="dxa"/>
          </w:tcPr>
          <w:p w14:paraId="31E91126" w14:textId="0E4EF308" w:rsidR="00370C07" w:rsidRPr="00370C07" w:rsidRDefault="00370C07" w:rsidP="00370C07">
            <w:pPr>
              <w:rPr>
                <w:rStyle w:val="Emphasis"/>
                <w:b/>
                <w:bCs/>
                <w:i w:val="0"/>
                <w:color w:val="002060"/>
                <w:sz w:val="32"/>
                <w:szCs w:val="32"/>
              </w:rPr>
            </w:pPr>
            <w:r>
              <w:rPr>
                <w:rStyle w:val="Emphasis"/>
                <w:b/>
                <w:bCs/>
                <w:i w:val="0"/>
                <w:color w:val="002060"/>
                <w:sz w:val="32"/>
                <w:szCs w:val="32"/>
              </w:rPr>
              <w:t xml:space="preserve">Contains the whole </w:t>
            </w:r>
            <w:proofErr w:type="gramStart"/>
            <w:r>
              <w:rPr>
                <w:rStyle w:val="Emphasis"/>
                <w:b/>
                <w:bCs/>
                <w:i w:val="0"/>
                <w:color w:val="002060"/>
                <w:sz w:val="32"/>
                <w:szCs w:val="32"/>
              </w:rPr>
              <w:t>game ,</w:t>
            </w:r>
            <w:proofErr w:type="gramEnd"/>
            <w:r>
              <w:rPr>
                <w:rStyle w:val="Emphasis"/>
                <w:b/>
                <w:bCs/>
                <w:i w:val="0"/>
                <w:color w:val="002060"/>
                <w:sz w:val="32"/>
                <w:szCs w:val="32"/>
              </w:rPr>
              <w:t xml:space="preserve"> </w:t>
            </w:r>
            <w:proofErr w:type="spellStart"/>
            <w:r>
              <w:rPr>
                <w:rStyle w:val="Emphasis"/>
                <w:b/>
                <w:bCs/>
                <w:i w:val="0"/>
                <w:color w:val="002060"/>
                <w:sz w:val="32"/>
                <w:szCs w:val="32"/>
              </w:rPr>
              <w:t>Jlabel</w:t>
            </w:r>
            <w:proofErr w:type="spellEnd"/>
            <w:r>
              <w:rPr>
                <w:rStyle w:val="Emphasis"/>
                <w:b/>
                <w:bCs/>
                <w:i w:val="0"/>
                <w:color w:val="002060"/>
                <w:sz w:val="32"/>
                <w:szCs w:val="32"/>
              </w:rPr>
              <w:t xml:space="preserve"> , </w:t>
            </w:r>
            <w:proofErr w:type="spellStart"/>
            <w:r>
              <w:rPr>
                <w:rStyle w:val="Emphasis"/>
                <w:b/>
                <w:bCs/>
                <w:i w:val="0"/>
                <w:color w:val="002060"/>
                <w:sz w:val="32"/>
                <w:szCs w:val="32"/>
              </w:rPr>
              <w:t>Jtextfield</w:t>
            </w:r>
            <w:proofErr w:type="spellEnd"/>
            <w:r>
              <w:rPr>
                <w:rStyle w:val="Emphasis"/>
                <w:b/>
                <w:bCs/>
                <w:i w:val="0"/>
                <w:color w:val="002060"/>
                <w:sz w:val="32"/>
                <w:szCs w:val="32"/>
              </w:rPr>
              <w:t xml:space="preserve"> for answer , </w:t>
            </w:r>
            <w:proofErr w:type="spellStart"/>
            <w:r>
              <w:rPr>
                <w:rStyle w:val="Emphasis"/>
                <w:b/>
                <w:bCs/>
                <w:i w:val="0"/>
                <w:color w:val="002060"/>
                <w:sz w:val="32"/>
                <w:szCs w:val="32"/>
              </w:rPr>
              <w:t>rightcounter</w:t>
            </w:r>
            <w:proofErr w:type="spellEnd"/>
            <w:r>
              <w:rPr>
                <w:rStyle w:val="Emphasis"/>
                <w:b/>
                <w:bCs/>
                <w:i w:val="0"/>
                <w:color w:val="002060"/>
                <w:sz w:val="32"/>
                <w:szCs w:val="32"/>
              </w:rPr>
              <w:t xml:space="preserve"> , left counter and a remarks field(if right answer then right counter++  and remarks ‘right’  and vice versa for wrong answers.</w:t>
            </w:r>
          </w:p>
        </w:tc>
      </w:tr>
      <w:tr w:rsidR="00370C07" w14:paraId="4A3A964E" w14:textId="77777777" w:rsidTr="00370C07">
        <w:tc>
          <w:tcPr>
            <w:tcW w:w="5508" w:type="dxa"/>
          </w:tcPr>
          <w:p w14:paraId="2196A90C" w14:textId="1C1B7F9D" w:rsidR="00370C07" w:rsidRDefault="00370C07" w:rsidP="00370C07">
            <w:pPr>
              <w:rPr>
                <w:rStyle w:val="Emphasis"/>
                <w:b/>
                <w:bCs/>
                <w:iCs w:val="0"/>
                <w:color w:val="002060"/>
                <w:sz w:val="32"/>
                <w:szCs w:val="32"/>
                <w:u w:val="single"/>
              </w:rPr>
            </w:pPr>
            <w:proofErr w:type="gramStart"/>
            <w:r>
              <w:rPr>
                <w:rStyle w:val="Emphasis"/>
                <w:b/>
                <w:bCs/>
                <w:iCs w:val="0"/>
                <w:color w:val="002060"/>
                <w:sz w:val="32"/>
                <w:szCs w:val="32"/>
                <w:u w:val="single"/>
              </w:rPr>
              <w:t>menu(</w:t>
            </w:r>
            <w:proofErr w:type="gramEnd"/>
            <w:r>
              <w:rPr>
                <w:rStyle w:val="Emphasis"/>
                <w:b/>
                <w:bCs/>
                <w:iCs w:val="0"/>
                <w:color w:val="002060"/>
                <w:sz w:val="32"/>
                <w:szCs w:val="32"/>
                <w:u w:val="single"/>
              </w:rPr>
              <w:t>)</w:t>
            </w:r>
          </w:p>
        </w:tc>
        <w:tc>
          <w:tcPr>
            <w:tcW w:w="5508" w:type="dxa"/>
          </w:tcPr>
          <w:p w14:paraId="2BDFF805" w14:textId="708DE31E" w:rsidR="00370C07" w:rsidRPr="00EC372C" w:rsidRDefault="00370C07" w:rsidP="00370C07">
            <w:pPr>
              <w:rPr>
                <w:rStyle w:val="Emphasis"/>
                <w:b/>
                <w:bCs/>
                <w:iCs w:val="0"/>
                <w:color w:val="002060"/>
                <w:sz w:val="32"/>
                <w:szCs w:val="32"/>
              </w:rPr>
            </w:pPr>
            <w:r w:rsidRPr="00EC372C">
              <w:rPr>
                <w:rStyle w:val="Emphasis"/>
                <w:b/>
                <w:bCs/>
                <w:iCs w:val="0"/>
                <w:color w:val="002060"/>
                <w:sz w:val="32"/>
                <w:szCs w:val="32"/>
              </w:rPr>
              <w:t xml:space="preserve">Contains </w:t>
            </w:r>
            <w:proofErr w:type="spellStart"/>
            <w:r w:rsidRPr="00EC372C">
              <w:rPr>
                <w:rStyle w:val="Emphasis"/>
                <w:b/>
                <w:bCs/>
                <w:iCs w:val="0"/>
                <w:color w:val="002060"/>
                <w:sz w:val="32"/>
                <w:szCs w:val="32"/>
              </w:rPr>
              <w:t>Jbutton</w:t>
            </w:r>
            <w:proofErr w:type="spellEnd"/>
            <w:r w:rsidRPr="00EC372C">
              <w:rPr>
                <w:rStyle w:val="Emphasis"/>
                <w:b/>
                <w:bCs/>
                <w:iCs w:val="0"/>
                <w:color w:val="002060"/>
                <w:sz w:val="32"/>
                <w:szCs w:val="32"/>
              </w:rPr>
              <w:t xml:space="preserve"> for all the </w:t>
            </w:r>
            <w:proofErr w:type="gramStart"/>
            <w:r w:rsidRPr="00EC372C">
              <w:rPr>
                <w:rStyle w:val="Emphasis"/>
                <w:b/>
                <w:bCs/>
                <w:iCs w:val="0"/>
                <w:color w:val="002060"/>
                <w:sz w:val="32"/>
                <w:szCs w:val="32"/>
              </w:rPr>
              <w:t>constructors .</w:t>
            </w:r>
            <w:proofErr w:type="gramEnd"/>
          </w:p>
        </w:tc>
      </w:tr>
      <w:tr w:rsidR="00370C07" w14:paraId="3DC799DF" w14:textId="77777777" w:rsidTr="00370C07">
        <w:tc>
          <w:tcPr>
            <w:tcW w:w="5508" w:type="dxa"/>
          </w:tcPr>
          <w:p w14:paraId="44A51AE8" w14:textId="23E50DA9" w:rsidR="00370C07" w:rsidRDefault="00370C07" w:rsidP="00370C07">
            <w:pPr>
              <w:rPr>
                <w:rStyle w:val="Emphasis"/>
                <w:b/>
                <w:bCs/>
                <w:iCs w:val="0"/>
                <w:color w:val="002060"/>
                <w:sz w:val="32"/>
                <w:szCs w:val="32"/>
                <w:u w:val="single"/>
              </w:rPr>
            </w:pPr>
            <w:proofErr w:type="gramStart"/>
            <w:r>
              <w:rPr>
                <w:rStyle w:val="Emphasis"/>
                <w:b/>
                <w:bCs/>
                <w:iCs w:val="0"/>
                <w:color w:val="002060"/>
                <w:sz w:val="32"/>
                <w:szCs w:val="32"/>
                <w:u w:val="single"/>
              </w:rPr>
              <w:t>register(</w:t>
            </w:r>
            <w:proofErr w:type="gramEnd"/>
            <w:r>
              <w:rPr>
                <w:rStyle w:val="Emphasis"/>
                <w:b/>
                <w:bCs/>
                <w:iCs w:val="0"/>
                <w:color w:val="002060"/>
                <w:sz w:val="32"/>
                <w:szCs w:val="32"/>
                <w:u w:val="single"/>
              </w:rPr>
              <w:t>)</w:t>
            </w:r>
          </w:p>
        </w:tc>
        <w:tc>
          <w:tcPr>
            <w:tcW w:w="5508" w:type="dxa"/>
          </w:tcPr>
          <w:p w14:paraId="0D0617B1" w14:textId="29296C7B" w:rsidR="00370C07" w:rsidRPr="00EC372C" w:rsidRDefault="00EC372C" w:rsidP="00370C07">
            <w:pPr>
              <w:rPr>
                <w:rStyle w:val="Emphasis"/>
                <w:b/>
                <w:bCs/>
                <w:iCs w:val="0"/>
                <w:color w:val="002060"/>
                <w:sz w:val="32"/>
                <w:szCs w:val="32"/>
              </w:rPr>
            </w:pPr>
            <w:r w:rsidRPr="00EC372C">
              <w:rPr>
                <w:rStyle w:val="Emphasis"/>
                <w:b/>
                <w:bCs/>
                <w:iCs w:val="0"/>
                <w:color w:val="002060"/>
                <w:sz w:val="32"/>
                <w:szCs w:val="32"/>
              </w:rPr>
              <w:t xml:space="preserve">Takes user input for </w:t>
            </w:r>
            <w:proofErr w:type="gramStart"/>
            <w:r w:rsidRPr="00EC372C">
              <w:rPr>
                <w:rStyle w:val="Emphasis"/>
                <w:b/>
                <w:bCs/>
                <w:iCs w:val="0"/>
                <w:color w:val="002060"/>
                <w:sz w:val="32"/>
                <w:szCs w:val="32"/>
              </w:rPr>
              <w:t>name ,</w:t>
            </w:r>
            <w:proofErr w:type="gramEnd"/>
            <w:r w:rsidRPr="00EC372C">
              <w:rPr>
                <w:rStyle w:val="Emphasis"/>
                <w:b/>
                <w:bCs/>
                <w:iCs w:val="0"/>
                <w:color w:val="002060"/>
                <w:sz w:val="32"/>
                <w:szCs w:val="32"/>
              </w:rPr>
              <w:t xml:space="preserve"> age and two </w:t>
            </w:r>
            <w:proofErr w:type="spellStart"/>
            <w:r w:rsidRPr="00EC372C">
              <w:rPr>
                <w:rStyle w:val="Emphasis"/>
                <w:b/>
                <w:bCs/>
                <w:iCs w:val="0"/>
                <w:color w:val="002060"/>
                <w:sz w:val="32"/>
                <w:szCs w:val="32"/>
              </w:rPr>
              <w:t>Jbutton</w:t>
            </w:r>
            <w:proofErr w:type="spellEnd"/>
            <w:r w:rsidRPr="00EC372C">
              <w:rPr>
                <w:rStyle w:val="Emphasis"/>
                <w:b/>
                <w:bCs/>
                <w:iCs w:val="0"/>
                <w:color w:val="002060"/>
                <w:sz w:val="32"/>
                <w:szCs w:val="32"/>
              </w:rPr>
              <w:t xml:space="preserve"> for saving the variables</w:t>
            </w:r>
          </w:p>
        </w:tc>
      </w:tr>
      <w:tr w:rsidR="00370C07" w14:paraId="4B98E946" w14:textId="77777777" w:rsidTr="00370C07">
        <w:tc>
          <w:tcPr>
            <w:tcW w:w="5508" w:type="dxa"/>
          </w:tcPr>
          <w:p w14:paraId="2D66DF2C" w14:textId="3915EE32" w:rsidR="00370C07" w:rsidRDefault="00EC372C" w:rsidP="00370C07">
            <w:pPr>
              <w:rPr>
                <w:rStyle w:val="Emphasis"/>
                <w:b/>
                <w:bCs/>
                <w:iCs w:val="0"/>
                <w:color w:val="002060"/>
                <w:sz w:val="32"/>
                <w:szCs w:val="32"/>
                <w:u w:val="single"/>
              </w:rPr>
            </w:pPr>
            <w:proofErr w:type="gramStart"/>
            <w:r>
              <w:rPr>
                <w:rStyle w:val="Emphasis"/>
                <w:b/>
                <w:bCs/>
                <w:iCs w:val="0"/>
                <w:color w:val="002060"/>
                <w:sz w:val="32"/>
                <w:szCs w:val="32"/>
                <w:u w:val="single"/>
              </w:rPr>
              <w:t>User(</w:t>
            </w:r>
            <w:proofErr w:type="gramEnd"/>
            <w:r>
              <w:rPr>
                <w:rStyle w:val="Emphasis"/>
                <w:b/>
                <w:bCs/>
                <w:iCs w:val="0"/>
                <w:color w:val="002060"/>
                <w:sz w:val="32"/>
                <w:szCs w:val="32"/>
                <w:u w:val="single"/>
              </w:rPr>
              <w:t>)</w:t>
            </w:r>
          </w:p>
        </w:tc>
        <w:tc>
          <w:tcPr>
            <w:tcW w:w="5508" w:type="dxa"/>
          </w:tcPr>
          <w:p w14:paraId="5E8C68AF" w14:textId="45F3DFBB" w:rsidR="00370C07" w:rsidRPr="00EC372C" w:rsidRDefault="00EC372C" w:rsidP="00370C07">
            <w:pPr>
              <w:rPr>
                <w:rStyle w:val="Emphasis"/>
                <w:b/>
                <w:bCs/>
                <w:iCs w:val="0"/>
                <w:color w:val="002060"/>
                <w:sz w:val="32"/>
                <w:szCs w:val="32"/>
              </w:rPr>
            </w:pPr>
            <w:r w:rsidRPr="00EC372C">
              <w:rPr>
                <w:rStyle w:val="Emphasis"/>
                <w:b/>
                <w:bCs/>
                <w:iCs w:val="0"/>
                <w:color w:val="002060"/>
                <w:sz w:val="32"/>
                <w:szCs w:val="32"/>
              </w:rPr>
              <w:t>Contains two instance variables of name and age.</w:t>
            </w:r>
          </w:p>
        </w:tc>
      </w:tr>
      <w:tr w:rsidR="00370C07" w14:paraId="6E184A2E" w14:textId="77777777" w:rsidTr="00370C07">
        <w:tc>
          <w:tcPr>
            <w:tcW w:w="5508" w:type="dxa"/>
          </w:tcPr>
          <w:p w14:paraId="443A0B41" w14:textId="4632A6A6" w:rsidR="00370C07" w:rsidRDefault="00EC372C" w:rsidP="00370C07">
            <w:pPr>
              <w:rPr>
                <w:rStyle w:val="Emphasis"/>
                <w:b/>
                <w:bCs/>
                <w:iCs w:val="0"/>
                <w:color w:val="002060"/>
                <w:sz w:val="32"/>
                <w:szCs w:val="32"/>
                <w:u w:val="single"/>
              </w:rPr>
            </w:pPr>
            <w:proofErr w:type="gramStart"/>
            <w:r>
              <w:rPr>
                <w:rStyle w:val="Emphasis"/>
                <w:b/>
                <w:bCs/>
                <w:iCs w:val="0"/>
                <w:color w:val="002060"/>
                <w:sz w:val="32"/>
                <w:szCs w:val="32"/>
                <w:u w:val="single"/>
              </w:rPr>
              <w:t>Questions(</w:t>
            </w:r>
            <w:proofErr w:type="gramEnd"/>
            <w:r>
              <w:rPr>
                <w:rStyle w:val="Emphasis"/>
                <w:b/>
                <w:bCs/>
                <w:iCs w:val="0"/>
                <w:color w:val="002060"/>
                <w:sz w:val="32"/>
                <w:szCs w:val="32"/>
                <w:u w:val="single"/>
              </w:rPr>
              <w:t>)</w:t>
            </w:r>
          </w:p>
        </w:tc>
        <w:tc>
          <w:tcPr>
            <w:tcW w:w="5508" w:type="dxa"/>
          </w:tcPr>
          <w:p w14:paraId="01CE9AE1" w14:textId="3494259E" w:rsidR="00370C07" w:rsidRPr="00EC372C" w:rsidRDefault="00EC372C" w:rsidP="00370C07">
            <w:pPr>
              <w:rPr>
                <w:rStyle w:val="Emphasis"/>
                <w:b/>
                <w:bCs/>
                <w:iCs w:val="0"/>
                <w:color w:val="002060"/>
                <w:sz w:val="32"/>
                <w:szCs w:val="32"/>
              </w:rPr>
            </w:pPr>
            <w:r w:rsidRPr="00EC372C">
              <w:rPr>
                <w:rStyle w:val="Emphasis"/>
                <w:b/>
                <w:bCs/>
                <w:iCs w:val="0"/>
                <w:color w:val="002060"/>
                <w:sz w:val="32"/>
                <w:szCs w:val="32"/>
              </w:rPr>
              <w:t>Abstract class contains Strings of questions and answers which are instance variables</w:t>
            </w:r>
          </w:p>
        </w:tc>
      </w:tr>
      <w:tr w:rsidR="00370C07" w14:paraId="2B8CCA57" w14:textId="77777777" w:rsidTr="00370C07">
        <w:tc>
          <w:tcPr>
            <w:tcW w:w="5508" w:type="dxa"/>
          </w:tcPr>
          <w:p w14:paraId="34E2B981" w14:textId="13CD4643" w:rsidR="00370C07" w:rsidRDefault="00EC372C" w:rsidP="00370C07">
            <w:pPr>
              <w:rPr>
                <w:rStyle w:val="Emphasis"/>
                <w:b/>
                <w:bCs/>
                <w:iCs w:val="0"/>
                <w:color w:val="002060"/>
                <w:sz w:val="32"/>
                <w:szCs w:val="32"/>
                <w:u w:val="single"/>
              </w:rPr>
            </w:pPr>
            <w:proofErr w:type="gramStart"/>
            <w:r>
              <w:rPr>
                <w:rStyle w:val="Emphasis"/>
                <w:b/>
                <w:bCs/>
                <w:iCs w:val="0"/>
                <w:color w:val="002060"/>
                <w:sz w:val="32"/>
                <w:szCs w:val="32"/>
                <w:u w:val="single"/>
              </w:rPr>
              <w:t>Instructions(</w:t>
            </w:r>
            <w:proofErr w:type="gramEnd"/>
            <w:r>
              <w:rPr>
                <w:rStyle w:val="Emphasis"/>
                <w:b/>
                <w:bCs/>
                <w:iCs w:val="0"/>
                <w:color w:val="002060"/>
                <w:sz w:val="32"/>
                <w:szCs w:val="32"/>
                <w:u w:val="single"/>
              </w:rPr>
              <w:t>)</w:t>
            </w:r>
          </w:p>
        </w:tc>
        <w:tc>
          <w:tcPr>
            <w:tcW w:w="5508" w:type="dxa"/>
          </w:tcPr>
          <w:p w14:paraId="78F35EE7" w14:textId="0693F210" w:rsidR="00370C07" w:rsidRDefault="00EC372C" w:rsidP="00370C07">
            <w:pPr>
              <w:rPr>
                <w:rStyle w:val="Emphasis"/>
                <w:b/>
                <w:bCs/>
                <w:iCs w:val="0"/>
                <w:color w:val="002060"/>
                <w:sz w:val="32"/>
                <w:szCs w:val="32"/>
                <w:u w:val="single"/>
              </w:rPr>
            </w:pPr>
            <w:r>
              <w:rPr>
                <w:rStyle w:val="Emphasis"/>
                <w:b/>
                <w:bCs/>
                <w:iCs w:val="0"/>
                <w:color w:val="002060"/>
                <w:sz w:val="32"/>
                <w:szCs w:val="32"/>
                <w:u w:val="single"/>
              </w:rPr>
              <w:t xml:space="preserve">Contains </w:t>
            </w:r>
            <w:proofErr w:type="spellStart"/>
            <w:r>
              <w:rPr>
                <w:rStyle w:val="Emphasis"/>
                <w:b/>
                <w:bCs/>
                <w:iCs w:val="0"/>
                <w:color w:val="002060"/>
                <w:sz w:val="32"/>
                <w:szCs w:val="32"/>
                <w:u w:val="single"/>
              </w:rPr>
              <w:t>Jlabels</w:t>
            </w:r>
            <w:proofErr w:type="spellEnd"/>
            <w:r>
              <w:rPr>
                <w:rStyle w:val="Emphasis"/>
                <w:b/>
                <w:bCs/>
                <w:iCs w:val="0"/>
                <w:color w:val="002060"/>
                <w:sz w:val="32"/>
                <w:szCs w:val="32"/>
                <w:u w:val="single"/>
              </w:rPr>
              <w:t xml:space="preserve"> to give instructions for the game </w:t>
            </w:r>
          </w:p>
        </w:tc>
      </w:tr>
      <w:tr w:rsidR="00370C07" w14:paraId="30FD1CD1" w14:textId="77777777" w:rsidTr="00370C07">
        <w:tc>
          <w:tcPr>
            <w:tcW w:w="5508" w:type="dxa"/>
          </w:tcPr>
          <w:p w14:paraId="533B4059" w14:textId="4159F40F" w:rsidR="00370C07" w:rsidRDefault="00EC372C" w:rsidP="00370C07">
            <w:pPr>
              <w:rPr>
                <w:rStyle w:val="Emphasis"/>
                <w:b/>
                <w:bCs/>
                <w:iCs w:val="0"/>
                <w:color w:val="002060"/>
                <w:sz w:val="32"/>
                <w:szCs w:val="32"/>
                <w:u w:val="single"/>
              </w:rPr>
            </w:pPr>
            <w:proofErr w:type="gramStart"/>
            <w:r>
              <w:rPr>
                <w:rStyle w:val="Emphasis"/>
                <w:b/>
                <w:bCs/>
                <w:iCs w:val="0"/>
                <w:color w:val="002060"/>
                <w:sz w:val="32"/>
                <w:szCs w:val="32"/>
                <w:u w:val="single"/>
              </w:rPr>
              <w:t>Scoreboard(</w:t>
            </w:r>
            <w:proofErr w:type="gramEnd"/>
            <w:r>
              <w:rPr>
                <w:rStyle w:val="Emphasis"/>
                <w:b/>
                <w:bCs/>
                <w:iCs w:val="0"/>
                <w:color w:val="002060"/>
                <w:sz w:val="32"/>
                <w:szCs w:val="32"/>
                <w:u w:val="single"/>
              </w:rPr>
              <w:t>)</w:t>
            </w:r>
          </w:p>
        </w:tc>
        <w:tc>
          <w:tcPr>
            <w:tcW w:w="5508" w:type="dxa"/>
          </w:tcPr>
          <w:p w14:paraId="232080E2" w14:textId="4F7935CB" w:rsidR="00370C07" w:rsidRDefault="00EC372C" w:rsidP="00370C07">
            <w:pPr>
              <w:rPr>
                <w:rStyle w:val="Emphasis"/>
                <w:b/>
                <w:bCs/>
                <w:iCs w:val="0"/>
                <w:color w:val="002060"/>
                <w:sz w:val="32"/>
                <w:szCs w:val="32"/>
                <w:u w:val="single"/>
              </w:rPr>
            </w:pPr>
            <w:r>
              <w:rPr>
                <w:rStyle w:val="Emphasis"/>
                <w:b/>
                <w:bCs/>
                <w:iCs w:val="0"/>
                <w:color w:val="002060"/>
                <w:sz w:val="32"/>
                <w:szCs w:val="32"/>
                <w:u w:val="single"/>
              </w:rPr>
              <w:t xml:space="preserve">Contains binary file input and output </w:t>
            </w:r>
          </w:p>
        </w:tc>
      </w:tr>
      <w:tr w:rsidR="00370C07" w14:paraId="5C8D31FB" w14:textId="77777777" w:rsidTr="00370C07">
        <w:tc>
          <w:tcPr>
            <w:tcW w:w="5508" w:type="dxa"/>
          </w:tcPr>
          <w:p w14:paraId="79475909" w14:textId="7578A6F2" w:rsidR="00370C07" w:rsidRDefault="00EC372C" w:rsidP="00370C07">
            <w:pPr>
              <w:rPr>
                <w:rStyle w:val="Emphasis"/>
                <w:b/>
                <w:bCs/>
                <w:iCs w:val="0"/>
                <w:color w:val="002060"/>
                <w:sz w:val="32"/>
                <w:szCs w:val="32"/>
                <w:u w:val="single"/>
              </w:rPr>
            </w:pPr>
            <w:proofErr w:type="gramStart"/>
            <w:r>
              <w:rPr>
                <w:rStyle w:val="Emphasis"/>
                <w:b/>
                <w:bCs/>
                <w:iCs w:val="0"/>
                <w:color w:val="002060"/>
                <w:sz w:val="32"/>
                <w:szCs w:val="32"/>
                <w:u w:val="single"/>
              </w:rPr>
              <w:t>Scorecard(</w:t>
            </w:r>
            <w:proofErr w:type="gramEnd"/>
            <w:r>
              <w:rPr>
                <w:rStyle w:val="Emphasis"/>
                <w:b/>
                <w:bCs/>
                <w:iCs w:val="0"/>
                <w:color w:val="002060"/>
                <w:sz w:val="32"/>
                <w:szCs w:val="32"/>
                <w:u w:val="single"/>
              </w:rPr>
              <w:t>)</w:t>
            </w:r>
          </w:p>
        </w:tc>
        <w:tc>
          <w:tcPr>
            <w:tcW w:w="5508" w:type="dxa"/>
          </w:tcPr>
          <w:p w14:paraId="412FA9AD" w14:textId="21B56F65" w:rsidR="00370C07" w:rsidRDefault="00EC372C" w:rsidP="00370C07">
            <w:pPr>
              <w:rPr>
                <w:rStyle w:val="Emphasis"/>
                <w:b/>
                <w:bCs/>
                <w:iCs w:val="0"/>
                <w:color w:val="002060"/>
                <w:sz w:val="32"/>
                <w:szCs w:val="32"/>
                <w:u w:val="single"/>
              </w:rPr>
            </w:pPr>
            <w:r>
              <w:rPr>
                <w:rStyle w:val="Emphasis"/>
                <w:b/>
                <w:bCs/>
                <w:iCs w:val="0"/>
                <w:color w:val="002060"/>
                <w:sz w:val="32"/>
                <w:szCs w:val="32"/>
                <w:u w:val="single"/>
              </w:rPr>
              <w:t xml:space="preserve">Gives result for each user on GUI </w:t>
            </w:r>
          </w:p>
        </w:tc>
      </w:tr>
    </w:tbl>
    <w:p w14:paraId="2067B977" w14:textId="20E3F9E9" w:rsidR="00370C07" w:rsidRDefault="00281582" w:rsidP="00595C8C">
      <w:pPr>
        <w:rPr>
          <w:rStyle w:val="Emphasis"/>
          <w:b/>
          <w:bCs/>
          <w:iCs w:val="0"/>
          <w:color w:val="002060"/>
          <w:sz w:val="32"/>
          <w:szCs w:val="32"/>
          <w:u w:val="single"/>
        </w:rPr>
      </w:pPr>
      <w:r>
        <w:rPr>
          <w:noProof/>
        </w:rPr>
        <w:lastRenderedPageBreak/>
        <w:drawing>
          <wp:inline distT="0" distB="0" distL="0" distR="0" wp14:anchorId="64F73403" wp14:editId="7A934528">
            <wp:extent cx="6808470"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8470" cy="9144000"/>
                    </a:xfrm>
                    <a:prstGeom prst="rect">
                      <a:avLst/>
                    </a:prstGeom>
                    <a:noFill/>
                    <a:ln>
                      <a:noFill/>
                    </a:ln>
                  </pic:spPr>
                </pic:pic>
              </a:graphicData>
            </a:graphic>
          </wp:inline>
        </w:drawing>
      </w:r>
      <w:r w:rsidR="00595C8C">
        <w:rPr>
          <w:rStyle w:val="Emphasis"/>
          <w:b/>
          <w:bCs/>
          <w:i w:val="0"/>
          <w:iCs w:val="0"/>
          <w:sz w:val="24"/>
          <w:szCs w:val="24"/>
        </w:rPr>
        <w:br/>
      </w:r>
      <w:r w:rsidR="00595C8C">
        <w:rPr>
          <w:rStyle w:val="Emphasis"/>
          <w:b/>
          <w:bCs/>
          <w:iCs w:val="0"/>
          <w:color w:val="002060"/>
          <w:sz w:val="32"/>
          <w:szCs w:val="32"/>
          <w:u w:val="single"/>
        </w:rPr>
        <w:lastRenderedPageBreak/>
        <w:br/>
      </w:r>
    </w:p>
    <w:p w14:paraId="683B7D9C" w14:textId="6DB05B95" w:rsidR="00595C8C" w:rsidRDefault="00595C8C" w:rsidP="00595C8C">
      <w:pPr>
        <w:rPr>
          <w:rStyle w:val="Emphasis"/>
          <w:b/>
          <w:bCs/>
          <w:iCs w:val="0"/>
          <w:color w:val="002060"/>
          <w:sz w:val="32"/>
          <w:szCs w:val="32"/>
          <w:u w:val="single"/>
        </w:rPr>
      </w:pPr>
    </w:p>
    <w:p w14:paraId="45DD548C" w14:textId="4AD6BFAF" w:rsidR="00595C8C" w:rsidRDefault="00595C8C" w:rsidP="00595C8C">
      <w:pPr>
        <w:rPr>
          <w:rStyle w:val="Emphasis"/>
          <w:b/>
          <w:bCs/>
          <w:iCs w:val="0"/>
          <w:color w:val="002060"/>
          <w:sz w:val="32"/>
          <w:szCs w:val="32"/>
          <w:u w:val="single"/>
        </w:rPr>
      </w:pPr>
    </w:p>
    <w:p w14:paraId="6BA30674" w14:textId="77777777" w:rsidR="00595C8C" w:rsidRPr="00595C8C" w:rsidRDefault="00595C8C" w:rsidP="00595C8C">
      <w:pPr>
        <w:rPr>
          <w:rStyle w:val="Emphasis"/>
          <w:bCs/>
          <w:i w:val="0"/>
          <w:iCs w:val="0"/>
          <w:color w:val="002060"/>
          <w:sz w:val="32"/>
          <w:szCs w:val="32"/>
        </w:rPr>
      </w:pPr>
    </w:p>
    <w:p w14:paraId="34FD6332" w14:textId="465A96A9" w:rsidR="00D414A9" w:rsidRPr="0051787C" w:rsidRDefault="00D414A9">
      <w:pPr>
        <w:rPr>
          <w:b/>
          <w:bCs/>
          <w:i/>
          <w:color w:val="002060"/>
          <w:sz w:val="32"/>
          <w:szCs w:val="32"/>
          <w:u w:val="single"/>
        </w:rPr>
      </w:pPr>
    </w:p>
    <w:sectPr w:rsidR="00D414A9" w:rsidRPr="0051787C" w:rsidSect="00FE55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5568" w14:textId="77777777" w:rsidR="00992F69" w:rsidRDefault="00992F69" w:rsidP="00992F69">
      <w:pPr>
        <w:spacing w:after="0" w:line="240" w:lineRule="auto"/>
      </w:pPr>
      <w:r>
        <w:separator/>
      </w:r>
    </w:p>
  </w:endnote>
  <w:endnote w:type="continuationSeparator" w:id="0">
    <w:p w14:paraId="13FE4C6C" w14:textId="77777777" w:rsidR="00992F69" w:rsidRDefault="00992F69" w:rsidP="0099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AABD" w14:textId="77777777" w:rsidR="00992F69" w:rsidRDefault="00992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EC6A" w14:textId="77777777" w:rsidR="00992F69" w:rsidRDefault="00992F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55A3" w14:textId="77777777" w:rsidR="00992F69" w:rsidRDefault="00992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5A99" w14:textId="77777777" w:rsidR="00992F69" w:rsidRDefault="00992F69" w:rsidP="00992F69">
      <w:pPr>
        <w:spacing w:after="0" w:line="240" w:lineRule="auto"/>
      </w:pPr>
      <w:r>
        <w:separator/>
      </w:r>
    </w:p>
  </w:footnote>
  <w:footnote w:type="continuationSeparator" w:id="0">
    <w:p w14:paraId="619DF351" w14:textId="77777777" w:rsidR="00992F69" w:rsidRDefault="00992F69" w:rsidP="00992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F8CD" w14:textId="77777777" w:rsidR="00992F69" w:rsidRDefault="00992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7F26" w14:textId="77777777" w:rsidR="00992F69" w:rsidRDefault="00992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1D67" w14:textId="77777777" w:rsidR="00992F69" w:rsidRDefault="00992F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9D"/>
    <w:rsid w:val="000F172A"/>
    <w:rsid w:val="00134A27"/>
    <w:rsid w:val="0015039A"/>
    <w:rsid w:val="00176161"/>
    <w:rsid w:val="00260D6E"/>
    <w:rsid w:val="00281582"/>
    <w:rsid w:val="00283E82"/>
    <w:rsid w:val="00347FD4"/>
    <w:rsid w:val="00370C07"/>
    <w:rsid w:val="003B2823"/>
    <w:rsid w:val="003F0184"/>
    <w:rsid w:val="00453964"/>
    <w:rsid w:val="004905DF"/>
    <w:rsid w:val="004F7228"/>
    <w:rsid w:val="0051787C"/>
    <w:rsid w:val="00595C8C"/>
    <w:rsid w:val="00597F91"/>
    <w:rsid w:val="00697B05"/>
    <w:rsid w:val="006B1C49"/>
    <w:rsid w:val="007322C8"/>
    <w:rsid w:val="00777BCA"/>
    <w:rsid w:val="00787FBC"/>
    <w:rsid w:val="007C01A1"/>
    <w:rsid w:val="008014AE"/>
    <w:rsid w:val="00820EE0"/>
    <w:rsid w:val="008A219D"/>
    <w:rsid w:val="009656F0"/>
    <w:rsid w:val="00981232"/>
    <w:rsid w:val="00992F69"/>
    <w:rsid w:val="00A06DE2"/>
    <w:rsid w:val="00A17FE6"/>
    <w:rsid w:val="00A656B0"/>
    <w:rsid w:val="00A84266"/>
    <w:rsid w:val="00B63F1E"/>
    <w:rsid w:val="00C31E5E"/>
    <w:rsid w:val="00CB0494"/>
    <w:rsid w:val="00CC634A"/>
    <w:rsid w:val="00CF217D"/>
    <w:rsid w:val="00CF5E4A"/>
    <w:rsid w:val="00D146F8"/>
    <w:rsid w:val="00D414A9"/>
    <w:rsid w:val="00D67959"/>
    <w:rsid w:val="00DD6471"/>
    <w:rsid w:val="00DE304C"/>
    <w:rsid w:val="00E80629"/>
    <w:rsid w:val="00EC372C"/>
    <w:rsid w:val="00F359B2"/>
    <w:rsid w:val="00F81A13"/>
    <w:rsid w:val="00F93F86"/>
    <w:rsid w:val="00FE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5A46"/>
  <w15:docId w15:val="{6D749E04-B4B7-4333-96EC-EC640491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6F0"/>
    <w:rPr>
      <w:rFonts w:ascii="Tahoma" w:hAnsi="Tahoma" w:cs="Tahoma"/>
      <w:sz w:val="16"/>
      <w:szCs w:val="16"/>
    </w:rPr>
  </w:style>
  <w:style w:type="paragraph" w:styleId="Title">
    <w:name w:val="Title"/>
    <w:basedOn w:val="Normal"/>
    <w:next w:val="Normal"/>
    <w:link w:val="TitleChar"/>
    <w:uiPriority w:val="10"/>
    <w:qFormat/>
    <w:rsid w:val="009656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6F0"/>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9656F0"/>
    <w:rPr>
      <w:b/>
      <w:bCs/>
      <w:i/>
      <w:iCs/>
      <w:color w:val="4F81BD" w:themeColor="accent1"/>
    </w:rPr>
  </w:style>
  <w:style w:type="paragraph" w:styleId="IntenseQuote">
    <w:name w:val="Intense Quote"/>
    <w:basedOn w:val="Normal"/>
    <w:next w:val="Normal"/>
    <w:link w:val="IntenseQuoteChar"/>
    <w:uiPriority w:val="30"/>
    <w:qFormat/>
    <w:rsid w:val="009656F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56F0"/>
    <w:rPr>
      <w:b/>
      <w:bCs/>
      <w:i/>
      <w:iCs/>
      <w:color w:val="4F81BD" w:themeColor="accent1"/>
    </w:rPr>
  </w:style>
  <w:style w:type="character" w:styleId="Emphasis">
    <w:name w:val="Emphasis"/>
    <w:basedOn w:val="DefaultParagraphFont"/>
    <w:uiPriority w:val="20"/>
    <w:qFormat/>
    <w:rsid w:val="00A656B0"/>
    <w:rPr>
      <w:i/>
      <w:iCs/>
    </w:rPr>
  </w:style>
  <w:style w:type="table" w:styleId="TableGrid">
    <w:name w:val="Table Grid"/>
    <w:basedOn w:val="TableNormal"/>
    <w:uiPriority w:val="59"/>
    <w:unhideWhenUsed/>
    <w:rsid w:val="0037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69"/>
  </w:style>
  <w:style w:type="paragraph" w:styleId="Footer">
    <w:name w:val="footer"/>
    <w:basedOn w:val="Normal"/>
    <w:link w:val="FooterChar"/>
    <w:uiPriority w:val="99"/>
    <w:unhideWhenUsed/>
    <w:rsid w:val="00992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Shawon</cp:lastModifiedBy>
  <cp:revision>2</cp:revision>
  <dcterms:created xsi:type="dcterms:W3CDTF">2022-08-28T06:55:00Z</dcterms:created>
  <dcterms:modified xsi:type="dcterms:W3CDTF">2022-08-28T06:55:00Z</dcterms:modified>
</cp:coreProperties>
</file>