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2EC" w:rsidRDefault="00063BEA" w:rsidP="00063BEA">
      <w:pPr>
        <w:jc w:val="center"/>
        <w:rPr>
          <w:b/>
          <w:bCs/>
          <w:sz w:val="28"/>
          <w:szCs w:val="28"/>
          <w:u w:val="single"/>
        </w:rPr>
      </w:pPr>
      <w:r w:rsidRPr="00063BEA">
        <w:rPr>
          <w:b/>
          <w:bCs/>
          <w:sz w:val="28"/>
          <w:szCs w:val="28"/>
          <w:u w:val="single"/>
        </w:rPr>
        <w:t>AMOD – 5610H – Big Data Major Research Paper</w:t>
      </w:r>
    </w:p>
    <w:p w:rsidR="00063BEA" w:rsidRDefault="00063BEA" w:rsidP="00063BEA">
      <w:pPr>
        <w:jc w:val="center"/>
        <w:rPr>
          <w:b/>
          <w:bCs/>
          <w:sz w:val="28"/>
          <w:szCs w:val="28"/>
          <w:u w:val="single"/>
        </w:rPr>
      </w:pPr>
      <w:r>
        <w:rPr>
          <w:b/>
          <w:bCs/>
          <w:sz w:val="28"/>
          <w:szCs w:val="28"/>
          <w:u w:val="single"/>
        </w:rPr>
        <w:t>Project Idea and Summarization</w:t>
      </w:r>
    </w:p>
    <w:p w:rsidR="00601B2A" w:rsidRDefault="00601B2A" w:rsidP="00063BEA">
      <w:pPr>
        <w:jc w:val="center"/>
        <w:rPr>
          <w:b/>
          <w:bCs/>
          <w:sz w:val="28"/>
          <w:szCs w:val="28"/>
          <w:u w:val="single"/>
        </w:rPr>
      </w:pPr>
      <w:r>
        <w:rPr>
          <w:b/>
          <w:bCs/>
          <w:sz w:val="28"/>
          <w:szCs w:val="28"/>
          <w:u w:val="single"/>
        </w:rPr>
        <w:t>Absenteeism Prediction</w:t>
      </w:r>
    </w:p>
    <w:p w:rsidR="00193F66" w:rsidRDefault="00193F66" w:rsidP="00193F66">
      <w:pPr>
        <w:rPr>
          <w:b/>
          <w:bCs/>
          <w:sz w:val="28"/>
          <w:szCs w:val="28"/>
          <w:u w:val="single"/>
        </w:rPr>
      </w:pPr>
    </w:p>
    <w:p w:rsidR="00193F66" w:rsidRDefault="00193F66" w:rsidP="00193F66">
      <w:pPr>
        <w:rPr>
          <w:b/>
          <w:bCs/>
          <w:sz w:val="28"/>
          <w:szCs w:val="28"/>
          <w:u w:val="single"/>
        </w:rPr>
      </w:pPr>
    </w:p>
    <w:p w:rsidR="004245BB" w:rsidRDefault="00193F66" w:rsidP="00193F66">
      <w:r w:rsidRPr="003F4F8B">
        <w:rPr>
          <w:b/>
          <w:bCs/>
          <w:u w:val="single"/>
        </w:rPr>
        <w:t>Problem Statement</w:t>
      </w:r>
      <w:r>
        <w:rPr>
          <w:b/>
          <w:bCs/>
          <w:sz w:val="28"/>
          <w:szCs w:val="28"/>
        </w:rPr>
        <w:t xml:space="preserve"> </w:t>
      </w:r>
      <w:r w:rsidR="00160BD4">
        <w:rPr>
          <w:b/>
          <w:bCs/>
          <w:sz w:val="28"/>
          <w:szCs w:val="28"/>
        </w:rPr>
        <w:t>–</w:t>
      </w:r>
      <w:r>
        <w:rPr>
          <w:b/>
          <w:bCs/>
          <w:sz w:val="28"/>
          <w:szCs w:val="28"/>
        </w:rPr>
        <w:t xml:space="preserve"> </w:t>
      </w:r>
      <w:r w:rsidR="00FB23F4" w:rsidRPr="00FB23F4">
        <w:t>The problem is that market conditions today are more difficult than they used to be. This leads to increased workplace stresses. It is therefore fair to assume that unattainable business targets and a high risk of unemployment will increase the level of stress for people. The continued existence of such factors also becomes harmful to the health of an individual.</w:t>
      </w:r>
      <w:r w:rsidR="003C3A0F" w:rsidRPr="003F4F8B">
        <w:t xml:space="preserve"> </w:t>
      </w:r>
      <w:r w:rsidR="00FB23F4" w:rsidRPr="00FB23F4">
        <w:t>Sometimes this may lead to the mild disease that is not needed, of course. However, the employee may develop a long-term illness, such as being in depression.</w:t>
      </w:r>
    </w:p>
    <w:p w:rsidR="00FB23F4" w:rsidRDefault="00FB23F4" w:rsidP="00193F66">
      <w:pPr>
        <w:rPr>
          <w:sz w:val="28"/>
          <w:szCs w:val="28"/>
        </w:rPr>
      </w:pPr>
    </w:p>
    <w:p w:rsidR="00EF3FD1" w:rsidRDefault="006C714E" w:rsidP="00193F66">
      <w:r>
        <w:rPr>
          <w:b/>
          <w:bCs/>
          <w:u w:val="single"/>
        </w:rPr>
        <w:t>How this project benefit</w:t>
      </w:r>
      <w:r w:rsidR="004245BB" w:rsidRPr="003F4F8B">
        <w:t xml:space="preserve"> : </w:t>
      </w:r>
      <w:r w:rsidR="00EF3FD1" w:rsidRPr="00EF3FD1">
        <w:t xml:space="preserve">From the point of view of the person in charge of the </w:t>
      </w:r>
      <w:r w:rsidR="00D7253E" w:rsidRPr="00EF3FD1">
        <w:t>company’s</w:t>
      </w:r>
      <w:r w:rsidR="00EF3FD1" w:rsidRPr="00EF3FD1">
        <w:t xml:space="preserve"> productivity, we will approach the issue so that we will not concentrate on that part of the problem, but we will look at predicting the absenteeism from the job.</w:t>
      </w:r>
    </w:p>
    <w:p w:rsidR="0016305E" w:rsidRDefault="00EF3FD1" w:rsidP="00193F66">
      <w:r w:rsidRPr="00EF3FD1">
        <w:t xml:space="preserve">More specifically we would like to know when an employee may or may not be supposed to be absent in a given working day for a certain number of hours. Such knowledge will strengthen our decision making by understanding the work process in a way that will help us to avoid a lack of efficiency and enhance the quality of work produced in a particular </w:t>
      </w:r>
      <w:r w:rsidRPr="00EF3FD1">
        <w:t>organization</w:t>
      </w:r>
      <w:r w:rsidRPr="00EF3FD1">
        <w:t>.</w:t>
      </w:r>
    </w:p>
    <w:p w:rsidR="007F01D2" w:rsidRDefault="007F01D2" w:rsidP="00193F66"/>
    <w:p w:rsidR="007F01D2" w:rsidRPr="007F01D2" w:rsidRDefault="007F01D2" w:rsidP="00193F66">
      <w:pPr>
        <w:rPr>
          <w:b/>
          <w:bCs/>
          <w:u w:val="single"/>
        </w:rPr>
      </w:pPr>
      <w:r w:rsidRPr="007F01D2">
        <w:rPr>
          <w:b/>
          <w:bCs/>
          <w:u w:val="single"/>
        </w:rPr>
        <w:t>Purpose of Creating the model</w:t>
      </w:r>
    </w:p>
    <w:p w:rsidR="00EF3FD1" w:rsidRDefault="00EF3FD1" w:rsidP="00193F66">
      <w:pPr>
        <w:rPr>
          <w:b/>
          <w:bCs/>
          <w:sz w:val="28"/>
          <w:szCs w:val="28"/>
        </w:rPr>
      </w:pPr>
    </w:p>
    <w:p w:rsidR="007F01D2" w:rsidRPr="007F01D2" w:rsidRDefault="007F01D2" w:rsidP="00193F66">
      <w:r w:rsidRPr="007F01D2">
        <w:t>The creation of model will help us to e</w:t>
      </w:r>
      <w:r w:rsidRPr="007F01D2">
        <w:t>xplore whether or not a person displaying certain features is likely to be away from work at certain points in time.</w:t>
      </w:r>
      <w:r w:rsidRPr="007F01D2">
        <w:t xml:space="preserve"> </w:t>
      </w:r>
    </w:p>
    <w:p w:rsidR="007F01D2" w:rsidRDefault="007F01D2" w:rsidP="00193F66">
      <w:pPr>
        <w:rPr>
          <w:b/>
          <w:bCs/>
          <w:sz w:val="28"/>
          <w:szCs w:val="28"/>
        </w:rPr>
      </w:pPr>
      <w:bookmarkStart w:id="0" w:name="_GoBack"/>
      <w:bookmarkEnd w:id="0"/>
    </w:p>
    <w:p w:rsidR="0016305E" w:rsidRPr="00C058B8" w:rsidRDefault="0016305E" w:rsidP="00193F66">
      <w:pPr>
        <w:rPr>
          <w:b/>
          <w:bCs/>
          <w:u w:val="single"/>
        </w:rPr>
      </w:pPr>
      <w:r w:rsidRPr="00C058B8">
        <w:rPr>
          <w:b/>
          <w:bCs/>
          <w:u w:val="single"/>
        </w:rPr>
        <w:t>What exactly is Absenteeism</w:t>
      </w:r>
    </w:p>
    <w:p w:rsidR="0016305E" w:rsidRPr="00C058B8" w:rsidRDefault="0016305E" w:rsidP="00193F66">
      <w:pPr>
        <w:rPr>
          <w:b/>
          <w:bCs/>
        </w:rPr>
      </w:pPr>
    </w:p>
    <w:p w:rsidR="00BD1E35" w:rsidRDefault="008647AE" w:rsidP="00193F66">
      <w:r w:rsidRPr="008647AE">
        <w:t>Absence from work during normal working hours, which results in temporary incapacity to carry out routine work.</w:t>
      </w:r>
    </w:p>
    <w:p w:rsidR="008647AE" w:rsidRDefault="008647AE" w:rsidP="00193F66">
      <w:pPr>
        <w:rPr>
          <w:sz w:val="28"/>
          <w:szCs w:val="28"/>
        </w:rPr>
      </w:pPr>
    </w:p>
    <w:p w:rsidR="00BD1E35" w:rsidRPr="00C058B8" w:rsidRDefault="00BD1E35" w:rsidP="00193F66">
      <w:pPr>
        <w:rPr>
          <w:b/>
          <w:bCs/>
          <w:u w:val="single"/>
        </w:rPr>
      </w:pPr>
      <w:r w:rsidRPr="00C058B8">
        <w:rPr>
          <w:b/>
          <w:bCs/>
          <w:u w:val="single"/>
        </w:rPr>
        <w:t>Data</w:t>
      </w:r>
      <w:r w:rsidR="00D17E8D">
        <w:rPr>
          <w:b/>
          <w:bCs/>
          <w:u w:val="single"/>
        </w:rPr>
        <w:t>set and Data</w:t>
      </w:r>
      <w:r w:rsidRPr="00C058B8">
        <w:rPr>
          <w:b/>
          <w:bCs/>
          <w:u w:val="single"/>
        </w:rPr>
        <w:t xml:space="preserve"> Dictionary</w:t>
      </w:r>
    </w:p>
    <w:p w:rsidR="00360714" w:rsidRPr="00C058B8" w:rsidRDefault="00360714" w:rsidP="00193F66">
      <w:pPr>
        <w:rPr>
          <w:b/>
          <w:bCs/>
          <w:u w:val="single"/>
        </w:rPr>
      </w:pPr>
    </w:p>
    <w:p w:rsidR="00360714" w:rsidRPr="00C058B8" w:rsidRDefault="00360714" w:rsidP="00193F66">
      <w:r w:rsidRPr="00C058B8">
        <w:t>The dataset used is the ‘Absenteeism at Work’ dataset. This data is generated from the records of the absenteeism at work from 12</w:t>
      </w:r>
      <w:r w:rsidRPr="00C058B8">
        <w:rPr>
          <w:vertAlign w:val="superscript"/>
        </w:rPr>
        <w:t>th</w:t>
      </w:r>
      <w:r w:rsidRPr="00C058B8">
        <w:t xml:space="preserve"> June 2017 to 11</w:t>
      </w:r>
      <w:r w:rsidRPr="00C058B8">
        <w:rPr>
          <w:vertAlign w:val="superscript"/>
        </w:rPr>
        <w:t>th</w:t>
      </w:r>
      <w:r w:rsidRPr="00C058B8">
        <w:t xml:space="preserve"> October 2019</w:t>
      </w:r>
      <w:r w:rsidR="00696D61" w:rsidRPr="00C058B8">
        <w:t xml:space="preserve"> across the </w:t>
      </w:r>
      <w:r w:rsidR="00DE5E0B" w:rsidRPr="00C058B8">
        <w:t>world</w:t>
      </w:r>
      <w:r w:rsidR="00696D61" w:rsidRPr="00C058B8">
        <w:t>.</w:t>
      </w:r>
      <w:r w:rsidRPr="00C058B8">
        <w:t xml:space="preserve"> </w:t>
      </w:r>
    </w:p>
    <w:p w:rsidR="00BD1E35" w:rsidRDefault="00BD1E35" w:rsidP="00193F66">
      <w:pPr>
        <w:rPr>
          <w:b/>
          <w:bCs/>
          <w:sz w:val="28"/>
          <w:szCs w:val="28"/>
          <w:u w:val="single"/>
        </w:rPr>
      </w:pPr>
    </w:p>
    <w:tbl>
      <w:tblPr>
        <w:tblStyle w:val="TableGrid"/>
        <w:tblW w:w="0" w:type="auto"/>
        <w:tblLook w:val="04A0" w:firstRow="1" w:lastRow="0" w:firstColumn="1" w:lastColumn="0" w:noHBand="0" w:noVBand="1"/>
      </w:tblPr>
      <w:tblGrid>
        <w:gridCol w:w="4675"/>
        <w:gridCol w:w="4675"/>
      </w:tblGrid>
      <w:tr w:rsidR="00BD1E35" w:rsidTr="00BD1E35">
        <w:tc>
          <w:tcPr>
            <w:tcW w:w="4675" w:type="dxa"/>
          </w:tcPr>
          <w:p w:rsidR="00BD1E35" w:rsidRPr="004C6E39" w:rsidRDefault="00BD1E35" w:rsidP="00193F66">
            <w:pPr>
              <w:rPr>
                <w:b/>
                <w:bCs/>
              </w:rPr>
            </w:pPr>
            <w:r w:rsidRPr="004C6E39">
              <w:rPr>
                <w:b/>
                <w:bCs/>
              </w:rPr>
              <w:t>Column Name</w:t>
            </w:r>
          </w:p>
        </w:tc>
        <w:tc>
          <w:tcPr>
            <w:tcW w:w="4675" w:type="dxa"/>
          </w:tcPr>
          <w:p w:rsidR="00BD1E35" w:rsidRPr="004C6E39" w:rsidRDefault="00BD1E35" w:rsidP="00193F66">
            <w:pPr>
              <w:rPr>
                <w:b/>
                <w:bCs/>
              </w:rPr>
            </w:pPr>
            <w:r w:rsidRPr="004C6E39">
              <w:rPr>
                <w:b/>
                <w:bCs/>
              </w:rPr>
              <w:t>Column Data Type</w:t>
            </w:r>
          </w:p>
        </w:tc>
      </w:tr>
      <w:tr w:rsidR="00BD1E35" w:rsidTr="00BD1E35">
        <w:tc>
          <w:tcPr>
            <w:tcW w:w="4675" w:type="dxa"/>
          </w:tcPr>
          <w:p w:rsidR="00BD1E35" w:rsidRPr="00C058B8" w:rsidRDefault="00BD1E35" w:rsidP="00193F66">
            <w:r w:rsidRPr="00C058B8">
              <w:t>ID (Individual Identification)</w:t>
            </w:r>
          </w:p>
        </w:tc>
        <w:tc>
          <w:tcPr>
            <w:tcW w:w="4675" w:type="dxa"/>
          </w:tcPr>
          <w:p w:rsidR="00BD1E35" w:rsidRPr="00C058B8" w:rsidRDefault="0062363F" w:rsidP="00193F66">
            <w:r w:rsidRPr="00C058B8">
              <w:t>Integer</w:t>
            </w:r>
          </w:p>
        </w:tc>
      </w:tr>
      <w:tr w:rsidR="00BD1E35" w:rsidTr="00BD1E35">
        <w:tc>
          <w:tcPr>
            <w:tcW w:w="4675" w:type="dxa"/>
          </w:tcPr>
          <w:p w:rsidR="00BD1E35" w:rsidRPr="00C058B8" w:rsidRDefault="0062363F" w:rsidP="00193F66">
            <w:r w:rsidRPr="00C058B8">
              <w:t xml:space="preserve">Reason of Absence </w:t>
            </w:r>
            <w:r w:rsidRPr="00C058B8">
              <w:br/>
              <w:t>1 - Certain infectious and parasitic diseases.</w:t>
            </w:r>
            <w:r w:rsidRPr="00C058B8">
              <w:br/>
              <w:t>2 – Neoplasms</w:t>
            </w:r>
          </w:p>
          <w:p w:rsidR="0062363F" w:rsidRPr="00C058B8" w:rsidRDefault="0062363F" w:rsidP="0062363F">
            <w:r w:rsidRPr="00C058B8">
              <w:lastRenderedPageBreak/>
              <w:t>3 - Diseases of the blood and blood-forming organs and certain disorders involving the immune mechanism.</w:t>
            </w:r>
          </w:p>
          <w:p w:rsidR="0062363F" w:rsidRPr="00C058B8" w:rsidRDefault="0062363F" w:rsidP="0062363F">
            <w:r w:rsidRPr="00C058B8">
              <w:t>4 - Endocrine, nutritional and metabolic diseases.</w:t>
            </w:r>
          </w:p>
          <w:p w:rsidR="0062363F" w:rsidRPr="00C058B8" w:rsidRDefault="0062363F" w:rsidP="0062363F">
            <w:r w:rsidRPr="00C058B8">
              <w:t>5 - Mental and behavioral disorders.</w:t>
            </w:r>
          </w:p>
          <w:p w:rsidR="0062363F" w:rsidRPr="00C058B8" w:rsidRDefault="0062363F" w:rsidP="0062363F">
            <w:r w:rsidRPr="00C058B8">
              <w:t>6 - Diseases of the nervous system.</w:t>
            </w:r>
          </w:p>
          <w:p w:rsidR="0062363F" w:rsidRPr="00C058B8" w:rsidRDefault="0062363F" w:rsidP="0062363F">
            <w:r w:rsidRPr="00C058B8">
              <w:t>7 - Diseases of the eye and adnexa.</w:t>
            </w:r>
          </w:p>
          <w:p w:rsidR="0062363F" w:rsidRPr="00C058B8" w:rsidRDefault="0062363F" w:rsidP="0062363F">
            <w:r w:rsidRPr="00C058B8">
              <w:t>8 - Diseases of the ear and mastoid process.</w:t>
            </w:r>
          </w:p>
          <w:p w:rsidR="0062363F" w:rsidRPr="00C058B8" w:rsidRDefault="0062363F" w:rsidP="0062363F">
            <w:r w:rsidRPr="00C058B8">
              <w:t>9 - Diseases of the circulatory system.</w:t>
            </w:r>
          </w:p>
          <w:p w:rsidR="0062363F" w:rsidRPr="00C058B8" w:rsidRDefault="0062363F" w:rsidP="0062363F">
            <w:r w:rsidRPr="00C058B8">
              <w:t>10 - Diseases of the respiratory system</w:t>
            </w:r>
          </w:p>
          <w:p w:rsidR="0062363F" w:rsidRPr="00C058B8" w:rsidRDefault="0062363F" w:rsidP="00193F66">
            <w:r w:rsidRPr="00C058B8">
              <w:t>11 - Diseases of the digestive system.</w:t>
            </w:r>
          </w:p>
          <w:p w:rsidR="0062363F" w:rsidRPr="00C058B8" w:rsidRDefault="0062363F" w:rsidP="00193F66">
            <w:r w:rsidRPr="00C058B8">
              <w:t>12 - Diseases of the skin and subcutaneous tissue.</w:t>
            </w:r>
          </w:p>
          <w:p w:rsidR="0062363F" w:rsidRPr="00C058B8" w:rsidRDefault="0062363F" w:rsidP="00193F66">
            <w:r w:rsidRPr="00C058B8">
              <w:t>13 - Diseases of the musculoskeletal system and connective tissue.</w:t>
            </w:r>
          </w:p>
          <w:p w:rsidR="0062363F" w:rsidRPr="00C058B8" w:rsidRDefault="0062363F" w:rsidP="00193F66">
            <w:r w:rsidRPr="00C058B8">
              <w:t>14 - Diseases of the genitourinary system.</w:t>
            </w:r>
          </w:p>
          <w:p w:rsidR="0062363F" w:rsidRPr="00C058B8" w:rsidRDefault="0062363F" w:rsidP="00193F66">
            <w:r w:rsidRPr="00C058B8">
              <w:t>15 - Pregnancy, childbirth and the puerperium.</w:t>
            </w:r>
          </w:p>
          <w:p w:rsidR="0062363F" w:rsidRPr="00C058B8" w:rsidRDefault="0062363F" w:rsidP="00193F66">
            <w:r w:rsidRPr="00C058B8">
              <w:t>16 - Certain conditions originating in the perinatal period.</w:t>
            </w:r>
          </w:p>
          <w:p w:rsidR="0062363F" w:rsidRPr="00C058B8" w:rsidRDefault="0062363F" w:rsidP="00193F66">
            <w:r w:rsidRPr="00C058B8">
              <w:t>17 - Congenital malformations, deformations and chromosomal abnormalities.</w:t>
            </w:r>
          </w:p>
          <w:p w:rsidR="0062363F" w:rsidRPr="00C058B8" w:rsidRDefault="0062363F" w:rsidP="00193F66">
            <w:r w:rsidRPr="00C058B8">
              <w:t>18 - Symptoms, signs and abnormal clinical and laboratory findings, not elsewhere classified.</w:t>
            </w:r>
          </w:p>
          <w:p w:rsidR="0062363F" w:rsidRPr="00C058B8" w:rsidRDefault="0062363F" w:rsidP="00193F66">
            <w:r w:rsidRPr="00C058B8">
              <w:t>19 - Injury, poisoning and certain other consequences of external causes.</w:t>
            </w:r>
          </w:p>
          <w:p w:rsidR="0062363F" w:rsidRPr="00C058B8" w:rsidRDefault="0062363F" w:rsidP="00193F66">
            <w:r w:rsidRPr="00C058B8">
              <w:t>20 - External causes of morbidity and mortality.</w:t>
            </w:r>
          </w:p>
          <w:p w:rsidR="0062363F" w:rsidRPr="00C058B8" w:rsidRDefault="0062363F" w:rsidP="00193F66">
            <w:r w:rsidRPr="00C058B8">
              <w:t>21 - Factors influencing health status and contact with health services.</w:t>
            </w:r>
          </w:p>
          <w:p w:rsidR="0062363F" w:rsidRPr="00C058B8" w:rsidRDefault="0062363F" w:rsidP="00193F66">
            <w:r w:rsidRPr="00C058B8">
              <w:t xml:space="preserve">22 – Others are ICD </w:t>
            </w:r>
          </w:p>
        </w:tc>
        <w:tc>
          <w:tcPr>
            <w:tcW w:w="4675" w:type="dxa"/>
          </w:tcPr>
          <w:p w:rsidR="00BD1E35" w:rsidRPr="00C058B8" w:rsidRDefault="00F6754F" w:rsidP="00193F66">
            <w:r w:rsidRPr="00C058B8">
              <w:lastRenderedPageBreak/>
              <w:t>Integer</w:t>
            </w:r>
          </w:p>
        </w:tc>
      </w:tr>
      <w:tr w:rsidR="00B6169E" w:rsidTr="00BD1E35">
        <w:tc>
          <w:tcPr>
            <w:tcW w:w="4675" w:type="dxa"/>
          </w:tcPr>
          <w:p w:rsidR="00B6169E" w:rsidRPr="00C058B8" w:rsidRDefault="00B6169E" w:rsidP="00193F66">
            <w:r w:rsidRPr="00C058B8">
              <w:t>Date</w:t>
            </w:r>
          </w:p>
        </w:tc>
        <w:tc>
          <w:tcPr>
            <w:tcW w:w="4675" w:type="dxa"/>
          </w:tcPr>
          <w:p w:rsidR="00B6169E" w:rsidRPr="00C058B8" w:rsidRDefault="00B6169E" w:rsidP="00193F66">
            <w:r w:rsidRPr="00C058B8">
              <w:t>Date Type (Date-Month-Year)</w:t>
            </w:r>
          </w:p>
        </w:tc>
      </w:tr>
      <w:tr w:rsidR="00B6169E" w:rsidTr="00BD1E35">
        <w:tc>
          <w:tcPr>
            <w:tcW w:w="4675" w:type="dxa"/>
          </w:tcPr>
          <w:p w:rsidR="00B6169E" w:rsidRPr="00C058B8" w:rsidRDefault="00B6169E" w:rsidP="00193F66">
            <w:r w:rsidRPr="00C058B8">
              <w:t>Transportation expense</w:t>
            </w:r>
          </w:p>
        </w:tc>
        <w:tc>
          <w:tcPr>
            <w:tcW w:w="4675" w:type="dxa"/>
          </w:tcPr>
          <w:p w:rsidR="00B6169E" w:rsidRPr="00C058B8" w:rsidRDefault="00B6169E" w:rsidP="00193F66">
            <w:r w:rsidRPr="00C058B8">
              <w:t>Integer</w:t>
            </w:r>
          </w:p>
        </w:tc>
      </w:tr>
      <w:tr w:rsidR="00DF3341" w:rsidTr="00BD1E35">
        <w:tc>
          <w:tcPr>
            <w:tcW w:w="4675" w:type="dxa"/>
          </w:tcPr>
          <w:p w:rsidR="00DF3341" w:rsidRPr="00C058B8" w:rsidRDefault="00DF3341" w:rsidP="00193F66">
            <w:r w:rsidRPr="00C058B8">
              <w:t>Distance to Work Place</w:t>
            </w:r>
            <w:r w:rsidR="00FA3275" w:rsidRPr="00C058B8">
              <w:t xml:space="preserve"> (Kilometers)</w:t>
            </w:r>
          </w:p>
        </w:tc>
        <w:tc>
          <w:tcPr>
            <w:tcW w:w="4675" w:type="dxa"/>
          </w:tcPr>
          <w:p w:rsidR="00DF3341" w:rsidRPr="00C058B8" w:rsidRDefault="00DF3341" w:rsidP="00193F66">
            <w:r w:rsidRPr="00C058B8">
              <w:t>Integer</w:t>
            </w:r>
          </w:p>
        </w:tc>
      </w:tr>
      <w:tr w:rsidR="00DF3341" w:rsidTr="00BD1E35">
        <w:tc>
          <w:tcPr>
            <w:tcW w:w="4675" w:type="dxa"/>
          </w:tcPr>
          <w:p w:rsidR="00DF3341" w:rsidRPr="00C058B8" w:rsidRDefault="00DF3341" w:rsidP="00193F66">
            <w:r w:rsidRPr="00C058B8">
              <w:t>Age of the Employee</w:t>
            </w:r>
          </w:p>
        </w:tc>
        <w:tc>
          <w:tcPr>
            <w:tcW w:w="4675" w:type="dxa"/>
          </w:tcPr>
          <w:p w:rsidR="00DF3341" w:rsidRPr="00C058B8" w:rsidRDefault="00DF3341" w:rsidP="00193F66">
            <w:r w:rsidRPr="00C058B8">
              <w:t>Integer</w:t>
            </w:r>
          </w:p>
        </w:tc>
      </w:tr>
      <w:tr w:rsidR="00DF3341" w:rsidTr="00BD1E35">
        <w:tc>
          <w:tcPr>
            <w:tcW w:w="4675" w:type="dxa"/>
          </w:tcPr>
          <w:p w:rsidR="00DF3341" w:rsidRPr="00C058B8" w:rsidRDefault="00DF3341" w:rsidP="00193F66">
            <w:r w:rsidRPr="00C058B8">
              <w:t>Daily work load average.</w:t>
            </w:r>
          </w:p>
        </w:tc>
        <w:tc>
          <w:tcPr>
            <w:tcW w:w="4675" w:type="dxa"/>
          </w:tcPr>
          <w:p w:rsidR="00DF3341" w:rsidRPr="00C058B8" w:rsidRDefault="00DF3341" w:rsidP="00193F66">
            <w:r w:rsidRPr="00C058B8">
              <w:t>Integer</w:t>
            </w:r>
          </w:p>
        </w:tc>
      </w:tr>
      <w:tr w:rsidR="00DF3341" w:rsidTr="00BD1E35">
        <w:tc>
          <w:tcPr>
            <w:tcW w:w="4675" w:type="dxa"/>
          </w:tcPr>
          <w:p w:rsidR="00DF3341" w:rsidRPr="00C058B8" w:rsidRDefault="00DF3341" w:rsidP="00193F66">
            <w:r w:rsidRPr="00C058B8">
              <w:t>Body mass index</w:t>
            </w:r>
          </w:p>
        </w:tc>
        <w:tc>
          <w:tcPr>
            <w:tcW w:w="4675" w:type="dxa"/>
          </w:tcPr>
          <w:p w:rsidR="00DF3341" w:rsidRPr="00C058B8" w:rsidRDefault="00DF3341" w:rsidP="00193F66">
            <w:r w:rsidRPr="00C058B8">
              <w:t>Integer</w:t>
            </w:r>
          </w:p>
        </w:tc>
      </w:tr>
      <w:tr w:rsidR="00DF3341" w:rsidTr="00BD1E35">
        <w:tc>
          <w:tcPr>
            <w:tcW w:w="4675" w:type="dxa"/>
          </w:tcPr>
          <w:p w:rsidR="00DF3341" w:rsidRPr="00C058B8" w:rsidRDefault="00DF3341" w:rsidP="00193F66">
            <w:r w:rsidRPr="00C058B8">
              <w:t>Education (Highest)</w:t>
            </w:r>
            <w:r w:rsidR="00AE12D9" w:rsidRPr="00C058B8">
              <w:br/>
              <w:t>1- High School</w:t>
            </w:r>
            <w:r w:rsidR="00AE12D9" w:rsidRPr="00C058B8">
              <w:br/>
              <w:t>2 – Graduate</w:t>
            </w:r>
            <w:r w:rsidR="00AE12D9" w:rsidRPr="00C058B8">
              <w:br/>
            </w:r>
            <w:r w:rsidR="00AE12D9" w:rsidRPr="00C058B8">
              <w:lastRenderedPageBreak/>
              <w:t>3 – Postgraduate</w:t>
            </w:r>
            <w:r w:rsidR="00AE12D9" w:rsidRPr="00C058B8">
              <w:br/>
              <w:t>4 – Masters and Doctors</w:t>
            </w:r>
          </w:p>
        </w:tc>
        <w:tc>
          <w:tcPr>
            <w:tcW w:w="4675" w:type="dxa"/>
          </w:tcPr>
          <w:p w:rsidR="00DF3341" w:rsidRPr="00C058B8" w:rsidRDefault="00DF3341" w:rsidP="00193F66">
            <w:r w:rsidRPr="00C058B8">
              <w:lastRenderedPageBreak/>
              <w:t>Integer</w:t>
            </w:r>
          </w:p>
        </w:tc>
      </w:tr>
      <w:tr w:rsidR="00DF3341" w:rsidTr="00BD1E35">
        <w:tc>
          <w:tcPr>
            <w:tcW w:w="4675" w:type="dxa"/>
          </w:tcPr>
          <w:p w:rsidR="00DF3341" w:rsidRPr="00C058B8" w:rsidRDefault="00DF3341" w:rsidP="00193F66">
            <w:r w:rsidRPr="00C058B8">
              <w:t>Number of children</w:t>
            </w:r>
          </w:p>
        </w:tc>
        <w:tc>
          <w:tcPr>
            <w:tcW w:w="4675" w:type="dxa"/>
          </w:tcPr>
          <w:p w:rsidR="00DF3341" w:rsidRPr="00C058B8" w:rsidRDefault="00DF3341" w:rsidP="00193F66">
            <w:r w:rsidRPr="00C058B8">
              <w:t>Integer</w:t>
            </w:r>
          </w:p>
        </w:tc>
      </w:tr>
      <w:tr w:rsidR="00DF3341" w:rsidTr="00BD1E35">
        <w:tc>
          <w:tcPr>
            <w:tcW w:w="4675" w:type="dxa"/>
          </w:tcPr>
          <w:p w:rsidR="00DF3341" w:rsidRPr="00C058B8" w:rsidRDefault="00DF3341" w:rsidP="00193F66">
            <w:r w:rsidRPr="00C058B8">
              <w:t>Pets owned</w:t>
            </w:r>
          </w:p>
        </w:tc>
        <w:tc>
          <w:tcPr>
            <w:tcW w:w="4675" w:type="dxa"/>
          </w:tcPr>
          <w:p w:rsidR="00DF3341" w:rsidRPr="00C058B8" w:rsidRDefault="00DF3341" w:rsidP="00193F66">
            <w:r w:rsidRPr="00C058B8">
              <w:t>Integer</w:t>
            </w:r>
          </w:p>
        </w:tc>
      </w:tr>
      <w:tr w:rsidR="00DF3341" w:rsidTr="00BD1E35">
        <w:tc>
          <w:tcPr>
            <w:tcW w:w="4675" w:type="dxa"/>
          </w:tcPr>
          <w:p w:rsidR="00DF3341" w:rsidRPr="00C058B8" w:rsidRDefault="00DF3341" w:rsidP="00193F66">
            <w:r w:rsidRPr="00C058B8">
              <w:t>Absenteeism Time in Hours</w:t>
            </w:r>
          </w:p>
        </w:tc>
        <w:tc>
          <w:tcPr>
            <w:tcW w:w="4675" w:type="dxa"/>
          </w:tcPr>
          <w:p w:rsidR="00DF3341" w:rsidRPr="00C058B8" w:rsidRDefault="00DF3341" w:rsidP="00193F66">
            <w:r w:rsidRPr="00C058B8">
              <w:t>Integer</w:t>
            </w:r>
          </w:p>
        </w:tc>
      </w:tr>
    </w:tbl>
    <w:p w:rsidR="00BD1E35" w:rsidRDefault="00BD1E35" w:rsidP="00193F66">
      <w:pPr>
        <w:rPr>
          <w:b/>
          <w:bCs/>
          <w:sz w:val="28"/>
          <w:szCs w:val="28"/>
          <w:u w:val="single"/>
        </w:rPr>
      </w:pPr>
    </w:p>
    <w:p w:rsidR="00C058B8" w:rsidRDefault="00C058B8" w:rsidP="00193F66">
      <w:pPr>
        <w:rPr>
          <w:b/>
          <w:bCs/>
          <w:sz w:val="28"/>
          <w:szCs w:val="28"/>
          <w:u w:val="single"/>
        </w:rPr>
      </w:pPr>
    </w:p>
    <w:p w:rsidR="000527F3" w:rsidRPr="00C42226" w:rsidRDefault="000527F3" w:rsidP="00193F66">
      <w:pPr>
        <w:rPr>
          <w:b/>
          <w:bCs/>
          <w:u w:val="single"/>
        </w:rPr>
      </w:pPr>
      <w:r w:rsidRPr="00C42226">
        <w:rPr>
          <w:b/>
          <w:bCs/>
          <w:u w:val="single"/>
        </w:rPr>
        <w:t>Technology Dexterity</w:t>
      </w:r>
    </w:p>
    <w:p w:rsidR="00AA5AEA" w:rsidRPr="00C42226" w:rsidRDefault="00AA5AEA" w:rsidP="00193F66">
      <w:pPr>
        <w:rPr>
          <w:b/>
          <w:bCs/>
          <w:u w:val="single"/>
        </w:rPr>
      </w:pPr>
    </w:p>
    <w:p w:rsidR="00AA5AEA" w:rsidRPr="00C42226" w:rsidRDefault="00AA5AEA" w:rsidP="008E26B6">
      <w:pPr>
        <w:pStyle w:val="ListParagraph"/>
        <w:numPr>
          <w:ilvl w:val="0"/>
          <w:numId w:val="1"/>
        </w:numPr>
        <w:rPr>
          <w:b/>
          <w:bCs/>
          <w:u w:val="single"/>
        </w:rPr>
      </w:pPr>
      <w:r w:rsidRPr="00C42226">
        <w:rPr>
          <w:b/>
          <w:bCs/>
          <w:u w:val="single"/>
        </w:rPr>
        <w:t xml:space="preserve">Software </w:t>
      </w:r>
      <w:r w:rsidR="008E26B6" w:rsidRPr="00C42226">
        <w:rPr>
          <w:b/>
          <w:bCs/>
          <w:u w:val="single"/>
        </w:rPr>
        <w:t>Requirement</w:t>
      </w:r>
    </w:p>
    <w:p w:rsidR="008E26B6" w:rsidRPr="00C42226" w:rsidRDefault="008E26B6" w:rsidP="00193F66">
      <w:pPr>
        <w:rPr>
          <w:b/>
          <w:bCs/>
          <w:u w:val="single"/>
        </w:rPr>
      </w:pPr>
    </w:p>
    <w:p w:rsidR="008E26B6" w:rsidRPr="00C42226" w:rsidRDefault="00AA5AEA" w:rsidP="008E26B6">
      <w:pPr>
        <w:pStyle w:val="ListParagraph"/>
        <w:numPr>
          <w:ilvl w:val="0"/>
          <w:numId w:val="2"/>
        </w:numPr>
        <w:rPr>
          <w:b/>
          <w:bCs/>
        </w:rPr>
      </w:pPr>
      <w:r w:rsidRPr="00C42226">
        <w:rPr>
          <w:b/>
          <w:bCs/>
        </w:rPr>
        <w:t xml:space="preserve">Programming Language – </w:t>
      </w:r>
      <w:r w:rsidRPr="00C42226">
        <w:t>Python 3.6 or Above version</w:t>
      </w:r>
    </w:p>
    <w:p w:rsidR="008E26B6" w:rsidRPr="00C42226" w:rsidRDefault="008E26B6" w:rsidP="008E26B6">
      <w:pPr>
        <w:pStyle w:val="ListParagraph"/>
        <w:numPr>
          <w:ilvl w:val="0"/>
          <w:numId w:val="2"/>
        </w:numPr>
      </w:pPr>
      <w:r w:rsidRPr="00C42226">
        <w:rPr>
          <w:b/>
          <w:bCs/>
        </w:rPr>
        <w:t xml:space="preserve">Cloud Technology – </w:t>
      </w:r>
      <w:r w:rsidRPr="00C42226">
        <w:t>Amazon Web Services (Sagemaker , Simple storage service (S3))</w:t>
      </w:r>
    </w:p>
    <w:p w:rsidR="008E26B6" w:rsidRPr="00C42226" w:rsidRDefault="008E26B6" w:rsidP="008E26B6">
      <w:pPr>
        <w:pStyle w:val="ListParagraph"/>
        <w:numPr>
          <w:ilvl w:val="0"/>
          <w:numId w:val="2"/>
        </w:numPr>
        <w:rPr>
          <w:b/>
          <w:bCs/>
        </w:rPr>
      </w:pPr>
      <w:r w:rsidRPr="00C42226">
        <w:rPr>
          <w:b/>
          <w:bCs/>
        </w:rPr>
        <w:t xml:space="preserve">Integrated Development Environment – </w:t>
      </w:r>
      <w:r w:rsidRPr="00C42226">
        <w:t>Jupyter Notebook</w:t>
      </w:r>
      <w:r w:rsidRPr="00C42226">
        <w:rPr>
          <w:b/>
          <w:bCs/>
        </w:rPr>
        <w:t>.</w:t>
      </w:r>
    </w:p>
    <w:p w:rsidR="00B46AAE" w:rsidRPr="00C42226" w:rsidRDefault="00B46AAE" w:rsidP="008E26B6">
      <w:pPr>
        <w:pStyle w:val="ListParagraph"/>
        <w:numPr>
          <w:ilvl w:val="0"/>
          <w:numId w:val="2"/>
        </w:numPr>
        <w:rPr>
          <w:b/>
          <w:bCs/>
        </w:rPr>
      </w:pPr>
      <w:r w:rsidRPr="00C42226">
        <w:rPr>
          <w:b/>
          <w:bCs/>
        </w:rPr>
        <w:t xml:space="preserve">Data Visualization – </w:t>
      </w:r>
      <w:r w:rsidRPr="00C42226">
        <w:t>Tabl</w:t>
      </w:r>
      <w:r w:rsidR="0019100D" w:rsidRPr="00C42226">
        <w:t>eau</w:t>
      </w:r>
      <w:r w:rsidRPr="00C42226">
        <w:t xml:space="preserve"> for Data representation</w:t>
      </w:r>
      <w:r w:rsidRPr="00C42226">
        <w:rPr>
          <w:b/>
          <w:bCs/>
        </w:rPr>
        <w:t>.</w:t>
      </w:r>
    </w:p>
    <w:p w:rsidR="00132764" w:rsidRPr="00132764" w:rsidRDefault="00B27E94" w:rsidP="00132764">
      <w:pPr>
        <w:pStyle w:val="ListParagraph"/>
        <w:numPr>
          <w:ilvl w:val="0"/>
          <w:numId w:val="2"/>
        </w:numPr>
        <w:rPr>
          <w:b/>
          <w:bCs/>
        </w:rPr>
      </w:pPr>
      <w:r w:rsidRPr="00C42226">
        <w:rPr>
          <w:b/>
          <w:bCs/>
        </w:rPr>
        <w:t xml:space="preserve">Version Control System – </w:t>
      </w:r>
      <w:r w:rsidRPr="00C42226">
        <w:t>GitHub open source</w:t>
      </w:r>
    </w:p>
    <w:p w:rsidR="00132764" w:rsidRDefault="00132764" w:rsidP="00132764">
      <w:pPr>
        <w:rPr>
          <w:b/>
          <w:bCs/>
        </w:rPr>
      </w:pPr>
    </w:p>
    <w:p w:rsidR="00132764" w:rsidRDefault="00132764" w:rsidP="00132764">
      <w:pPr>
        <w:rPr>
          <w:b/>
          <w:bCs/>
        </w:rPr>
      </w:pPr>
    </w:p>
    <w:p w:rsidR="00132764" w:rsidRPr="00C42226" w:rsidRDefault="00132764" w:rsidP="00132764">
      <w:pPr>
        <w:pStyle w:val="ListParagraph"/>
        <w:numPr>
          <w:ilvl w:val="0"/>
          <w:numId w:val="1"/>
        </w:numPr>
        <w:rPr>
          <w:b/>
          <w:bCs/>
          <w:u w:val="single"/>
        </w:rPr>
      </w:pPr>
      <w:r>
        <w:rPr>
          <w:b/>
          <w:bCs/>
          <w:u w:val="single"/>
        </w:rPr>
        <w:t>Hardware</w:t>
      </w:r>
      <w:r w:rsidRPr="00C42226">
        <w:rPr>
          <w:b/>
          <w:bCs/>
          <w:u w:val="single"/>
        </w:rPr>
        <w:t xml:space="preserve"> Requirement</w:t>
      </w:r>
    </w:p>
    <w:p w:rsidR="00132764" w:rsidRPr="00C42226" w:rsidRDefault="00132764" w:rsidP="00132764">
      <w:pPr>
        <w:rPr>
          <w:b/>
          <w:bCs/>
          <w:u w:val="single"/>
        </w:rPr>
      </w:pPr>
    </w:p>
    <w:p w:rsidR="00132764" w:rsidRPr="00C42226" w:rsidRDefault="00CC28E8" w:rsidP="00132764">
      <w:pPr>
        <w:pStyle w:val="ListParagraph"/>
        <w:numPr>
          <w:ilvl w:val="0"/>
          <w:numId w:val="2"/>
        </w:numPr>
        <w:rPr>
          <w:b/>
          <w:bCs/>
        </w:rPr>
      </w:pPr>
      <w:r>
        <w:rPr>
          <w:b/>
          <w:bCs/>
        </w:rPr>
        <w:t>Machine Configuration</w:t>
      </w:r>
      <w:r w:rsidR="00132764" w:rsidRPr="00C42226">
        <w:rPr>
          <w:b/>
          <w:bCs/>
        </w:rPr>
        <w:t xml:space="preserve"> – </w:t>
      </w:r>
      <w:r>
        <w:t>M4.2x Large (16 GB RAM) – Cloud Machine</w:t>
      </w:r>
    </w:p>
    <w:p w:rsidR="00132764" w:rsidRPr="00CC28E8" w:rsidRDefault="00CC28E8" w:rsidP="00132764">
      <w:pPr>
        <w:pStyle w:val="ListParagraph"/>
        <w:numPr>
          <w:ilvl w:val="0"/>
          <w:numId w:val="2"/>
        </w:numPr>
      </w:pPr>
      <w:r>
        <w:rPr>
          <w:b/>
          <w:bCs/>
        </w:rPr>
        <w:t>Storage Type</w:t>
      </w:r>
      <w:r w:rsidR="00132764" w:rsidRPr="00C42226">
        <w:rPr>
          <w:b/>
          <w:bCs/>
        </w:rPr>
        <w:t xml:space="preserve"> – </w:t>
      </w:r>
      <w:r w:rsidR="003E5115">
        <w:t>512</w:t>
      </w:r>
      <w:r>
        <w:t xml:space="preserve"> GB Solid State Drive</w:t>
      </w:r>
    </w:p>
    <w:p w:rsidR="008E26B6" w:rsidRDefault="008E26B6" w:rsidP="008E26B6">
      <w:pPr>
        <w:ind w:left="720"/>
        <w:rPr>
          <w:b/>
          <w:bCs/>
          <w:sz w:val="28"/>
          <w:szCs w:val="28"/>
        </w:rPr>
      </w:pPr>
    </w:p>
    <w:p w:rsidR="008E26B6" w:rsidRDefault="008E26B6" w:rsidP="00193F66">
      <w:pPr>
        <w:rPr>
          <w:b/>
          <w:bCs/>
          <w:sz w:val="28"/>
          <w:szCs w:val="28"/>
        </w:rPr>
      </w:pPr>
    </w:p>
    <w:p w:rsidR="00AA5AEA" w:rsidRPr="00AA5AEA" w:rsidRDefault="00AA5AEA" w:rsidP="00193F66">
      <w:pPr>
        <w:rPr>
          <w:b/>
          <w:bCs/>
          <w:sz w:val="28"/>
          <w:szCs w:val="28"/>
        </w:rPr>
      </w:pPr>
      <w:r>
        <w:rPr>
          <w:b/>
          <w:bCs/>
          <w:sz w:val="28"/>
          <w:szCs w:val="28"/>
        </w:rPr>
        <w:t xml:space="preserve"> </w:t>
      </w:r>
    </w:p>
    <w:sectPr w:rsidR="00AA5AEA" w:rsidRPr="00AA5AEA" w:rsidSect="00D1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41B74"/>
    <w:multiLevelType w:val="hybridMultilevel"/>
    <w:tmpl w:val="39886BF6"/>
    <w:lvl w:ilvl="0" w:tplc="1FD8E3CC">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F065A8"/>
    <w:multiLevelType w:val="hybridMultilevel"/>
    <w:tmpl w:val="6F5C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EA"/>
    <w:rsid w:val="000527F3"/>
    <w:rsid w:val="00063BEA"/>
    <w:rsid w:val="0009224E"/>
    <w:rsid w:val="00132764"/>
    <w:rsid w:val="00160BD4"/>
    <w:rsid w:val="0016305E"/>
    <w:rsid w:val="00181B08"/>
    <w:rsid w:val="0019100D"/>
    <w:rsid w:val="00193F66"/>
    <w:rsid w:val="001C7A50"/>
    <w:rsid w:val="00252DB3"/>
    <w:rsid w:val="00346D01"/>
    <w:rsid w:val="00360714"/>
    <w:rsid w:val="003C3A0F"/>
    <w:rsid w:val="003E19A5"/>
    <w:rsid w:val="003E5115"/>
    <w:rsid w:val="003F4F8B"/>
    <w:rsid w:val="004245BB"/>
    <w:rsid w:val="00440294"/>
    <w:rsid w:val="00486077"/>
    <w:rsid w:val="004C6E39"/>
    <w:rsid w:val="004E1BEF"/>
    <w:rsid w:val="00601B2A"/>
    <w:rsid w:val="0062363F"/>
    <w:rsid w:val="00696D61"/>
    <w:rsid w:val="006C714E"/>
    <w:rsid w:val="0077112A"/>
    <w:rsid w:val="00786CC5"/>
    <w:rsid w:val="007F01D2"/>
    <w:rsid w:val="008647AE"/>
    <w:rsid w:val="008E26B6"/>
    <w:rsid w:val="00944FDD"/>
    <w:rsid w:val="00AA5AEA"/>
    <w:rsid w:val="00AE12D9"/>
    <w:rsid w:val="00B11DCB"/>
    <w:rsid w:val="00B27E94"/>
    <w:rsid w:val="00B46AAE"/>
    <w:rsid w:val="00B6169E"/>
    <w:rsid w:val="00BD1E35"/>
    <w:rsid w:val="00C058B8"/>
    <w:rsid w:val="00C42226"/>
    <w:rsid w:val="00C86911"/>
    <w:rsid w:val="00CC28E8"/>
    <w:rsid w:val="00D12500"/>
    <w:rsid w:val="00D17E8D"/>
    <w:rsid w:val="00D7253E"/>
    <w:rsid w:val="00DE5E0B"/>
    <w:rsid w:val="00DE5F52"/>
    <w:rsid w:val="00DF3341"/>
    <w:rsid w:val="00EE02AC"/>
    <w:rsid w:val="00EF3FD1"/>
    <w:rsid w:val="00F66A09"/>
    <w:rsid w:val="00F6754F"/>
    <w:rsid w:val="00FA3275"/>
    <w:rsid w:val="00FB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BBDB1"/>
  <w15:chartTrackingRefBased/>
  <w15:docId w15:val="{6D1D13AA-FD9A-DC42-A73C-E89B15F5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Nagpal</dc:creator>
  <cp:keywords/>
  <dc:description/>
  <cp:lastModifiedBy>Sahil Nagpal</cp:lastModifiedBy>
  <cp:revision>65</cp:revision>
  <dcterms:created xsi:type="dcterms:W3CDTF">2020-09-13T05:38:00Z</dcterms:created>
  <dcterms:modified xsi:type="dcterms:W3CDTF">2020-09-14T07:17:00Z</dcterms:modified>
</cp:coreProperties>
</file>