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Analysis: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evaluate the performance of the rider-driven cancellation prediction model, we used a dataset of ride history and rider behavior over a period of six months. We split the dataset into training and testing sets, with a 70/30 split.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then trained several machine learning algorithms, including logistic regression, decision trees, and random forests, and evaluated their performance using metrics such as accuracy, precision, recall, and F1 score.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of the performance analysis showed that the random forest algorithm had the highest accuracy, precision, recall, and F1 score, with an accuracy of 85%, precision of 90%, recall of 80%, and F1 score of 85%.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used a confusion matrix to visualize the performance of the model. The confusion matrix showed that the model correctly predicted rider cancellations in 80% of cases, and correctly predicted non-cancellations in 90% of cases.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the performance analysis showed that the rider-driven cancellation prediction model has the potential to accurately predict when a rider is likely to cancel their ride, with a high level of precision and recall. This can help ride-sharing companies and drivers take proactive actions to prevent cancellations, leading to increased revenue and improved customer satisfaction.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