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36FF8" w14:textId="77777777" w:rsidR="00D348C6" w:rsidRPr="00D348C6" w:rsidRDefault="00D348C6" w:rsidP="00D348C6">
      <w:pPr>
        <w:spacing w:line="360" w:lineRule="auto"/>
        <w:jc w:val="center"/>
      </w:pPr>
      <w:r w:rsidRPr="00D348C6">
        <w:rPr>
          <w:color w:val="000000"/>
        </w:rPr>
        <w:t>Progress Report</w:t>
      </w:r>
    </w:p>
    <w:p w14:paraId="4F2F08A9" w14:textId="6484BE81" w:rsidR="002B517B" w:rsidRDefault="002B517B" w:rsidP="00D348C6">
      <w:pPr>
        <w:numPr>
          <w:ilvl w:val="0"/>
          <w:numId w:val="1"/>
        </w:numPr>
        <w:spacing w:line="360" w:lineRule="auto"/>
        <w:textAlignment w:val="baseline"/>
        <w:rPr>
          <w:color w:val="000000"/>
        </w:rPr>
      </w:pPr>
      <w:r>
        <w:rPr>
          <w:color w:val="000000"/>
        </w:rPr>
        <w:t>change of tables</w:t>
      </w:r>
      <w:r w:rsidR="00BD24CB">
        <w:rPr>
          <w:color w:val="000000"/>
        </w:rPr>
        <w:t xml:space="preserve"> and E/R diagram</w:t>
      </w:r>
    </w:p>
    <w:p w14:paraId="4E678F38" w14:textId="37043467" w:rsidR="002B517B" w:rsidRDefault="002B517B" w:rsidP="002B517B">
      <w:pPr>
        <w:spacing w:line="360" w:lineRule="auto"/>
        <w:ind w:left="720"/>
        <w:textAlignment w:val="baseline"/>
        <w:rPr>
          <w:color w:val="000000"/>
        </w:rPr>
      </w:pPr>
      <w:r>
        <w:rPr>
          <w:color w:val="000000"/>
        </w:rPr>
        <w:t xml:space="preserve">Since we got more columns from the </w:t>
      </w:r>
      <w:r w:rsidR="00BD24CB">
        <w:rPr>
          <w:color w:val="000000"/>
        </w:rPr>
        <w:t xml:space="preserve">different </w:t>
      </w:r>
      <w:r>
        <w:rPr>
          <w:color w:val="000000"/>
        </w:rPr>
        <w:t xml:space="preserve">online sites so the attributes </w:t>
      </w:r>
      <w:r w:rsidR="00BD24CB">
        <w:rPr>
          <w:color w:val="000000"/>
        </w:rPr>
        <w:t>on the table has changed</w:t>
      </w:r>
      <w:r>
        <w:rPr>
          <w:color w:val="000000"/>
        </w:rPr>
        <w:t xml:space="preserve"> </w:t>
      </w:r>
      <w:r w:rsidR="00BD24CB">
        <w:rPr>
          <w:color w:val="000000"/>
        </w:rPr>
        <w:t>a bit. The following table is what’s currently in our database.</w:t>
      </w:r>
    </w:p>
    <w:p w14:paraId="1102CB80" w14:textId="0CA4B819" w:rsidR="00BD24CB" w:rsidRPr="00BD24CB" w:rsidRDefault="00BD24CB" w:rsidP="00BD24CB">
      <w:pPr>
        <w:spacing w:line="360" w:lineRule="auto"/>
        <w:ind w:left="1440"/>
        <w:textAlignment w:val="baseline"/>
        <w:rPr>
          <w:color w:val="000000"/>
        </w:rPr>
      </w:pPr>
      <w:r w:rsidRPr="00BD24CB">
        <w:rPr>
          <w:color w:val="000000"/>
        </w:rPr>
        <w:t>Director</w:t>
      </w:r>
      <w:r>
        <w:rPr>
          <w:color w:val="000000"/>
        </w:rPr>
        <w:t>(</w:t>
      </w:r>
      <w:r w:rsidRPr="00BD24CB">
        <w:rPr>
          <w:color w:val="000000"/>
          <w:u w:val="single"/>
        </w:rPr>
        <w:t>id</w:t>
      </w:r>
      <w:r>
        <w:rPr>
          <w:color w:val="000000"/>
        </w:rPr>
        <w:t>, first_name, last_name)</w:t>
      </w:r>
    </w:p>
    <w:p w14:paraId="696EEE40" w14:textId="16935150" w:rsidR="00BD24CB" w:rsidRPr="00BD24CB" w:rsidRDefault="00BD24CB" w:rsidP="00BD24CB">
      <w:pPr>
        <w:spacing w:line="360" w:lineRule="auto"/>
        <w:ind w:left="1440"/>
        <w:textAlignment w:val="baseline"/>
        <w:rPr>
          <w:color w:val="000000"/>
        </w:rPr>
      </w:pPr>
      <w:r w:rsidRPr="00BD24CB">
        <w:rPr>
          <w:color w:val="000000"/>
        </w:rPr>
        <w:t>Movie</w:t>
      </w:r>
      <w:r>
        <w:rPr>
          <w:color w:val="000000"/>
        </w:rPr>
        <w:t>(</w:t>
      </w:r>
      <w:r w:rsidRPr="00BD24CB">
        <w:rPr>
          <w:color w:val="000000"/>
          <w:u w:val="single"/>
        </w:rPr>
        <w:t>id</w:t>
      </w:r>
      <w:r>
        <w:rPr>
          <w:color w:val="000000"/>
        </w:rPr>
        <w:t>, title, genre, drector, date_released)</w:t>
      </w:r>
    </w:p>
    <w:p w14:paraId="0280D72B" w14:textId="54E34C5D" w:rsidR="00BD24CB" w:rsidRPr="00BD24CB" w:rsidRDefault="00BD24CB" w:rsidP="00BD24CB">
      <w:pPr>
        <w:spacing w:line="360" w:lineRule="auto"/>
        <w:ind w:left="1440"/>
        <w:textAlignment w:val="baseline"/>
        <w:rPr>
          <w:color w:val="000000"/>
        </w:rPr>
      </w:pPr>
      <w:r w:rsidRPr="00BD24CB">
        <w:rPr>
          <w:color w:val="000000"/>
        </w:rPr>
        <w:t>Rating</w:t>
      </w:r>
      <w:r>
        <w:rPr>
          <w:color w:val="000000"/>
        </w:rPr>
        <w:t>(</w:t>
      </w:r>
      <w:r w:rsidRPr="00BD24CB">
        <w:rPr>
          <w:color w:val="000000"/>
          <w:u w:val="single"/>
        </w:rPr>
        <w:t>id</w:t>
      </w:r>
      <w:r>
        <w:rPr>
          <w:color w:val="000000"/>
        </w:rPr>
        <w:t>, source_name, movie_id, max_rating, rating_score)</w:t>
      </w:r>
    </w:p>
    <w:p w14:paraId="3E3C2692" w14:textId="5AE15F13" w:rsidR="00BD24CB" w:rsidRPr="00BD24CB" w:rsidRDefault="00BD24CB" w:rsidP="00BD24CB">
      <w:pPr>
        <w:spacing w:line="360" w:lineRule="auto"/>
        <w:ind w:left="1440"/>
        <w:textAlignment w:val="baseline"/>
        <w:rPr>
          <w:color w:val="000000"/>
        </w:rPr>
      </w:pPr>
      <w:r w:rsidRPr="00BD24CB">
        <w:rPr>
          <w:color w:val="000000"/>
        </w:rPr>
        <w:t>GrossingInfo</w:t>
      </w:r>
      <w:r>
        <w:rPr>
          <w:color w:val="000000"/>
        </w:rPr>
        <w:t>(movie_id, data_timestamp, amount_grossed)</w:t>
      </w:r>
    </w:p>
    <w:p w14:paraId="718A5A4F" w14:textId="77777777" w:rsidR="00BD24CB" w:rsidRDefault="00BD24CB" w:rsidP="002B517B">
      <w:pPr>
        <w:spacing w:line="360" w:lineRule="auto"/>
        <w:ind w:left="720"/>
        <w:textAlignment w:val="baseline"/>
        <w:rPr>
          <w:color w:val="000000"/>
        </w:rPr>
      </w:pPr>
    </w:p>
    <w:p w14:paraId="000CAD0C" w14:textId="77777777" w:rsidR="00BD24CB" w:rsidRDefault="00BD24CB" w:rsidP="002B517B">
      <w:pPr>
        <w:spacing w:line="360" w:lineRule="auto"/>
        <w:ind w:left="720"/>
        <w:textAlignment w:val="baseline"/>
        <w:rPr>
          <w:color w:val="000000"/>
        </w:rPr>
      </w:pPr>
    </w:p>
    <w:p w14:paraId="4259E1A2" w14:textId="408D93C4" w:rsidR="002B517B" w:rsidRDefault="00BD24CB" w:rsidP="002B517B">
      <w:pPr>
        <w:spacing w:line="360" w:lineRule="auto"/>
        <w:ind w:left="720"/>
        <w:textAlignment w:val="baseline"/>
        <w:rPr>
          <w:color w:val="000000"/>
        </w:rPr>
      </w:pPr>
      <w:r w:rsidRPr="00D348C6">
        <w:rPr>
          <w:noProof/>
        </w:rPr>
        <w:drawing>
          <wp:inline distT="0" distB="0" distL="0" distR="0" wp14:anchorId="126AA5AA" wp14:editId="20622DF9">
            <wp:extent cx="4802117" cy="6015473"/>
            <wp:effectExtent l="2857" t="0" r="1588" b="158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pdf"/>
                    <pic:cNvPicPr/>
                  </pic:nvPicPr>
                  <pic:blipFill>
                    <a:blip r:embed="rId5">
                      <a:extLst>
                        <a:ext uri="{28A0092B-C50C-407E-A947-70E740481C1C}">
                          <a14:useLocalDpi xmlns:a14="http://schemas.microsoft.com/office/drawing/2010/main" val="0"/>
                        </a:ext>
                      </a:extLst>
                    </a:blip>
                    <a:stretch>
                      <a:fillRect/>
                    </a:stretch>
                  </pic:blipFill>
                  <pic:spPr>
                    <a:xfrm rot="5400000">
                      <a:off x="0" y="0"/>
                      <a:ext cx="4806519" cy="6020988"/>
                    </a:xfrm>
                    <a:prstGeom prst="rect">
                      <a:avLst/>
                    </a:prstGeom>
                  </pic:spPr>
                </pic:pic>
              </a:graphicData>
            </a:graphic>
          </wp:inline>
        </w:drawing>
      </w:r>
    </w:p>
    <w:p w14:paraId="75EE36CD" w14:textId="77777777" w:rsidR="002B517B" w:rsidRDefault="002B517B" w:rsidP="002B517B">
      <w:pPr>
        <w:spacing w:line="360" w:lineRule="auto"/>
        <w:textAlignment w:val="baseline"/>
        <w:rPr>
          <w:color w:val="000000"/>
        </w:rPr>
      </w:pPr>
    </w:p>
    <w:p w14:paraId="4EB9400C" w14:textId="77777777" w:rsidR="002B517B" w:rsidRDefault="002B517B" w:rsidP="002B517B">
      <w:pPr>
        <w:spacing w:line="360" w:lineRule="auto"/>
        <w:ind w:left="720"/>
        <w:textAlignment w:val="baseline"/>
        <w:rPr>
          <w:color w:val="000000"/>
        </w:rPr>
      </w:pPr>
    </w:p>
    <w:p w14:paraId="462638EE" w14:textId="77777777" w:rsidR="00CA037F" w:rsidRDefault="00CA037F" w:rsidP="002B517B">
      <w:pPr>
        <w:spacing w:line="360" w:lineRule="auto"/>
        <w:ind w:left="720"/>
        <w:textAlignment w:val="baseline"/>
        <w:rPr>
          <w:color w:val="000000"/>
        </w:rPr>
      </w:pPr>
    </w:p>
    <w:p w14:paraId="33DAE3A7" w14:textId="4EDB17A0" w:rsidR="002B517B" w:rsidRDefault="00BD24CB" w:rsidP="00D348C6">
      <w:pPr>
        <w:numPr>
          <w:ilvl w:val="0"/>
          <w:numId w:val="1"/>
        </w:numPr>
        <w:spacing w:line="360" w:lineRule="auto"/>
        <w:textAlignment w:val="baseline"/>
        <w:rPr>
          <w:color w:val="000000"/>
        </w:rPr>
      </w:pPr>
      <w:r>
        <w:rPr>
          <w:color w:val="000000"/>
        </w:rPr>
        <w:lastRenderedPageBreak/>
        <w:t>new assumption</w:t>
      </w:r>
      <w:r w:rsidR="00CA037F">
        <w:rPr>
          <w:color w:val="000000"/>
        </w:rPr>
        <w:t>s</w:t>
      </w:r>
    </w:p>
    <w:p w14:paraId="292E947E" w14:textId="50999261" w:rsidR="00741823" w:rsidRDefault="00BD24CB" w:rsidP="00BD24CB">
      <w:pPr>
        <w:pStyle w:val="ListParagraph"/>
        <w:numPr>
          <w:ilvl w:val="0"/>
          <w:numId w:val="8"/>
        </w:numPr>
        <w:spacing w:line="360" w:lineRule="auto"/>
        <w:textAlignment w:val="baseline"/>
        <w:rPr>
          <w:color w:val="000000"/>
        </w:rPr>
      </w:pPr>
      <w:r>
        <w:rPr>
          <w:color w:val="000000"/>
        </w:rPr>
        <w:t xml:space="preserve">we are </w:t>
      </w:r>
      <w:r w:rsidR="00CD0AE0">
        <w:rPr>
          <w:color w:val="000000"/>
        </w:rPr>
        <w:t>planning to make</w:t>
      </w:r>
      <w:r>
        <w:rPr>
          <w:color w:val="000000"/>
        </w:rPr>
        <w:t xml:space="preserve"> our own scaling function for the rating</w:t>
      </w:r>
      <w:r w:rsidR="00CD0AE0">
        <w:rPr>
          <w:color w:val="000000"/>
        </w:rPr>
        <w:t xml:space="preserve"> which will take in the number of mentions from reddit, and twitter</w:t>
      </w:r>
      <w:r w:rsidR="00741823">
        <w:rPr>
          <w:color w:val="000000"/>
        </w:rPr>
        <w:t xml:space="preserve"> as a major factor</w:t>
      </w:r>
      <w:r w:rsidR="00CD0AE0">
        <w:rPr>
          <w:color w:val="000000"/>
        </w:rPr>
        <w:t xml:space="preserve"> and also take into the rating from other sites</w:t>
      </w:r>
      <w:r w:rsidR="00741823">
        <w:rPr>
          <w:color w:val="000000"/>
        </w:rPr>
        <w:t xml:space="preserve"> into consideration</w:t>
      </w:r>
      <w:r w:rsidR="00CD0AE0">
        <w:rPr>
          <w:color w:val="000000"/>
        </w:rPr>
        <w:t>. For now</w:t>
      </w:r>
      <w:r w:rsidR="00741823">
        <w:rPr>
          <w:color w:val="000000"/>
        </w:rPr>
        <w:t xml:space="preserve">, we do not have a scaling function, so we are simply scaling every rating number to be an integer out of 100 and have an even weight for all the rating site. </w:t>
      </w:r>
    </w:p>
    <w:p w14:paraId="538D35E6" w14:textId="09D7C965" w:rsidR="00BD24CB" w:rsidRDefault="00741823" w:rsidP="00BD24CB">
      <w:pPr>
        <w:pStyle w:val="ListParagraph"/>
        <w:numPr>
          <w:ilvl w:val="0"/>
          <w:numId w:val="8"/>
        </w:numPr>
        <w:spacing w:line="360" w:lineRule="auto"/>
        <w:textAlignment w:val="baseline"/>
        <w:rPr>
          <w:color w:val="000000"/>
        </w:rPr>
      </w:pPr>
      <w:r>
        <w:rPr>
          <w:color w:val="000000"/>
        </w:rPr>
        <w:t xml:space="preserve">We are now assuming </w:t>
      </w:r>
      <w:r w:rsidR="00CA037F">
        <w:rPr>
          <w:color w:val="000000"/>
        </w:rPr>
        <w:t xml:space="preserve">all the sites have the rating for all the movies in our database. This is a fair assumption since we are only doing the top 250 movie from imdb, however, as we expand the size of our database, we may have to create a more complicated scaling function since some rating data will be missing. </w:t>
      </w:r>
    </w:p>
    <w:p w14:paraId="4259CB44" w14:textId="448B1336" w:rsidR="00CA037F" w:rsidRDefault="00CA037F" w:rsidP="00BD24CB">
      <w:pPr>
        <w:pStyle w:val="ListParagraph"/>
        <w:numPr>
          <w:ilvl w:val="0"/>
          <w:numId w:val="8"/>
        </w:numPr>
        <w:spacing w:line="360" w:lineRule="auto"/>
        <w:textAlignment w:val="baseline"/>
        <w:rPr>
          <w:color w:val="000000"/>
        </w:rPr>
      </w:pPr>
      <w:r>
        <w:rPr>
          <w:color w:val="000000"/>
        </w:rPr>
        <w:t xml:space="preserve">We also assume all the info from different online movie site matches. For example, the name and director and title can fix a unique movie. In reality, as we have larger set of movies, info can easily mismatch. We might have to do some data cleaning or data matching.  </w:t>
      </w:r>
    </w:p>
    <w:p w14:paraId="5C052FD7" w14:textId="77777777" w:rsidR="00CD0AE0" w:rsidRPr="00CD0AE0" w:rsidRDefault="00CD0AE0" w:rsidP="00CD0AE0">
      <w:pPr>
        <w:spacing w:line="360" w:lineRule="auto"/>
        <w:textAlignment w:val="baseline"/>
        <w:rPr>
          <w:color w:val="000000"/>
        </w:rPr>
      </w:pPr>
    </w:p>
    <w:p w14:paraId="2DDB6EC3" w14:textId="1D219F25" w:rsidR="00D348C6" w:rsidRDefault="004A7E7E" w:rsidP="00D348C6">
      <w:pPr>
        <w:numPr>
          <w:ilvl w:val="0"/>
          <w:numId w:val="1"/>
        </w:numPr>
        <w:spacing w:line="360" w:lineRule="auto"/>
        <w:textAlignment w:val="baseline"/>
        <w:rPr>
          <w:color w:val="000000"/>
        </w:rPr>
      </w:pPr>
      <w:r>
        <w:rPr>
          <w:color w:val="000000"/>
        </w:rPr>
        <w:t>Web platform</w:t>
      </w:r>
      <w:r w:rsidR="00D348C6" w:rsidRPr="00D348C6">
        <w:rPr>
          <w:color w:val="000000"/>
        </w:rPr>
        <w:t xml:space="preserve"> </w:t>
      </w:r>
    </w:p>
    <w:p w14:paraId="79595472" w14:textId="1A2AE3B7" w:rsidR="004A7E7E" w:rsidRDefault="004A7E7E" w:rsidP="004A7E7E">
      <w:pPr>
        <w:spacing w:line="360" w:lineRule="auto"/>
        <w:ind w:left="720"/>
        <w:textAlignment w:val="baseline"/>
        <w:rPr>
          <w:color w:val="000000"/>
        </w:rPr>
      </w:pPr>
      <w:r>
        <w:rPr>
          <w:color w:val="000000"/>
        </w:rPr>
        <w:t xml:space="preserve">We are using heroku to host hour website. </w:t>
      </w:r>
      <w:r w:rsidR="00855283">
        <w:rPr>
          <w:color w:val="000000"/>
        </w:rPr>
        <w:t xml:space="preserve">The url to our site is the following: </w:t>
      </w:r>
      <w:hyperlink r:id="rId6" w:history="1">
        <w:r w:rsidR="00855283" w:rsidRPr="00ED45A5">
          <w:rPr>
            <w:rStyle w:val="Hyperlink"/>
          </w:rPr>
          <w:t>https://movie-suggestion-316.herokuapp.com/</w:t>
        </w:r>
      </w:hyperlink>
    </w:p>
    <w:p w14:paraId="1CF213E9" w14:textId="01EC36D7" w:rsidR="00855283" w:rsidRDefault="00855283" w:rsidP="004A7E7E">
      <w:pPr>
        <w:spacing w:line="360" w:lineRule="auto"/>
        <w:ind w:left="720"/>
        <w:textAlignment w:val="baseline"/>
        <w:rPr>
          <w:color w:val="000000"/>
        </w:rPr>
      </w:pPr>
      <w:r>
        <w:rPr>
          <w:color w:val="000000"/>
        </w:rPr>
        <w:t>Our git repo is the following:</w:t>
      </w:r>
    </w:p>
    <w:p w14:paraId="600AEB32" w14:textId="32B3207C" w:rsidR="00855283" w:rsidRDefault="00855283" w:rsidP="004A7E7E">
      <w:pPr>
        <w:spacing w:line="360" w:lineRule="auto"/>
        <w:ind w:left="720"/>
        <w:textAlignment w:val="baseline"/>
        <w:rPr>
          <w:color w:val="000000"/>
        </w:rPr>
      </w:pPr>
      <w:hyperlink r:id="rId7" w:history="1">
        <w:r w:rsidRPr="00ED45A5">
          <w:rPr>
            <w:rStyle w:val="Hyperlink"/>
          </w:rPr>
          <w:t>git@github.com:yuminz/316Spring2017.git</w:t>
        </w:r>
      </w:hyperlink>
    </w:p>
    <w:p w14:paraId="7E5285B8" w14:textId="3F08B109" w:rsidR="00855283" w:rsidRDefault="00855283" w:rsidP="004A7E7E">
      <w:pPr>
        <w:spacing w:line="360" w:lineRule="auto"/>
        <w:ind w:left="720"/>
        <w:textAlignment w:val="baseline"/>
        <w:rPr>
          <w:color w:val="000000"/>
        </w:rPr>
      </w:pPr>
      <w:r>
        <w:rPr>
          <w:color w:val="000000"/>
        </w:rPr>
        <w:t xml:space="preserve">We are using postgre sql as our database, and it is hosted on heroku. On back end, we are using python to connect to the database. On the front end we are using html, css and JavaScript to construct the user interface. Based on the user and user’s activity, we are calling python functions to generate the queries, get data from the database and pass data back to display on the user interface. Thus the basic workflow is like the following: </w:t>
      </w:r>
      <w:r>
        <w:rPr>
          <w:noProof/>
          <w:color w:val="000000"/>
        </w:rPr>
        <w:drawing>
          <wp:inline distT="0" distB="0" distL="0" distR="0" wp14:anchorId="4B7C8C79" wp14:editId="13D6D74B">
            <wp:extent cx="5191335" cy="1564940"/>
            <wp:effectExtent l="0" t="0" r="1587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8574CF6" w14:textId="0A5AF828" w:rsidR="00855283" w:rsidRDefault="007C63C3" w:rsidP="004A7E7E">
      <w:pPr>
        <w:spacing w:line="360" w:lineRule="auto"/>
        <w:ind w:left="720"/>
        <w:textAlignment w:val="baseline"/>
        <w:rPr>
          <w:color w:val="000000"/>
        </w:rPr>
      </w:pPr>
      <w:r>
        <w:rPr>
          <w:color w:val="000000"/>
        </w:rPr>
        <w:t xml:space="preserve">So far, we have a very basic but all linked up website. Our front end, back end and database already hooked up. We can send basic queries from web interface to get the data from the database. </w:t>
      </w:r>
      <w:bookmarkStart w:id="0" w:name="_GoBack"/>
      <w:bookmarkEnd w:id="0"/>
      <w:r>
        <w:rPr>
          <w:color w:val="000000"/>
        </w:rPr>
        <w:t xml:space="preserve">For the next stage of the project, all we need to do is making more functions on the front end and expand our database to include more data from more sources. </w:t>
      </w:r>
    </w:p>
    <w:p w14:paraId="795FFF72" w14:textId="30D293EE" w:rsidR="004A7E7E" w:rsidRDefault="004A7E7E" w:rsidP="00D348C6">
      <w:pPr>
        <w:numPr>
          <w:ilvl w:val="0"/>
          <w:numId w:val="1"/>
        </w:numPr>
        <w:spacing w:line="360" w:lineRule="auto"/>
        <w:textAlignment w:val="baseline"/>
        <w:rPr>
          <w:color w:val="000000"/>
        </w:rPr>
      </w:pPr>
      <w:r>
        <w:rPr>
          <w:color w:val="000000"/>
        </w:rPr>
        <w:t>Changes made to database</w:t>
      </w:r>
    </w:p>
    <w:p w14:paraId="340E06A1" w14:textId="6847958C" w:rsidR="00855283" w:rsidRDefault="00855283" w:rsidP="00855283">
      <w:pPr>
        <w:spacing w:line="360" w:lineRule="auto"/>
        <w:ind w:left="720"/>
        <w:textAlignment w:val="baseline"/>
        <w:rPr>
          <w:color w:val="000000"/>
        </w:rPr>
      </w:pPr>
      <w:r>
        <w:rPr>
          <w:color w:val="000000"/>
        </w:rPr>
        <w:t xml:space="preserve">We have now accomplished scraping the top </w:t>
      </w:r>
      <w:r w:rsidR="007C63C3">
        <w:rPr>
          <w:color w:val="000000"/>
        </w:rPr>
        <w:t xml:space="preserve">250 rated movie data from imdb and getting the reddit comment counts for each of the 250 movies. We are planning to get more movie data, from guardian, rotton tomatoes, yahoo movies and twitter in the next stage. </w:t>
      </w:r>
    </w:p>
    <w:p w14:paraId="4905AAA1" w14:textId="77777777" w:rsidR="00D348C6" w:rsidRDefault="00D348C6" w:rsidP="00D348C6">
      <w:pPr>
        <w:spacing w:line="360" w:lineRule="auto"/>
        <w:rPr>
          <w:rFonts w:eastAsia="Times New Roman"/>
        </w:rPr>
      </w:pPr>
    </w:p>
    <w:p w14:paraId="328A3E79" w14:textId="77777777" w:rsidR="00D348C6" w:rsidRPr="00D348C6" w:rsidRDefault="00D348C6" w:rsidP="00D348C6">
      <w:pPr>
        <w:rPr>
          <w:rFonts w:eastAsia="Times New Roman"/>
        </w:rPr>
      </w:pPr>
    </w:p>
    <w:p w14:paraId="1284EF8C" w14:textId="2DE305BD" w:rsidR="00D348C6" w:rsidRPr="00D348C6" w:rsidRDefault="00D348C6" w:rsidP="004A7E7E">
      <w:pPr>
        <w:spacing w:line="360" w:lineRule="auto"/>
        <w:ind w:left="360"/>
        <w:textAlignment w:val="baseline"/>
      </w:pPr>
      <w:r w:rsidRPr="00D348C6">
        <w:rPr>
          <w:color w:val="000000"/>
        </w:rPr>
        <w:br/>
      </w:r>
    </w:p>
    <w:p w14:paraId="4900C1CC" w14:textId="77777777" w:rsidR="00E37958" w:rsidRPr="00D348C6" w:rsidRDefault="007C63C3" w:rsidP="00D348C6">
      <w:pPr>
        <w:spacing w:line="360" w:lineRule="auto"/>
      </w:pPr>
    </w:p>
    <w:sectPr w:rsidR="00E37958" w:rsidRPr="00D348C6" w:rsidSect="002500E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7A41"/>
    <w:multiLevelType w:val="multilevel"/>
    <w:tmpl w:val="D23E4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D4CA8"/>
    <w:multiLevelType w:val="hybridMultilevel"/>
    <w:tmpl w:val="30189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16011"/>
    <w:multiLevelType w:val="multilevel"/>
    <w:tmpl w:val="8458A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AA58B2"/>
    <w:multiLevelType w:val="hybridMultilevel"/>
    <w:tmpl w:val="D9F2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930AF"/>
    <w:multiLevelType w:val="multilevel"/>
    <w:tmpl w:val="E71E0C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0F69CE"/>
    <w:multiLevelType w:val="hybridMultilevel"/>
    <w:tmpl w:val="BEE29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16064CB"/>
    <w:multiLevelType w:val="hybridMultilevel"/>
    <w:tmpl w:val="2B165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9582BDB"/>
    <w:multiLevelType w:val="multilevel"/>
    <w:tmpl w:val="38D244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lvlOverride w:ilvl="0">
      <w:lvl w:ilvl="0">
        <w:numFmt w:val="decimal"/>
        <w:lvlText w:val="%1."/>
        <w:lvlJc w:val="left"/>
      </w:lvl>
    </w:lvlOverride>
  </w:num>
  <w:num w:numId="3">
    <w:abstractNumId w:val="0"/>
  </w:num>
  <w:num w:numId="4">
    <w:abstractNumId w:val="5"/>
  </w:num>
  <w:num w:numId="5">
    <w:abstractNumId w:val="3"/>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C6"/>
    <w:rsid w:val="002500EE"/>
    <w:rsid w:val="002B517B"/>
    <w:rsid w:val="002E17F0"/>
    <w:rsid w:val="002F11F9"/>
    <w:rsid w:val="004A7E7E"/>
    <w:rsid w:val="00741823"/>
    <w:rsid w:val="007C63C3"/>
    <w:rsid w:val="00855283"/>
    <w:rsid w:val="00BD24CB"/>
    <w:rsid w:val="00CA037F"/>
    <w:rsid w:val="00CD0AE0"/>
    <w:rsid w:val="00D348C6"/>
    <w:rsid w:val="00E264C0"/>
    <w:rsid w:val="00E32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E021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28D2"/>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8C6"/>
    <w:pPr>
      <w:spacing w:before="100" w:beforeAutospacing="1" w:after="100" w:afterAutospacing="1"/>
    </w:pPr>
  </w:style>
  <w:style w:type="character" w:customStyle="1" w:styleId="apple-tab-span">
    <w:name w:val="apple-tab-span"/>
    <w:basedOn w:val="DefaultParagraphFont"/>
    <w:rsid w:val="00D348C6"/>
  </w:style>
  <w:style w:type="paragraph" w:styleId="ListParagraph">
    <w:name w:val="List Paragraph"/>
    <w:basedOn w:val="Normal"/>
    <w:uiPriority w:val="34"/>
    <w:qFormat/>
    <w:rsid w:val="00D348C6"/>
    <w:pPr>
      <w:ind w:left="720"/>
      <w:contextualSpacing/>
    </w:pPr>
  </w:style>
  <w:style w:type="character" w:styleId="Hyperlink">
    <w:name w:val="Hyperlink"/>
    <w:basedOn w:val="DefaultParagraphFont"/>
    <w:uiPriority w:val="99"/>
    <w:unhideWhenUsed/>
    <w:rsid w:val="008552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5271">
      <w:bodyDiv w:val="1"/>
      <w:marLeft w:val="0"/>
      <w:marRight w:val="0"/>
      <w:marTop w:val="0"/>
      <w:marBottom w:val="0"/>
      <w:divBdr>
        <w:top w:val="none" w:sz="0" w:space="0" w:color="auto"/>
        <w:left w:val="none" w:sz="0" w:space="0" w:color="auto"/>
        <w:bottom w:val="none" w:sz="0" w:space="0" w:color="auto"/>
        <w:right w:val="none" w:sz="0" w:space="0" w:color="auto"/>
      </w:divBdr>
    </w:div>
    <w:div w:id="552272792">
      <w:bodyDiv w:val="1"/>
      <w:marLeft w:val="0"/>
      <w:marRight w:val="0"/>
      <w:marTop w:val="0"/>
      <w:marBottom w:val="0"/>
      <w:divBdr>
        <w:top w:val="none" w:sz="0" w:space="0" w:color="auto"/>
        <w:left w:val="none" w:sz="0" w:space="0" w:color="auto"/>
        <w:bottom w:val="none" w:sz="0" w:space="0" w:color="auto"/>
        <w:right w:val="none" w:sz="0" w:space="0" w:color="auto"/>
      </w:divBdr>
    </w:div>
    <w:div w:id="1364090845">
      <w:bodyDiv w:val="1"/>
      <w:marLeft w:val="0"/>
      <w:marRight w:val="0"/>
      <w:marTop w:val="0"/>
      <w:marBottom w:val="0"/>
      <w:divBdr>
        <w:top w:val="none" w:sz="0" w:space="0" w:color="auto"/>
        <w:left w:val="none" w:sz="0" w:space="0" w:color="auto"/>
        <w:bottom w:val="none" w:sz="0" w:space="0" w:color="auto"/>
        <w:right w:val="none" w:sz="0" w:space="0" w:color="auto"/>
      </w:divBdr>
    </w:div>
    <w:div w:id="19698230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movie-suggestion-316.herokuapp.com/" TargetMode="External"/><Relationship Id="rId7" Type="http://schemas.openxmlformats.org/officeDocument/2006/relationships/hyperlink" Target="mailto:git@github.com:yuminz/316Spring2017.git" TargetMode="Externa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5FC8CA-276C-6B42-A7E3-45A02D0B8097}" type="doc">
      <dgm:prSet loTypeId="urn:microsoft.com/office/officeart/2005/8/layout/process1" loCatId="" qsTypeId="urn:microsoft.com/office/officeart/2005/8/quickstyle/simple4" qsCatId="simple" csTypeId="urn:microsoft.com/office/officeart/2005/8/colors/accent1_2" csCatId="accent1" phldr="1"/>
      <dgm:spPr/>
    </dgm:pt>
    <dgm:pt modelId="{C3770A51-7BA9-D54F-ADC6-ABEEB4D5DAA3}">
      <dgm:prSet phldrT="[Text]"/>
      <dgm:spPr/>
      <dgm:t>
        <a:bodyPr/>
        <a:lstStyle/>
        <a:p>
          <a:r>
            <a:rPr lang="en-US"/>
            <a:t>html+css</a:t>
          </a:r>
        </a:p>
        <a:p>
          <a:r>
            <a:rPr lang="en-US"/>
            <a:t>(user activity)</a:t>
          </a:r>
        </a:p>
      </dgm:t>
    </dgm:pt>
    <dgm:pt modelId="{62B3FD22-4FF0-884D-8A46-D63CA360FA61}" type="parTrans" cxnId="{6AE21AAE-AD4A-9E46-B177-47ADB1A348C1}">
      <dgm:prSet/>
      <dgm:spPr/>
      <dgm:t>
        <a:bodyPr/>
        <a:lstStyle/>
        <a:p>
          <a:endParaRPr lang="en-US"/>
        </a:p>
      </dgm:t>
    </dgm:pt>
    <dgm:pt modelId="{5406C340-8319-0442-B939-0D235D78DC5E}" type="sibTrans" cxnId="{6AE21AAE-AD4A-9E46-B177-47ADB1A348C1}">
      <dgm:prSet/>
      <dgm:spPr/>
      <dgm:t>
        <a:bodyPr/>
        <a:lstStyle/>
        <a:p>
          <a:endParaRPr lang="en-US"/>
        </a:p>
      </dgm:t>
    </dgm:pt>
    <dgm:pt modelId="{0CDA89A8-A04C-054A-B92A-3A0CFF79F5D5}">
      <dgm:prSet phldrT="[Text]"/>
      <dgm:spPr/>
      <dgm:t>
        <a:bodyPr/>
        <a:lstStyle/>
        <a:p>
          <a:r>
            <a:rPr lang="en-US"/>
            <a:t>python function</a:t>
          </a:r>
        </a:p>
        <a:p>
          <a:r>
            <a:rPr lang="en-US"/>
            <a:t>(generate queries) </a:t>
          </a:r>
        </a:p>
      </dgm:t>
    </dgm:pt>
    <dgm:pt modelId="{01CB2D89-4A26-ED41-9419-A7E32BC37DF8}" type="parTrans" cxnId="{E76D4399-89A9-BB46-9D47-AA50C577F9AB}">
      <dgm:prSet/>
      <dgm:spPr/>
      <dgm:t>
        <a:bodyPr/>
        <a:lstStyle/>
        <a:p>
          <a:endParaRPr lang="en-US"/>
        </a:p>
      </dgm:t>
    </dgm:pt>
    <dgm:pt modelId="{4F51B4CC-7DE7-0241-830E-ADD88B785EA6}" type="sibTrans" cxnId="{E76D4399-89A9-BB46-9D47-AA50C577F9AB}">
      <dgm:prSet/>
      <dgm:spPr/>
      <dgm:t>
        <a:bodyPr/>
        <a:lstStyle/>
        <a:p>
          <a:endParaRPr lang="en-US"/>
        </a:p>
      </dgm:t>
    </dgm:pt>
    <dgm:pt modelId="{EC2DC1CC-F682-A64C-A683-898063DED429}">
      <dgm:prSet phldrT="[Text]"/>
      <dgm:spPr/>
      <dgm:t>
        <a:bodyPr/>
        <a:lstStyle/>
        <a:p>
          <a:r>
            <a:rPr lang="en-US"/>
            <a:t>postgre</a:t>
          </a:r>
          <a:r>
            <a:rPr lang="en-US" baseline="0"/>
            <a:t> sql</a:t>
          </a:r>
        </a:p>
        <a:p>
          <a:r>
            <a:rPr lang="en-US" baseline="0"/>
            <a:t>response to queries</a:t>
          </a:r>
          <a:endParaRPr lang="en-US"/>
        </a:p>
      </dgm:t>
    </dgm:pt>
    <dgm:pt modelId="{5C5FF7F7-7813-BB40-AC59-D5868AD94098}" type="parTrans" cxnId="{EAFFE5EA-5651-584D-9783-77061433F742}">
      <dgm:prSet/>
      <dgm:spPr/>
      <dgm:t>
        <a:bodyPr/>
        <a:lstStyle/>
        <a:p>
          <a:endParaRPr lang="en-US"/>
        </a:p>
      </dgm:t>
    </dgm:pt>
    <dgm:pt modelId="{C3C3EBD9-1643-A341-9465-61547C5848CE}" type="sibTrans" cxnId="{EAFFE5EA-5651-584D-9783-77061433F742}">
      <dgm:prSet/>
      <dgm:spPr/>
      <dgm:t>
        <a:bodyPr/>
        <a:lstStyle/>
        <a:p>
          <a:endParaRPr lang="en-US"/>
        </a:p>
      </dgm:t>
    </dgm:pt>
    <dgm:pt modelId="{80AD93EA-B3DE-7C47-B8D1-1E0AB72AB4A0}" type="pres">
      <dgm:prSet presAssocID="{C45FC8CA-276C-6B42-A7E3-45A02D0B8097}" presName="Name0" presStyleCnt="0">
        <dgm:presLayoutVars>
          <dgm:dir/>
          <dgm:resizeHandles val="exact"/>
        </dgm:presLayoutVars>
      </dgm:prSet>
      <dgm:spPr/>
    </dgm:pt>
    <dgm:pt modelId="{B23FAC17-C105-594C-AD2F-0A3363515D16}" type="pres">
      <dgm:prSet presAssocID="{C3770A51-7BA9-D54F-ADC6-ABEEB4D5DAA3}" presName="node" presStyleLbl="node1" presStyleIdx="0" presStyleCnt="3">
        <dgm:presLayoutVars>
          <dgm:bulletEnabled val="1"/>
        </dgm:presLayoutVars>
      </dgm:prSet>
      <dgm:spPr/>
    </dgm:pt>
    <dgm:pt modelId="{491EC3AE-02D5-B541-894D-91D763156654}" type="pres">
      <dgm:prSet presAssocID="{5406C340-8319-0442-B939-0D235D78DC5E}" presName="sibTrans" presStyleLbl="sibTrans2D1" presStyleIdx="0" presStyleCnt="2"/>
      <dgm:spPr/>
    </dgm:pt>
    <dgm:pt modelId="{819E65E2-BBB0-F04A-B2A2-43F9B4E72C2D}" type="pres">
      <dgm:prSet presAssocID="{5406C340-8319-0442-B939-0D235D78DC5E}" presName="connectorText" presStyleLbl="sibTrans2D1" presStyleIdx="0" presStyleCnt="2"/>
      <dgm:spPr/>
    </dgm:pt>
    <dgm:pt modelId="{7A61213D-29D4-724B-8C17-F5BC23BD766E}" type="pres">
      <dgm:prSet presAssocID="{0CDA89A8-A04C-054A-B92A-3A0CFF79F5D5}" presName="node" presStyleLbl="node1" presStyleIdx="1" presStyleCnt="3">
        <dgm:presLayoutVars>
          <dgm:bulletEnabled val="1"/>
        </dgm:presLayoutVars>
      </dgm:prSet>
      <dgm:spPr/>
      <dgm:t>
        <a:bodyPr/>
        <a:lstStyle/>
        <a:p>
          <a:endParaRPr lang="en-US"/>
        </a:p>
      </dgm:t>
    </dgm:pt>
    <dgm:pt modelId="{B9E91B96-97F1-704C-B6D4-DFD842EC0E23}" type="pres">
      <dgm:prSet presAssocID="{4F51B4CC-7DE7-0241-830E-ADD88B785EA6}" presName="sibTrans" presStyleLbl="sibTrans2D1" presStyleIdx="1" presStyleCnt="2"/>
      <dgm:spPr/>
    </dgm:pt>
    <dgm:pt modelId="{A24241F1-086F-F446-94CA-C9A03C84A1F6}" type="pres">
      <dgm:prSet presAssocID="{4F51B4CC-7DE7-0241-830E-ADD88B785EA6}" presName="connectorText" presStyleLbl="sibTrans2D1" presStyleIdx="1" presStyleCnt="2"/>
      <dgm:spPr/>
    </dgm:pt>
    <dgm:pt modelId="{F863CE9C-91C8-AE4E-BE83-25CD7D47D1B5}" type="pres">
      <dgm:prSet presAssocID="{EC2DC1CC-F682-A64C-A683-898063DED429}" presName="node" presStyleLbl="node1" presStyleIdx="2" presStyleCnt="3">
        <dgm:presLayoutVars>
          <dgm:bulletEnabled val="1"/>
        </dgm:presLayoutVars>
      </dgm:prSet>
      <dgm:spPr/>
    </dgm:pt>
  </dgm:ptLst>
  <dgm:cxnLst>
    <dgm:cxn modelId="{862B9B89-4C97-CA45-B85D-F43898790625}" type="presOf" srcId="{5406C340-8319-0442-B939-0D235D78DC5E}" destId="{491EC3AE-02D5-B541-894D-91D763156654}" srcOrd="0" destOrd="0" presId="urn:microsoft.com/office/officeart/2005/8/layout/process1"/>
    <dgm:cxn modelId="{6AE21AAE-AD4A-9E46-B177-47ADB1A348C1}" srcId="{C45FC8CA-276C-6B42-A7E3-45A02D0B8097}" destId="{C3770A51-7BA9-D54F-ADC6-ABEEB4D5DAA3}" srcOrd="0" destOrd="0" parTransId="{62B3FD22-4FF0-884D-8A46-D63CA360FA61}" sibTransId="{5406C340-8319-0442-B939-0D235D78DC5E}"/>
    <dgm:cxn modelId="{EF535A85-D04B-A447-903D-8C6694D0778F}" type="presOf" srcId="{C45FC8CA-276C-6B42-A7E3-45A02D0B8097}" destId="{80AD93EA-B3DE-7C47-B8D1-1E0AB72AB4A0}" srcOrd="0" destOrd="0" presId="urn:microsoft.com/office/officeart/2005/8/layout/process1"/>
    <dgm:cxn modelId="{2685CCF3-FFF1-1541-9B3D-D750AE5D62D6}" type="presOf" srcId="{5406C340-8319-0442-B939-0D235D78DC5E}" destId="{819E65E2-BBB0-F04A-B2A2-43F9B4E72C2D}" srcOrd="1" destOrd="0" presId="urn:microsoft.com/office/officeart/2005/8/layout/process1"/>
    <dgm:cxn modelId="{93D9D59A-101B-FC45-BCA0-5B56E03C2B50}" type="presOf" srcId="{4F51B4CC-7DE7-0241-830E-ADD88B785EA6}" destId="{A24241F1-086F-F446-94CA-C9A03C84A1F6}" srcOrd="1" destOrd="0" presId="urn:microsoft.com/office/officeart/2005/8/layout/process1"/>
    <dgm:cxn modelId="{A942FAEA-2E4A-4745-A985-F42D0C7F1947}" type="presOf" srcId="{4F51B4CC-7DE7-0241-830E-ADD88B785EA6}" destId="{B9E91B96-97F1-704C-B6D4-DFD842EC0E23}" srcOrd="0" destOrd="0" presId="urn:microsoft.com/office/officeart/2005/8/layout/process1"/>
    <dgm:cxn modelId="{B828D6AE-4218-8044-91FD-3E6605E053B4}" type="presOf" srcId="{C3770A51-7BA9-D54F-ADC6-ABEEB4D5DAA3}" destId="{B23FAC17-C105-594C-AD2F-0A3363515D16}" srcOrd="0" destOrd="0" presId="urn:microsoft.com/office/officeart/2005/8/layout/process1"/>
    <dgm:cxn modelId="{E76D4399-89A9-BB46-9D47-AA50C577F9AB}" srcId="{C45FC8CA-276C-6B42-A7E3-45A02D0B8097}" destId="{0CDA89A8-A04C-054A-B92A-3A0CFF79F5D5}" srcOrd="1" destOrd="0" parTransId="{01CB2D89-4A26-ED41-9419-A7E32BC37DF8}" sibTransId="{4F51B4CC-7DE7-0241-830E-ADD88B785EA6}"/>
    <dgm:cxn modelId="{A65F6A9D-1540-5D4F-97A0-7168EA505E9A}" type="presOf" srcId="{0CDA89A8-A04C-054A-B92A-3A0CFF79F5D5}" destId="{7A61213D-29D4-724B-8C17-F5BC23BD766E}" srcOrd="0" destOrd="0" presId="urn:microsoft.com/office/officeart/2005/8/layout/process1"/>
    <dgm:cxn modelId="{0A71F571-A96F-0944-9337-2C60D642B60B}" type="presOf" srcId="{EC2DC1CC-F682-A64C-A683-898063DED429}" destId="{F863CE9C-91C8-AE4E-BE83-25CD7D47D1B5}" srcOrd="0" destOrd="0" presId="urn:microsoft.com/office/officeart/2005/8/layout/process1"/>
    <dgm:cxn modelId="{EAFFE5EA-5651-584D-9783-77061433F742}" srcId="{C45FC8CA-276C-6B42-A7E3-45A02D0B8097}" destId="{EC2DC1CC-F682-A64C-A683-898063DED429}" srcOrd="2" destOrd="0" parTransId="{5C5FF7F7-7813-BB40-AC59-D5868AD94098}" sibTransId="{C3C3EBD9-1643-A341-9465-61547C5848CE}"/>
    <dgm:cxn modelId="{869DFC47-7958-FD4F-8755-5A9EA9F4C0D1}" type="presParOf" srcId="{80AD93EA-B3DE-7C47-B8D1-1E0AB72AB4A0}" destId="{B23FAC17-C105-594C-AD2F-0A3363515D16}" srcOrd="0" destOrd="0" presId="urn:microsoft.com/office/officeart/2005/8/layout/process1"/>
    <dgm:cxn modelId="{5612D099-DAB1-FB4C-B1F8-2D1002E078A4}" type="presParOf" srcId="{80AD93EA-B3DE-7C47-B8D1-1E0AB72AB4A0}" destId="{491EC3AE-02D5-B541-894D-91D763156654}" srcOrd="1" destOrd="0" presId="urn:microsoft.com/office/officeart/2005/8/layout/process1"/>
    <dgm:cxn modelId="{962FF0B0-20F3-C24A-BACB-6022E2C9C830}" type="presParOf" srcId="{491EC3AE-02D5-B541-894D-91D763156654}" destId="{819E65E2-BBB0-F04A-B2A2-43F9B4E72C2D}" srcOrd="0" destOrd="0" presId="urn:microsoft.com/office/officeart/2005/8/layout/process1"/>
    <dgm:cxn modelId="{449EE571-8428-EA4C-A6C3-33D8B66269BB}" type="presParOf" srcId="{80AD93EA-B3DE-7C47-B8D1-1E0AB72AB4A0}" destId="{7A61213D-29D4-724B-8C17-F5BC23BD766E}" srcOrd="2" destOrd="0" presId="urn:microsoft.com/office/officeart/2005/8/layout/process1"/>
    <dgm:cxn modelId="{D8EB81AB-0397-1744-AFF4-3C513714AECA}" type="presParOf" srcId="{80AD93EA-B3DE-7C47-B8D1-1E0AB72AB4A0}" destId="{B9E91B96-97F1-704C-B6D4-DFD842EC0E23}" srcOrd="3" destOrd="0" presId="urn:microsoft.com/office/officeart/2005/8/layout/process1"/>
    <dgm:cxn modelId="{B7DE6F52-9613-F54A-9501-CD12EA624C72}" type="presParOf" srcId="{B9E91B96-97F1-704C-B6D4-DFD842EC0E23}" destId="{A24241F1-086F-F446-94CA-C9A03C84A1F6}" srcOrd="0" destOrd="0" presId="urn:microsoft.com/office/officeart/2005/8/layout/process1"/>
    <dgm:cxn modelId="{61FB3A1D-6051-934A-A7DB-73FB41A34611}" type="presParOf" srcId="{80AD93EA-B3DE-7C47-B8D1-1E0AB72AB4A0}" destId="{F863CE9C-91C8-AE4E-BE83-25CD7D47D1B5}" srcOrd="4"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3FAC17-C105-594C-AD2F-0A3363515D16}">
      <dsp:nvSpPr>
        <dsp:cNvPr id="0" name=""/>
        <dsp:cNvSpPr/>
      </dsp:nvSpPr>
      <dsp:spPr>
        <a:xfrm>
          <a:off x="4562" y="119245"/>
          <a:ext cx="1363739" cy="132644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html+css</a:t>
          </a:r>
        </a:p>
        <a:p>
          <a:pPr lvl="0" algn="ctr" defTabSz="800100">
            <a:lnSpc>
              <a:spcPct val="90000"/>
            </a:lnSpc>
            <a:spcBef>
              <a:spcPct val="0"/>
            </a:spcBef>
            <a:spcAft>
              <a:spcPct val="35000"/>
            </a:spcAft>
          </a:pPr>
          <a:r>
            <a:rPr lang="en-US" sz="1800" kern="1200"/>
            <a:t>(user activity)</a:t>
          </a:r>
        </a:p>
      </dsp:txBody>
      <dsp:txXfrm>
        <a:off x="43412" y="158095"/>
        <a:ext cx="1286039" cy="1248749"/>
      </dsp:txXfrm>
    </dsp:sp>
    <dsp:sp modelId="{491EC3AE-02D5-B541-894D-91D763156654}">
      <dsp:nvSpPr>
        <dsp:cNvPr id="0" name=""/>
        <dsp:cNvSpPr/>
      </dsp:nvSpPr>
      <dsp:spPr>
        <a:xfrm>
          <a:off x="1504676" y="613366"/>
          <a:ext cx="289112" cy="33820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1504676" y="681007"/>
        <a:ext cx="202378" cy="202925"/>
      </dsp:txXfrm>
    </dsp:sp>
    <dsp:sp modelId="{7A61213D-29D4-724B-8C17-F5BC23BD766E}">
      <dsp:nvSpPr>
        <dsp:cNvPr id="0" name=""/>
        <dsp:cNvSpPr/>
      </dsp:nvSpPr>
      <dsp:spPr>
        <a:xfrm>
          <a:off x="1913797" y="119245"/>
          <a:ext cx="1363739" cy="132644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python function</a:t>
          </a:r>
        </a:p>
        <a:p>
          <a:pPr lvl="0" algn="ctr" defTabSz="800100">
            <a:lnSpc>
              <a:spcPct val="90000"/>
            </a:lnSpc>
            <a:spcBef>
              <a:spcPct val="0"/>
            </a:spcBef>
            <a:spcAft>
              <a:spcPct val="35000"/>
            </a:spcAft>
          </a:pPr>
          <a:r>
            <a:rPr lang="en-US" sz="1800" kern="1200"/>
            <a:t>(generate queries) </a:t>
          </a:r>
        </a:p>
      </dsp:txBody>
      <dsp:txXfrm>
        <a:off x="1952647" y="158095"/>
        <a:ext cx="1286039" cy="1248749"/>
      </dsp:txXfrm>
    </dsp:sp>
    <dsp:sp modelId="{B9E91B96-97F1-704C-B6D4-DFD842EC0E23}">
      <dsp:nvSpPr>
        <dsp:cNvPr id="0" name=""/>
        <dsp:cNvSpPr/>
      </dsp:nvSpPr>
      <dsp:spPr>
        <a:xfrm>
          <a:off x="3413911" y="613366"/>
          <a:ext cx="289112" cy="33820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3413911" y="681007"/>
        <a:ext cx="202378" cy="202925"/>
      </dsp:txXfrm>
    </dsp:sp>
    <dsp:sp modelId="{F863CE9C-91C8-AE4E-BE83-25CD7D47D1B5}">
      <dsp:nvSpPr>
        <dsp:cNvPr id="0" name=""/>
        <dsp:cNvSpPr/>
      </dsp:nvSpPr>
      <dsp:spPr>
        <a:xfrm>
          <a:off x="3823032" y="119245"/>
          <a:ext cx="1363739" cy="132644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postgre</a:t>
          </a:r>
          <a:r>
            <a:rPr lang="en-US" sz="1800" kern="1200" baseline="0"/>
            <a:t> sql</a:t>
          </a:r>
        </a:p>
        <a:p>
          <a:pPr lvl="0" algn="ctr" defTabSz="800100">
            <a:lnSpc>
              <a:spcPct val="90000"/>
            </a:lnSpc>
            <a:spcBef>
              <a:spcPct val="0"/>
            </a:spcBef>
            <a:spcAft>
              <a:spcPct val="35000"/>
            </a:spcAft>
          </a:pPr>
          <a:r>
            <a:rPr lang="en-US" sz="1800" kern="1200" baseline="0"/>
            <a:t>response to queries</a:t>
          </a:r>
          <a:endParaRPr lang="en-US" sz="1800" kern="1200"/>
        </a:p>
      </dsp:txBody>
      <dsp:txXfrm>
        <a:off x="3861882" y="158095"/>
        <a:ext cx="1286039" cy="12487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420</Words>
  <Characters>2395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Zhang</dc:creator>
  <cp:keywords/>
  <dc:description/>
  <cp:lastModifiedBy>Yumin Zhang</cp:lastModifiedBy>
  <cp:revision>4</cp:revision>
  <dcterms:created xsi:type="dcterms:W3CDTF">2017-02-28T03:22:00Z</dcterms:created>
  <dcterms:modified xsi:type="dcterms:W3CDTF">2017-03-28T02:28:00Z</dcterms:modified>
</cp:coreProperties>
</file>