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382EB" w14:textId="77777777" w:rsidR="00A44C9C" w:rsidRPr="00C27E79" w:rsidRDefault="00A44C9C" w:rsidP="00C27E79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1515"/>
        <w:gridCol w:w="2883"/>
      </w:tblGrid>
      <w:tr w:rsidR="00A44C9C" w:rsidRPr="00C27E79" w14:paraId="43D78834" w14:textId="77777777">
        <w:trPr>
          <w:trHeight w:val="345"/>
        </w:trPr>
        <w:tc>
          <w:tcPr>
            <w:tcW w:w="5764" w:type="dxa"/>
            <w:gridSpan w:val="2"/>
          </w:tcPr>
          <w:p w14:paraId="7D84AA21" w14:textId="77777777" w:rsidR="00A44C9C" w:rsidRPr="00C27E79" w:rsidRDefault="005E63FA" w:rsidP="00C27E79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C27E79">
              <w:rPr>
                <w:sz w:val="24"/>
                <w:szCs w:val="24"/>
              </w:rPr>
              <w:t>Nombre:</w:t>
            </w:r>
            <w:r w:rsidRPr="00C27E79">
              <w:rPr>
                <w:spacing w:val="-2"/>
                <w:sz w:val="24"/>
                <w:szCs w:val="24"/>
              </w:rPr>
              <w:t xml:space="preserve"> </w:t>
            </w:r>
            <w:r w:rsidRPr="00C27E79">
              <w:rPr>
                <w:sz w:val="24"/>
                <w:szCs w:val="24"/>
              </w:rPr>
              <w:t>Erick</w:t>
            </w:r>
            <w:r w:rsidRPr="00C27E79">
              <w:rPr>
                <w:spacing w:val="-3"/>
                <w:sz w:val="24"/>
                <w:szCs w:val="24"/>
              </w:rPr>
              <w:t xml:space="preserve"> </w:t>
            </w:r>
            <w:r w:rsidRPr="00C27E79">
              <w:rPr>
                <w:sz w:val="24"/>
                <w:szCs w:val="24"/>
              </w:rPr>
              <w:t>Torres</w:t>
            </w:r>
            <w:r w:rsidRPr="00C27E79">
              <w:rPr>
                <w:spacing w:val="-2"/>
                <w:sz w:val="24"/>
                <w:szCs w:val="24"/>
              </w:rPr>
              <w:t xml:space="preserve"> </w:t>
            </w:r>
            <w:r w:rsidRPr="00C27E79">
              <w:rPr>
                <w:sz w:val="24"/>
                <w:szCs w:val="24"/>
              </w:rPr>
              <w:t>Arjona</w:t>
            </w:r>
          </w:p>
          <w:p w14:paraId="11226A9C" w14:textId="77D8AAD2" w:rsidR="004026FE" w:rsidRPr="00C27E79" w:rsidRDefault="004026FE" w:rsidP="00C27E79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83" w:type="dxa"/>
          </w:tcPr>
          <w:p w14:paraId="3D92FA19" w14:textId="77777777" w:rsidR="00A44C9C" w:rsidRPr="00C27E79" w:rsidRDefault="005E63FA" w:rsidP="00C27E79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C27E79">
              <w:rPr>
                <w:sz w:val="24"/>
                <w:szCs w:val="24"/>
              </w:rPr>
              <w:t>Matrícula:</w:t>
            </w:r>
            <w:r w:rsidRPr="00C27E79">
              <w:rPr>
                <w:spacing w:val="-3"/>
                <w:sz w:val="24"/>
                <w:szCs w:val="24"/>
              </w:rPr>
              <w:t xml:space="preserve"> </w:t>
            </w:r>
            <w:r w:rsidRPr="00C27E79">
              <w:rPr>
                <w:sz w:val="24"/>
                <w:szCs w:val="24"/>
              </w:rPr>
              <w:t>2840598</w:t>
            </w:r>
          </w:p>
          <w:p w14:paraId="70609240" w14:textId="03ACFD9D" w:rsidR="006709BF" w:rsidRPr="00C27E79" w:rsidRDefault="006709BF" w:rsidP="00C27E79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A44C9C" w:rsidRPr="00C27E79" w14:paraId="760938A9" w14:textId="77777777">
        <w:trPr>
          <w:trHeight w:val="688"/>
        </w:trPr>
        <w:tc>
          <w:tcPr>
            <w:tcW w:w="4249" w:type="dxa"/>
          </w:tcPr>
          <w:p w14:paraId="3E90FC8C" w14:textId="77777777" w:rsidR="00A44C9C" w:rsidRPr="00C27E79" w:rsidRDefault="005E63FA" w:rsidP="00C27E79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C27E79">
              <w:rPr>
                <w:sz w:val="24"/>
                <w:szCs w:val="24"/>
              </w:rPr>
              <w:t>Nombre</w:t>
            </w:r>
            <w:r w:rsidRPr="00C27E79">
              <w:rPr>
                <w:spacing w:val="-3"/>
                <w:sz w:val="24"/>
                <w:szCs w:val="24"/>
              </w:rPr>
              <w:t xml:space="preserve"> </w:t>
            </w:r>
            <w:r w:rsidRPr="00C27E79">
              <w:rPr>
                <w:sz w:val="24"/>
                <w:szCs w:val="24"/>
              </w:rPr>
              <w:t>del</w:t>
            </w:r>
            <w:r w:rsidRPr="00C27E79">
              <w:rPr>
                <w:spacing w:val="-1"/>
                <w:sz w:val="24"/>
                <w:szCs w:val="24"/>
              </w:rPr>
              <w:t xml:space="preserve"> </w:t>
            </w:r>
            <w:r w:rsidRPr="00C27E79">
              <w:rPr>
                <w:sz w:val="24"/>
                <w:szCs w:val="24"/>
              </w:rPr>
              <w:t>curso:</w:t>
            </w:r>
          </w:p>
          <w:p w14:paraId="5B354F8A" w14:textId="7FE3DFE6" w:rsidR="00E45BA0" w:rsidRPr="00C27E79" w:rsidRDefault="000B3835" w:rsidP="00E45BA0">
            <w:pPr>
              <w:pStyle w:val="TableParagraph"/>
              <w:spacing w:before="115"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Diseño de aplicaciones web</w:t>
            </w:r>
          </w:p>
        </w:tc>
        <w:tc>
          <w:tcPr>
            <w:tcW w:w="4398" w:type="dxa"/>
            <w:gridSpan w:val="2"/>
          </w:tcPr>
          <w:p w14:paraId="6A7E9DF9" w14:textId="7BCC2030" w:rsidR="00A44C9C" w:rsidRDefault="005E63FA" w:rsidP="000B3835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C27E79">
              <w:rPr>
                <w:sz w:val="24"/>
                <w:szCs w:val="24"/>
              </w:rPr>
              <w:t>Nombre</w:t>
            </w:r>
            <w:r w:rsidRPr="00C27E79">
              <w:rPr>
                <w:spacing w:val="-3"/>
                <w:sz w:val="24"/>
                <w:szCs w:val="24"/>
              </w:rPr>
              <w:t xml:space="preserve"> </w:t>
            </w:r>
            <w:r w:rsidRPr="00C27E79">
              <w:rPr>
                <w:sz w:val="24"/>
                <w:szCs w:val="24"/>
              </w:rPr>
              <w:t>del</w:t>
            </w:r>
            <w:r w:rsidRPr="00C27E79">
              <w:rPr>
                <w:spacing w:val="-1"/>
                <w:sz w:val="24"/>
                <w:szCs w:val="24"/>
              </w:rPr>
              <w:t xml:space="preserve"> </w:t>
            </w:r>
            <w:r w:rsidRPr="00C27E79">
              <w:rPr>
                <w:sz w:val="24"/>
                <w:szCs w:val="24"/>
              </w:rPr>
              <w:t>profesor:</w:t>
            </w:r>
            <w:r w:rsidR="00487B32" w:rsidRPr="00C27E79">
              <w:rPr>
                <w:sz w:val="24"/>
                <w:szCs w:val="24"/>
              </w:rPr>
              <w:t xml:space="preserve"> </w:t>
            </w:r>
          </w:p>
          <w:tbl>
            <w:tblPr>
              <w:tblW w:w="994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45"/>
            </w:tblGrid>
            <w:tr w:rsidR="000B3835" w14:paraId="70729957" w14:textId="77777777" w:rsidTr="000B3835">
              <w:trPr>
                <w:trHeight w:val="23"/>
              </w:trPr>
              <w:tc>
                <w:tcPr>
                  <w:tcW w:w="9945" w:type="dxa"/>
                  <w:tcBorders>
                    <w:bottom w:val="single" w:sz="6" w:space="0" w:color="E8EAEC"/>
                  </w:tcBorders>
                  <w:shd w:val="clear" w:color="auto" w:fill="E0EBF5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D354A5D" w14:textId="76176D61" w:rsidR="000B3835" w:rsidRDefault="000B3835" w:rsidP="000B3835">
                  <w:pPr>
                    <w:rPr>
                      <w:rFonts w:ascii="Lato" w:hAnsi="Lato"/>
                      <w:color w:val="2D3B45"/>
                      <w:sz w:val="21"/>
                      <w:szCs w:val="21"/>
                    </w:rPr>
                  </w:pPr>
                </w:p>
              </w:tc>
            </w:tr>
          </w:tbl>
          <w:p w14:paraId="5AB1E774" w14:textId="77718A59" w:rsidR="000B3835" w:rsidRPr="00C27E79" w:rsidRDefault="000B3835" w:rsidP="00C27E79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Ignacio Hernández Nolasco</w:t>
            </w:r>
          </w:p>
        </w:tc>
      </w:tr>
      <w:tr w:rsidR="00A44C9C" w:rsidRPr="00C27E79" w14:paraId="0A2F7D7C" w14:textId="77777777">
        <w:trPr>
          <w:trHeight w:val="690"/>
        </w:trPr>
        <w:tc>
          <w:tcPr>
            <w:tcW w:w="4249" w:type="dxa"/>
          </w:tcPr>
          <w:p w14:paraId="0259AE2A" w14:textId="77777777" w:rsidR="00FC682C" w:rsidRDefault="005E63FA" w:rsidP="00FC682C">
            <w:pPr>
              <w:pStyle w:val="TableParagraph"/>
              <w:spacing w:before="2" w:line="360" w:lineRule="auto"/>
              <w:rPr>
                <w:sz w:val="24"/>
                <w:szCs w:val="24"/>
              </w:rPr>
            </w:pPr>
            <w:r w:rsidRPr="00C27E79">
              <w:rPr>
                <w:sz w:val="24"/>
                <w:szCs w:val="24"/>
              </w:rPr>
              <w:t>Módulo:</w:t>
            </w:r>
          </w:p>
          <w:p w14:paraId="69FA154B" w14:textId="4FB8DF41" w:rsidR="00A44C9C" w:rsidRPr="00C27E79" w:rsidRDefault="00FC682C" w:rsidP="00FC682C">
            <w:pPr>
              <w:pStyle w:val="TableParagraph"/>
              <w:spacing w:before="2" w:line="360" w:lineRule="auto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4398" w:type="dxa"/>
            <w:gridSpan w:val="2"/>
          </w:tcPr>
          <w:p w14:paraId="6EB05526" w14:textId="77777777" w:rsidR="00FE6DC2" w:rsidRPr="00C27E79" w:rsidRDefault="005E63FA" w:rsidP="00C27E79">
            <w:pPr>
              <w:pStyle w:val="TableParagraph"/>
              <w:spacing w:before="2" w:line="360" w:lineRule="auto"/>
              <w:rPr>
                <w:sz w:val="24"/>
                <w:szCs w:val="24"/>
              </w:rPr>
            </w:pPr>
            <w:r w:rsidRPr="00C27E79">
              <w:rPr>
                <w:sz w:val="24"/>
                <w:szCs w:val="24"/>
              </w:rPr>
              <w:t>Nombre</w:t>
            </w:r>
            <w:r w:rsidRPr="00C27E79">
              <w:rPr>
                <w:spacing w:val="-3"/>
                <w:sz w:val="24"/>
                <w:szCs w:val="24"/>
              </w:rPr>
              <w:t xml:space="preserve"> </w:t>
            </w:r>
            <w:r w:rsidRPr="00C27E79">
              <w:rPr>
                <w:sz w:val="24"/>
                <w:szCs w:val="24"/>
              </w:rPr>
              <w:t>de</w:t>
            </w:r>
            <w:r w:rsidRPr="00C27E79">
              <w:rPr>
                <w:spacing w:val="-1"/>
                <w:sz w:val="24"/>
                <w:szCs w:val="24"/>
              </w:rPr>
              <w:t xml:space="preserve"> </w:t>
            </w:r>
            <w:r w:rsidRPr="00C27E79">
              <w:rPr>
                <w:sz w:val="24"/>
                <w:szCs w:val="24"/>
              </w:rPr>
              <w:t>la</w:t>
            </w:r>
            <w:r w:rsidRPr="00C27E79">
              <w:rPr>
                <w:spacing w:val="-2"/>
                <w:sz w:val="24"/>
                <w:szCs w:val="24"/>
              </w:rPr>
              <w:t xml:space="preserve"> </w:t>
            </w:r>
            <w:r w:rsidRPr="00C27E79">
              <w:rPr>
                <w:sz w:val="24"/>
                <w:szCs w:val="24"/>
              </w:rPr>
              <w:t>actividad:</w:t>
            </w:r>
          </w:p>
          <w:p w14:paraId="3A0FC619" w14:textId="0A7DDB68" w:rsidR="00FE6DC2" w:rsidRPr="00C27E79" w:rsidRDefault="00B4354C" w:rsidP="00B4354C">
            <w:pPr>
              <w:pStyle w:val="TableParagraph"/>
              <w:spacing w:before="2"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002E4">
              <w:rPr>
                <w:sz w:val="24"/>
                <w:szCs w:val="24"/>
              </w:rPr>
              <w:t>Evidencia 1</w:t>
            </w:r>
          </w:p>
        </w:tc>
      </w:tr>
      <w:tr w:rsidR="00A44C9C" w:rsidRPr="00C27E79" w14:paraId="4F77C4A9" w14:textId="77777777">
        <w:trPr>
          <w:trHeight w:val="690"/>
        </w:trPr>
        <w:tc>
          <w:tcPr>
            <w:tcW w:w="8647" w:type="dxa"/>
            <w:gridSpan w:val="3"/>
          </w:tcPr>
          <w:p w14:paraId="5AEDADB3" w14:textId="77777777" w:rsidR="00A44C9C" w:rsidRPr="00C27E79" w:rsidRDefault="005E63FA" w:rsidP="00C27E79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C27E79">
              <w:rPr>
                <w:sz w:val="24"/>
                <w:szCs w:val="24"/>
              </w:rPr>
              <w:t>Fecha:</w:t>
            </w:r>
          </w:p>
          <w:p w14:paraId="6B2D99F2" w14:textId="2B544466" w:rsidR="00A44C9C" w:rsidRPr="00C27E79" w:rsidRDefault="005F6FA1" w:rsidP="00C27E79">
            <w:pPr>
              <w:pStyle w:val="TableParagraph"/>
              <w:spacing w:before="115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14361">
              <w:rPr>
                <w:sz w:val="24"/>
                <w:szCs w:val="24"/>
              </w:rPr>
              <w:t>2</w:t>
            </w:r>
            <w:r w:rsidR="00305477" w:rsidRPr="00C27E79">
              <w:rPr>
                <w:sz w:val="24"/>
                <w:szCs w:val="24"/>
              </w:rPr>
              <w:t>/0</w:t>
            </w:r>
            <w:r w:rsidR="00E45BA0">
              <w:rPr>
                <w:sz w:val="24"/>
                <w:szCs w:val="24"/>
              </w:rPr>
              <w:t>6</w:t>
            </w:r>
            <w:r w:rsidR="00305477" w:rsidRPr="00C27E79">
              <w:rPr>
                <w:sz w:val="24"/>
                <w:szCs w:val="24"/>
              </w:rPr>
              <w:t>/202</w:t>
            </w:r>
            <w:r w:rsidR="00FE6DC2" w:rsidRPr="00C27E79">
              <w:rPr>
                <w:sz w:val="24"/>
                <w:szCs w:val="24"/>
              </w:rPr>
              <w:t>5</w:t>
            </w:r>
          </w:p>
        </w:tc>
      </w:tr>
      <w:tr w:rsidR="00A44C9C" w:rsidRPr="00C27E79" w14:paraId="3089FF05" w14:textId="77777777">
        <w:trPr>
          <w:trHeight w:val="1034"/>
        </w:trPr>
        <w:tc>
          <w:tcPr>
            <w:tcW w:w="8647" w:type="dxa"/>
            <w:gridSpan w:val="3"/>
          </w:tcPr>
          <w:p w14:paraId="1DF13224" w14:textId="77777777" w:rsidR="00A44C9C" w:rsidRPr="00C27E79" w:rsidRDefault="005E63FA" w:rsidP="00C27E79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C27E79">
              <w:rPr>
                <w:sz w:val="24"/>
                <w:szCs w:val="24"/>
              </w:rPr>
              <w:t>Referencias:</w:t>
            </w:r>
          </w:p>
          <w:p w14:paraId="5212EC7B" w14:textId="77777777" w:rsidR="00624BDC" w:rsidRPr="00C27E79" w:rsidRDefault="00624BDC" w:rsidP="00C27E79">
            <w:pPr>
              <w:pStyle w:val="TableParagraph"/>
              <w:spacing w:line="360" w:lineRule="auto"/>
              <w:rPr>
                <w:sz w:val="24"/>
                <w:szCs w:val="24"/>
                <w:lang w:val="es-MX"/>
              </w:rPr>
            </w:pPr>
          </w:p>
          <w:p w14:paraId="446178AF" w14:textId="77777777" w:rsidR="00624BDC" w:rsidRPr="00C27E79" w:rsidRDefault="00624BDC" w:rsidP="00C27E79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  <w:p w14:paraId="4087ADD0" w14:textId="77777777" w:rsidR="00900D91" w:rsidRPr="00C27E79" w:rsidRDefault="00900D91" w:rsidP="00C27E79">
            <w:pPr>
              <w:pStyle w:val="TableParagraph"/>
              <w:spacing w:line="360" w:lineRule="auto"/>
              <w:rPr>
                <w:sz w:val="24"/>
                <w:szCs w:val="24"/>
                <w:lang w:val="es-MX"/>
              </w:rPr>
            </w:pPr>
          </w:p>
          <w:p w14:paraId="6472B5AD" w14:textId="77777777" w:rsidR="00631F2D" w:rsidRPr="00C27E79" w:rsidRDefault="00631F2D" w:rsidP="00C27E79">
            <w:pPr>
              <w:pStyle w:val="TableParagraph"/>
              <w:spacing w:line="360" w:lineRule="auto"/>
              <w:rPr>
                <w:sz w:val="24"/>
                <w:szCs w:val="24"/>
                <w:lang w:val="es-MX"/>
              </w:rPr>
            </w:pPr>
          </w:p>
          <w:p w14:paraId="40C06907" w14:textId="77777777" w:rsidR="00631F2D" w:rsidRPr="00C27E79" w:rsidRDefault="00631F2D" w:rsidP="00C27E79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</w:tbl>
    <w:tbl>
      <w:tblPr>
        <w:tblStyle w:val="TableNormal"/>
        <w:tblW w:w="8647" w:type="dxa"/>
        <w:tblInd w:w="124" w:type="dxa"/>
        <w:tblLook w:val="04A0" w:firstRow="1" w:lastRow="0" w:firstColumn="1" w:lastColumn="0" w:noHBand="0" w:noVBand="1"/>
      </w:tblPr>
      <w:tblGrid>
        <w:gridCol w:w="8766"/>
      </w:tblGrid>
      <w:tr w:rsidR="00C002E4" w:rsidRPr="00C002E4" w14:paraId="0B460564" w14:textId="77777777" w:rsidTr="00C002E4">
        <w:tc>
          <w:tcPr>
            <w:tcW w:w="5000" w:type="pct"/>
            <w:hideMark/>
          </w:tcPr>
          <w:p w14:paraId="1DB1B754" w14:textId="7C2D2DFD" w:rsidR="00C002E4" w:rsidRPr="00C002E4" w:rsidRDefault="00C002E4" w:rsidP="00C002E4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  <w:r w:rsidRPr="00C002E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  <w:drawing>
                <wp:inline distT="0" distB="0" distL="0" distR="0" wp14:anchorId="6C4A455C" wp14:editId="7853BD66">
                  <wp:extent cx="5645150" cy="3026410"/>
                  <wp:effectExtent l="0" t="0" r="0" b="2540"/>
                  <wp:docPr id="12991340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913409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85AC01" w14:textId="77777777" w:rsidR="00C002E4" w:rsidRPr="00C002E4" w:rsidRDefault="00C002E4" w:rsidP="00C002E4">
            <w:pPr>
              <w:widowControl/>
              <w:autoSpaceDE/>
              <w:autoSpaceDN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  <w:r w:rsidRPr="00C002E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  <w:t>Realiza el análisis e interpretación del problema e inicia el proyecto; para ello debes hacer lo siguiente:</w:t>
            </w:r>
          </w:p>
          <w:p w14:paraId="65245B02" w14:textId="77777777" w:rsidR="00C002E4" w:rsidRDefault="00C002E4" w:rsidP="00C002E4">
            <w:pPr>
              <w:widowControl/>
              <w:numPr>
                <w:ilvl w:val="0"/>
                <w:numId w:val="6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  <w:r w:rsidRPr="00C002E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  <w:t>Crear el repositorio del proyecto en GitHub.</w:t>
            </w:r>
          </w:p>
          <w:p w14:paraId="610EA25E" w14:textId="77777777" w:rsidR="00C002E4" w:rsidRDefault="00C002E4" w:rsidP="00C002E4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</w:p>
          <w:p w14:paraId="55E2A5AE" w14:textId="601B27D0" w:rsidR="00C002E4" w:rsidRDefault="00C002E4" w:rsidP="00C002E4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  <w:r w:rsidRPr="00C002E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  <w:lastRenderedPageBreak/>
              <w:drawing>
                <wp:inline distT="0" distB="0" distL="0" distR="0" wp14:anchorId="0CD34995" wp14:editId="20BA85A3">
                  <wp:extent cx="5645150" cy="3026410"/>
                  <wp:effectExtent l="0" t="0" r="0" b="2540"/>
                  <wp:docPr id="10841999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913409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A41CC4" w14:textId="358EBD15" w:rsidR="00C002E4" w:rsidRPr="00C002E4" w:rsidRDefault="00090B19" w:rsidP="00C002E4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  <w:r w:rsidRPr="00090B1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  <w:drawing>
                <wp:inline distT="0" distB="0" distL="0" distR="0" wp14:anchorId="3FF8A878" wp14:editId="4163D544">
                  <wp:extent cx="5645150" cy="2185670"/>
                  <wp:effectExtent l="0" t="0" r="0" b="5080"/>
                  <wp:docPr id="3710002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0002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0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441DB" w14:textId="77777777" w:rsidR="00C002E4" w:rsidRDefault="00C002E4" w:rsidP="00C002E4">
            <w:pPr>
              <w:widowControl/>
              <w:numPr>
                <w:ilvl w:val="0"/>
                <w:numId w:val="6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  <w:r w:rsidRPr="00C002E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  <w:t>Elegir y justificar una metodología de trabajo que sea ideal para la planificación y ejecución del proyecto.</w:t>
            </w:r>
          </w:p>
          <w:p w14:paraId="2EA1F09F" w14:textId="35D4D728" w:rsidR="000445EE" w:rsidRDefault="000445EE" w:rsidP="000445EE">
            <w:pPr>
              <w:widowControl/>
              <w:autoSpaceDE/>
              <w:autoSpaceDN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  <w:t>El modelo cascada</w:t>
            </w:r>
            <w:proofErr w:type="gram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  <w:t xml:space="preserve"> adaptado</w:t>
            </w:r>
          </w:p>
          <w:p w14:paraId="1B9BC328" w14:textId="76E9B395" w:rsidR="00C002E4" w:rsidRPr="00C002E4" w:rsidRDefault="00233E98" w:rsidP="00233E98">
            <w:pPr>
              <w:widowControl/>
              <w:autoSpaceDE/>
              <w:autoSpaceDN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Para la planificación y ejecución del proyecto web escogí </w:t>
            </w:r>
            <w:proofErr w:type="gram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el modelo cascada</w:t>
            </w:r>
            <w:proofErr w:type="gram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ya que para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mi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me facilitaría la organización del trabajo en etapas de secuencias que definirían ya que lo hace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mas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fácil entender el proceso y llevar un mejor control del avance ya que es muy útil en este tipo de proyectos que son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idnividuales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 xml:space="preserve"> para enfocarme en el desarrollo y los objetivos</w:t>
            </w:r>
          </w:p>
          <w:p w14:paraId="0A1F3824" w14:textId="77777777" w:rsidR="00C002E4" w:rsidRPr="00C002E4" w:rsidRDefault="00C002E4" w:rsidP="00C002E4">
            <w:pPr>
              <w:widowControl/>
              <w:numPr>
                <w:ilvl w:val="0"/>
                <w:numId w:val="6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  <w:r w:rsidRPr="00C002E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  <w:t>Diseñar los diagramas que te ayudarán a describir gráficamente cómo se comportará la aplicación web. Entre los diagramas que debes diseñar, considera los siguientes:</w:t>
            </w:r>
          </w:p>
          <w:p w14:paraId="6AB97ECA" w14:textId="77777777" w:rsidR="00C002E4" w:rsidRDefault="00C002E4" w:rsidP="00C002E4">
            <w:pPr>
              <w:widowControl/>
              <w:numPr>
                <w:ilvl w:val="1"/>
                <w:numId w:val="6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  <w:r w:rsidRPr="00C002E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  <w:t>Diagrama BPMN</w:t>
            </w:r>
          </w:p>
          <w:p w14:paraId="077B594E" w14:textId="511A24D4" w:rsidR="00F04796" w:rsidRDefault="00F04796" w:rsidP="00F04796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C64113" wp14:editId="54B8D041">
                  <wp:extent cx="4659630" cy="6400800"/>
                  <wp:effectExtent l="0" t="0" r="7620" b="0"/>
                  <wp:docPr id="94285933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9630" cy="64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F4A47E" w14:textId="660969E3" w:rsidR="00F04796" w:rsidRPr="00C002E4" w:rsidRDefault="00F04796" w:rsidP="00F04796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1FCD237" wp14:editId="431A6109">
                      <wp:extent cx="304800" cy="304800"/>
                      <wp:effectExtent l="0" t="0" r="0" b="0"/>
                      <wp:docPr id="1245896061" name="Rectángulo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04BAC4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6941F0AF" w14:textId="77777777" w:rsidR="00C002E4" w:rsidRDefault="00C002E4" w:rsidP="00C002E4">
            <w:pPr>
              <w:widowControl/>
              <w:numPr>
                <w:ilvl w:val="1"/>
                <w:numId w:val="6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  <w:r w:rsidRPr="00C002E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  <w:t>Diagramas de clases</w:t>
            </w:r>
          </w:p>
          <w:p w14:paraId="3222969D" w14:textId="7D979A48" w:rsidR="00BC7247" w:rsidRDefault="00BC7247" w:rsidP="00C002E4">
            <w:pPr>
              <w:widowControl/>
              <w:numPr>
                <w:ilvl w:val="1"/>
                <w:numId w:val="6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  <w:r w:rsidRPr="00BC724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  <w:lastRenderedPageBreak/>
              <w:drawing>
                <wp:inline distT="0" distB="0" distL="0" distR="0" wp14:anchorId="304259BA" wp14:editId="750DD1E3">
                  <wp:extent cx="4389714" cy="2584450"/>
                  <wp:effectExtent l="0" t="0" r="0" b="6350"/>
                  <wp:docPr id="14496108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6108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618" cy="258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18AFE" w14:textId="77777777" w:rsidR="00BC7247" w:rsidRPr="00C002E4" w:rsidRDefault="00BC7247" w:rsidP="00BC7247">
            <w:pPr>
              <w:widowControl/>
              <w:autoSpaceDE/>
              <w:autoSpaceDN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</w:p>
          <w:p w14:paraId="21BB5998" w14:textId="77777777" w:rsidR="00C002E4" w:rsidRDefault="00C002E4" w:rsidP="00C002E4">
            <w:pPr>
              <w:widowControl/>
              <w:numPr>
                <w:ilvl w:val="1"/>
                <w:numId w:val="6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  <w:r w:rsidRPr="00C002E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  <w:t>Diagramas de actividades</w:t>
            </w:r>
          </w:p>
          <w:p w14:paraId="777D5482" w14:textId="5CD1736D" w:rsidR="00BC7247" w:rsidRDefault="00C43B88" w:rsidP="00BC7247">
            <w:pPr>
              <w:pStyle w:val="Prrafodelista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  <w:r w:rsidRPr="00C43B8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  <w:lastRenderedPageBreak/>
              <w:drawing>
                <wp:inline distT="0" distB="0" distL="0" distR="0" wp14:anchorId="6A45FF6D" wp14:editId="1A64E8D8">
                  <wp:extent cx="3943900" cy="6411220"/>
                  <wp:effectExtent l="0" t="0" r="0" b="8890"/>
                  <wp:docPr id="20983190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3190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641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2874C" w14:textId="77777777" w:rsidR="00BC7247" w:rsidRPr="00C002E4" w:rsidRDefault="00BC7247" w:rsidP="00C43B88">
            <w:pPr>
              <w:widowControl/>
              <w:autoSpaceDE/>
              <w:autoSpaceDN/>
              <w:spacing w:before="100" w:beforeAutospacing="1" w:after="100" w:afterAutospacing="1"/>
              <w:ind w:left="144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</w:p>
          <w:p w14:paraId="2B68E4E7" w14:textId="77777777" w:rsidR="00C002E4" w:rsidRDefault="00C002E4" w:rsidP="00C002E4">
            <w:pPr>
              <w:widowControl/>
              <w:numPr>
                <w:ilvl w:val="1"/>
                <w:numId w:val="6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  <w:r w:rsidRPr="00C002E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  <w:t>Diagramas de casos de uso</w:t>
            </w:r>
          </w:p>
          <w:p w14:paraId="7269B0C7" w14:textId="63E44DC4" w:rsidR="00F04796" w:rsidRPr="00C002E4" w:rsidRDefault="004051D3" w:rsidP="00F04796">
            <w:pPr>
              <w:widowControl/>
              <w:autoSpaceDE/>
              <w:autoSpaceDN/>
              <w:spacing w:before="100" w:beforeAutospacing="1" w:after="100" w:afterAutospacing="1"/>
              <w:ind w:left="144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  <w:r w:rsidRPr="004051D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  <w:lastRenderedPageBreak/>
              <w:drawing>
                <wp:inline distT="0" distB="0" distL="0" distR="0" wp14:anchorId="48883916" wp14:editId="161C7580">
                  <wp:extent cx="4487700" cy="3308985"/>
                  <wp:effectExtent l="0" t="0" r="8255" b="5715"/>
                  <wp:docPr id="119272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722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4315" cy="3313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908D4" w14:textId="0841F790" w:rsidR="004051D3" w:rsidRDefault="00C002E4" w:rsidP="004051D3">
            <w:pPr>
              <w:widowControl/>
              <w:numPr>
                <w:ilvl w:val="0"/>
                <w:numId w:val="6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  <w:r w:rsidRPr="00C002E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  <w:t>Elegir la base de datos y su respectivo diagrama entidad-relación (ER), que contenga todas las entidades con sus atributos y la forma en que se relacionan.</w:t>
            </w:r>
          </w:p>
          <w:p w14:paraId="034F2814" w14:textId="0EBC39B1" w:rsidR="004051D3" w:rsidRDefault="004051D3" w:rsidP="004051D3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  <w:r>
              <w:rPr>
                <w:noProof/>
              </w:rPr>
              <w:drawing>
                <wp:inline distT="0" distB="0" distL="0" distR="0" wp14:anchorId="42428A88" wp14:editId="5153965C">
                  <wp:extent cx="5645150" cy="1848485"/>
                  <wp:effectExtent l="0" t="0" r="0" b="0"/>
                  <wp:docPr id="1252415956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150" cy="184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85575" w14:textId="660F7862" w:rsidR="004051D3" w:rsidRDefault="00E841D4" w:rsidP="004051D3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  <w:r w:rsidRPr="00E841D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  <w:lastRenderedPageBreak/>
              <w:drawing>
                <wp:inline distT="0" distB="0" distL="0" distR="0" wp14:anchorId="7A8A2BA1" wp14:editId="21B8AC23">
                  <wp:extent cx="5645150" cy="3854450"/>
                  <wp:effectExtent l="0" t="0" r="0" b="0"/>
                  <wp:docPr id="14916703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67032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0" cy="385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5D4F7" w14:textId="77777777" w:rsidR="004051D3" w:rsidRDefault="004051D3" w:rsidP="004051D3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</w:p>
          <w:p w14:paraId="6369AFE9" w14:textId="77777777" w:rsidR="004051D3" w:rsidRDefault="004051D3" w:rsidP="004051D3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</w:p>
          <w:p w14:paraId="3BFAB0F7" w14:textId="77777777" w:rsidR="004051D3" w:rsidRPr="00C002E4" w:rsidRDefault="004051D3" w:rsidP="004051D3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</w:p>
          <w:p w14:paraId="241B18B1" w14:textId="77777777" w:rsidR="00C002E4" w:rsidRPr="00C002E4" w:rsidRDefault="00C002E4" w:rsidP="00C002E4">
            <w:pPr>
              <w:widowControl/>
              <w:numPr>
                <w:ilvl w:val="0"/>
                <w:numId w:val="6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  <w:r w:rsidRPr="00C002E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  <w:t>Reflexión personal.</w:t>
            </w:r>
          </w:p>
          <w:p w14:paraId="10F467FD" w14:textId="657C9AF9" w:rsidR="00C002E4" w:rsidRPr="00C002E4" w:rsidRDefault="00C002E4" w:rsidP="00C002E4">
            <w:pPr>
              <w:widowControl/>
              <w:autoSpaceDE/>
              <w:autoSpaceDN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s-MX" w:eastAsia="es-MX"/>
              </w:rPr>
            </w:pPr>
          </w:p>
        </w:tc>
      </w:tr>
    </w:tbl>
    <w:p w14:paraId="196CBD09" w14:textId="2F53AC50" w:rsidR="005F6FA1" w:rsidRPr="00623AB5" w:rsidRDefault="00E841D4" w:rsidP="00FC682C">
      <w:pPr>
        <w:widowControl/>
        <w:autoSpaceDE/>
        <w:autoSpaceDN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lastRenderedPageBreak/>
        <w:t>Me gusto esta evidencia porque aprendes hacer los diagramas y conoces mas acerca de ellos ya que existen muchos tipos de diagramas y su manera en como se conectan o entrelazan entre si y aprendes la composición de cada 1, ya aprendes que tipo de diagrama crear y su uso y conocer que información es la que se ingresa.</w:t>
      </w:r>
    </w:p>
    <w:sectPr w:rsidR="005F6FA1" w:rsidRPr="00623AB5" w:rsidSect="00305477">
      <w:headerReference w:type="default" r:id="rId15"/>
      <w:type w:val="continuous"/>
      <w:pgSz w:w="11910" w:h="16840"/>
      <w:pgMar w:top="2160" w:right="1540" w:bottom="280" w:left="1480" w:header="65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D5A36" w14:textId="77777777" w:rsidR="00205A74" w:rsidRDefault="00205A74">
      <w:r>
        <w:separator/>
      </w:r>
    </w:p>
  </w:endnote>
  <w:endnote w:type="continuationSeparator" w:id="0">
    <w:p w14:paraId="21DD3402" w14:textId="77777777" w:rsidR="00205A74" w:rsidRDefault="0020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5EA6A" w14:textId="77777777" w:rsidR="00205A74" w:rsidRDefault="00205A74">
      <w:r>
        <w:separator/>
      </w:r>
    </w:p>
  </w:footnote>
  <w:footnote w:type="continuationSeparator" w:id="0">
    <w:p w14:paraId="14375BB3" w14:textId="77777777" w:rsidR="00205A74" w:rsidRDefault="00205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87ED7" w14:textId="4DAB1FC9" w:rsidR="00305477" w:rsidRDefault="00305477">
    <w:pPr>
      <w:pStyle w:val="Encabezado"/>
    </w:pPr>
    <w:r>
      <w:rPr>
        <w:noProof/>
      </w:rPr>
      <w:drawing>
        <wp:inline distT="0" distB="0" distL="0" distR="0" wp14:anchorId="666091E6" wp14:editId="1051D200">
          <wp:extent cx="3314700" cy="948176"/>
          <wp:effectExtent l="0" t="0" r="0" b="0"/>
          <wp:docPr id="90221775" name="Imagen 1" descr="FIMPES A.C. - Universidad Tecmilen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MPES A.C. - Universidad Tecmilen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26890" cy="9516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4670"/>
    <w:multiLevelType w:val="multilevel"/>
    <w:tmpl w:val="007A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A11A4"/>
    <w:multiLevelType w:val="multilevel"/>
    <w:tmpl w:val="0678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87FE0"/>
    <w:multiLevelType w:val="multilevel"/>
    <w:tmpl w:val="ED50A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81ED3"/>
    <w:multiLevelType w:val="multilevel"/>
    <w:tmpl w:val="747A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167C6"/>
    <w:multiLevelType w:val="multilevel"/>
    <w:tmpl w:val="DFA2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D1C33"/>
    <w:multiLevelType w:val="multilevel"/>
    <w:tmpl w:val="0410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64B13"/>
    <w:multiLevelType w:val="multilevel"/>
    <w:tmpl w:val="CB9A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F37D8"/>
    <w:multiLevelType w:val="multilevel"/>
    <w:tmpl w:val="55BA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C0A7C"/>
    <w:multiLevelType w:val="multilevel"/>
    <w:tmpl w:val="C7EC3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82781D"/>
    <w:multiLevelType w:val="multilevel"/>
    <w:tmpl w:val="9B52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D0371"/>
    <w:multiLevelType w:val="multilevel"/>
    <w:tmpl w:val="5448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2563D7"/>
    <w:multiLevelType w:val="multilevel"/>
    <w:tmpl w:val="18C6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F62608"/>
    <w:multiLevelType w:val="multilevel"/>
    <w:tmpl w:val="6BEE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EC6B06"/>
    <w:multiLevelType w:val="multilevel"/>
    <w:tmpl w:val="2DE8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4E0B5E"/>
    <w:multiLevelType w:val="multilevel"/>
    <w:tmpl w:val="9782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37388"/>
    <w:multiLevelType w:val="multilevel"/>
    <w:tmpl w:val="DD1C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F641C6"/>
    <w:multiLevelType w:val="multilevel"/>
    <w:tmpl w:val="FAB0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144773"/>
    <w:multiLevelType w:val="multilevel"/>
    <w:tmpl w:val="AB36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A8154D"/>
    <w:multiLevelType w:val="multilevel"/>
    <w:tmpl w:val="C550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894007"/>
    <w:multiLevelType w:val="multilevel"/>
    <w:tmpl w:val="2AEC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9B229B"/>
    <w:multiLevelType w:val="multilevel"/>
    <w:tmpl w:val="A97E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F91EE1"/>
    <w:multiLevelType w:val="multilevel"/>
    <w:tmpl w:val="B264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070481"/>
    <w:multiLevelType w:val="multilevel"/>
    <w:tmpl w:val="FEF0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4D122F"/>
    <w:multiLevelType w:val="multilevel"/>
    <w:tmpl w:val="77AA3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742BC2"/>
    <w:multiLevelType w:val="multilevel"/>
    <w:tmpl w:val="F82A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E459AE"/>
    <w:multiLevelType w:val="multilevel"/>
    <w:tmpl w:val="65A0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1D5184"/>
    <w:multiLevelType w:val="hybridMultilevel"/>
    <w:tmpl w:val="D5E09F28"/>
    <w:lvl w:ilvl="0" w:tplc="67468884">
      <w:start w:val="1"/>
      <w:numFmt w:val="decimal"/>
      <w:lvlText w:val="%1."/>
      <w:lvlJc w:val="left"/>
      <w:pPr>
        <w:ind w:left="2346" w:hanging="294"/>
        <w:jc w:val="right"/>
      </w:pPr>
      <w:rPr>
        <w:rFonts w:ascii="Tahoma" w:eastAsia="Tahoma" w:hAnsi="Tahoma" w:cs="Tahoma" w:hint="default"/>
        <w:color w:val="333333"/>
        <w:spacing w:val="-1"/>
        <w:w w:val="99"/>
        <w:sz w:val="21"/>
        <w:szCs w:val="21"/>
        <w:lang w:val="es-ES" w:eastAsia="en-US" w:bidi="ar-SA"/>
      </w:rPr>
    </w:lvl>
    <w:lvl w:ilvl="1" w:tplc="A0044286">
      <w:start w:val="1"/>
      <w:numFmt w:val="lowerLetter"/>
      <w:lvlText w:val="%2."/>
      <w:lvlJc w:val="left"/>
      <w:pPr>
        <w:ind w:left="2346" w:hanging="294"/>
      </w:pPr>
      <w:rPr>
        <w:rFonts w:ascii="Tahoma" w:eastAsia="Tahoma" w:hAnsi="Tahoma" w:cs="Tahoma" w:hint="default"/>
        <w:color w:val="333333"/>
        <w:w w:val="99"/>
        <w:sz w:val="21"/>
        <w:szCs w:val="21"/>
        <w:lang w:val="es-ES" w:eastAsia="en-US" w:bidi="ar-SA"/>
      </w:rPr>
    </w:lvl>
    <w:lvl w:ilvl="2" w:tplc="5EA45628">
      <w:numFmt w:val="bullet"/>
      <w:lvlText w:val="•"/>
      <w:lvlJc w:val="left"/>
      <w:pPr>
        <w:ind w:left="3649" w:hanging="294"/>
      </w:pPr>
      <w:rPr>
        <w:rFonts w:hint="default"/>
        <w:lang w:val="es-ES" w:eastAsia="en-US" w:bidi="ar-SA"/>
      </w:rPr>
    </w:lvl>
    <w:lvl w:ilvl="3" w:tplc="AD2AD08A">
      <w:numFmt w:val="bullet"/>
      <w:lvlText w:val="•"/>
      <w:lvlJc w:val="left"/>
      <w:pPr>
        <w:ind w:left="4303" w:hanging="294"/>
      </w:pPr>
      <w:rPr>
        <w:rFonts w:hint="default"/>
        <w:lang w:val="es-ES" w:eastAsia="en-US" w:bidi="ar-SA"/>
      </w:rPr>
    </w:lvl>
    <w:lvl w:ilvl="4" w:tplc="C4940EB8">
      <w:numFmt w:val="bullet"/>
      <w:lvlText w:val="•"/>
      <w:lvlJc w:val="left"/>
      <w:pPr>
        <w:ind w:left="4958" w:hanging="294"/>
      </w:pPr>
      <w:rPr>
        <w:rFonts w:hint="default"/>
        <w:lang w:val="es-ES" w:eastAsia="en-US" w:bidi="ar-SA"/>
      </w:rPr>
    </w:lvl>
    <w:lvl w:ilvl="5" w:tplc="1C94A5B2">
      <w:numFmt w:val="bullet"/>
      <w:lvlText w:val="•"/>
      <w:lvlJc w:val="left"/>
      <w:pPr>
        <w:ind w:left="5613" w:hanging="294"/>
      </w:pPr>
      <w:rPr>
        <w:rFonts w:hint="default"/>
        <w:lang w:val="es-ES" w:eastAsia="en-US" w:bidi="ar-SA"/>
      </w:rPr>
    </w:lvl>
    <w:lvl w:ilvl="6" w:tplc="466E6B0C">
      <w:numFmt w:val="bullet"/>
      <w:lvlText w:val="•"/>
      <w:lvlJc w:val="left"/>
      <w:pPr>
        <w:ind w:left="6267" w:hanging="294"/>
      </w:pPr>
      <w:rPr>
        <w:rFonts w:hint="default"/>
        <w:lang w:val="es-ES" w:eastAsia="en-US" w:bidi="ar-SA"/>
      </w:rPr>
    </w:lvl>
    <w:lvl w:ilvl="7" w:tplc="2D9E8332">
      <w:numFmt w:val="bullet"/>
      <w:lvlText w:val="•"/>
      <w:lvlJc w:val="left"/>
      <w:pPr>
        <w:ind w:left="6922" w:hanging="294"/>
      </w:pPr>
      <w:rPr>
        <w:rFonts w:hint="default"/>
        <w:lang w:val="es-ES" w:eastAsia="en-US" w:bidi="ar-SA"/>
      </w:rPr>
    </w:lvl>
    <w:lvl w:ilvl="8" w:tplc="ACB4E61E">
      <w:numFmt w:val="bullet"/>
      <w:lvlText w:val="•"/>
      <w:lvlJc w:val="left"/>
      <w:pPr>
        <w:ind w:left="7577" w:hanging="294"/>
      </w:pPr>
      <w:rPr>
        <w:rFonts w:hint="default"/>
        <w:lang w:val="es-ES" w:eastAsia="en-US" w:bidi="ar-SA"/>
      </w:rPr>
    </w:lvl>
  </w:abstractNum>
  <w:abstractNum w:abstractNumId="27" w15:restartNumberingAfterBreak="0">
    <w:nsid w:val="3A08775B"/>
    <w:multiLevelType w:val="multilevel"/>
    <w:tmpl w:val="5B92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AE101B"/>
    <w:multiLevelType w:val="multilevel"/>
    <w:tmpl w:val="2046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7372CA"/>
    <w:multiLevelType w:val="multilevel"/>
    <w:tmpl w:val="2556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0315F2"/>
    <w:multiLevelType w:val="multilevel"/>
    <w:tmpl w:val="3F64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AB7CC6"/>
    <w:multiLevelType w:val="multilevel"/>
    <w:tmpl w:val="19B6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E47645"/>
    <w:multiLevelType w:val="multilevel"/>
    <w:tmpl w:val="27C4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5D102F"/>
    <w:multiLevelType w:val="multilevel"/>
    <w:tmpl w:val="1B4C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CE5D9B"/>
    <w:multiLevelType w:val="multilevel"/>
    <w:tmpl w:val="C16C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782949"/>
    <w:multiLevelType w:val="multilevel"/>
    <w:tmpl w:val="0C0E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873F30"/>
    <w:multiLevelType w:val="multilevel"/>
    <w:tmpl w:val="A732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DE199B"/>
    <w:multiLevelType w:val="multilevel"/>
    <w:tmpl w:val="1FFA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4912A6"/>
    <w:multiLevelType w:val="multilevel"/>
    <w:tmpl w:val="607C0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EF37A32"/>
    <w:multiLevelType w:val="multilevel"/>
    <w:tmpl w:val="421A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9D20E5"/>
    <w:multiLevelType w:val="multilevel"/>
    <w:tmpl w:val="4534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3D5E49"/>
    <w:multiLevelType w:val="multilevel"/>
    <w:tmpl w:val="C85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19582A"/>
    <w:multiLevelType w:val="multilevel"/>
    <w:tmpl w:val="131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A9117F"/>
    <w:multiLevelType w:val="multilevel"/>
    <w:tmpl w:val="BEEA9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C852FBF"/>
    <w:multiLevelType w:val="multilevel"/>
    <w:tmpl w:val="B92C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A61EF8"/>
    <w:multiLevelType w:val="multilevel"/>
    <w:tmpl w:val="9856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C35DCB"/>
    <w:multiLevelType w:val="hybridMultilevel"/>
    <w:tmpl w:val="20A4B32C"/>
    <w:lvl w:ilvl="0" w:tplc="4F5C0C9C">
      <w:start w:val="1"/>
      <w:numFmt w:val="decimal"/>
      <w:lvlText w:val="%1."/>
      <w:lvlJc w:val="left"/>
      <w:pPr>
        <w:ind w:left="1316" w:hanging="360"/>
      </w:pPr>
      <w:rPr>
        <w:rFonts w:ascii="Tahoma" w:eastAsia="Tahoma" w:hAnsi="Tahoma" w:cs="Tahoma" w:hint="default"/>
        <w:color w:val="333333"/>
        <w:spacing w:val="-1"/>
        <w:w w:val="99"/>
        <w:sz w:val="21"/>
        <w:szCs w:val="21"/>
        <w:lang w:val="es-ES" w:eastAsia="en-US" w:bidi="ar-SA"/>
      </w:rPr>
    </w:lvl>
    <w:lvl w:ilvl="1" w:tplc="121E8850">
      <w:start w:val="1"/>
      <w:numFmt w:val="lowerLetter"/>
      <w:lvlText w:val="%2."/>
      <w:lvlJc w:val="left"/>
      <w:pPr>
        <w:ind w:left="2346" w:hanging="294"/>
      </w:pPr>
      <w:rPr>
        <w:rFonts w:ascii="Tahoma" w:eastAsia="Tahoma" w:hAnsi="Tahoma" w:cs="Tahoma" w:hint="default"/>
        <w:color w:val="333333"/>
        <w:w w:val="99"/>
        <w:sz w:val="21"/>
        <w:szCs w:val="21"/>
        <w:lang w:val="es-ES" w:eastAsia="en-US" w:bidi="ar-SA"/>
      </w:rPr>
    </w:lvl>
    <w:lvl w:ilvl="2" w:tplc="0636B28A">
      <w:numFmt w:val="bullet"/>
      <w:lvlText w:val="•"/>
      <w:lvlJc w:val="left"/>
      <w:pPr>
        <w:ind w:left="2420" w:hanging="294"/>
      </w:pPr>
      <w:rPr>
        <w:rFonts w:hint="default"/>
        <w:lang w:val="es-ES" w:eastAsia="en-US" w:bidi="ar-SA"/>
      </w:rPr>
    </w:lvl>
    <w:lvl w:ilvl="3" w:tplc="0E1A5252">
      <w:numFmt w:val="bullet"/>
      <w:lvlText w:val="•"/>
      <w:lvlJc w:val="left"/>
      <w:pPr>
        <w:ind w:left="3228" w:hanging="294"/>
      </w:pPr>
      <w:rPr>
        <w:rFonts w:hint="default"/>
        <w:lang w:val="es-ES" w:eastAsia="en-US" w:bidi="ar-SA"/>
      </w:rPr>
    </w:lvl>
    <w:lvl w:ilvl="4" w:tplc="A7DE8B46">
      <w:numFmt w:val="bullet"/>
      <w:lvlText w:val="•"/>
      <w:lvlJc w:val="left"/>
      <w:pPr>
        <w:ind w:left="4036" w:hanging="294"/>
      </w:pPr>
      <w:rPr>
        <w:rFonts w:hint="default"/>
        <w:lang w:val="es-ES" w:eastAsia="en-US" w:bidi="ar-SA"/>
      </w:rPr>
    </w:lvl>
    <w:lvl w:ilvl="5" w:tplc="724E9CB2">
      <w:numFmt w:val="bullet"/>
      <w:lvlText w:val="•"/>
      <w:lvlJc w:val="left"/>
      <w:pPr>
        <w:ind w:left="4844" w:hanging="294"/>
      </w:pPr>
      <w:rPr>
        <w:rFonts w:hint="default"/>
        <w:lang w:val="es-ES" w:eastAsia="en-US" w:bidi="ar-SA"/>
      </w:rPr>
    </w:lvl>
    <w:lvl w:ilvl="6" w:tplc="CFC8DB58">
      <w:numFmt w:val="bullet"/>
      <w:lvlText w:val="•"/>
      <w:lvlJc w:val="left"/>
      <w:pPr>
        <w:ind w:left="5653" w:hanging="294"/>
      </w:pPr>
      <w:rPr>
        <w:rFonts w:hint="default"/>
        <w:lang w:val="es-ES" w:eastAsia="en-US" w:bidi="ar-SA"/>
      </w:rPr>
    </w:lvl>
    <w:lvl w:ilvl="7" w:tplc="4CE2DE06">
      <w:numFmt w:val="bullet"/>
      <w:lvlText w:val="•"/>
      <w:lvlJc w:val="left"/>
      <w:pPr>
        <w:ind w:left="6461" w:hanging="294"/>
      </w:pPr>
      <w:rPr>
        <w:rFonts w:hint="default"/>
        <w:lang w:val="es-ES" w:eastAsia="en-US" w:bidi="ar-SA"/>
      </w:rPr>
    </w:lvl>
    <w:lvl w:ilvl="8" w:tplc="1A1E6DEA">
      <w:numFmt w:val="bullet"/>
      <w:lvlText w:val="•"/>
      <w:lvlJc w:val="left"/>
      <w:pPr>
        <w:ind w:left="7269" w:hanging="294"/>
      </w:pPr>
      <w:rPr>
        <w:rFonts w:hint="default"/>
        <w:lang w:val="es-ES" w:eastAsia="en-US" w:bidi="ar-SA"/>
      </w:rPr>
    </w:lvl>
  </w:abstractNum>
  <w:abstractNum w:abstractNumId="47" w15:restartNumberingAfterBreak="0">
    <w:nsid w:val="6481768C"/>
    <w:multiLevelType w:val="multilevel"/>
    <w:tmpl w:val="56A4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5A137B"/>
    <w:multiLevelType w:val="multilevel"/>
    <w:tmpl w:val="F974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5B3BFA"/>
    <w:multiLevelType w:val="multilevel"/>
    <w:tmpl w:val="48D6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840E07"/>
    <w:multiLevelType w:val="multilevel"/>
    <w:tmpl w:val="9220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3823B4"/>
    <w:multiLevelType w:val="multilevel"/>
    <w:tmpl w:val="E1A6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7775A8"/>
    <w:multiLevelType w:val="multilevel"/>
    <w:tmpl w:val="056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C64C00"/>
    <w:multiLevelType w:val="multilevel"/>
    <w:tmpl w:val="BC8C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B35BBE"/>
    <w:multiLevelType w:val="multilevel"/>
    <w:tmpl w:val="B9E0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C55113"/>
    <w:multiLevelType w:val="multilevel"/>
    <w:tmpl w:val="3A2A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AB64FF"/>
    <w:multiLevelType w:val="multilevel"/>
    <w:tmpl w:val="A5B4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8C1D0A"/>
    <w:multiLevelType w:val="hybridMultilevel"/>
    <w:tmpl w:val="87A66E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FB1913"/>
    <w:multiLevelType w:val="multilevel"/>
    <w:tmpl w:val="37180E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5017E69"/>
    <w:multiLevelType w:val="multilevel"/>
    <w:tmpl w:val="A9FE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9E4BCB"/>
    <w:multiLevelType w:val="multilevel"/>
    <w:tmpl w:val="C41C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D45E0C"/>
    <w:multiLevelType w:val="multilevel"/>
    <w:tmpl w:val="736A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BDE4869"/>
    <w:multiLevelType w:val="multilevel"/>
    <w:tmpl w:val="3FB8C2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D615315"/>
    <w:multiLevelType w:val="multilevel"/>
    <w:tmpl w:val="209C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E972C3"/>
    <w:multiLevelType w:val="multilevel"/>
    <w:tmpl w:val="00D2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761082">
    <w:abstractNumId w:val="26"/>
  </w:num>
  <w:num w:numId="2" w16cid:durableId="672683364">
    <w:abstractNumId w:val="46"/>
  </w:num>
  <w:num w:numId="3" w16cid:durableId="866021387">
    <w:abstractNumId w:val="55"/>
  </w:num>
  <w:num w:numId="4" w16cid:durableId="513497474">
    <w:abstractNumId w:val="4"/>
  </w:num>
  <w:num w:numId="5" w16cid:durableId="591547653">
    <w:abstractNumId w:val="27"/>
  </w:num>
  <w:num w:numId="6" w16cid:durableId="1345935143">
    <w:abstractNumId w:val="19"/>
  </w:num>
  <w:num w:numId="7" w16cid:durableId="1858343834">
    <w:abstractNumId w:val="31"/>
  </w:num>
  <w:num w:numId="8" w16cid:durableId="1600675699">
    <w:abstractNumId w:val="61"/>
  </w:num>
  <w:num w:numId="9" w16cid:durableId="1168448630">
    <w:abstractNumId w:val="64"/>
  </w:num>
  <w:num w:numId="10" w16cid:durableId="1219706031">
    <w:abstractNumId w:val="38"/>
  </w:num>
  <w:num w:numId="11" w16cid:durableId="535776679">
    <w:abstractNumId w:val="2"/>
  </w:num>
  <w:num w:numId="12" w16cid:durableId="529299391">
    <w:abstractNumId w:val="57"/>
  </w:num>
  <w:num w:numId="13" w16cid:durableId="1443190686">
    <w:abstractNumId w:val="22"/>
  </w:num>
  <w:num w:numId="14" w16cid:durableId="1910070286">
    <w:abstractNumId w:val="15"/>
  </w:num>
  <w:num w:numId="15" w16cid:durableId="386951879">
    <w:abstractNumId w:val="40"/>
  </w:num>
  <w:num w:numId="16" w16cid:durableId="891117860">
    <w:abstractNumId w:val="48"/>
  </w:num>
  <w:num w:numId="17" w16cid:durableId="386951311">
    <w:abstractNumId w:val="24"/>
  </w:num>
  <w:num w:numId="18" w16cid:durableId="858005528">
    <w:abstractNumId w:val="17"/>
  </w:num>
  <w:num w:numId="19" w16cid:durableId="1607345992">
    <w:abstractNumId w:val="51"/>
  </w:num>
  <w:num w:numId="20" w16cid:durableId="2066483476">
    <w:abstractNumId w:val="45"/>
  </w:num>
  <w:num w:numId="21" w16cid:durableId="1899701362">
    <w:abstractNumId w:val="37"/>
  </w:num>
  <w:num w:numId="22" w16cid:durableId="2106487936">
    <w:abstractNumId w:val="18"/>
  </w:num>
  <w:num w:numId="23" w16cid:durableId="427509710">
    <w:abstractNumId w:val="14"/>
  </w:num>
  <w:num w:numId="24" w16cid:durableId="1602376005">
    <w:abstractNumId w:val="60"/>
  </w:num>
  <w:num w:numId="25" w16cid:durableId="386033336">
    <w:abstractNumId w:val="59"/>
  </w:num>
  <w:num w:numId="26" w16cid:durableId="631138129">
    <w:abstractNumId w:val="3"/>
  </w:num>
  <w:num w:numId="27" w16cid:durableId="479231251">
    <w:abstractNumId w:val="47"/>
  </w:num>
  <w:num w:numId="28" w16cid:durableId="351342763">
    <w:abstractNumId w:val="23"/>
  </w:num>
  <w:num w:numId="29" w16cid:durableId="1205412053">
    <w:abstractNumId w:val="12"/>
  </w:num>
  <w:num w:numId="30" w16cid:durableId="1713269115">
    <w:abstractNumId w:val="36"/>
  </w:num>
  <w:num w:numId="31" w16cid:durableId="1965193268">
    <w:abstractNumId w:val="42"/>
  </w:num>
  <w:num w:numId="32" w16cid:durableId="1629165461">
    <w:abstractNumId w:val="30"/>
  </w:num>
  <w:num w:numId="33" w16cid:durableId="809244996">
    <w:abstractNumId w:val="56"/>
  </w:num>
  <w:num w:numId="34" w16cid:durableId="1528254659">
    <w:abstractNumId w:val="21"/>
  </w:num>
  <w:num w:numId="35" w16cid:durableId="1475681527">
    <w:abstractNumId w:val="29"/>
  </w:num>
  <w:num w:numId="36" w16cid:durableId="1035960151">
    <w:abstractNumId w:val="35"/>
  </w:num>
  <w:num w:numId="37" w16cid:durableId="32386669">
    <w:abstractNumId w:val="41"/>
  </w:num>
  <w:num w:numId="38" w16cid:durableId="2101681040">
    <w:abstractNumId w:val="43"/>
  </w:num>
  <w:num w:numId="39" w16cid:durableId="1872573914">
    <w:abstractNumId w:val="63"/>
  </w:num>
  <w:num w:numId="40" w16cid:durableId="1592397715">
    <w:abstractNumId w:val="10"/>
  </w:num>
  <w:num w:numId="41" w16cid:durableId="1679039718">
    <w:abstractNumId w:val="9"/>
  </w:num>
  <w:num w:numId="42" w16cid:durableId="79984286">
    <w:abstractNumId w:val="54"/>
  </w:num>
  <w:num w:numId="43" w16cid:durableId="566300590">
    <w:abstractNumId w:val="50"/>
  </w:num>
  <w:num w:numId="44" w16cid:durableId="706610910">
    <w:abstractNumId w:val="34"/>
  </w:num>
  <w:num w:numId="45" w16cid:durableId="1252616288">
    <w:abstractNumId w:val="11"/>
  </w:num>
  <w:num w:numId="46" w16cid:durableId="936209764">
    <w:abstractNumId w:val="1"/>
  </w:num>
  <w:num w:numId="47" w16cid:durableId="156117443">
    <w:abstractNumId w:val="49"/>
  </w:num>
  <w:num w:numId="48" w16cid:durableId="1585649005">
    <w:abstractNumId w:val="39"/>
  </w:num>
  <w:num w:numId="49" w16cid:durableId="1292782020">
    <w:abstractNumId w:val="25"/>
  </w:num>
  <w:num w:numId="50" w16cid:durableId="1106390017">
    <w:abstractNumId w:val="28"/>
  </w:num>
  <w:num w:numId="51" w16cid:durableId="947271739">
    <w:abstractNumId w:val="52"/>
  </w:num>
  <w:num w:numId="52" w16cid:durableId="1490487370">
    <w:abstractNumId w:val="7"/>
  </w:num>
  <w:num w:numId="53" w16cid:durableId="114909316">
    <w:abstractNumId w:val="20"/>
  </w:num>
  <w:num w:numId="54" w16cid:durableId="1672491707">
    <w:abstractNumId w:val="16"/>
  </w:num>
  <w:num w:numId="55" w16cid:durableId="489365560">
    <w:abstractNumId w:val="53"/>
  </w:num>
  <w:num w:numId="56" w16cid:durableId="704331392">
    <w:abstractNumId w:val="32"/>
  </w:num>
  <w:num w:numId="57" w16cid:durableId="1692801975">
    <w:abstractNumId w:val="6"/>
  </w:num>
  <w:num w:numId="58" w16cid:durableId="1339120447">
    <w:abstractNumId w:val="5"/>
  </w:num>
  <w:num w:numId="59" w16cid:durableId="1349942198">
    <w:abstractNumId w:val="33"/>
  </w:num>
  <w:num w:numId="60" w16cid:durableId="351304505">
    <w:abstractNumId w:val="58"/>
  </w:num>
  <w:num w:numId="61" w16cid:durableId="1152525688">
    <w:abstractNumId w:val="62"/>
  </w:num>
  <w:num w:numId="62" w16cid:durableId="1437215440">
    <w:abstractNumId w:val="13"/>
  </w:num>
  <w:num w:numId="63" w16cid:durableId="1432579648">
    <w:abstractNumId w:val="8"/>
  </w:num>
  <w:num w:numId="64" w16cid:durableId="883643389">
    <w:abstractNumId w:val="44"/>
  </w:num>
  <w:num w:numId="65" w16cid:durableId="29264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9C"/>
    <w:rsid w:val="00014361"/>
    <w:rsid w:val="000445EE"/>
    <w:rsid w:val="00054BB1"/>
    <w:rsid w:val="00055B59"/>
    <w:rsid w:val="00090B19"/>
    <w:rsid w:val="0009341D"/>
    <w:rsid w:val="0009663C"/>
    <w:rsid w:val="000B021D"/>
    <w:rsid w:val="000B3835"/>
    <w:rsid w:val="000E0520"/>
    <w:rsid w:val="00110E82"/>
    <w:rsid w:val="00120D4A"/>
    <w:rsid w:val="001415B9"/>
    <w:rsid w:val="00182778"/>
    <w:rsid w:val="001A6192"/>
    <w:rsid w:val="001A61EE"/>
    <w:rsid w:val="001B4D8E"/>
    <w:rsid w:val="001C374C"/>
    <w:rsid w:val="001D1FFE"/>
    <w:rsid w:val="00205A74"/>
    <w:rsid w:val="00210142"/>
    <w:rsid w:val="00233E98"/>
    <w:rsid w:val="00281E25"/>
    <w:rsid w:val="002B746B"/>
    <w:rsid w:val="002E3681"/>
    <w:rsid w:val="00305477"/>
    <w:rsid w:val="00367A79"/>
    <w:rsid w:val="003708EA"/>
    <w:rsid w:val="0038677E"/>
    <w:rsid w:val="003E268D"/>
    <w:rsid w:val="004026FE"/>
    <w:rsid w:val="00402D6A"/>
    <w:rsid w:val="004051D3"/>
    <w:rsid w:val="00426215"/>
    <w:rsid w:val="004357C9"/>
    <w:rsid w:val="00462B0A"/>
    <w:rsid w:val="00487558"/>
    <w:rsid w:val="00487B32"/>
    <w:rsid w:val="004B6E88"/>
    <w:rsid w:val="004C7F77"/>
    <w:rsid w:val="004F6A18"/>
    <w:rsid w:val="005E2252"/>
    <w:rsid w:val="005E63FA"/>
    <w:rsid w:val="005F46A0"/>
    <w:rsid w:val="005F6FA1"/>
    <w:rsid w:val="0061128E"/>
    <w:rsid w:val="00623AB5"/>
    <w:rsid w:val="00624BDC"/>
    <w:rsid w:val="00631F2D"/>
    <w:rsid w:val="00667F25"/>
    <w:rsid w:val="006709BF"/>
    <w:rsid w:val="0067237E"/>
    <w:rsid w:val="006731F1"/>
    <w:rsid w:val="00717893"/>
    <w:rsid w:val="0074029F"/>
    <w:rsid w:val="0075415F"/>
    <w:rsid w:val="0077704E"/>
    <w:rsid w:val="00796C8E"/>
    <w:rsid w:val="00817B68"/>
    <w:rsid w:val="008355B6"/>
    <w:rsid w:val="00897142"/>
    <w:rsid w:val="00900D91"/>
    <w:rsid w:val="00962BE5"/>
    <w:rsid w:val="00975D83"/>
    <w:rsid w:val="00981694"/>
    <w:rsid w:val="0099561D"/>
    <w:rsid w:val="009E4880"/>
    <w:rsid w:val="009F087E"/>
    <w:rsid w:val="00A10264"/>
    <w:rsid w:val="00A44C9C"/>
    <w:rsid w:val="00A623E7"/>
    <w:rsid w:val="00A904A0"/>
    <w:rsid w:val="00A9783A"/>
    <w:rsid w:val="00AC7D8F"/>
    <w:rsid w:val="00B1245B"/>
    <w:rsid w:val="00B4114D"/>
    <w:rsid w:val="00B4354C"/>
    <w:rsid w:val="00B760DE"/>
    <w:rsid w:val="00B90DAF"/>
    <w:rsid w:val="00BB3187"/>
    <w:rsid w:val="00BC7247"/>
    <w:rsid w:val="00C002E4"/>
    <w:rsid w:val="00C27E79"/>
    <w:rsid w:val="00C43B88"/>
    <w:rsid w:val="00C801A3"/>
    <w:rsid w:val="00C8275F"/>
    <w:rsid w:val="00CB3541"/>
    <w:rsid w:val="00CC25DC"/>
    <w:rsid w:val="00CE1280"/>
    <w:rsid w:val="00CF661E"/>
    <w:rsid w:val="00D040C0"/>
    <w:rsid w:val="00D3598B"/>
    <w:rsid w:val="00D62F48"/>
    <w:rsid w:val="00D67EC5"/>
    <w:rsid w:val="00D961B0"/>
    <w:rsid w:val="00D96E78"/>
    <w:rsid w:val="00DE7FC9"/>
    <w:rsid w:val="00E2440F"/>
    <w:rsid w:val="00E45BA0"/>
    <w:rsid w:val="00E575DC"/>
    <w:rsid w:val="00E66A7F"/>
    <w:rsid w:val="00E707BA"/>
    <w:rsid w:val="00E83E69"/>
    <w:rsid w:val="00E841D4"/>
    <w:rsid w:val="00EA57F2"/>
    <w:rsid w:val="00EE77A6"/>
    <w:rsid w:val="00F04796"/>
    <w:rsid w:val="00F37A82"/>
    <w:rsid w:val="00F5599F"/>
    <w:rsid w:val="00FC682C"/>
    <w:rsid w:val="00FD5B65"/>
    <w:rsid w:val="00F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18E1"/>
  <w15:docId w15:val="{C95737DC-AF15-4013-B4E0-2679F3C4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spacing w:before="90"/>
      <w:ind w:left="941"/>
      <w:outlineLvl w:val="0"/>
    </w:pPr>
    <w:rPr>
      <w:rFonts w:ascii="Times New Roman" w:eastAsia="Times New Roman" w:hAnsi="Times New Roman" w:cs="Times New Roman"/>
      <w:sz w:val="24"/>
      <w:szCs w:val="2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222"/>
      <w:outlineLvl w:val="1"/>
    </w:pPr>
    <w:rPr>
      <w:rFonts w:ascii="Arial" w:eastAsia="Arial" w:hAnsi="Arial" w:cs="Arial"/>
      <w:b/>
      <w:bCs/>
      <w:sz w:val="21"/>
      <w:szCs w:val="21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78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7E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40C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354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2413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3054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5477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054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5477"/>
    <w:rPr>
      <w:rFonts w:ascii="Tahoma" w:eastAsia="Tahoma" w:hAnsi="Tahoma" w:cs="Tahoma"/>
      <w:lang w:val="es-ES"/>
    </w:rPr>
  </w:style>
  <w:style w:type="paragraph" w:styleId="NormalWeb">
    <w:name w:val="Normal (Web)"/>
    <w:basedOn w:val="Normal"/>
    <w:uiPriority w:val="99"/>
    <w:unhideWhenUsed/>
    <w:rsid w:val="00D67E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67EC5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415B9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415B9"/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631F2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1F2D"/>
    <w:rPr>
      <w:color w:val="605E5C"/>
      <w:shd w:val="clear" w:color="auto" w:fill="E1DFDD"/>
    </w:rPr>
  </w:style>
  <w:style w:type="character" w:customStyle="1" w:styleId="screenreader-only">
    <w:name w:val="screenreader-only"/>
    <w:basedOn w:val="Fuentedeprrafopredeter"/>
    <w:rsid w:val="00487B32"/>
  </w:style>
  <w:style w:type="table" w:styleId="Tablaconcuadrcula">
    <w:name w:val="Table Grid"/>
    <w:basedOn w:val="Tablanormal"/>
    <w:uiPriority w:val="59"/>
    <w:rsid w:val="00667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semiHidden/>
    <w:rsid w:val="00D040C0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783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7E79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3541"/>
    <w:rPr>
      <w:rFonts w:asciiTheme="majorHAnsi" w:eastAsiaTheme="majorEastAsia" w:hAnsiTheme="majorHAnsi" w:cstheme="majorBidi"/>
      <w:color w:val="243F60" w:themeColor="accent1" w:themeShade="7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59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906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8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24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7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7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98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9838">
              <w:marLeft w:val="0"/>
              <w:marRight w:val="0"/>
              <w:marTop w:val="0"/>
              <w:marBottom w:val="0"/>
              <w:divBdr>
                <w:top w:val="dashed" w:sz="12" w:space="11" w:color="59CBB5"/>
                <w:left w:val="dashed" w:sz="12" w:space="11" w:color="59CBB5"/>
                <w:bottom w:val="dashed" w:sz="12" w:space="11" w:color="59CBB5"/>
                <w:right w:val="dashed" w:sz="12" w:space="11" w:color="59CBB5"/>
              </w:divBdr>
            </w:div>
          </w:divsChild>
        </w:div>
      </w:divsChild>
    </w:div>
    <w:div w:id="5059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9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28725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5499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109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056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455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79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25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32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7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806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44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393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4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0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8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44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9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9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77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5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2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2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06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3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1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8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021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486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8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3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65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3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90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7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15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2683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24024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60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396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785931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766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510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500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405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365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317592">
          <w:marLeft w:val="0"/>
          <w:marRight w:val="0"/>
          <w:marTop w:val="0"/>
          <w:marBottom w:val="0"/>
          <w:divBdr>
            <w:top w:val="single" w:sz="6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9980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Virtual</dc:creator>
  <cp:keywords/>
  <dc:description/>
  <cp:lastModifiedBy>erick torres arjona</cp:lastModifiedBy>
  <cp:revision>2</cp:revision>
  <dcterms:created xsi:type="dcterms:W3CDTF">2025-06-23T05:43:00Z</dcterms:created>
  <dcterms:modified xsi:type="dcterms:W3CDTF">2025-06-23T05:43:00Z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2023-08-17T00:00:00Z</vt:filetime>
  </property>
</Properties>
</file>