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144CC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32"/>
          <w:szCs w:val="32"/>
          <w:lang w:val="es-ES"/>
        </w:rPr>
      </w:pPr>
    </w:p>
    <w:p w14:paraId="17B9172F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33003A2" wp14:editId="24084002">
            <wp:simplePos x="0" y="0"/>
            <wp:positionH relativeFrom="margin">
              <wp:posOffset>4771274</wp:posOffset>
            </wp:positionH>
            <wp:positionV relativeFrom="margin">
              <wp:posOffset>-415232</wp:posOffset>
            </wp:positionV>
            <wp:extent cx="1472565" cy="1122045"/>
            <wp:effectExtent l="0" t="0" r="0" b="1905"/>
            <wp:wrapNone/>
            <wp:docPr id="571775765" name="Imagen 1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B8C649D" wp14:editId="03FCDDB7">
            <wp:simplePos x="0" y="0"/>
            <wp:positionH relativeFrom="margin">
              <wp:posOffset>-490451</wp:posOffset>
            </wp:positionH>
            <wp:positionV relativeFrom="margin">
              <wp:posOffset>-440575</wp:posOffset>
            </wp:positionV>
            <wp:extent cx="722630" cy="1244600"/>
            <wp:effectExtent l="0" t="0" r="1270" b="0"/>
            <wp:wrapNone/>
            <wp:docPr id="967375104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eastAsiaTheme="majorEastAsia"/>
          <w:sz w:val="32"/>
          <w:szCs w:val="32"/>
          <w:lang w:val="es-ES"/>
        </w:rPr>
        <w:t>Instituto Politécnico Nacional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32BB2E15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es-ES"/>
        </w:rPr>
        <w:t>Escuela Superior de Cómputo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51E3A475" w14:textId="77777777" w:rsidR="00AF699D" w:rsidRDefault="00AF699D" w:rsidP="00AF699D">
      <w:pPr>
        <w:pStyle w:val="paragraph"/>
        <w:spacing w:before="0" w:beforeAutospacing="0" w:after="0" w:afterAutospacing="0"/>
        <w:ind w:firstLine="53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25290BA0" w14:textId="77777777" w:rsidR="00AF699D" w:rsidRDefault="00AF699D" w:rsidP="00AF69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2AFBAEA" w14:textId="77777777" w:rsidR="00AF699D" w:rsidRDefault="00AF699D" w:rsidP="00AF699D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32"/>
          <w:szCs w:val="32"/>
          <w:lang w:val="es-ES"/>
        </w:rPr>
      </w:pPr>
    </w:p>
    <w:p w14:paraId="1AA268EB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  <w:lang w:val="es-ES"/>
        </w:rPr>
      </w:pPr>
    </w:p>
    <w:p w14:paraId="639FC4E7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es-ES"/>
        </w:rPr>
        <w:t>Integrante: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0351C157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BB7C2B5" w14:textId="36D499AD" w:rsidR="00AF699D" w:rsidRPr="00624136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32"/>
          <w:szCs w:val="32"/>
        </w:rPr>
      </w:pPr>
      <w:r>
        <w:rPr>
          <w:rStyle w:val="normaltextrun"/>
          <w:rFonts w:eastAsiaTheme="majorEastAsia"/>
          <w:sz w:val="32"/>
          <w:szCs w:val="32"/>
          <w:lang w:val="es-ES"/>
        </w:rPr>
        <w:t>Torres Abonce Luis Miguel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13B577CB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3C158A6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1B72B119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normaltextrun"/>
          <w:rFonts w:eastAsiaTheme="majorEastAsia"/>
          <w:b/>
          <w:bCs/>
          <w:sz w:val="32"/>
          <w:szCs w:val="32"/>
          <w:lang w:val="en-US"/>
        </w:rPr>
        <w:t>Grupo:</w:t>
      </w: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1A00C8ED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2B28F275" w14:textId="234948A0" w:rsidR="00AF699D" w:rsidRPr="002D0359" w:rsidRDefault="003A5075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  <w:sz w:val="32"/>
          <w:szCs w:val="32"/>
          <w:lang w:val="en-US"/>
        </w:rPr>
        <w:t>6</w:t>
      </w:r>
      <w:r w:rsidR="00AF699D" w:rsidRPr="002D0359">
        <w:rPr>
          <w:rStyle w:val="normaltextrun"/>
          <w:rFonts w:eastAsiaTheme="majorEastAsia"/>
          <w:sz w:val="32"/>
          <w:szCs w:val="32"/>
          <w:lang w:val="en-US"/>
        </w:rPr>
        <w:t>C</w:t>
      </w:r>
      <w:r>
        <w:rPr>
          <w:rStyle w:val="normaltextrun"/>
          <w:rFonts w:eastAsiaTheme="majorEastAsia"/>
          <w:sz w:val="32"/>
          <w:szCs w:val="32"/>
          <w:lang w:val="en-US"/>
        </w:rPr>
        <w:t>V1</w:t>
      </w:r>
    </w:p>
    <w:p w14:paraId="5CEA3B7C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20F8DABE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05EC6492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normaltextrun"/>
          <w:rFonts w:eastAsiaTheme="majorEastAsia"/>
          <w:b/>
          <w:bCs/>
          <w:sz w:val="32"/>
          <w:szCs w:val="32"/>
          <w:lang w:val="en-US"/>
        </w:rPr>
        <w:t>Materia:</w:t>
      </w: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58DAFBB2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63F6C084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normaltextrun"/>
          <w:rFonts w:eastAsiaTheme="majorEastAsia"/>
          <w:sz w:val="32"/>
          <w:szCs w:val="32"/>
          <w:lang w:val="en-US"/>
        </w:rPr>
        <w:t>Machine Learning</w:t>
      </w:r>
    </w:p>
    <w:p w14:paraId="0C447487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39371A16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11F09CEE" w14:textId="747A7CAE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normaltextrun"/>
          <w:rFonts w:eastAsiaTheme="majorEastAsia"/>
          <w:b/>
          <w:bCs/>
          <w:sz w:val="32"/>
          <w:szCs w:val="32"/>
          <w:lang w:val="en-US"/>
        </w:rPr>
        <w:t>Profesor:</w:t>
      </w:r>
    </w:p>
    <w:p w14:paraId="56C10F41" w14:textId="77777777" w:rsidR="00AF699D" w:rsidRPr="002D0359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359">
        <w:rPr>
          <w:rStyle w:val="eop"/>
          <w:rFonts w:eastAsiaTheme="majorEastAsia"/>
          <w:sz w:val="32"/>
          <w:szCs w:val="32"/>
          <w:lang w:val="en-US"/>
        </w:rPr>
        <w:t> </w:t>
      </w:r>
    </w:p>
    <w:p w14:paraId="477324AD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24136">
        <w:rPr>
          <w:rStyle w:val="normaltextrun"/>
          <w:rFonts w:eastAsiaTheme="majorEastAsia"/>
          <w:sz w:val="32"/>
          <w:szCs w:val="32"/>
          <w:lang w:val="es-ES"/>
        </w:rPr>
        <w:t>C</w:t>
      </w:r>
      <w:r>
        <w:rPr>
          <w:rStyle w:val="normaltextrun"/>
          <w:rFonts w:eastAsiaTheme="majorEastAsia"/>
          <w:sz w:val="32"/>
          <w:szCs w:val="32"/>
          <w:lang w:val="es-ES"/>
        </w:rPr>
        <w:t>amacho</w:t>
      </w:r>
      <w:r w:rsidRPr="00624136">
        <w:rPr>
          <w:rStyle w:val="normaltextrun"/>
          <w:rFonts w:eastAsiaTheme="majorEastAsia"/>
          <w:sz w:val="32"/>
          <w:szCs w:val="32"/>
          <w:lang w:val="es-ES"/>
        </w:rPr>
        <w:t xml:space="preserve"> V</w:t>
      </w:r>
      <w:r>
        <w:rPr>
          <w:rStyle w:val="normaltextrun"/>
          <w:rFonts w:eastAsiaTheme="majorEastAsia"/>
          <w:sz w:val="32"/>
          <w:szCs w:val="32"/>
          <w:lang w:val="es-ES"/>
        </w:rPr>
        <w:t>azquez</w:t>
      </w:r>
      <w:r w:rsidRPr="00624136">
        <w:rPr>
          <w:rStyle w:val="normaltextrun"/>
          <w:rFonts w:eastAsiaTheme="majorEastAsia"/>
          <w:sz w:val="32"/>
          <w:szCs w:val="32"/>
          <w:lang w:val="es-ES"/>
        </w:rPr>
        <w:t xml:space="preserve"> V</w:t>
      </w:r>
      <w:r>
        <w:rPr>
          <w:rStyle w:val="normaltextrun"/>
          <w:rFonts w:eastAsiaTheme="majorEastAsia"/>
          <w:sz w:val="32"/>
          <w:szCs w:val="32"/>
          <w:lang w:val="es-ES"/>
        </w:rPr>
        <w:t>anessa</w:t>
      </w:r>
      <w:r w:rsidRPr="00624136">
        <w:rPr>
          <w:rStyle w:val="normaltextrun"/>
          <w:rFonts w:eastAsiaTheme="majorEastAsia"/>
          <w:sz w:val="32"/>
          <w:szCs w:val="32"/>
          <w:lang w:val="es-ES"/>
        </w:rPr>
        <w:t xml:space="preserve"> A</w:t>
      </w:r>
      <w:r>
        <w:rPr>
          <w:rStyle w:val="normaltextrun"/>
          <w:rFonts w:eastAsiaTheme="majorEastAsia"/>
          <w:sz w:val="32"/>
          <w:szCs w:val="32"/>
          <w:lang w:val="es-ES"/>
        </w:rPr>
        <w:t>lejandra</w:t>
      </w:r>
    </w:p>
    <w:p w14:paraId="2752E88D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2B02BAF" w14:textId="4091F5A3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  <w:lang w:val="es-ES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es-ES"/>
        </w:rPr>
        <w:t xml:space="preserve">Practica </w:t>
      </w:r>
      <w:r w:rsidR="003A5075">
        <w:rPr>
          <w:rStyle w:val="normaltextrun"/>
          <w:rFonts w:eastAsiaTheme="majorEastAsia"/>
          <w:b/>
          <w:bCs/>
          <w:sz w:val="32"/>
          <w:szCs w:val="32"/>
          <w:lang w:val="es-ES"/>
        </w:rPr>
        <w:t>4</w:t>
      </w:r>
    </w:p>
    <w:p w14:paraId="2B88B6D6" w14:textId="77777777" w:rsidR="00AF699D" w:rsidRDefault="00AF699D" w:rsidP="00AF699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2"/>
          <w:szCs w:val="32"/>
          <w:lang w:val="es-ES"/>
        </w:rPr>
      </w:pPr>
    </w:p>
    <w:p w14:paraId="09314BA7" w14:textId="670A92D5" w:rsidR="00AF699D" w:rsidRDefault="004F2737" w:rsidP="003A50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32"/>
          <w:szCs w:val="32"/>
          <w:lang w:val="es-ES"/>
        </w:rPr>
      </w:pPr>
      <w:r w:rsidRPr="003A5075">
        <w:rPr>
          <w:rStyle w:val="normaltextrun"/>
          <w:rFonts w:eastAsiaTheme="majorEastAsia"/>
          <w:sz w:val="32"/>
          <w:szCs w:val="32"/>
          <w:lang w:val="es-ES"/>
        </w:rPr>
        <w:t>F</w:t>
      </w:r>
      <w:r w:rsidR="003A5075" w:rsidRPr="003A5075">
        <w:rPr>
          <w:rStyle w:val="normaltextrun"/>
          <w:rFonts w:eastAsiaTheme="majorEastAsia"/>
          <w:sz w:val="32"/>
          <w:szCs w:val="32"/>
          <w:lang w:val="es-ES"/>
        </w:rPr>
        <w:t>unciones</w:t>
      </w:r>
      <w:r>
        <w:rPr>
          <w:rStyle w:val="normaltextrun"/>
          <w:rFonts w:eastAsiaTheme="majorEastAsia"/>
          <w:sz w:val="32"/>
          <w:szCs w:val="32"/>
          <w:lang w:val="es-ES"/>
        </w:rPr>
        <w:t xml:space="preserve"> D</w:t>
      </w:r>
      <w:r w:rsidR="003A5075" w:rsidRPr="003A5075">
        <w:rPr>
          <w:rStyle w:val="normaltextrun"/>
          <w:rFonts w:eastAsiaTheme="majorEastAsia"/>
          <w:sz w:val="32"/>
          <w:szCs w:val="32"/>
          <w:lang w:val="es-ES"/>
        </w:rPr>
        <w:t>iscriminantes</w:t>
      </w:r>
    </w:p>
    <w:p w14:paraId="5CF7BA97" w14:textId="77777777" w:rsidR="001F15F6" w:rsidRDefault="001F15F6">
      <w:pPr>
        <w:rPr>
          <w:lang w:val="es-ES"/>
        </w:rPr>
      </w:pPr>
    </w:p>
    <w:p w14:paraId="43E99ACA" w14:textId="77777777" w:rsidR="004F2737" w:rsidRDefault="004F2737">
      <w:pPr>
        <w:rPr>
          <w:lang w:val="es-ES"/>
        </w:rPr>
      </w:pPr>
    </w:p>
    <w:p w14:paraId="10727E00" w14:textId="77777777" w:rsidR="004F2737" w:rsidRDefault="004F2737">
      <w:pPr>
        <w:rPr>
          <w:lang w:val="es-ES"/>
        </w:rPr>
      </w:pPr>
    </w:p>
    <w:p w14:paraId="47526B4C" w14:textId="77777777" w:rsidR="004F2737" w:rsidRDefault="004F2737">
      <w:pPr>
        <w:rPr>
          <w:lang w:val="es-ES"/>
        </w:rPr>
      </w:pPr>
    </w:p>
    <w:p w14:paraId="3BA362F2" w14:textId="77777777" w:rsidR="004F2737" w:rsidRDefault="004F2737">
      <w:pPr>
        <w:rPr>
          <w:lang w:val="es-ES"/>
        </w:rPr>
      </w:pPr>
    </w:p>
    <w:p w14:paraId="58A62520" w14:textId="71953930" w:rsidR="004F2737" w:rsidRDefault="004F2737">
      <w:pPr>
        <w:rPr>
          <w:lang w:val="es-ES"/>
        </w:rPr>
      </w:pPr>
      <w:r>
        <w:rPr>
          <w:lang w:val="es-ES"/>
        </w:rPr>
        <w:lastRenderedPageBreak/>
        <w:t>a)</w:t>
      </w:r>
    </w:p>
    <w:p w14:paraId="4F288889" w14:textId="74ABE570" w:rsidR="004F2737" w:rsidRDefault="004F2737">
      <w:pPr>
        <w:rPr>
          <w:lang w:val="es-ES"/>
        </w:rPr>
      </w:pPr>
      <w:r>
        <w:rPr>
          <w:lang w:val="es-ES"/>
        </w:rPr>
        <w:t>b)</w:t>
      </w:r>
    </w:p>
    <w:p w14:paraId="60729251" w14:textId="33A00F64" w:rsidR="004F2737" w:rsidRDefault="004F2737">
      <w:pPr>
        <w:rPr>
          <w:lang w:val="es-ES"/>
        </w:rPr>
      </w:pPr>
      <w:r>
        <w:rPr>
          <w:lang w:val="es-ES"/>
        </w:rPr>
        <w:t xml:space="preserve">c) En esta parte de la practica cambiamos los colores </w:t>
      </w:r>
      <w:r w:rsidR="005071B6">
        <w:rPr>
          <w:lang w:val="es-ES"/>
        </w:rPr>
        <w:t xml:space="preserve">de la </w:t>
      </w:r>
      <w:r w:rsidR="000815DE">
        <w:rPr>
          <w:lang w:val="es-ES"/>
        </w:rPr>
        <w:t>gráfica,</w:t>
      </w:r>
      <w:r w:rsidR="005071B6">
        <w:rPr>
          <w:lang w:val="es-ES"/>
        </w:rPr>
        <w:t xml:space="preserve"> así como imprimimos la variable accuracy.</w:t>
      </w:r>
    </w:p>
    <w:p w14:paraId="38B0F3BB" w14:textId="7F31A4BE" w:rsidR="000815DE" w:rsidRDefault="000815DE">
      <w:pPr>
        <w:rPr>
          <w:lang w:val="es-ES"/>
        </w:rPr>
      </w:pPr>
      <w:r>
        <w:rPr>
          <w:lang w:val="es-ES"/>
        </w:rPr>
        <w:t>El código con las correcciones es este:</w:t>
      </w:r>
    </w:p>
    <w:p w14:paraId="47132CA3" w14:textId="619B1A9B" w:rsidR="005071B6" w:rsidRDefault="005071B6">
      <w:pPr>
        <w:rPr>
          <w:lang w:val="es-ES"/>
        </w:rPr>
      </w:pPr>
      <w:r w:rsidRPr="005071B6">
        <w:rPr>
          <w:lang w:val="es-ES"/>
        </w:rPr>
        <w:drawing>
          <wp:inline distT="0" distB="0" distL="0" distR="0" wp14:anchorId="1658A70B" wp14:editId="51D04581">
            <wp:extent cx="5612130" cy="2020570"/>
            <wp:effectExtent l="0" t="0" r="7620" b="0"/>
            <wp:docPr id="203059862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862" name="Imagen 1" descr="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4592" w14:textId="35228A28" w:rsidR="004F2737" w:rsidRDefault="000815DE">
      <w:pPr>
        <w:rPr>
          <w:lang w:val="es-ES"/>
        </w:rPr>
      </w:pPr>
      <w:r>
        <w:rPr>
          <w:lang w:val="es-ES"/>
        </w:rPr>
        <w:t xml:space="preserve">La </w:t>
      </w:r>
      <w:r w:rsidR="002F1830">
        <w:rPr>
          <w:lang w:val="es-ES"/>
        </w:rPr>
        <w:t>grafica resultante y el valor impreso de accuracy:</w:t>
      </w:r>
      <w:r w:rsidR="002F1830">
        <w:rPr>
          <w:lang w:val="es-ES"/>
        </w:rPr>
        <w:br/>
      </w:r>
      <w:r w:rsidR="002F1830" w:rsidRPr="002F1830">
        <w:rPr>
          <w:lang w:val="es-ES"/>
        </w:rPr>
        <w:drawing>
          <wp:inline distT="0" distB="0" distL="0" distR="0" wp14:anchorId="59700D99" wp14:editId="58D7D673">
            <wp:extent cx="4514850" cy="4522001"/>
            <wp:effectExtent l="0" t="0" r="0" b="0"/>
            <wp:docPr id="11283188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1886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16" cy="45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33D" w14:textId="7DC56F37" w:rsidR="00A16E19" w:rsidRDefault="00A16E19">
      <w:pPr>
        <w:rPr>
          <w:lang w:val="es-ES"/>
        </w:rPr>
      </w:pPr>
      <w:r>
        <w:rPr>
          <w:lang w:val="es-ES"/>
        </w:rPr>
        <w:lastRenderedPageBreak/>
        <w:t>d)</w:t>
      </w:r>
    </w:p>
    <w:p w14:paraId="699270E0" w14:textId="7301962C" w:rsidR="00A16E19" w:rsidRPr="00AF699D" w:rsidRDefault="00A16E19">
      <w:pPr>
        <w:rPr>
          <w:lang w:val="es-ES"/>
        </w:rPr>
      </w:pPr>
      <w:r>
        <w:rPr>
          <w:lang w:val="es-ES"/>
        </w:rPr>
        <w:t>e)</w:t>
      </w:r>
    </w:p>
    <w:sectPr w:rsidR="00A16E19" w:rsidRPr="00AF699D" w:rsidSect="00546E9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BF"/>
    <w:rsid w:val="000815DE"/>
    <w:rsid w:val="001F15F6"/>
    <w:rsid w:val="00281B88"/>
    <w:rsid w:val="002F1830"/>
    <w:rsid w:val="003A5075"/>
    <w:rsid w:val="004F2737"/>
    <w:rsid w:val="005071B6"/>
    <w:rsid w:val="00546E95"/>
    <w:rsid w:val="00853B24"/>
    <w:rsid w:val="00A16E19"/>
    <w:rsid w:val="00AF699D"/>
    <w:rsid w:val="00BD65BF"/>
    <w:rsid w:val="00C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827B"/>
  <w15:chartTrackingRefBased/>
  <w15:docId w15:val="{D8B27810-82D8-48A8-8DE8-44035A44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5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5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5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5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5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5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5B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F6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wacimagecontainer">
    <w:name w:val="wacimagecontainer"/>
    <w:basedOn w:val="Fuentedeprrafopredeter"/>
    <w:rsid w:val="00AF699D"/>
  </w:style>
  <w:style w:type="character" w:customStyle="1" w:styleId="normaltextrun">
    <w:name w:val="normaltextrun"/>
    <w:basedOn w:val="Fuentedeprrafopredeter"/>
    <w:rsid w:val="00AF699D"/>
  </w:style>
  <w:style w:type="character" w:customStyle="1" w:styleId="eop">
    <w:name w:val="eop"/>
    <w:basedOn w:val="Fuentedeprrafopredeter"/>
    <w:rsid w:val="00AF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10</cp:revision>
  <dcterms:created xsi:type="dcterms:W3CDTF">2024-04-22T22:11:00Z</dcterms:created>
  <dcterms:modified xsi:type="dcterms:W3CDTF">2024-04-22T22:18:00Z</dcterms:modified>
</cp:coreProperties>
</file>