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2F58F" w14:textId="3968147D" w:rsidR="00811E8D" w:rsidRDefault="00A510B0" w:rsidP="00A510B0">
      <w:pPr>
        <w:ind w:firstLine="0"/>
        <w:jc w:val="left"/>
      </w:pPr>
      <w:r>
        <w:t>Luis Felipe Roman Lembi</w:t>
      </w:r>
    </w:p>
    <w:p w14:paraId="68E6CDC8" w14:textId="69536A16" w:rsidR="00A510B0" w:rsidRDefault="00A510B0" w:rsidP="00A510B0">
      <w:pPr>
        <w:ind w:firstLine="0"/>
        <w:jc w:val="right"/>
      </w:pPr>
      <w:r>
        <w:t>INF4M231</w:t>
      </w:r>
    </w:p>
    <w:p w14:paraId="7098D0F4" w14:textId="77777777" w:rsidR="00A510B0" w:rsidRDefault="00A510B0" w:rsidP="00A510B0">
      <w:pPr>
        <w:ind w:firstLine="0"/>
        <w:sectPr w:rsidR="00A510B0" w:rsidSect="00A510B0">
          <w:pgSz w:w="11906" w:h="16838"/>
          <w:pgMar w:top="1701" w:right="1134" w:bottom="1134" w:left="1701" w:header="709" w:footer="709" w:gutter="0"/>
          <w:cols w:num="2" w:space="708"/>
          <w:docGrid w:linePitch="360"/>
        </w:sectPr>
      </w:pPr>
    </w:p>
    <w:p w14:paraId="4019CD98" w14:textId="2A569A10" w:rsidR="00A510B0" w:rsidRDefault="00A510B0" w:rsidP="00A510B0">
      <w:pPr>
        <w:ind w:firstLine="0"/>
        <w:jc w:val="center"/>
        <w:rPr>
          <w:b/>
          <w:bCs/>
          <w:sz w:val="28"/>
          <w:szCs w:val="24"/>
        </w:rPr>
      </w:pPr>
      <w:r w:rsidRPr="00A510B0">
        <w:rPr>
          <w:b/>
          <w:bCs/>
          <w:sz w:val="28"/>
          <w:szCs w:val="24"/>
        </w:rPr>
        <w:t>Análise do site pichau.com.br</w:t>
      </w:r>
      <w:r w:rsidR="002555E6" w:rsidRPr="002555E6">
        <w:rPr>
          <w:b/>
          <w:bCs/>
          <w:sz w:val="28"/>
          <w:szCs w:val="24"/>
        </w:rPr>
        <w:t>/hardware/placa-de-video/</w:t>
      </w:r>
      <w:proofErr w:type="spellStart"/>
      <w:r w:rsidR="002555E6" w:rsidRPr="002555E6">
        <w:rPr>
          <w:b/>
          <w:bCs/>
          <w:sz w:val="28"/>
          <w:szCs w:val="24"/>
        </w:rPr>
        <w:t>nvidia</w:t>
      </w:r>
      <w:proofErr w:type="spellEnd"/>
    </w:p>
    <w:p w14:paraId="6D52CD5D" w14:textId="1CBE8B23" w:rsidR="00A510B0" w:rsidRDefault="00A510B0" w:rsidP="00A510B0">
      <w:pPr>
        <w:ind w:firstLine="0"/>
        <w:jc w:val="center"/>
        <w:rPr>
          <w:u w:val="single"/>
        </w:rPr>
      </w:pPr>
      <w:r>
        <w:rPr>
          <w:u w:val="single"/>
        </w:rPr>
        <w:t>Heurística de Nielsen</w:t>
      </w:r>
    </w:p>
    <w:p w14:paraId="54EC7BD4" w14:textId="39B4E78B" w:rsidR="00A510B0" w:rsidRDefault="002555E6" w:rsidP="00A510B0">
      <w:pPr>
        <w:pStyle w:val="PargrafodaLista"/>
        <w:numPr>
          <w:ilvl w:val="0"/>
          <w:numId w:val="1"/>
        </w:numPr>
      </w:pPr>
      <w:r>
        <w:t>Visibilidade de Estado:</w:t>
      </w:r>
    </w:p>
    <w:p w14:paraId="6C238387" w14:textId="7A3C3002" w:rsidR="001A520B" w:rsidRDefault="001A520B" w:rsidP="007D1627">
      <w:r>
        <w:t>O site especifica o caminho que o usuário percorreu ou necessita percorrer caso queira chegar novamente no mesmo local que está atualmente a partir da página inicial.</w:t>
      </w:r>
    </w:p>
    <w:p w14:paraId="720AB103" w14:textId="207632DF" w:rsidR="001A520B" w:rsidRDefault="001A520B" w:rsidP="001A520B">
      <w:pPr>
        <w:ind w:firstLine="0"/>
      </w:pPr>
      <w:r>
        <w:rPr>
          <w:noProof/>
        </w:rPr>
        <w:drawing>
          <wp:inline distT="0" distB="0" distL="0" distR="0" wp14:anchorId="631D50F5" wp14:editId="746E9271">
            <wp:extent cx="5798615" cy="8195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46" b="68844"/>
                    <a:stretch/>
                  </pic:blipFill>
                  <pic:spPr bwMode="auto">
                    <a:xfrm>
                      <a:off x="0" y="0"/>
                      <a:ext cx="5888651" cy="83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A0D5" w14:textId="50F4E7CB" w:rsidR="00052D03" w:rsidRDefault="00052D03" w:rsidP="00A510B0">
      <w:pPr>
        <w:pStyle w:val="PargrafodaLista"/>
        <w:numPr>
          <w:ilvl w:val="0"/>
          <w:numId w:val="1"/>
        </w:numPr>
      </w:pPr>
      <w:r>
        <w:t>Correspondência entre o sistema e o mundo real:</w:t>
      </w:r>
    </w:p>
    <w:p w14:paraId="5E6D4291" w14:textId="3673216B" w:rsidR="001A520B" w:rsidRDefault="007D1627" w:rsidP="007D1627">
      <w:r>
        <w:t>O site especifica muito bem os produtos, porém para pessoas que possuem um conhecimento menos técnico, se torna muito confuso, uma explicação melhor no fim do site poderia ser elaborada</w:t>
      </w:r>
      <w:r w:rsidR="001F69EF">
        <w:t>.</w:t>
      </w:r>
    </w:p>
    <w:p w14:paraId="35625264" w14:textId="79D5C9E7" w:rsidR="007D1627" w:rsidRDefault="007D1627" w:rsidP="007D1627">
      <w:pPr>
        <w:ind w:left="360" w:firstLine="0"/>
        <w:jc w:val="center"/>
      </w:pPr>
      <w:r>
        <w:rPr>
          <w:noProof/>
        </w:rPr>
        <w:drawing>
          <wp:inline distT="0" distB="0" distL="0" distR="0" wp14:anchorId="56261BAF" wp14:editId="44AE799B">
            <wp:extent cx="1097897" cy="2087592"/>
            <wp:effectExtent l="0" t="0" r="762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208" cy="209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A06D" w14:textId="2C4FE15D" w:rsidR="001F69EF" w:rsidRDefault="001F69EF" w:rsidP="007D1627">
      <w:pPr>
        <w:ind w:left="360" w:firstLine="0"/>
        <w:jc w:val="center"/>
      </w:pPr>
      <w:r w:rsidRPr="001F69EF">
        <w:rPr>
          <w:noProof/>
        </w:rPr>
        <w:drawing>
          <wp:inline distT="0" distB="0" distL="0" distR="0" wp14:anchorId="0F8582A8" wp14:editId="1790BAC5">
            <wp:extent cx="5727940" cy="1759869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817" cy="17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3FEC" w14:textId="56F5321C" w:rsidR="00052D03" w:rsidRDefault="00052D03" w:rsidP="00A510B0">
      <w:pPr>
        <w:pStyle w:val="PargrafodaLista"/>
        <w:numPr>
          <w:ilvl w:val="0"/>
          <w:numId w:val="1"/>
        </w:numPr>
      </w:pPr>
      <w:r w:rsidRPr="00052D03">
        <w:lastRenderedPageBreak/>
        <w:t>Liberdade de controle fácil pro usuário</w:t>
      </w:r>
      <w:r>
        <w:t>:</w:t>
      </w:r>
    </w:p>
    <w:p w14:paraId="179039E9" w14:textId="3B202909" w:rsidR="001A520B" w:rsidRDefault="001A520B" w:rsidP="001A520B">
      <w:r>
        <w:t>O site da a liberdade do usuário de: acessar os departamentos, acessar o carrinho, realizar uma busca, ordenar os produtos por (Relevância, Título A-Z, Título Z-A, Menor Valor, Maior Valor) e permite pesquisar qualquer produto na aba de pesquisa.</w:t>
      </w:r>
    </w:p>
    <w:p w14:paraId="723F6A3A" w14:textId="05DB1C33" w:rsidR="000A678A" w:rsidRDefault="001A520B" w:rsidP="001A520B">
      <w:pPr>
        <w:ind w:firstLine="0"/>
      </w:pPr>
      <w:r>
        <w:rPr>
          <w:noProof/>
        </w:rPr>
        <w:drawing>
          <wp:inline distT="0" distB="0" distL="0" distR="0" wp14:anchorId="2C3BCB68" wp14:editId="43CF0A82">
            <wp:extent cx="5760085" cy="2350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07A0" w14:textId="3FC0D4DB" w:rsidR="00052D03" w:rsidRDefault="00052D03" w:rsidP="00A510B0">
      <w:pPr>
        <w:pStyle w:val="PargrafodaLista"/>
        <w:numPr>
          <w:ilvl w:val="0"/>
          <w:numId w:val="1"/>
        </w:numPr>
      </w:pPr>
      <w:r w:rsidRPr="00052D03">
        <w:t>Consistência e padrões</w:t>
      </w:r>
      <w:r>
        <w:t>:</w:t>
      </w:r>
    </w:p>
    <w:p w14:paraId="63B2B47E" w14:textId="4A900106" w:rsidR="003F3A74" w:rsidRDefault="000A678A" w:rsidP="000A678A">
      <w:r>
        <w:t xml:space="preserve">O site mantém um padrão para os preços à vista e a prazo, sendo verde e vermelho respectivamente. </w:t>
      </w:r>
    </w:p>
    <w:p w14:paraId="1E18AA38" w14:textId="34DF22D9" w:rsidR="000A678A" w:rsidRDefault="000A678A" w:rsidP="000A678A">
      <w:pPr>
        <w:ind w:firstLine="0"/>
        <w:jc w:val="center"/>
      </w:pPr>
      <w:r>
        <w:rPr>
          <w:noProof/>
        </w:rPr>
        <w:drawing>
          <wp:inline distT="0" distB="0" distL="0" distR="0" wp14:anchorId="76B0FD6A" wp14:editId="390B8A2E">
            <wp:extent cx="1173192" cy="2280790"/>
            <wp:effectExtent l="0" t="0" r="825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102" cy="230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252E" w14:textId="77777777" w:rsidR="00341A8F" w:rsidRDefault="00341A8F">
      <w:r>
        <w:br w:type="page"/>
      </w:r>
    </w:p>
    <w:p w14:paraId="2EAD2151" w14:textId="77777777" w:rsidR="009728D5" w:rsidRDefault="00052D03" w:rsidP="009728D5">
      <w:pPr>
        <w:pStyle w:val="PargrafodaLista"/>
        <w:numPr>
          <w:ilvl w:val="0"/>
          <w:numId w:val="1"/>
        </w:numPr>
      </w:pPr>
      <w:r w:rsidRPr="00052D03">
        <w:lastRenderedPageBreak/>
        <w:t>Prevenções de erros</w:t>
      </w:r>
      <w:r>
        <w:t>:</w:t>
      </w:r>
    </w:p>
    <w:p w14:paraId="24E2F98C" w14:textId="305B03CA" w:rsidR="003F3A74" w:rsidRDefault="002C7424" w:rsidP="009728D5">
      <w:r>
        <w:t>O site permite clicar em produtos esgotados e visualizar suas informações, porém, dentro da página do produto ele não permite adicionar ao carrinho.</w:t>
      </w:r>
    </w:p>
    <w:p w14:paraId="697DFAB1" w14:textId="43BE5E6A" w:rsidR="007D1627" w:rsidRDefault="007D1627" w:rsidP="007D1627">
      <w:pPr>
        <w:jc w:val="center"/>
      </w:pPr>
      <w:r w:rsidRPr="007D1627">
        <w:rPr>
          <w:noProof/>
        </w:rPr>
        <w:drawing>
          <wp:inline distT="0" distB="0" distL="0" distR="0" wp14:anchorId="462988EF" wp14:editId="25C64E80">
            <wp:extent cx="1273826" cy="1846053"/>
            <wp:effectExtent l="0" t="0" r="254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286" cy="1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E125" w14:textId="011B1918" w:rsidR="007D1627" w:rsidRDefault="007D1627" w:rsidP="007D1627">
      <w:pPr>
        <w:jc w:val="center"/>
      </w:pPr>
      <w:r w:rsidRPr="007D1627">
        <w:rPr>
          <w:noProof/>
        </w:rPr>
        <w:drawing>
          <wp:inline distT="0" distB="0" distL="0" distR="0" wp14:anchorId="079E53DC" wp14:editId="459915F9">
            <wp:extent cx="2406770" cy="13792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258" cy="13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1AA3" w14:textId="77777777" w:rsidR="009728D5" w:rsidRDefault="00052D03" w:rsidP="009728D5">
      <w:pPr>
        <w:pStyle w:val="PargrafodaLista"/>
        <w:numPr>
          <w:ilvl w:val="0"/>
          <w:numId w:val="1"/>
        </w:numPr>
      </w:pPr>
      <w:r w:rsidRPr="00052D03">
        <w:t>Reconhecimento em vez de memorização</w:t>
      </w:r>
      <w:r>
        <w:t>:</w:t>
      </w:r>
    </w:p>
    <w:p w14:paraId="4C6A66C4" w14:textId="3621A6B4" w:rsidR="001D6A95" w:rsidRDefault="001D6A95" w:rsidP="009728D5">
      <w:r>
        <w:t>O site consegue especificar de maneira clara cada placa de vídeo, utilizando também de termos técnicos, sendo assim, mesmo se o usuário esquecer. Ele consegue reconhecer qual a placa de vídeo que procura.</w:t>
      </w:r>
    </w:p>
    <w:p w14:paraId="2BD8EFB6" w14:textId="44662B3E" w:rsidR="00341A8F" w:rsidRDefault="00341A8F" w:rsidP="00341A8F">
      <w:pPr>
        <w:ind w:firstLine="360"/>
        <w:jc w:val="center"/>
      </w:pPr>
      <w:r>
        <w:rPr>
          <w:noProof/>
        </w:rPr>
        <w:drawing>
          <wp:inline distT="0" distB="0" distL="0" distR="0" wp14:anchorId="41BF33C0" wp14:editId="0B9D5597">
            <wp:extent cx="1351722" cy="2824833"/>
            <wp:effectExtent l="0" t="0" r="1270" b="0"/>
            <wp:docPr id="1088797895" name="Imagem 1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97895" name="Imagem 1" descr="Texto, Quadro de comunicaçõ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152" cy="284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D77A" w14:textId="77777777" w:rsidR="009728D5" w:rsidRDefault="00052D03" w:rsidP="009728D5">
      <w:pPr>
        <w:pStyle w:val="PargrafodaLista"/>
        <w:numPr>
          <w:ilvl w:val="0"/>
          <w:numId w:val="1"/>
        </w:numPr>
      </w:pPr>
      <w:r w:rsidRPr="00052D03">
        <w:lastRenderedPageBreak/>
        <w:t>Flexibilidade e eficiência de uso</w:t>
      </w:r>
      <w:r>
        <w:t>:</w:t>
      </w:r>
    </w:p>
    <w:p w14:paraId="183B6930" w14:textId="01D5DF08" w:rsidR="00D03EE7" w:rsidRDefault="00D03EE7" w:rsidP="009728D5">
      <w:r>
        <w:t>O site permite que o usuário como ordenar os produtos de maneira eficaz, além de ter uma gama de filtros muito interessante e inteligente.</w:t>
      </w:r>
    </w:p>
    <w:p w14:paraId="7DD7D79A" w14:textId="77777777" w:rsidR="007A6480" w:rsidRDefault="007A6480" w:rsidP="007A6480">
      <w:pPr>
        <w:ind w:firstLine="360"/>
        <w:jc w:val="left"/>
        <w:sectPr w:rsidR="007A6480" w:rsidSect="00A510B0"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B8ED4B8" w14:textId="11C573D2" w:rsidR="007A6480" w:rsidRDefault="007A6480" w:rsidP="00F914B5">
      <w:pPr>
        <w:ind w:firstLine="0"/>
        <w:jc w:val="center"/>
      </w:pPr>
      <w:r w:rsidRPr="007A6480">
        <w:drawing>
          <wp:inline distT="0" distB="0" distL="0" distR="0" wp14:anchorId="06A29828" wp14:editId="60CBAD63">
            <wp:extent cx="1200318" cy="562053"/>
            <wp:effectExtent l="0" t="0" r="0" b="0"/>
            <wp:docPr id="17061683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8342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3118" w14:textId="265DFA8D" w:rsidR="007A6480" w:rsidRDefault="007A6480" w:rsidP="00F914B5">
      <w:pPr>
        <w:ind w:firstLine="360"/>
        <w:jc w:val="center"/>
        <w:sectPr w:rsidR="007A6480" w:rsidSect="007A6480">
          <w:type w:val="continuous"/>
          <w:pgSz w:w="11906" w:h="16838"/>
          <w:pgMar w:top="1701" w:right="1134" w:bottom="1134" w:left="1701" w:header="709" w:footer="709" w:gutter="0"/>
          <w:cols w:num="2" w:space="708"/>
          <w:docGrid w:linePitch="360"/>
        </w:sectPr>
      </w:pPr>
      <w:r w:rsidRPr="007A6480">
        <w:drawing>
          <wp:inline distT="0" distB="0" distL="0" distR="0" wp14:anchorId="508C4532" wp14:editId="6B0EB29C">
            <wp:extent cx="1494845" cy="3359265"/>
            <wp:effectExtent l="0" t="0" r="0" b="0"/>
            <wp:docPr id="8233059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5998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0894" cy="33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9C9" w14:textId="77777777" w:rsidR="009728D5" w:rsidRDefault="00052D03" w:rsidP="009728D5">
      <w:pPr>
        <w:pStyle w:val="PargrafodaLista"/>
        <w:numPr>
          <w:ilvl w:val="0"/>
          <w:numId w:val="1"/>
        </w:numPr>
      </w:pPr>
      <w:r w:rsidRPr="00052D03">
        <w:t>Estética e design minimalista</w:t>
      </w:r>
      <w:r>
        <w:t>:</w:t>
      </w:r>
    </w:p>
    <w:p w14:paraId="3C2D2D74" w14:textId="4EFB3DC1" w:rsidR="00F914B5" w:rsidRDefault="00F914B5" w:rsidP="009728D5">
      <w:r>
        <w:t xml:space="preserve">O site apresenta uma quantidade significativa de informações, o que é comum para sites desse tipo, mas o design visual dele acaba sobrecarregando usuários que não são técnicos e procuram tantas informações ao mesmo tempo. Seria interessante a </w:t>
      </w:r>
      <w:proofErr w:type="spellStart"/>
      <w:r>
        <w:t>Pichau</w:t>
      </w:r>
      <w:proofErr w:type="spellEnd"/>
      <w:r>
        <w:t xml:space="preserve"> reduzir os elementos ou simplifica-los.</w:t>
      </w:r>
    </w:p>
    <w:p w14:paraId="4D177F02" w14:textId="01D48F59" w:rsidR="00F914B5" w:rsidRDefault="00F914B5" w:rsidP="00F914B5">
      <w:pPr>
        <w:ind w:firstLine="0"/>
        <w:jc w:val="center"/>
      </w:pPr>
      <w:r w:rsidRPr="00F914B5">
        <w:drawing>
          <wp:inline distT="0" distB="0" distL="0" distR="0" wp14:anchorId="528BFBAF" wp14:editId="5E9BE067">
            <wp:extent cx="5889732" cy="2552369"/>
            <wp:effectExtent l="0" t="0" r="0" b="635"/>
            <wp:docPr id="91470993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993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303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AD3B" w14:textId="77777777" w:rsidR="009728D5" w:rsidRDefault="00052D03" w:rsidP="009728D5">
      <w:pPr>
        <w:pStyle w:val="PargrafodaLista"/>
        <w:numPr>
          <w:ilvl w:val="0"/>
          <w:numId w:val="1"/>
        </w:numPr>
      </w:pPr>
      <w:r w:rsidRPr="00052D03">
        <w:lastRenderedPageBreak/>
        <w:t>Ajude os usuários a reconhecerem, diagnosticarem e recuperarem-se de erros</w:t>
      </w:r>
      <w:r>
        <w:t>:</w:t>
      </w:r>
    </w:p>
    <w:p w14:paraId="67B110C2" w14:textId="4768062C" w:rsidR="003F3A74" w:rsidRDefault="00913E73" w:rsidP="009728D5">
      <w:r>
        <w:t>O site oferece um botão especial para a remoção de todos os filtros caso o usuário não consiga entender qual filtro que ele colocou errado.</w:t>
      </w:r>
    </w:p>
    <w:p w14:paraId="000FFF3B" w14:textId="57A1E34C" w:rsidR="00913E73" w:rsidRDefault="00913E73" w:rsidP="00913E73">
      <w:pPr>
        <w:ind w:firstLine="360"/>
        <w:jc w:val="center"/>
      </w:pPr>
      <w:r w:rsidRPr="00913E73">
        <w:drawing>
          <wp:inline distT="0" distB="0" distL="0" distR="0" wp14:anchorId="7899C1EF" wp14:editId="1E782E6C">
            <wp:extent cx="1407381" cy="3873826"/>
            <wp:effectExtent l="0" t="0" r="2540" b="0"/>
            <wp:docPr id="168521837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837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180" cy="39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9FC5" w14:textId="04CA8DF1" w:rsidR="00052D03" w:rsidRDefault="00052D03" w:rsidP="00052D03">
      <w:pPr>
        <w:pStyle w:val="PargrafodaLista"/>
        <w:numPr>
          <w:ilvl w:val="0"/>
          <w:numId w:val="1"/>
        </w:numPr>
      </w:pPr>
      <w:r w:rsidRPr="00052D03">
        <w:t>Ajuda e documentação</w:t>
      </w:r>
      <w:r>
        <w:t>:</w:t>
      </w:r>
    </w:p>
    <w:p w14:paraId="64BBECBE" w14:textId="77777777" w:rsidR="0036494D" w:rsidRDefault="009728D5" w:rsidP="0036494D">
      <w:r>
        <w:t xml:space="preserve">O site apresenta SAC e fale conosco, porém oferece uma área de informações de placa de vídeo são bem pobres, sendo assim, </w:t>
      </w:r>
      <w:r w:rsidR="0036494D">
        <w:t>o usuário mais leigo não consegue diferenciar as placas de vídeos de diferentes gerações. O site poderia ter comparações entre as placas de vídeos ou apenas as gerações delas.</w:t>
      </w:r>
    </w:p>
    <w:p w14:paraId="2293B6BE" w14:textId="00AC155B" w:rsidR="0036494D" w:rsidRPr="00A510B0" w:rsidRDefault="0036494D" w:rsidP="0036494D">
      <w:pPr>
        <w:ind w:firstLine="0"/>
        <w:jc w:val="center"/>
      </w:pPr>
      <w:r w:rsidRPr="0036494D">
        <w:drawing>
          <wp:inline distT="0" distB="0" distL="0" distR="0" wp14:anchorId="7CEDF343" wp14:editId="305B0DBF">
            <wp:extent cx="6193313" cy="2289976"/>
            <wp:effectExtent l="0" t="0" r="0" b="0"/>
            <wp:docPr id="9948003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0039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7280" cy="2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94D" w:rsidRPr="00A510B0" w:rsidSect="00A510B0">
      <w:type w:val="continuous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7D493" w14:textId="77777777" w:rsidR="004C0ED6" w:rsidRDefault="004C0ED6" w:rsidP="00A510B0">
      <w:pPr>
        <w:spacing w:after="0" w:line="240" w:lineRule="auto"/>
      </w:pPr>
      <w:r>
        <w:separator/>
      </w:r>
    </w:p>
  </w:endnote>
  <w:endnote w:type="continuationSeparator" w:id="0">
    <w:p w14:paraId="60E5A85A" w14:textId="77777777" w:rsidR="004C0ED6" w:rsidRDefault="004C0ED6" w:rsidP="00A51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BBD669" w14:textId="77777777" w:rsidR="004C0ED6" w:rsidRDefault="004C0ED6" w:rsidP="00A510B0">
      <w:pPr>
        <w:spacing w:after="0" w:line="240" w:lineRule="auto"/>
      </w:pPr>
      <w:r>
        <w:separator/>
      </w:r>
    </w:p>
  </w:footnote>
  <w:footnote w:type="continuationSeparator" w:id="0">
    <w:p w14:paraId="22908334" w14:textId="77777777" w:rsidR="004C0ED6" w:rsidRDefault="004C0ED6" w:rsidP="00A51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C1BA2"/>
    <w:multiLevelType w:val="hybridMultilevel"/>
    <w:tmpl w:val="5AA258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304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D41"/>
    <w:rsid w:val="00052D03"/>
    <w:rsid w:val="000A678A"/>
    <w:rsid w:val="00121D41"/>
    <w:rsid w:val="001A520B"/>
    <w:rsid w:val="001D6A95"/>
    <w:rsid w:val="001F69EF"/>
    <w:rsid w:val="002555E6"/>
    <w:rsid w:val="002C7424"/>
    <w:rsid w:val="00341A8F"/>
    <w:rsid w:val="0036494D"/>
    <w:rsid w:val="003F3A74"/>
    <w:rsid w:val="004C0ED6"/>
    <w:rsid w:val="00600911"/>
    <w:rsid w:val="00721C92"/>
    <w:rsid w:val="00725ECB"/>
    <w:rsid w:val="0077789B"/>
    <w:rsid w:val="007A6480"/>
    <w:rsid w:val="007D1627"/>
    <w:rsid w:val="00811E8D"/>
    <w:rsid w:val="00913E73"/>
    <w:rsid w:val="009728D5"/>
    <w:rsid w:val="00A510B0"/>
    <w:rsid w:val="00C62077"/>
    <w:rsid w:val="00D03EE7"/>
    <w:rsid w:val="00E46786"/>
    <w:rsid w:val="00EA1087"/>
    <w:rsid w:val="00EB6847"/>
    <w:rsid w:val="00F1253A"/>
    <w:rsid w:val="00F9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1B438"/>
  <w15:chartTrackingRefBased/>
  <w15:docId w15:val="{F2C97504-4691-4E55-A55D-2865F403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6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510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510B0"/>
  </w:style>
  <w:style w:type="paragraph" w:styleId="Rodap">
    <w:name w:val="footer"/>
    <w:basedOn w:val="Normal"/>
    <w:link w:val="RodapChar"/>
    <w:uiPriority w:val="99"/>
    <w:unhideWhenUsed/>
    <w:rsid w:val="00A510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510B0"/>
  </w:style>
  <w:style w:type="paragraph" w:styleId="PargrafodaLista">
    <w:name w:val="List Paragraph"/>
    <w:basedOn w:val="Normal"/>
    <w:uiPriority w:val="34"/>
    <w:qFormat/>
    <w:rsid w:val="00A51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379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Roman Lembi</dc:creator>
  <cp:keywords/>
  <dc:description/>
  <cp:lastModifiedBy>Luis Felipe Roman Lembi</cp:lastModifiedBy>
  <cp:revision>24</cp:revision>
  <dcterms:created xsi:type="dcterms:W3CDTF">2024-11-13T12:51:00Z</dcterms:created>
  <dcterms:modified xsi:type="dcterms:W3CDTF">2024-11-14T04:37:00Z</dcterms:modified>
</cp:coreProperties>
</file>