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B8C" w:rsidRPr="00002B8C" w:rsidRDefault="00002B8C" w:rsidP="00002B8C">
      <w:pPr>
        <w:spacing w:after="0" w:line="240" w:lineRule="auto"/>
        <w:rPr>
          <w:rFonts w:ascii="Times New Roman" w:eastAsia="Times New Roman" w:hAnsi="Times New Roman" w:cs="Times New Roman"/>
          <w:sz w:val="24"/>
          <w:szCs w:val="24"/>
          <w:lang w:eastAsia="de-DE"/>
        </w:rPr>
      </w:pPr>
      <w:r w:rsidRPr="00002B8C">
        <w:rPr>
          <w:rFonts w:ascii="Times New Roman" w:eastAsia="Times New Roman" w:hAnsi="Times New Roman" w:cs="Times New Roman"/>
          <w:sz w:val="24"/>
          <w:szCs w:val="24"/>
          <w:lang w:eastAsia="de-DE"/>
        </w:rPr>
        <w:t>Sehr geehrter Herr Luttenberger,</w:t>
      </w:r>
    </w:p>
    <w:p w:rsidR="00002B8C" w:rsidRPr="00002B8C" w:rsidRDefault="00002B8C" w:rsidP="00002B8C">
      <w:pPr>
        <w:spacing w:after="0" w:line="240" w:lineRule="auto"/>
        <w:rPr>
          <w:rFonts w:ascii="Times New Roman" w:eastAsia="Times New Roman" w:hAnsi="Times New Roman" w:cs="Times New Roman"/>
          <w:sz w:val="24"/>
          <w:szCs w:val="24"/>
          <w:lang w:eastAsia="de-DE"/>
        </w:rPr>
      </w:pPr>
    </w:p>
    <w:p w:rsidR="00002B8C" w:rsidRPr="00002B8C" w:rsidRDefault="00002B8C" w:rsidP="00002B8C">
      <w:pPr>
        <w:spacing w:after="0" w:line="240" w:lineRule="auto"/>
        <w:rPr>
          <w:rFonts w:ascii="Times New Roman" w:eastAsia="Times New Roman" w:hAnsi="Times New Roman" w:cs="Times New Roman"/>
          <w:sz w:val="24"/>
          <w:szCs w:val="24"/>
          <w:lang w:eastAsia="de-DE"/>
        </w:rPr>
      </w:pPr>
      <w:r w:rsidRPr="00002B8C">
        <w:rPr>
          <w:rFonts w:ascii="Times New Roman" w:eastAsia="Times New Roman" w:hAnsi="Times New Roman" w:cs="Times New Roman"/>
          <w:sz w:val="24"/>
          <w:szCs w:val="24"/>
          <w:lang w:eastAsia="de-DE"/>
        </w:rPr>
        <w:t>gerne würde ich noch einmal ihre Meinung zum Tag-Schema hören. Anbei sind 3 Versionen mit jeweils den gleichen zwei getagten Rezepten, die ich folgend kurz erläutern möchte:</w:t>
      </w:r>
    </w:p>
    <w:p w:rsidR="00002B8C" w:rsidRPr="00002B8C" w:rsidRDefault="00002B8C" w:rsidP="00002B8C">
      <w:pPr>
        <w:spacing w:after="0" w:line="240" w:lineRule="auto"/>
        <w:rPr>
          <w:rFonts w:ascii="Times New Roman" w:eastAsia="Times New Roman" w:hAnsi="Times New Roman" w:cs="Times New Roman"/>
          <w:sz w:val="24"/>
          <w:szCs w:val="24"/>
          <w:lang w:eastAsia="de-DE"/>
        </w:rPr>
      </w:pPr>
    </w:p>
    <w:p w:rsidR="00002B8C" w:rsidRPr="00002B8C" w:rsidRDefault="00002B8C" w:rsidP="00002B8C">
      <w:pPr>
        <w:spacing w:after="0" w:line="240" w:lineRule="auto"/>
        <w:rPr>
          <w:rFonts w:ascii="Times New Roman" w:eastAsia="Times New Roman" w:hAnsi="Times New Roman" w:cs="Times New Roman"/>
          <w:sz w:val="24"/>
          <w:szCs w:val="24"/>
          <w:lang w:eastAsia="de-DE"/>
        </w:rPr>
      </w:pPr>
      <w:r w:rsidRPr="00002B8C">
        <w:rPr>
          <w:rFonts w:ascii="Times New Roman" w:eastAsia="Times New Roman" w:hAnsi="Times New Roman" w:cs="Times New Roman"/>
          <w:sz w:val="24"/>
          <w:szCs w:val="24"/>
          <w:lang w:eastAsia="de-DE"/>
        </w:rPr>
        <w:t>„alter Stiel.xml“:</w:t>
      </w:r>
      <w:r w:rsidRPr="00002B8C">
        <w:rPr>
          <w:rFonts w:ascii="Times New Roman" w:eastAsia="Times New Roman" w:hAnsi="Times New Roman" w:cs="Times New Roman"/>
          <w:sz w:val="24"/>
          <w:szCs w:val="24"/>
          <w:lang w:eastAsia="de-DE"/>
        </w:rPr>
        <w:br/>
        <w:t xml:space="preserve">Im wesentlichem das ursprüngliche Tag-Schema, mit der Abänderung, dass ich als </w:t>
      </w:r>
      <w:proofErr w:type="spellStart"/>
      <w:r w:rsidRPr="00002B8C">
        <w:rPr>
          <w:rFonts w:ascii="Times New Roman" w:eastAsia="Times New Roman" w:hAnsi="Times New Roman" w:cs="Times New Roman"/>
          <w:i/>
          <w:iCs/>
          <w:sz w:val="24"/>
          <w:szCs w:val="24"/>
          <w:lang w:eastAsia="de-DE"/>
        </w:rPr>
        <w:t>unit</w:t>
      </w:r>
      <w:proofErr w:type="spellEnd"/>
      <w:r w:rsidRPr="00002B8C">
        <w:rPr>
          <w:rFonts w:ascii="Times New Roman" w:eastAsia="Times New Roman" w:hAnsi="Times New Roman" w:cs="Times New Roman"/>
          <w:sz w:val="24"/>
          <w:szCs w:val="24"/>
          <w:lang w:eastAsia="de-DE"/>
        </w:rPr>
        <w:t xml:space="preserve">-Zusatz </w:t>
      </w:r>
      <w:proofErr w:type="spellStart"/>
      <w:r w:rsidRPr="00002B8C">
        <w:rPr>
          <w:rFonts w:ascii="Times New Roman" w:eastAsia="Times New Roman" w:hAnsi="Times New Roman" w:cs="Times New Roman"/>
          <w:i/>
          <w:iCs/>
          <w:sz w:val="24"/>
          <w:szCs w:val="24"/>
          <w:lang w:eastAsia="de-DE"/>
        </w:rPr>
        <w:t>pP</w:t>
      </w:r>
      <w:proofErr w:type="spellEnd"/>
      <w:r w:rsidRPr="00002B8C">
        <w:rPr>
          <w:rFonts w:ascii="Times New Roman" w:eastAsia="Times New Roman" w:hAnsi="Times New Roman" w:cs="Times New Roman"/>
          <w:i/>
          <w:iCs/>
          <w:sz w:val="24"/>
          <w:szCs w:val="24"/>
          <w:lang w:eastAsia="de-DE"/>
        </w:rPr>
        <w:t xml:space="preserve"> </w:t>
      </w:r>
      <w:r w:rsidRPr="00002B8C">
        <w:rPr>
          <w:rFonts w:ascii="Times New Roman" w:eastAsia="Times New Roman" w:hAnsi="Times New Roman" w:cs="Times New Roman"/>
          <w:sz w:val="24"/>
          <w:szCs w:val="24"/>
          <w:lang w:eastAsia="de-DE"/>
        </w:rPr>
        <w:t xml:space="preserve">(per </w:t>
      </w:r>
      <w:proofErr w:type="spellStart"/>
      <w:r w:rsidRPr="00002B8C">
        <w:rPr>
          <w:rFonts w:ascii="Times New Roman" w:eastAsia="Times New Roman" w:hAnsi="Times New Roman" w:cs="Times New Roman"/>
          <w:sz w:val="24"/>
          <w:szCs w:val="24"/>
          <w:lang w:eastAsia="de-DE"/>
        </w:rPr>
        <w:t>person</w:t>
      </w:r>
      <w:proofErr w:type="spellEnd"/>
      <w:r w:rsidRPr="00002B8C">
        <w:rPr>
          <w:rFonts w:ascii="Times New Roman" w:eastAsia="Times New Roman" w:hAnsi="Times New Roman" w:cs="Times New Roman"/>
          <w:sz w:val="24"/>
          <w:szCs w:val="24"/>
          <w:lang w:eastAsia="de-DE"/>
        </w:rPr>
        <w:t xml:space="preserve">) hinzugefügt habe und statt dem ISO 8691 Zeitformat </w:t>
      </w:r>
      <w:proofErr w:type="spellStart"/>
      <w:r w:rsidRPr="00002B8C">
        <w:rPr>
          <w:rFonts w:ascii="Times New Roman" w:eastAsia="Times New Roman" w:hAnsi="Times New Roman" w:cs="Times New Roman"/>
          <w:i/>
          <w:iCs/>
          <w:sz w:val="24"/>
          <w:szCs w:val="24"/>
          <w:lang w:eastAsia="de-DE"/>
        </w:rPr>
        <w:t>quantity</w:t>
      </w:r>
      <w:proofErr w:type="spellEnd"/>
      <w:r w:rsidRPr="00002B8C">
        <w:rPr>
          <w:rFonts w:ascii="Times New Roman" w:eastAsia="Times New Roman" w:hAnsi="Times New Roman" w:cs="Times New Roman"/>
          <w:i/>
          <w:iCs/>
          <w:sz w:val="24"/>
          <w:szCs w:val="24"/>
          <w:lang w:eastAsia="de-DE"/>
        </w:rPr>
        <w:t xml:space="preserve"> </w:t>
      </w:r>
      <w:r w:rsidRPr="00002B8C">
        <w:rPr>
          <w:rFonts w:ascii="Times New Roman" w:eastAsia="Times New Roman" w:hAnsi="Times New Roman" w:cs="Times New Roman"/>
          <w:sz w:val="24"/>
          <w:szCs w:val="24"/>
          <w:lang w:eastAsia="de-DE"/>
        </w:rPr>
        <w:t>und</w:t>
      </w:r>
      <w:r w:rsidRPr="00002B8C">
        <w:rPr>
          <w:rFonts w:ascii="Times New Roman" w:eastAsia="Times New Roman" w:hAnsi="Times New Roman" w:cs="Times New Roman"/>
          <w:i/>
          <w:iCs/>
          <w:sz w:val="24"/>
          <w:szCs w:val="24"/>
          <w:lang w:eastAsia="de-DE"/>
        </w:rPr>
        <w:t xml:space="preserve"> </w:t>
      </w:r>
      <w:proofErr w:type="spellStart"/>
      <w:r w:rsidRPr="00002B8C">
        <w:rPr>
          <w:rFonts w:ascii="Times New Roman" w:eastAsia="Times New Roman" w:hAnsi="Times New Roman" w:cs="Times New Roman"/>
          <w:i/>
          <w:iCs/>
          <w:sz w:val="24"/>
          <w:szCs w:val="24"/>
          <w:lang w:eastAsia="de-DE"/>
        </w:rPr>
        <w:t>unit</w:t>
      </w:r>
      <w:proofErr w:type="spellEnd"/>
      <w:r w:rsidRPr="00002B8C">
        <w:rPr>
          <w:rFonts w:ascii="Times New Roman" w:eastAsia="Times New Roman" w:hAnsi="Times New Roman" w:cs="Times New Roman"/>
          <w:sz w:val="24"/>
          <w:szCs w:val="24"/>
          <w:lang w:eastAsia="de-DE"/>
        </w:rPr>
        <w:t xml:space="preserve"> verwende, da man so eine variable Zeitspanne von 3-3.5 Stunden darstellen kann.</w:t>
      </w:r>
    </w:p>
    <w:p w:rsidR="00002B8C" w:rsidRPr="00002B8C" w:rsidRDefault="00002B8C" w:rsidP="00002B8C">
      <w:pPr>
        <w:spacing w:after="0" w:line="240" w:lineRule="auto"/>
        <w:rPr>
          <w:rFonts w:ascii="Times New Roman" w:eastAsia="Times New Roman" w:hAnsi="Times New Roman" w:cs="Times New Roman"/>
          <w:sz w:val="24"/>
          <w:szCs w:val="24"/>
          <w:lang w:eastAsia="de-DE"/>
        </w:rPr>
      </w:pPr>
    </w:p>
    <w:p w:rsidR="00002B8C" w:rsidRPr="00002B8C" w:rsidRDefault="00002B8C" w:rsidP="00002B8C">
      <w:pPr>
        <w:spacing w:after="0" w:line="240" w:lineRule="auto"/>
        <w:rPr>
          <w:rFonts w:ascii="Times New Roman" w:eastAsia="Times New Roman" w:hAnsi="Times New Roman" w:cs="Times New Roman"/>
          <w:sz w:val="24"/>
          <w:szCs w:val="24"/>
          <w:lang w:eastAsia="de-DE"/>
        </w:rPr>
      </w:pPr>
      <w:r w:rsidRPr="00002B8C">
        <w:rPr>
          <w:rFonts w:ascii="Times New Roman" w:eastAsia="Times New Roman" w:hAnsi="Times New Roman" w:cs="Times New Roman"/>
          <w:sz w:val="24"/>
          <w:szCs w:val="24"/>
          <w:lang w:eastAsia="de-DE"/>
        </w:rPr>
        <w:t>Daran stören mich zwei Dinge, wobei ich Ihnen glauben würde, dass das unwichtig ist, da Sie deutlich mehr Erfahrung als ich haben:</w:t>
      </w:r>
      <w:r w:rsidRPr="00002B8C">
        <w:rPr>
          <w:rFonts w:ascii="Times New Roman" w:eastAsia="Times New Roman" w:hAnsi="Times New Roman" w:cs="Times New Roman"/>
          <w:sz w:val="24"/>
          <w:szCs w:val="24"/>
          <w:lang w:eastAsia="de-DE"/>
        </w:rPr>
        <w:br/>
        <w:t xml:space="preserve">1. Für mich suggeriert das einschließende </w:t>
      </w:r>
      <w:proofErr w:type="spellStart"/>
      <w:r w:rsidRPr="00002B8C">
        <w:rPr>
          <w:rFonts w:ascii="Times New Roman" w:eastAsia="Times New Roman" w:hAnsi="Times New Roman" w:cs="Times New Roman"/>
          <w:i/>
          <w:iCs/>
          <w:sz w:val="24"/>
          <w:szCs w:val="24"/>
          <w:lang w:eastAsia="de-DE"/>
        </w:rPr>
        <w:t>ingredient</w:t>
      </w:r>
      <w:proofErr w:type="spellEnd"/>
      <w:r w:rsidRPr="00002B8C">
        <w:rPr>
          <w:rFonts w:ascii="Times New Roman" w:eastAsia="Times New Roman" w:hAnsi="Times New Roman" w:cs="Times New Roman"/>
          <w:sz w:val="24"/>
          <w:szCs w:val="24"/>
          <w:lang w:eastAsia="de-DE"/>
        </w:rPr>
        <w:t xml:space="preserve">-Tag, dass alle relevanten Informationen eingeschlossen sind, was nicht der Fall ist. Z.B. in </w:t>
      </w:r>
      <w:r w:rsidRPr="00002B8C">
        <w:rPr>
          <w:rFonts w:ascii="Times New Roman" w:eastAsia="Times New Roman" w:hAnsi="Times New Roman" w:cs="Times New Roman"/>
          <w:i/>
          <w:iCs/>
          <w:sz w:val="24"/>
          <w:szCs w:val="24"/>
          <w:lang w:eastAsia="de-DE"/>
        </w:rPr>
        <w:t>&lt;</w:t>
      </w:r>
      <w:proofErr w:type="spellStart"/>
      <w:r w:rsidRPr="00002B8C">
        <w:rPr>
          <w:rFonts w:ascii="Times New Roman" w:eastAsia="Times New Roman" w:hAnsi="Times New Roman" w:cs="Times New Roman"/>
          <w:i/>
          <w:iCs/>
          <w:sz w:val="24"/>
          <w:szCs w:val="24"/>
          <w:lang w:eastAsia="de-DE"/>
        </w:rPr>
        <w:t>ingredient</w:t>
      </w:r>
      <w:proofErr w:type="spellEnd"/>
      <w:r w:rsidRPr="00002B8C">
        <w:rPr>
          <w:rFonts w:ascii="Times New Roman" w:eastAsia="Times New Roman" w:hAnsi="Times New Roman" w:cs="Times New Roman"/>
          <w:i/>
          <w:iCs/>
          <w:sz w:val="24"/>
          <w:szCs w:val="24"/>
          <w:lang w:eastAsia="de-DE"/>
        </w:rPr>
        <w:t xml:space="preserve"> </w:t>
      </w:r>
      <w:proofErr w:type="spellStart"/>
      <w:r w:rsidRPr="00002B8C">
        <w:rPr>
          <w:rFonts w:ascii="Times New Roman" w:eastAsia="Times New Roman" w:hAnsi="Times New Roman" w:cs="Times New Roman"/>
          <w:i/>
          <w:iCs/>
          <w:sz w:val="24"/>
          <w:szCs w:val="24"/>
          <w:lang w:eastAsia="de-DE"/>
        </w:rPr>
        <w:t>name</w:t>
      </w:r>
      <w:proofErr w:type="spellEnd"/>
      <w:r w:rsidRPr="00002B8C">
        <w:rPr>
          <w:rFonts w:ascii="Times New Roman" w:eastAsia="Times New Roman" w:hAnsi="Times New Roman" w:cs="Times New Roman"/>
          <w:i/>
          <w:iCs/>
          <w:sz w:val="24"/>
          <w:szCs w:val="24"/>
          <w:lang w:eastAsia="de-DE"/>
        </w:rPr>
        <w:t xml:space="preserve">="Selleriewurzel" </w:t>
      </w:r>
      <w:proofErr w:type="spellStart"/>
      <w:r w:rsidRPr="00002B8C">
        <w:rPr>
          <w:rFonts w:ascii="Times New Roman" w:eastAsia="Times New Roman" w:hAnsi="Times New Roman" w:cs="Times New Roman"/>
          <w:i/>
          <w:iCs/>
          <w:sz w:val="24"/>
          <w:szCs w:val="24"/>
          <w:lang w:eastAsia="de-DE"/>
        </w:rPr>
        <w:t>quanitity</w:t>
      </w:r>
      <w:proofErr w:type="spellEnd"/>
      <w:r w:rsidRPr="00002B8C">
        <w:rPr>
          <w:rFonts w:ascii="Times New Roman" w:eastAsia="Times New Roman" w:hAnsi="Times New Roman" w:cs="Times New Roman"/>
          <w:i/>
          <w:iCs/>
          <w:sz w:val="24"/>
          <w:szCs w:val="24"/>
          <w:lang w:eastAsia="de-DE"/>
        </w:rPr>
        <w:t>="1"&gt;Sellerie-&lt;/</w:t>
      </w:r>
      <w:proofErr w:type="spellStart"/>
      <w:r w:rsidRPr="00002B8C">
        <w:rPr>
          <w:rFonts w:ascii="Times New Roman" w:eastAsia="Times New Roman" w:hAnsi="Times New Roman" w:cs="Times New Roman"/>
          <w:i/>
          <w:iCs/>
          <w:sz w:val="24"/>
          <w:szCs w:val="24"/>
          <w:lang w:eastAsia="de-DE"/>
        </w:rPr>
        <w:t>ingredient</w:t>
      </w:r>
      <w:proofErr w:type="spellEnd"/>
      <w:r w:rsidRPr="00002B8C">
        <w:rPr>
          <w:rFonts w:ascii="Times New Roman" w:eastAsia="Times New Roman" w:hAnsi="Times New Roman" w:cs="Times New Roman"/>
          <w:i/>
          <w:iCs/>
          <w:sz w:val="24"/>
          <w:szCs w:val="24"/>
          <w:lang w:eastAsia="de-DE"/>
        </w:rPr>
        <w:t>&gt;</w:t>
      </w:r>
      <w:r w:rsidRPr="00002B8C">
        <w:rPr>
          <w:rFonts w:ascii="Times New Roman" w:eastAsia="Times New Roman" w:hAnsi="Times New Roman" w:cs="Times New Roman"/>
          <w:sz w:val="24"/>
          <w:szCs w:val="24"/>
          <w:lang w:eastAsia="de-DE"/>
        </w:rPr>
        <w:t xml:space="preserve"> aus Rezept B-1, geht aus „Sellerie“ nicht hervor, dass „</w:t>
      </w:r>
      <w:proofErr w:type="spellStart"/>
      <w:r w:rsidRPr="00002B8C">
        <w:rPr>
          <w:rFonts w:ascii="Times New Roman" w:eastAsia="Times New Roman" w:hAnsi="Times New Roman" w:cs="Times New Roman"/>
          <w:sz w:val="24"/>
          <w:szCs w:val="24"/>
          <w:lang w:eastAsia="de-DE"/>
        </w:rPr>
        <w:t>wurzel</w:t>
      </w:r>
      <w:proofErr w:type="spellEnd"/>
      <w:r w:rsidRPr="00002B8C">
        <w:rPr>
          <w:rFonts w:ascii="Times New Roman" w:eastAsia="Times New Roman" w:hAnsi="Times New Roman" w:cs="Times New Roman"/>
          <w:sz w:val="24"/>
          <w:szCs w:val="24"/>
          <w:lang w:eastAsia="de-DE"/>
        </w:rPr>
        <w:t xml:space="preserve">“ abgekürzt ist, und die </w:t>
      </w:r>
      <w:proofErr w:type="spellStart"/>
      <w:r w:rsidRPr="00002B8C">
        <w:rPr>
          <w:rFonts w:ascii="Times New Roman" w:eastAsia="Times New Roman" w:hAnsi="Times New Roman" w:cs="Times New Roman"/>
          <w:i/>
          <w:iCs/>
          <w:sz w:val="24"/>
          <w:szCs w:val="24"/>
          <w:lang w:eastAsia="de-DE"/>
        </w:rPr>
        <w:t>unit</w:t>
      </w:r>
      <w:proofErr w:type="spellEnd"/>
      <w:r w:rsidRPr="00002B8C">
        <w:rPr>
          <w:rFonts w:ascii="Times New Roman" w:eastAsia="Times New Roman" w:hAnsi="Times New Roman" w:cs="Times New Roman"/>
          <w:i/>
          <w:iCs/>
          <w:sz w:val="24"/>
          <w:szCs w:val="24"/>
          <w:lang w:eastAsia="de-DE"/>
        </w:rPr>
        <w:t xml:space="preserve"> </w:t>
      </w:r>
      <w:r w:rsidRPr="00002B8C">
        <w:rPr>
          <w:rFonts w:ascii="Times New Roman" w:eastAsia="Times New Roman" w:hAnsi="Times New Roman" w:cs="Times New Roman"/>
          <w:sz w:val="24"/>
          <w:szCs w:val="24"/>
          <w:lang w:eastAsia="de-DE"/>
        </w:rPr>
        <w:t xml:space="preserve">und </w:t>
      </w:r>
      <w:proofErr w:type="spellStart"/>
      <w:r w:rsidRPr="00002B8C">
        <w:rPr>
          <w:rFonts w:ascii="Times New Roman" w:eastAsia="Times New Roman" w:hAnsi="Times New Roman" w:cs="Times New Roman"/>
          <w:i/>
          <w:iCs/>
          <w:sz w:val="24"/>
          <w:szCs w:val="24"/>
          <w:lang w:eastAsia="de-DE"/>
        </w:rPr>
        <w:t>quantity</w:t>
      </w:r>
      <w:proofErr w:type="spellEnd"/>
      <w:r w:rsidRPr="00002B8C">
        <w:rPr>
          <w:rFonts w:ascii="Times New Roman" w:eastAsia="Times New Roman" w:hAnsi="Times New Roman" w:cs="Times New Roman"/>
          <w:sz w:val="24"/>
          <w:szCs w:val="24"/>
          <w:lang w:eastAsia="de-DE"/>
        </w:rPr>
        <w:t xml:space="preserve"> auch nicht.</w:t>
      </w:r>
      <w:r w:rsidRPr="00002B8C">
        <w:rPr>
          <w:rFonts w:ascii="Times New Roman" w:eastAsia="Times New Roman" w:hAnsi="Times New Roman" w:cs="Times New Roman"/>
          <w:sz w:val="24"/>
          <w:szCs w:val="24"/>
          <w:lang w:eastAsia="de-DE"/>
        </w:rPr>
        <w:br/>
        <w:t>2. Auch wenn ich weiß, dass es das Modell sehr verkompliziert, finde ich ein Weglassen der Unterscheidungen, ob eine Zutat eine Alternative zu einer anderen ist, oder optional ist, bei Frau Davidis Kochbuch eine zu starke Vereinfachung. Nachträgliche Ergänzungen wie „statt Madeira kann man weißen Franzwein und etwas Rum nehmen“ in B-16 können so nicht wirklich erfasst werden.</w:t>
      </w:r>
    </w:p>
    <w:p w:rsidR="00002B8C" w:rsidRPr="00002B8C" w:rsidRDefault="00002B8C" w:rsidP="00002B8C">
      <w:pPr>
        <w:spacing w:after="0" w:line="240" w:lineRule="auto"/>
        <w:rPr>
          <w:rFonts w:ascii="Times New Roman" w:eastAsia="Times New Roman" w:hAnsi="Times New Roman" w:cs="Times New Roman"/>
          <w:sz w:val="24"/>
          <w:szCs w:val="24"/>
          <w:lang w:eastAsia="de-DE"/>
        </w:rPr>
      </w:pPr>
    </w:p>
    <w:p w:rsidR="00002B8C" w:rsidRPr="00002B8C" w:rsidRDefault="00002B8C" w:rsidP="00002B8C">
      <w:pPr>
        <w:spacing w:after="0" w:line="240" w:lineRule="auto"/>
        <w:rPr>
          <w:rFonts w:ascii="Times New Roman" w:eastAsia="Times New Roman" w:hAnsi="Times New Roman" w:cs="Times New Roman"/>
          <w:sz w:val="24"/>
          <w:szCs w:val="24"/>
          <w:lang w:eastAsia="de-DE"/>
        </w:rPr>
      </w:pPr>
      <w:r w:rsidRPr="00002B8C">
        <w:rPr>
          <w:rFonts w:ascii="Times New Roman" w:eastAsia="Times New Roman" w:hAnsi="Times New Roman" w:cs="Times New Roman"/>
          <w:sz w:val="24"/>
          <w:szCs w:val="24"/>
          <w:lang w:eastAsia="de-DE"/>
        </w:rPr>
        <w:t>„mit ingredientPhrases.xml“:</w:t>
      </w:r>
      <w:r w:rsidRPr="00002B8C">
        <w:rPr>
          <w:rFonts w:ascii="Times New Roman" w:eastAsia="Times New Roman" w:hAnsi="Times New Roman" w:cs="Times New Roman"/>
          <w:sz w:val="24"/>
          <w:szCs w:val="24"/>
          <w:lang w:eastAsia="de-DE"/>
        </w:rPr>
        <w:br/>
        <w:t xml:space="preserve">Bezüglich Erstens ist nun um den gesamten erläuterten Teil einer Zutat ein </w:t>
      </w:r>
      <w:proofErr w:type="spellStart"/>
      <w:r w:rsidRPr="00002B8C">
        <w:rPr>
          <w:rFonts w:ascii="Times New Roman" w:eastAsia="Times New Roman" w:hAnsi="Times New Roman" w:cs="Times New Roman"/>
          <w:i/>
          <w:iCs/>
          <w:sz w:val="24"/>
          <w:szCs w:val="24"/>
          <w:lang w:eastAsia="de-DE"/>
        </w:rPr>
        <w:t>ingredientPhrase</w:t>
      </w:r>
      <w:proofErr w:type="spellEnd"/>
      <w:r w:rsidRPr="00002B8C">
        <w:rPr>
          <w:rFonts w:ascii="Times New Roman" w:eastAsia="Times New Roman" w:hAnsi="Times New Roman" w:cs="Times New Roman"/>
          <w:sz w:val="24"/>
          <w:szCs w:val="24"/>
          <w:lang w:eastAsia="de-DE"/>
        </w:rPr>
        <w:t xml:space="preserve">-Tag. Um die meiner Meinung nach falsche Suggestion ganz zu entkräften, sollte das </w:t>
      </w:r>
      <w:proofErr w:type="spellStart"/>
      <w:r w:rsidRPr="00002B8C">
        <w:rPr>
          <w:rFonts w:ascii="Times New Roman" w:eastAsia="Times New Roman" w:hAnsi="Times New Roman" w:cs="Times New Roman"/>
          <w:i/>
          <w:iCs/>
          <w:sz w:val="24"/>
          <w:szCs w:val="24"/>
          <w:lang w:eastAsia="de-DE"/>
        </w:rPr>
        <w:t>ingredient</w:t>
      </w:r>
      <w:proofErr w:type="spellEnd"/>
      <w:r w:rsidRPr="00002B8C">
        <w:rPr>
          <w:rFonts w:ascii="Times New Roman" w:eastAsia="Times New Roman" w:hAnsi="Times New Roman" w:cs="Times New Roman"/>
          <w:sz w:val="24"/>
          <w:szCs w:val="24"/>
          <w:lang w:eastAsia="de-DE"/>
        </w:rPr>
        <w:t>-Tag wahrscheinlich auch leer sein und an der früh möglichsten Stelle stehen, wo alle Informationen im Text bereits standen, anstatt um die Zutat herum. Dies würde auch die menschliche Lesbarkeit etwas erhöhen.</w:t>
      </w:r>
      <w:r w:rsidRPr="00002B8C">
        <w:rPr>
          <w:rFonts w:ascii="Times New Roman" w:eastAsia="Times New Roman" w:hAnsi="Times New Roman" w:cs="Times New Roman"/>
          <w:sz w:val="24"/>
          <w:szCs w:val="24"/>
          <w:lang w:eastAsia="de-DE"/>
        </w:rPr>
        <w:br/>
        <w:t>Bezüglich Zweitens stellt das keine Verbesserung dar.</w:t>
      </w:r>
    </w:p>
    <w:p w:rsidR="00002B8C" w:rsidRPr="00002B8C" w:rsidRDefault="00002B8C" w:rsidP="00002B8C">
      <w:pPr>
        <w:spacing w:after="0" w:line="240" w:lineRule="auto"/>
        <w:rPr>
          <w:rFonts w:ascii="Times New Roman" w:eastAsia="Times New Roman" w:hAnsi="Times New Roman" w:cs="Times New Roman"/>
          <w:sz w:val="24"/>
          <w:szCs w:val="24"/>
          <w:lang w:eastAsia="de-DE"/>
        </w:rPr>
      </w:pPr>
    </w:p>
    <w:p w:rsidR="00002B8C" w:rsidRPr="00002B8C" w:rsidRDefault="00002B8C" w:rsidP="00002B8C">
      <w:pPr>
        <w:spacing w:after="0" w:line="240" w:lineRule="auto"/>
        <w:rPr>
          <w:rFonts w:ascii="Times New Roman" w:eastAsia="Times New Roman" w:hAnsi="Times New Roman" w:cs="Times New Roman"/>
          <w:sz w:val="24"/>
          <w:szCs w:val="24"/>
          <w:lang w:eastAsia="de-DE"/>
        </w:rPr>
      </w:pPr>
      <w:r w:rsidRPr="00002B8C">
        <w:rPr>
          <w:rFonts w:ascii="Times New Roman" w:eastAsia="Times New Roman" w:hAnsi="Times New Roman" w:cs="Times New Roman"/>
          <w:sz w:val="24"/>
          <w:szCs w:val="24"/>
          <w:lang w:eastAsia="de-DE"/>
        </w:rPr>
        <w:t>„mit metaElement.xml“:</w:t>
      </w:r>
      <w:r w:rsidRPr="00002B8C">
        <w:rPr>
          <w:rFonts w:ascii="Times New Roman" w:eastAsia="Times New Roman" w:hAnsi="Times New Roman" w:cs="Times New Roman"/>
          <w:sz w:val="24"/>
          <w:szCs w:val="24"/>
          <w:lang w:eastAsia="de-DE"/>
        </w:rPr>
        <w:br/>
        <w:t xml:space="preserve">Auch wenn Sie bei meinem Vortrag am Mittwoch gar nicht von dem </w:t>
      </w:r>
      <w:r w:rsidRPr="00002B8C">
        <w:rPr>
          <w:rFonts w:ascii="Times New Roman" w:eastAsia="Times New Roman" w:hAnsi="Times New Roman" w:cs="Times New Roman"/>
          <w:i/>
          <w:iCs/>
          <w:sz w:val="24"/>
          <w:szCs w:val="24"/>
          <w:lang w:eastAsia="de-DE"/>
        </w:rPr>
        <w:t>meta</w:t>
      </w:r>
      <w:r w:rsidRPr="00002B8C">
        <w:rPr>
          <w:rFonts w:ascii="Times New Roman" w:eastAsia="Times New Roman" w:hAnsi="Times New Roman" w:cs="Times New Roman"/>
          <w:sz w:val="24"/>
          <w:szCs w:val="24"/>
          <w:lang w:eastAsia="de-DE"/>
        </w:rPr>
        <w:t>-Element begeistert waren, habe ich mir noch einmal darüber Gedanken gemacht. Aus meiner Sicht hat das folgende Vorteile:</w:t>
      </w:r>
      <w:r w:rsidRPr="00002B8C">
        <w:rPr>
          <w:rFonts w:ascii="Times New Roman" w:eastAsia="Times New Roman" w:hAnsi="Times New Roman" w:cs="Times New Roman"/>
          <w:sz w:val="24"/>
          <w:szCs w:val="24"/>
          <w:lang w:eastAsia="de-DE"/>
        </w:rPr>
        <w:br/>
        <w:t>- Es ist leicht zu lesen. Als „Entwickler“ finde ich das sehr angenehm, aber für ein Schema ist das vielleicht kein valides Argument, da es ja von einem Computer gelesen werden soll.</w:t>
      </w:r>
      <w:r w:rsidRPr="00002B8C">
        <w:rPr>
          <w:rFonts w:ascii="Times New Roman" w:eastAsia="Times New Roman" w:hAnsi="Times New Roman" w:cs="Times New Roman"/>
          <w:sz w:val="24"/>
          <w:szCs w:val="24"/>
          <w:lang w:eastAsia="de-DE"/>
        </w:rPr>
        <w:br/>
        <w:t>- Der zweite Punkt der nachträglichen Kommentare  stellt kein Problem mehr dar.</w:t>
      </w:r>
      <w:r w:rsidRPr="00002B8C">
        <w:rPr>
          <w:rFonts w:ascii="Times New Roman" w:eastAsia="Times New Roman" w:hAnsi="Times New Roman" w:cs="Times New Roman"/>
          <w:sz w:val="24"/>
          <w:szCs w:val="24"/>
          <w:lang w:eastAsia="de-DE"/>
        </w:rPr>
        <w:br/>
        <w:t xml:space="preserve">- Ich denke, dass ich meine Extraktions-Algorithmen wie folgt evaluieren möchte: Ich vergleiche die extrahierte Zutatenliste, gegen ein Modell der echten Zutatenliste (ein Beispiel Modell wäre, dass das </w:t>
      </w:r>
      <w:proofErr w:type="spellStart"/>
      <w:r w:rsidRPr="00002B8C">
        <w:rPr>
          <w:rFonts w:ascii="Times New Roman" w:eastAsia="Times New Roman" w:hAnsi="Times New Roman" w:cs="Times New Roman"/>
          <w:i/>
          <w:iCs/>
          <w:sz w:val="24"/>
          <w:szCs w:val="24"/>
          <w:lang w:eastAsia="de-DE"/>
        </w:rPr>
        <w:t>isOptional</w:t>
      </w:r>
      <w:proofErr w:type="spellEnd"/>
      <w:r w:rsidRPr="00002B8C">
        <w:rPr>
          <w:rFonts w:ascii="Times New Roman" w:eastAsia="Times New Roman" w:hAnsi="Times New Roman" w:cs="Times New Roman"/>
          <w:sz w:val="24"/>
          <w:szCs w:val="24"/>
          <w:lang w:eastAsia="de-DE"/>
        </w:rPr>
        <w:t>-Attribute ignoriert wird) und gegen die echte Zutatenliste durch eine Metrik. Ein Beispiel für so eine Metrik, die mir im Kopf schwebt, ist:</w:t>
      </w:r>
    </w:p>
    <w:p w:rsidR="00002B8C" w:rsidRPr="00002B8C" w:rsidRDefault="00002B8C" w:rsidP="00002B8C">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002B8C">
        <w:rPr>
          <w:rFonts w:ascii="Times New Roman" w:eastAsia="Times New Roman" w:hAnsi="Times New Roman" w:cs="Times New Roman"/>
          <w:sz w:val="24"/>
          <w:szCs w:val="24"/>
          <w:lang w:eastAsia="de-DE"/>
        </w:rPr>
        <w:t>1 Strafpunkt für einen Fehler gegen das Modell (wie eine Zutat extrahiert, die keine ist)</w:t>
      </w:r>
    </w:p>
    <w:p w:rsidR="00002B8C" w:rsidRPr="00002B8C" w:rsidRDefault="00002B8C" w:rsidP="00002B8C">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002B8C">
        <w:rPr>
          <w:rFonts w:ascii="Times New Roman" w:eastAsia="Times New Roman" w:hAnsi="Times New Roman" w:cs="Times New Roman"/>
          <w:sz w:val="24"/>
          <w:szCs w:val="24"/>
          <w:lang w:eastAsia="de-DE"/>
        </w:rPr>
        <w:t xml:space="preserve">1/4 Strafpunkt für einen systematischen Fehler des Modells (wie Zutat extrahiert, obwohl es eine optionale Zutat ist, wenn das </w:t>
      </w:r>
      <w:r w:rsidRPr="00002B8C">
        <w:rPr>
          <w:rFonts w:ascii="Times New Roman" w:eastAsia="Times New Roman" w:hAnsi="Times New Roman" w:cs="Times New Roman"/>
          <w:i/>
          <w:iCs/>
          <w:sz w:val="24"/>
          <w:szCs w:val="24"/>
          <w:lang w:eastAsia="de-DE"/>
        </w:rPr>
        <w:t>optional</w:t>
      </w:r>
      <w:r w:rsidRPr="00002B8C">
        <w:rPr>
          <w:rFonts w:ascii="Times New Roman" w:eastAsia="Times New Roman" w:hAnsi="Times New Roman" w:cs="Times New Roman"/>
          <w:sz w:val="24"/>
          <w:szCs w:val="24"/>
          <w:lang w:eastAsia="de-DE"/>
        </w:rPr>
        <w:t>-Attribut im Modell ignoriert wird)</w:t>
      </w:r>
    </w:p>
    <w:p w:rsidR="00002B8C" w:rsidRPr="00002B8C" w:rsidRDefault="00002B8C" w:rsidP="00002B8C">
      <w:pPr>
        <w:spacing w:after="0" w:line="240" w:lineRule="auto"/>
        <w:rPr>
          <w:rFonts w:ascii="Times New Roman" w:eastAsia="Times New Roman" w:hAnsi="Times New Roman" w:cs="Times New Roman"/>
          <w:sz w:val="24"/>
          <w:szCs w:val="24"/>
          <w:lang w:eastAsia="de-DE"/>
        </w:rPr>
      </w:pPr>
      <w:r w:rsidRPr="00002B8C">
        <w:rPr>
          <w:rFonts w:ascii="Times New Roman" w:eastAsia="Times New Roman" w:hAnsi="Times New Roman" w:cs="Times New Roman"/>
          <w:sz w:val="24"/>
          <w:szCs w:val="24"/>
          <w:lang w:eastAsia="de-DE"/>
        </w:rPr>
        <w:t xml:space="preserve">Die Evaluation gegen eine bereits vorhandene Zutatenliste ist trivial. Um aus den Tags im Text eine Zutatenliste zu extrahieren, braucht man hingegen einen Algorithmus, der trivial ist, </w:t>
      </w:r>
      <w:r w:rsidRPr="00002B8C">
        <w:rPr>
          <w:rFonts w:ascii="Times New Roman" w:eastAsia="Times New Roman" w:hAnsi="Times New Roman" w:cs="Times New Roman"/>
          <w:sz w:val="24"/>
          <w:szCs w:val="24"/>
          <w:lang w:eastAsia="de-DE"/>
        </w:rPr>
        <w:lastRenderedPageBreak/>
        <w:t>wenn man nur Zutaten betrachtet, aber nicht trivial ist, wenn man optionale und alternative Zutaten berücksichtigen möchte.</w:t>
      </w:r>
    </w:p>
    <w:p w:rsidR="00002B8C" w:rsidRPr="00002B8C" w:rsidRDefault="00002B8C" w:rsidP="00002B8C">
      <w:pPr>
        <w:spacing w:after="0" w:line="240" w:lineRule="auto"/>
        <w:rPr>
          <w:rFonts w:ascii="Times New Roman" w:eastAsia="Times New Roman" w:hAnsi="Times New Roman" w:cs="Times New Roman"/>
          <w:sz w:val="24"/>
          <w:szCs w:val="24"/>
          <w:lang w:eastAsia="de-DE"/>
        </w:rPr>
      </w:pPr>
    </w:p>
    <w:p w:rsidR="00002B8C" w:rsidRPr="00002B8C" w:rsidRDefault="00002B8C" w:rsidP="00002B8C">
      <w:pPr>
        <w:spacing w:after="0" w:line="240" w:lineRule="auto"/>
        <w:rPr>
          <w:rFonts w:ascii="Times New Roman" w:eastAsia="Times New Roman" w:hAnsi="Times New Roman" w:cs="Times New Roman"/>
          <w:sz w:val="24"/>
          <w:szCs w:val="24"/>
          <w:lang w:eastAsia="de-DE"/>
        </w:rPr>
      </w:pPr>
      <w:r w:rsidRPr="00002B8C">
        <w:rPr>
          <w:rFonts w:ascii="Times New Roman" w:eastAsia="Times New Roman" w:hAnsi="Times New Roman" w:cs="Times New Roman"/>
          <w:sz w:val="24"/>
          <w:szCs w:val="24"/>
          <w:lang w:eastAsia="de-DE"/>
        </w:rPr>
        <w:t>Wenn Sie mir jetzt allgemein sagen, dass optionale und alternative Zutaten zu berücksichtigen zu ehrgeizig ist, fände ich es zwar schade, da ich denke, dass das den Wert der Auswertung von Frau Davidis Buch einschränkt, aber glaube Ihnen das natürlich.</w:t>
      </w:r>
    </w:p>
    <w:p w:rsidR="00002B8C" w:rsidRPr="00002B8C" w:rsidRDefault="00002B8C" w:rsidP="00002B8C">
      <w:pPr>
        <w:spacing w:after="0" w:line="240" w:lineRule="auto"/>
        <w:rPr>
          <w:rFonts w:ascii="Times New Roman" w:eastAsia="Times New Roman" w:hAnsi="Times New Roman" w:cs="Times New Roman"/>
          <w:sz w:val="24"/>
          <w:szCs w:val="24"/>
          <w:lang w:eastAsia="de-DE"/>
        </w:rPr>
      </w:pPr>
    </w:p>
    <w:p w:rsidR="00002B8C" w:rsidRPr="00002B8C" w:rsidRDefault="00002B8C" w:rsidP="00002B8C">
      <w:pPr>
        <w:spacing w:after="0" w:line="240" w:lineRule="auto"/>
        <w:rPr>
          <w:rFonts w:ascii="Times New Roman" w:eastAsia="Times New Roman" w:hAnsi="Times New Roman" w:cs="Times New Roman"/>
          <w:sz w:val="24"/>
          <w:szCs w:val="24"/>
          <w:lang w:eastAsia="de-DE"/>
        </w:rPr>
      </w:pPr>
      <w:r w:rsidRPr="00002B8C">
        <w:rPr>
          <w:rFonts w:ascii="Times New Roman" w:eastAsia="Times New Roman" w:hAnsi="Times New Roman" w:cs="Times New Roman"/>
          <w:sz w:val="24"/>
          <w:szCs w:val="24"/>
          <w:lang w:eastAsia="de-DE"/>
        </w:rPr>
        <w:t>Ich freue mich auf ihre Meinung und hoffe, dass ich das Tag-Schema anschließend für mich endlich als vorläufig abgearbeitet abhacken kann;</w:t>
      </w:r>
      <w:r w:rsidRPr="00002B8C">
        <w:rPr>
          <w:rFonts w:ascii="Times New Roman" w:eastAsia="Times New Roman" w:hAnsi="Times New Roman" w:cs="Times New Roman"/>
          <w:sz w:val="24"/>
          <w:szCs w:val="24"/>
          <w:lang w:eastAsia="de-DE"/>
        </w:rPr>
        <w:br/>
        <w:t>mit freundlichen Grüßen,</w:t>
      </w:r>
      <w:r w:rsidRPr="00002B8C">
        <w:rPr>
          <w:rFonts w:ascii="Times New Roman" w:eastAsia="Times New Roman" w:hAnsi="Times New Roman" w:cs="Times New Roman"/>
          <w:sz w:val="24"/>
          <w:szCs w:val="24"/>
          <w:lang w:eastAsia="de-DE"/>
        </w:rPr>
        <w:br/>
        <w:t xml:space="preserve">Torsten </w:t>
      </w:r>
      <w:proofErr w:type="spellStart"/>
      <w:r w:rsidRPr="00002B8C">
        <w:rPr>
          <w:rFonts w:ascii="Times New Roman" w:eastAsia="Times New Roman" w:hAnsi="Times New Roman" w:cs="Times New Roman"/>
          <w:sz w:val="24"/>
          <w:szCs w:val="24"/>
          <w:lang w:eastAsia="de-DE"/>
        </w:rPr>
        <w:t>knauf</w:t>
      </w:r>
      <w:proofErr w:type="spellEnd"/>
    </w:p>
    <w:p w:rsidR="004941FB" w:rsidRPr="00002B8C" w:rsidRDefault="004941FB" w:rsidP="00002B8C">
      <w:bookmarkStart w:id="0" w:name="_GoBack"/>
      <w:bookmarkEnd w:id="0"/>
    </w:p>
    <w:sectPr w:rsidR="004941FB" w:rsidRPr="00002B8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1B1796"/>
    <w:multiLevelType w:val="multilevel"/>
    <w:tmpl w:val="FFFAA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D6698C"/>
    <w:multiLevelType w:val="hybridMultilevel"/>
    <w:tmpl w:val="B296D0E8"/>
    <w:lvl w:ilvl="0" w:tplc="FADEA2B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68C"/>
    <w:rsid w:val="00002B8C"/>
    <w:rsid w:val="001366C8"/>
    <w:rsid w:val="00160998"/>
    <w:rsid w:val="001C5B07"/>
    <w:rsid w:val="00201E1A"/>
    <w:rsid w:val="00266D13"/>
    <w:rsid w:val="00304D93"/>
    <w:rsid w:val="0042711C"/>
    <w:rsid w:val="0044368C"/>
    <w:rsid w:val="00487CC1"/>
    <w:rsid w:val="004941FB"/>
    <w:rsid w:val="006A1003"/>
    <w:rsid w:val="006A16F2"/>
    <w:rsid w:val="00723520"/>
    <w:rsid w:val="007C7063"/>
    <w:rsid w:val="00805D1C"/>
    <w:rsid w:val="00A4089B"/>
    <w:rsid w:val="00A84601"/>
    <w:rsid w:val="00D55C9B"/>
    <w:rsid w:val="00D67A08"/>
    <w:rsid w:val="00E62024"/>
    <w:rsid w:val="00F6067E"/>
    <w:rsid w:val="00F80BC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5C2A8"/>
  <w15:chartTrackingRefBased/>
  <w15:docId w15:val="{EEDD373D-0B87-4794-B606-79FC8671B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23520"/>
    <w:pPr>
      <w:ind w:left="720"/>
      <w:contextualSpacing/>
    </w:pPr>
  </w:style>
  <w:style w:type="character" w:styleId="Hervorhebung">
    <w:name w:val="Emphasis"/>
    <w:basedOn w:val="Absatz-Standardschriftart"/>
    <w:uiPriority w:val="20"/>
    <w:qFormat/>
    <w:rsid w:val="00002B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144123">
      <w:bodyDiv w:val="1"/>
      <w:marLeft w:val="0"/>
      <w:marRight w:val="0"/>
      <w:marTop w:val="0"/>
      <w:marBottom w:val="0"/>
      <w:divBdr>
        <w:top w:val="none" w:sz="0" w:space="0" w:color="auto"/>
        <w:left w:val="none" w:sz="0" w:space="0" w:color="auto"/>
        <w:bottom w:val="none" w:sz="0" w:space="0" w:color="auto"/>
        <w:right w:val="none" w:sz="0" w:space="0" w:color="auto"/>
      </w:divBdr>
      <w:divsChild>
        <w:div w:id="1432117592">
          <w:marLeft w:val="0"/>
          <w:marRight w:val="0"/>
          <w:marTop w:val="0"/>
          <w:marBottom w:val="0"/>
          <w:divBdr>
            <w:top w:val="none" w:sz="0" w:space="0" w:color="auto"/>
            <w:left w:val="none" w:sz="0" w:space="0" w:color="auto"/>
            <w:bottom w:val="none" w:sz="0" w:space="0" w:color="auto"/>
            <w:right w:val="none" w:sz="0" w:space="0" w:color="auto"/>
          </w:divBdr>
          <w:divsChild>
            <w:div w:id="1217425301">
              <w:marLeft w:val="0"/>
              <w:marRight w:val="0"/>
              <w:marTop w:val="0"/>
              <w:marBottom w:val="0"/>
              <w:divBdr>
                <w:top w:val="none" w:sz="0" w:space="0" w:color="auto"/>
                <w:left w:val="none" w:sz="0" w:space="0" w:color="auto"/>
                <w:bottom w:val="none" w:sz="0" w:space="0" w:color="auto"/>
                <w:right w:val="none" w:sz="0" w:space="0" w:color="auto"/>
              </w:divBdr>
            </w:div>
            <w:div w:id="1606696918">
              <w:marLeft w:val="0"/>
              <w:marRight w:val="0"/>
              <w:marTop w:val="0"/>
              <w:marBottom w:val="0"/>
              <w:divBdr>
                <w:top w:val="none" w:sz="0" w:space="0" w:color="auto"/>
                <w:left w:val="none" w:sz="0" w:space="0" w:color="auto"/>
                <w:bottom w:val="none" w:sz="0" w:space="0" w:color="auto"/>
                <w:right w:val="none" w:sz="0" w:space="0" w:color="auto"/>
              </w:divBdr>
            </w:div>
            <w:div w:id="58409073">
              <w:marLeft w:val="0"/>
              <w:marRight w:val="0"/>
              <w:marTop w:val="0"/>
              <w:marBottom w:val="0"/>
              <w:divBdr>
                <w:top w:val="none" w:sz="0" w:space="0" w:color="auto"/>
                <w:left w:val="none" w:sz="0" w:space="0" w:color="auto"/>
                <w:bottom w:val="none" w:sz="0" w:space="0" w:color="auto"/>
                <w:right w:val="none" w:sz="0" w:space="0" w:color="auto"/>
              </w:divBdr>
            </w:div>
            <w:div w:id="1499688239">
              <w:marLeft w:val="0"/>
              <w:marRight w:val="0"/>
              <w:marTop w:val="0"/>
              <w:marBottom w:val="0"/>
              <w:divBdr>
                <w:top w:val="none" w:sz="0" w:space="0" w:color="auto"/>
                <w:left w:val="none" w:sz="0" w:space="0" w:color="auto"/>
                <w:bottom w:val="none" w:sz="0" w:space="0" w:color="auto"/>
                <w:right w:val="none" w:sz="0" w:space="0" w:color="auto"/>
              </w:divBdr>
            </w:div>
            <w:div w:id="1481121151">
              <w:marLeft w:val="0"/>
              <w:marRight w:val="0"/>
              <w:marTop w:val="0"/>
              <w:marBottom w:val="0"/>
              <w:divBdr>
                <w:top w:val="none" w:sz="0" w:space="0" w:color="auto"/>
                <w:left w:val="none" w:sz="0" w:space="0" w:color="auto"/>
                <w:bottom w:val="none" w:sz="0" w:space="0" w:color="auto"/>
                <w:right w:val="none" w:sz="0" w:space="0" w:color="auto"/>
              </w:divBdr>
            </w:div>
            <w:div w:id="538981799">
              <w:marLeft w:val="0"/>
              <w:marRight w:val="0"/>
              <w:marTop w:val="0"/>
              <w:marBottom w:val="0"/>
              <w:divBdr>
                <w:top w:val="none" w:sz="0" w:space="0" w:color="auto"/>
                <w:left w:val="none" w:sz="0" w:space="0" w:color="auto"/>
                <w:bottom w:val="none" w:sz="0" w:space="0" w:color="auto"/>
                <w:right w:val="none" w:sz="0" w:space="0" w:color="auto"/>
              </w:divBdr>
            </w:div>
            <w:div w:id="1333098867">
              <w:marLeft w:val="0"/>
              <w:marRight w:val="0"/>
              <w:marTop w:val="0"/>
              <w:marBottom w:val="0"/>
              <w:divBdr>
                <w:top w:val="none" w:sz="0" w:space="0" w:color="auto"/>
                <w:left w:val="none" w:sz="0" w:space="0" w:color="auto"/>
                <w:bottom w:val="none" w:sz="0" w:space="0" w:color="auto"/>
                <w:right w:val="none" w:sz="0" w:space="0" w:color="auto"/>
              </w:divBdr>
            </w:div>
            <w:div w:id="1787499683">
              <w:marLeft w:val="0"/>
              <w:marRight w:val="0"/>
              <w:marTop w:val="0"/>
              <w:marBottom w:val="0"/>
              <w:divBdr>
                <w:top w:val="none" w:sz="0" w:space="0" w:color="auto"/>
                <w:left w:val="none" w:sz="0" w:space="0" w:color="auto"/>
                <w:bottom w:val="none" w:sz="0" w:space="0" w:color="auto"/>
                <w:right w:val="none" w:sz="0" w:space="0" w:color="auto"/>
              </w:divBdr>
            </w:div>
            <w:div w:id="1381516275">
              <w:marLeft w:val="0"/>
              <w:marRight w:val="0"/>
              <w:marTop w:val="0"/>
              <w:marBottom w:val="0"/>
              <w:divBdr>
                <w:top w:val="none" w:sz="0" w:space="0" w:color="auto"/>
                <w:left w:val="none" w:sz="0" w:space="0" w:color="auto"/>
                <w:bottom w:val="none" w:sz="0" w:space="0" w:color="auto"/>
                <w:right w:val="none" w:sz="0" w:space="0" w:color="auto"/>
              </w:divBdr>
            </w:div>
            <w:div w:id="1534683763">
              <w:marLeft w:val="0"/>
              <w:marRight w:val="0"/>
              <w:marTop w:val="0"/>
              <w:marBottom w:val="0"/>
              <w:divBdr>
                <w:top w:val="none" w:sz="0" w:space="0" w:color="auto"/>
                <w:left w:val="none" w:sz="0" w:space="0" w:color="auto"/>
                <w:bottom w:val="none" w:sz="0" w:space="0" w:color="auto"/>
                <w:right w:val="none" w:sz="0" w:space="0" w:color="auto"/>
              </w:divBdr>
            </w:div>
            <w:div w:id="1561860386">
              <w:marLeft w:val="0"/>
              <w:marRight w:val="0"/>
              <w:marTop w:val="0"/>
              <w:marBottom w:val="0"/>
              <w:divBdr>
                <w:top w:val="none" w:sz="0" w:space="0" w:color="auto"/>
                <w:left w:val="none" w:sz="0" w:space="0" w:color="auto"/>
                <w:bottom w:val="none" w:sz="0" w:space="0" w:color="auto"/>
                <w:right w:val="none" w:sz="0" w:space="0" w:color="auto"/>
              </w:divBdr>
            </w:div>
            <w:div w:id="1261794910">
              <w:marLeft w:val="0"/>
              <w:marRight w:val="0"/>
              <w:marTop w:val="0"/>
              <w:marBottom w:val="0"/>
              <w:divBdr>
                <w:top w:val="none" w:sz="0" w:space="0" w:color="auto"/>
                <w:left w:val="none" w:sz="0" w:space="0" w:color="auto"/>
                <w:bottom w:val="none" w:sz="0" w:space="0" w:color="auto"/>
                <w:right w:val="none" w:sz="0" w:space="0" w:color="auto"/>
              </w:divBdr>
            </w:div>
            <w:div w:id="804547197">
              <w:marLeft w:val="0"/>
              <w:marRight w:val="0"/>
              <w:marTop w:val="0"/>
              <w:marBottom w:val="0"/>
              <w:divBdr>
                <w:top w:val="none" w:sz="0" w:space="0" w:color="auto"/>
                <w:left w:val="none" w:sz="0" w:space="0" w:color="auto"/>
                <w:bottom w:val="none" w:sz="0" w:space="0" w:color="auto"/>
                <w:right w:val="none" w:sz="0" w:space="0" w:color="auto"/>
              </w:divBdr>
            </w:div>
            <w:div w:id="1916475808">
              <w:marLeft w:val="0"/>
              <w:marRight w:val="0"/>
              <w:marTop w:val="0"/>
              <w:marBottom w:val="0"/>
              <w:divBdr>
                <w:top w:val="none" w:sz="0" w:space="0" w:color="auto"/>
                <w:left w:val="none" w:sz="0" w:space="0" w:color="auto"/>
                <w:bottom w:val="none" w:sz="0" w:space="0" w:color="auto"/>
                <w:right w:val="none" w:sz="0" w:space="0" w:color="auto"/>
              </w:divBdr>
            </w:div>
            <w:div w:id="769353947">
              <w:marLeft w:val="0"/>
              <w:marRight w:val="0"/>
              <w:marTop w:val="0"/>
              <w:marBottom w:val="0"/>
              <w:divBdr>
                <w:top w:val="none" w:sz="0" w:space="0" w:color="auto"/>
                <w:left w:val="none" w:sz="0" w:space="0" w:color="auto"/>
                <w:bottom w:val="none" w:sz="0" w:space="0" w:color="auto"/>
                <w:right w:val="none" w:sz="0" w:space="0" w:color="auto"/>
              </w:divBdr>
            </w:div>
            <w:div w:id="113325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499</Words>
  <Characters>3145</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cs inf</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cs1</dc:creator>
  <cp:keywords/>
  <dc:description/>
  <cp:lastModifiedBy>cs1</cp:lastModifiedBy>
  <cp:revision>18</cp:revision>
  <dcterms:created xsi:type="dcterms:W3CDTF">2016-11-18T11:09:00Z</dcterms:created>
  <dcterms:modified xsi:type="dcterms:W3CDTF">2016-11-18T13:52:00Z</dcterms:modified>
</cp:coreProperties>
</file>