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b/>
          <w:bCs/>
          <w:lang w:val="en-US"/>
        </w:rPr>
      </w:pPr>
      <w:r>
        <w:rPr>
          <w:b/>
          <w:bCs/>
          <w:lang w:val="en-US"/>
        </w:rPr>
        <w:t xml:space="preserve">BUSINESS PLAN TEMPLATE</w:t>
      </w:r>
      <w:r>
        <w:rPr>
          <w:b/>
          <w:bCs/>
          <w:lang w:val="en-US"/>
        </w:rPr>
      </w:r>
      <w:r>
        <w:rPr>
          <w:b/>
          <w:bCs/>
          <w:lang w:val="en-US"/>
        </w:rPr>
      </w:r>
    </w:p>
    <w:p>
      <w:pPr>
        <w:pBdr/>
        <w:spacing/>
        <w:ind/>
        <w:rPr>
          <w:lang w:val="en-US"/>
        </w:rPr>
      </w:pPr>
      <w:r>
        <w:rPr>
          <w:lang w:val="en-US"/>
        </w:rPr>
        <w:t xml:space="preserve">Applied Software Development – [Institution Name]</w:t>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Style w:val="870"/>
        <w:pBdr/>
        <w:spacing/>
        <w:ind/>
        <w:rPr>
          <w:lang w:val="en-US"/>
        </w:rPr>
      </w:pPr>
      <w:r>
        <w:rPr>
          <w:lang w:val="en-US"/>
        </w:rPr>
        <w:t xml:space="preserve">ADD a FRONT COVER</w:t>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Style w:val="870"/>
        <w:pBdr/>
        <w:spacing/>
        <w:ind/>
        <w:rPr>
          <w:lang w:val="en-US"/>
        </w:rPr>
      </w:pPr>
      <w:r>
        <w:rPr>
          <w:lang w:val="en-US"/>
        </w:rPr>
        <w:t xml:space="preserve">ADD a </w:t>
      </w:r>
      <w:r>
        <w:rPr>
          <w:lang w:val="en-US"/>
        </w:rPr>
        <w:br/>
        <w:t xml:space="preserve">CONTENTS PAGE</w:t>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Style w:val="871"/>
        <w:pBdr/>
        <w:spacing/>
        <w:ind/>
        <w:rPr>
          <w:lang w:val="en-US"/>
        </w:rPr>
      </w:pPr>
      <w:r>
        <w:rPr>
          <w:lang w:val="en-US"/>
        </w:rPr>
        <w:t xml:space="preserve">Executive Summary</w:t>
      </w:r>
      <w:r>
        <w:rPr>
          <w:lang w:val="en-US"/>
        </w:rPr>
      </w:r>
      <w:r>
        <w:rPr>
          <w:lang w:val="en-US"/>
        </w:rPr>
      </w:r>
    </w:p>
    <w:p>
      <w:pPr>
        <w:pBdr/>
        <w:spacing/>
        <w:ind/>
        <w:rPr>
          <w:lang w:val="en-US"/>
        </w:rPr>
      </w:pPr>
      <w:r>
        <w:rPr>
          <w:lang w:val="en-US"/>
        </w:rPr>
        <w:t xml:space="preserve">Brief overview of the project, its goals, and key value proposition.</w:t>
      </w:r>
      <w:r>
        <w:rPr>
          <w:lang w:val="en-US"/>
        </w:rPr>
        <w:br/>
      </w:r>
      <w:r>
        <w:rPr>
          <w:lang w:val="en-US"/>
        </w:rPr>
      </w:r>
      <w:r>
        <w:rPr>
          <w:lang w:val="en-US"/>
        </w:rPr>
      </w:r>
    </w:p>
    <w:p>
      <w:pPr>
        <w:pStyle w:val="871"/>
        <w:numPr>
          <w:ilvl w:val="0"/>
          <w:numId w:val="2"/>
        </w:numPr>
        <w:pBdr/>
        <w:spacing/>
        <w:ind/>
        <w:rPr>
          <w:lang w:val="en-US"/>
        </w:rPr>
      </w:pPr>
      <w:r>
        <w:rPr>
          <w:lang w:val="en-US"/>
        </w:rPr>
        <w:t xml:space="preserve">Business Description</w:t>
      </w:r>
      <w:r>
        <w:rPr>
          <w:lang w:val="en-US"/>
        </w:rPr>
      </w:r>
      <w:r>
        <w:rPr>
          <w:lang w:val="en-US"/>
        </w:rPr>
      </w:r>
    </w:p>
    <w:p>
      <w:pPr>
        <w:pBdr/>
        <w:spacing/>
        <w:ind/>
        <w:rPr>
          <w:lang w:val="en-US"/>
        </w:rPr>
      </w:pPr>
      <w:r>
        <w:rPr>
          <w:lang w:val="en-US"/>
        </w:rPr>
        <w:t xml:space="preserve">Describe the business idea, mission statement, and the problem your software addresses.</w:t>
      </w:r>
      <w:r>
        <w:rPr>
          <w:lang w:val="en-US"/>
        </w:rPr>
      </w:r>
      <w:r>
        <w:rPr>
          <w:lang w:val="en-US"/>
        </w:rPr>
      </w:r>
    </w:p>
    <w:p>
      <w:pPr>
        <w:pBdr/>
        <w:spacing/>
        <w:ind/>
        <w:rPr>
          <w:highlight w:val="none"/>
          <w:lang w:val="en-GB"/>
        </w:rPr>
      </w:pPr>
      <w:r>
        <w:rPr>
          <w:lang w:val="en-GB"/>
        </w:rPr>
        <w:t xml:space="preserve">The business idea is to mitigate social media and general phone addiction in a way that promotes digital wellbeing, encourages carbon literacy and reconnects users with the natural world.</w:t>
      </w:r>
      <w:r>
        <w:rPr>
          <w:highlight w:val="none"/>
          <w:lang w:val="en-GB"/>
        </w:rPr>
      </w:r>
      <w:r>
        <w:rPr>
          <w:highlight w:val="none"/>
          <w:lang w:val="en-GB"/>
        </w:rPr>
      </w:r>
    </w:p>
    <w:p>
      <w:pPr>
        <w:pBdr/>
        <w:spacing/>
        <w:ind/>
        <w:rPr>
          <w:highlight w:val="none"/>
          <w:lang w:val="en-GB" w:bidi="en-GB"/>
        </w:rPr>
      </w:pPr>
      <w:r>
        <w:rPr>
          <w:highlight w:val="none"/>
          <w:lang w:val="en-GB" w:bidi="en-GB"/>
        </w:rPr>
        <w:t xml:space="preserve">Media apps are designed for endless scrolling, but every minute carries an unseen cost – to ou</w:t>
      </w:r>
      <w:r>
        <w:rPr>
          <w:highlight w:val="none"/>
          <w:lang w:val="en-GB" w:bidi="en-GB"/>
        </w:rPr>
        <w:t xml:space="preserve">r attention, wellbeing, and the planet. The MauiScreenTime app aims to equip users with an oversight of the greater impact of their digital habits, and empowering user with tools to mitigate phone overuse and become more informed consumers of social media.</w:t>
      </w:r>
      <w:r>
        <w:rPr>
          <w:highlight w:val="none"/>
          <w:lang w:val="en-GB" w:bidi="en-GB"/>
        </w:rPr>
      </w:r>
      <w:r>
        <w:rPr>
          <w:highlight w:val="none"/>
          <w:lang w:val="en-GB" w:bidi="en-GB"/>
        </w:rPr>
      </w:r>
    </w:p>
    <w:p>
      <w:pPr>
        <w:pBdr/>
        <w:spacing/>
        <w:ind/>
        <w:rPr>
          <w:lang w:val="en-GB"/>
        </w:rPr>
      </w:pPr>
      <w:r>
        <w:rPr>
          <w:highlight w:val="none"/>
          <w:lang w:val="en-GB" w:bidi="en-GB"/>
        </w:rPr>
      </w:r>
      <w:r>
        <w:rPr>
          <w:lang w:val="en-GB"/>
        </w:rPr>
      </w:r>
      <w:r>
        <w:rPr>
          <w:lang w:val="en-GB"/>
        </w:rPr>
      </w:r>
    </w:p>
    <w:p>
      <w:pPr>
        <w:pStyle w:val="871"/>
        <w:numPr>
          <w:ilvl w:val="0"/>
          <w:numId w:val="2"/>
        </w:numPr>
        <w:pBdr/>
        <w:spacing/>
        <w:ind/>
        <w:rPr>
          <w:lang w:val="en-US"/>
        </w:rPr>
      </w:pPr>
      <w:r>
        <w:rPr>
          <w:lang w:val="en-US"/>
        </w:rPr>
        <w:t xml:space="preserve">Market Analysis</w:t>
      </w:r>
      <w:r>
        <w:rPr>
          <w:lang w:val="en-US"/>
        </w:rPr>
      </w:r>
      <w:r>
        <w:rPr>
          <w:lang w:val="en-US"/>
        </w:rPr>
      </w:r>
    </w:p>
    <w:p>
      <w:pPr>
        <w:pBdr/>
        <w:spacing/>
        <w:ind/>
        <w:rPr>
          <w:highlight w:val="none"/>
          <w:lang w:val="en-US"/>
        </w:rPr>
      </w:pPr>
      <w:r>
        <w:rPr>
          <w:lang w:val="en-US"/>
        </w:rPr>
        <w:t xml:space="preserve">Outline your target market, customer segments, and demand for your product.</w:t>
      </w:r>
      <w:r>
        <w:rPr>
          <w:lang w:val="en-US"/>
        </w:rPr>
        <w:t xml:space="preserve"> This will be covered through your work with Vickie! </w:t>
      </w:r>
      <w:r>
        <w:rPr>
          <w:highlight w:val="none"/>
          <w:lang w:val="en-US"/>
        </w:rPr>
      </w:r>
      <w:r>
        <w:rPr>
          <w:highlight w:val="none"/>
          <w:lang w:val="en-US"/>
        </w:rPr>
      </w:r>
    </w:p>
    <w:p>
      <w:pPr>
        <w:pStyle w:val="897"/>
        <w:numPr>
          <w:ilvl w:val="0"/>
          <w:numId w:val="4"/>
        </w:numPr>
        <w:pBdr/>
        <w:spacing/>
        <w:ind/>
        <w:rPr>
          <w:lang w:val="en-US"/>
        </w:rPr>
      </w:pPr>
      <w:r>
        <w:rPr>
          <w:highlight w:val="none"/>
          <w:lang w:val="en-GB"/>
        </w:rPr>
        <w:t xml:space="preserve">Vicky will do with us</w:t>
      </w:r>
      <w:r>
        <w:rPr>
          <w:lang w:val="en-US"/>
        </w:rPr>
      </w:r>
      <w:r>
        <w:rPr>
          <w:lang w:val="en-US"/>
        </w:rPr>
      </w:r>
    </w:p>
    <w:p>
      <w:pPr>
        <w:pBdr/>
        <w:spacing/>
        <w:ind w:firstLine="0" w:left="709"/>
        <w:rPr>
          <w:lang w:val="en-US"/>
        </w:rPr>
      </w:pPr>
      <w:r>
        <w:rPr>
          <w:highlight w:val="none"/>
          <w:lang w:val="en-US" w:bidi="en-US"/>
        </w:rPr>
      </w:r>
      <w:r>
        <w:rPr>
          <w:lang w:val="en-US"/>
        </w:rPr>
      </w:r>
      <w:r>
        <w:rPr>
          <w:lang w:val="en-US"/>
        </w:rPr>
      </w:r>
    </w:p>
    <w:p>
      <w:pPr>
        <w:pStyle w:val="871"/>
        <w:numPr>
          <w:ilvl w:val="0"/>
          <w:numId w:val="2"/>
        </w:numPr>
        <w:pBdr/>
        <w:spacing/>
        <w:ind/>
        <w:rPr>
          <w:lang w:val="en-US"/>
        </w:rPr>
      </w:pPr>
      <w:r>
        <w:rPr>
          <w:lang w:val="en-US"/>
        </w:rPr>
        <w:t xml:space="preserve">Competitor Analysis</w:t>
      </w:r>
      <w:r>
        <w:rPr>
          <w:lang w:val="en-US"/>
        </w:rPr>
      </w:r>
      <w:r>
        <w:rPr>
          <w:lang w:val="en-US"/>
        </w:rPr>
      </w:r>
    </w:p>
    <w:p>
      <w:pPr>
        <w:pBdr/>
        <w:spacing/>
        <w:ind/>
        <w:rPr>
          <w:lang w:val="en-US"/>
        </w:rPr>
      </w:pPr>
      <w:r>
        <w:rPr>
          <w:lang w:val="en-US"/>
        </w:rPr>
        <w:t xml:space="preserve">Identify key competitors and </w:t>
      </w:r>
      <w:r>
        <w:rPr>
          <w:lang w:val="en-US"/>
        </w:rPr>
        <w:t xml:space="preserve">analyze</w:t>
      </w:r>
      <w:r>
        <w:rPr>
          <w:lang w:val="en-US"/>
        </w:rPr>
        <w:t xml:space="preserve"> their strengths, weaknesses, and market position.</w:t>
      </w:r>
      <w:r>
        <w:rPr>
          <w:lang w:val="en-US"/>
        </w:rPr>
      </w:r>
      <w:r>
        <w:rPr>
          <w:lang w:val="en-US"/>
        </w:rPr>
      </w:r>
    </w:p>
    <w:p>
      <w:pPr>
        <w:pBdr/>
        <w:spacing/>
        <w:ind/>
        <w:rPr>
          <w:highlight w:val="none"/>
          <w:lang w:val="en-US"/>
        </w:rPr>
      </w:pPr>
      <w:r>
        <w:rPr>
          <w:lang w:val="en-US"/>
        </w:rPr>
        <w:t xml:space="preserve">Include a table or bullet points for comparison.</w:t>
      </w:r>
      <w:r>
        <w:rPr>
          <w:highlight w:val="none"/>
          <w:lang w:val="en-US"/>
        </w:rPr>
      </w:r>
      <w:r>
        <w:rPr>
          <w:highlight w:val="none"/>
          <w:lang w:val="en-US"/>
        </w:rPr>
      </w:r>
    </w:p>
    <w:p>
      <w:pPr>
        <w:pStyle w:val="897"/>
        <w:numPr>
          <w:ilvl w:val="0"/>
          <w:numId w:val="3"/>
        </w:numPr>
        <w:pBdr/>
        <w:spacing/>
        <w:ind/>
        <w:rPr>
          <w:lang w:val="en-US"/>
        </w:rPr>
      </w:pPr>
      <w:r>
        <w:rPr>
          <w:highlight w:val="none"/>
          <w:lang w:val="en-GB"/>
        </w:rPr>
        <w:t xml:space="preserve">Ben will do with us</w:t>
      </w:r>
      <w:r>
        <w:rPr>
          <w:lang w:val="en-US"/>
        </w:rPr>
      </w:r>
      <w:r>
        <w:rPr>
          <w:lang w:val="en-US"/>
        </w:rPr>
      </w:r>
    </w:p>
    <w:p>
      <w:pPr>
        <w:pBdr/>
        <w:spacing/>
        <w:ind/>
        <w:rPr>
          <w:lang w:val="en-US"/>
        </w:rPr>
      </w:pPr>
      <w:r>
        <w:rPr>
          <w:highlight w:val="none"/>
          <w:lang w:val="en-US" w:bidi="en-US"/>
        </w:rPr>
      </w:r>
      <w:r>
        <w:rPr>
          <w:lang w:val="en-US"/>
        </w:rPr>
      </w:r>
      <w:r>
        <w:rPr>
          <w:lang w:val="en-US"/>
        </w:rPr>
      </w:r>
    </w:p>
    <w:p>
      <w:pPr>
        <w:pStyle w:val="871"/>
        <w:numPr>
          <w:ilvl w:val="0"/>
          <w:numId w:val="2"/>
        </w:numPr>
        <w:pBdr/>
        <w:spacing/>
        <w:ind/>
        <w:rPr>
          <w:lang w:val="en-US"/>
        </w:rPr>
      </w:pPr>
      <w:r>
        <w:rPr>
          <w:lang w:val="en-US"/>
        </w:rPr>
        <w:t xml:space="preserve">Marketing &amp; Sales Strategy</w:t>
      </w:r>
      <w:r>
        <w:rPr>
          <w:lang w:val="en-US"/>
        </w:rPr>
      </w:r>
      <w:r>
        <w:rPr>
          <w:lang w:val="en-US"/>
        </w:rPr>
      </w:r>
    </w:p>
    <w:p>
      <w:pPr>
        <w:pBdr/>
        <w:spacing/>
        <w:ind/>
        <w:rPr>
          <w:highlight w:val="none"/>
          <w:lang w:val="en-US"/>
        </w:rPr>
      </w:pPr>
      <w:r>
        <w:rPr>
          <w:lang w:val="en-US"/>
        </w:rPr>
        <w:t xml:space="preserve">Explain how you will promote, price, distribute, and sell your software product.</w:t>
      </w:r>
      <w:r>
        <w:rPr>
          <w:lang w:val="en-US"/>
        </w:rPr>
        <w:br/>
      </w:r>
      <w:r>
        <w:rPr>
          <w:lang w:val="en-US"/>
        </w:rPr>
      </w:r>
      <w:r>
        <w:rPr>
          <w:highlight w:val="none"/>
          <w:lang w:val="en-US"/>
        </w:rPr>
      </w:r>
    </w:p>
    <w:p w14:paraId="2218AAD7">
      <w:pPr>
        <w:pBdr/>
        <w:spacing/>
        <w:ind/>
        <w:rPr>
          <w:lang w:val="en-US"/>
        </w:rPr>
      </w:pPr>
      <w:r>
        <w:rPr>
          <w:highlight w:val="none"/>
          <w:lang w:val="en-GB"/>
        </w:rPr>
        <w:t xml:space="preserve">Look at the forest.cc app</w:t>
      </w:r>
      <w:r>
        <w:rPr>
          <w:highlight w:val="none"/>
          <w:lang w:val="en-US"/>
        </w:rPr>
      </w:r>
      <w:r>
        <w:rPr>
          <w:lang w:val="en-US"/>
        </w:rPr>
      </w:r>
    </w:p>
    <w:p>
      <w:pPr>
        <w:pStyle w:val="871"/>
        <w:numPr>
          <w:ilvl w:val="0"/>
          <w:numId w:val="2"/>
        </w:numPr>
        <w:pBdr/>
        <w:spacing/>
        <w:ind/>
        <w:rPr>
          <w:lang w:val="en-US"/>
        </w:rPr>
      </w:pPr>
      <w:r>
        <w:rPr>
          <w:lang w:val="en-US"/>
        </w:rPr>
        <w:t xml:space="preserve">Product Development &amp; Technology</w:t>
      </w:r>
      <w:r>
        <w:rPr>
          <w:lang w:val="en-US"/>
        </w:rPr>
      </w:r>
      <w:r>
        <w:rPr>
          <w:lang w:val="en-US"/>
        </w:rPr>
      </w:r>
    </w:p>
    <w:p>
      <w:pPr>
        <w:pBdr/>
        <w:spacing/>
        <w:ind/>
        <w:rPr>
          <w:highlight w:val="none"/>
          <w:lang w:val="en-US"/>
        </w:rPr>
      </w:pPr>
      <w:r>
        <w:rPr>
          <w:lang w:val="en-US"/>
        </w:rPr>
        <w:t xml:space="preserve">Describe the software solution, its main features, technology stack, and development methodology (e.g., Agile/Scrum).</w:t>
      </w:r>
      <w:r>
        <w:rPr>
          <w:lang w:val="en-US"/>
        </w:rPr>
      </w:r>
      <w:r>
        <w:rPr>
          <w:highlight w:val="none"/>
          <w:lang w:val="en-US"/>
        </w:rPr>
      </w:r>
    </w:p>
    <w:p w14:paraId="71740092">
      <w:pPr>
        <w:pBdr/>
        <w:spacing/>
        <w:ind/>
        <w:rPr>
          <w:rFonts w:ascii="Aptos" w:hAnsi="Aptos" w:eastAsia="Aptos" w:cs="Aptos"/>
          <w:sz w:val="24"/>
          <w:szCs w:val="24"/>
          <w:highlight w:val="none"/>
          <w:lang w:val="en-GB" w:bidi="en-GB"/>
        </w:rPr>
      </w:pPr>
      <w:r>
        <w:rPr>
          <w:highlight w:val="none"/>
          <w:lang w:val="en-GB"/>
        </w:rPr>
        <w:t xml:space="preserve">The software solution tracks user screen time spent on Social Media apps, </w:t>
      </w:r>
      <w:r>
        <w:rPr>
          <w:rFonts w:ascii="Aptos" w:hAnsi="Aptos" w:eastAsia="Aptos" w:cs="Aptos"/>
          <w:sz w:val="24"/>
          <w:szCs w:val="24"/>
          <w:highlight w:val="none"/>
          <w:lang w:val="en-GB" w:bidi="en-GB"/>
        </w:rPr>
        <w:t xml:space="preserve">quantifying it into CO2eq, and gamifying the reduction of screen-time with the incentive of planting trees for x amount of CO2eq “saved” from a decrease in use of social media applications. </w:t>
      </w:r>
      <w:r>
        <w:rPr>
          <w:rFonts w:ascii="Aptos" w:hAnsi="Aptos" w:cs="Aptos"/>
          <w:sz w:val="24"/>
          <w:szCs w:val="24"/>
        </w:rPr>
      </w:r>
      <w:r>
        <w:rPr>
          <w:rFonts w:ascii="Aptos" w:hAnsi="Aptos" w:eastAsia="Aptos" w:cs="Aptos"/>
          <w:sz w:val="24"/>
          <w:szCs w:val="24"/>
          <w:highlight w:val="none"/>
          <w:lang w:val="en-GB" w:bidi="en-GB"/>
        </w:rPr>
      </w:r>
    </w:p>
    <w:p w14:paraId="6F7F4DDE">
      <w:pPr>
        <w:pBdr/>
        <w:spacing/>
        <w:ind/>
        <w:rPr>
          <w:rFonts w:ascii="Aptos" w:hAnsi="Aptos" w:eastAsia="Aptos" w:cs="Aptos"/>
          <w:sz w:val="24"/>
          <w:szCs w:val="24"/>
          <w:highlight w:val="none"/>
          <w:lang w:val="en-GB" w:bidi="en-GB"/>
        </w:rPr>
      </w:pPr>
      <w:r>
        <w:rPr>
          <w:rFonts w:ascii="Aptos" w:hAnsi="Aptos" w:eastAsia="Aptos" w:cs="Aptos"/>
          <w:sz w:val="24"/>
          <w:szCs w:val="24"/>
          <w:highlight w:val="none"/>
          <w:lang w:val="en-GB" w:bidi="en-GB"/>
        </w:rPr>
        <w:t xml:space="preserve">To support this, the project main features are a user consent system for data collection, a screen time usage collection service, CO2eq conversions, and a dashboard for reporting this data.</w:t>
      </w:r>
      <w:r>
        <w:rPr>
          <w:rFonts w:ascii="Aptos" w:hAnsi="Aptos" w:cs="Aptos"/>
          <w:sz w:val="24"/>
          <w:szCs w:val="24"/>
        </w:rPr>
      </w:r>
      <w:r>
        <w:rPr>
          <w:rFonts w:ascii="Aptos" w:hAnsi="Aptos" w:eastAsia="Aptos" w:cs="Aptos"/>
          <w:sz w:val="24"/>
          <w:szCs w:val="24"/>
          <w:highlight w:val="none"/>
          <w:lang w:val="en-GB" w:bidi="en-GB"/>
        </w:rPr>
      </w:r>
    </w:p>
    <w:p w14:paraId="5D619A86">
      <w:pPr>
        <w:pBdr/>
        <w:spacing/>
        <w:ind/>
        <w:rPr>
          <w:rFonts w:ascii="Aptos" w:hAnsi="Aptos" w:cs="Aptos"/>
          <w:sz w:val="24"/>
          <w:szCs w:val="24"/>
        </w:rPr>
      </w:pPr>
      <w:r>
        <w:rPr>
          <w:rFonts w:ascii="Aptos" w:hAnsi="Aptos" w:eastAsia="Aptos" w:cs="Aptos"/>
          <w:sz w:val="24"/>
          <w:szCs w:val="24"/>
          <w:highlight w:val="none"/>
          <w:lang w:val="en-GB" w:bidi="en-GB"/>
        </w:rPr>
        <w:t xml:space="preserve">The project uses C# .NET MAUI cross-platform framework with SQLite for</w:t>
      </w:r>
      <w:r>
        <w:rPr>
          <w:rFonts w:ascii="Aptos" w:hAnsi="Aptos" w:eastAsia="Aptos" w:cs="Aptos"/>
          <w:sz w:val="24"/>
          <w:szCs w:val="24"/>
          <w:highlight w:val="none"/>
          <w:lang w:val="en-GB" w:bidi="en-GB"/>
        </w:rPr>
        <w:t xml:space="preserve"> local, on-device data storage, and the source code is hosted on Github for source control. The project follows Agile Scrum, with frequent feedback loops from stakeholders and team members at the end of sprints to inform development as it moves forward.   </w:t>
      </w:r>
      <w:r>
        <w:rPr>
          <w:rFonts w:ascii="Aptos" w:hAnsi="Aptos" w:cs="Aptos"/>
          <w:sz w:val="24"/>
          <w:szCs w:val="24"/>
        </w:rPr>
      </w:r>
    </w:p>
    <w:p>
      <w:pPr>
        <w:pStyle w:val="871"/>
        <w:numPr>
          <w:ilvl w:val="0"/>
          <w:numId w:val="2"/>
        </w:numPr>
        <w:pBdr/>
        <w:spacing/>
        <w:ind/>
        <w:rPr>
          <w:lang w:val="en-US"/>
        </w:rPr>
      </w:pPr>
      <w:r>
        <w:rPr>
          <w:lang w:val="en-US"/>
        </w:rPr>
        <w:t xml:space="preserve">Operations Plan</w:t>
      </w:r>
      <w:r>
        <w:rPr>
          <w:lang w:val="en-US"/>
        </w:rPr>
      </w:r>
      <w:r>
        <w:rPr>
          <w:lang w:val="en-US"/>
        </w:rPr>
      </w:r>
    </w:p>
    <w:p>
      <w:pPr>
        <w:pBdr/>
        <w:spacing/>
        <w:ind/>
        <w:rPr>
          <w:highlight w:val="none"/>
          <w:lang w:val="en-US"/>
        </w:rPr>
      </w:pPr>
      <w:r>
        <w:rPr>
          <w:lang w:val="en-US"/>
        </w:rPr>
        <w:t xml:space="preserve">Summari</w:t>
      </w:r>
      <w:r>
        <w:rPr>
          <w:lang w:val="en-US"/>
        </w:rPr>
        <w:t xml:space="preserve">z</w:t>
      </w:r>
      <w:r>
        <w:rPr>
          <w:lang w:val="en-US"/>
        </w:rPr>
        <w:t xml:space="preserve">e</w:t>
      </w:r>
      <w:r>
        <w:rPr>
          <w:lang w:val="en-US"/>
        </w:rPr>
        <w:t xml:space="preserve"> the development timeline, resources, tools used, and daily operations of the project.</w:t>
      </w:r>
      <w:r>
        <w:rPr>
          <w:highlight w:val="none"/>
          <w:lang w:val="en-US"/>
        </w:rPr>
      </w:r>
    </w:p>
    <w:p w14:paraId="71CE8626">
      <w:pPr>
        <w:pBdr/>
        <w:spacing/>
        <w:ind/>
        <w:rPr>
          <w:highlight w:val="none"/>
          <w:lang w:val="en-GB"/>
        </w:rPr>
      </w:pPr>
      <w:r>
        <w:rPr>
          <w:highlight w:val="none"/>
          <w:lang w:val="en-GB"/>
        </w:rPr>
        <w:t xml:space="preserve">Four releases of the project from initial design planning to fully tested release span at around 2 months each, prioritising core application logic and then refining it into an intuitive and effective UI/UX</w:t>
      </w:r>
      <w:r>
        <w:rPr>
          <w:highlight w:val="none"/>
          <w:lang w:val="en-GB"/>
        </w:rPr>
        <w:t xml:space="preserve">. The resources used are student manpower, guidance from delivery staff and using Github source control with JIRA for project management, the Visual studio IDE and MS Teams to communicate. The daily operations of the project are to check communications, work from JIRA tickets in Visual Studio and to commit progress to Github.</w:t>
      </w:r>
      <w:r>
        <w:rPr>
          <w:highlight w:val="none"/>
          <w:lang w:val="en-GB"/>
        </w:rPr>
      </w:r>
    </w:p>
    <w:p>
      <w:pPr>
        <w:pStyle w:val="871"/>
        <w:numPr>
          <w:ilvl w:val="0"/>
          <w:numId w:val="2"/>
        </w:numPr>
        <w:pBdr/>
        <w:spacing/>
        <w:ind/>
        <w:rPr>
          <w:lang w:val="en-US"/>
        </w:rPr>
      </w:pPr>
      <w:r>
        <w:rPr>
          <w:lang w:val="en-US"/>
        </w:rPr>
        <w:t xml:space="preserve">Financial Plan</w:t>
      </w:r>
      <w:r>
        <w:rPr>
          <w:lang w:val="en-US"/>
        </w:rPr>
      </w:r>
      <w:r>
        <w:rPr>
          <w:lang w:val="en-US"/>
        </w:rPr>
      </w:r>
    </w:p>
    <w:p>
      <w:pPr>
        <w:pBdr/>
        <w:spacing/>
        <w:ind/>
        <w:rPr>
          <w:lang w:val="en-US"/>
        </w:rPr>
      </w:pPr>
      <w:r>
        <w:rPr>
          <w:lang w:val="en-US"/>
        </w:rPr>
        <w:t xml:space="preserve">Estimate development costs, projected revenue (if applicable), and resource allocation.</w:t>
      </w:r>
      <w:r>
        <w:rPr>
          <w:lang w:val="en-US"/>
        </w:rPr>
      </w:r>
      <w:r>
        <w:rPr>
          <w:lang w:val="en-US"/>
        </w:rPr>
      </w:r>
    </w:p>
    <w:p>
      <w:pPr>
        <w:pBdr/>
        <w:spacing/>
        <w:ind/>
        <w:rPr>
          <w:highlight w:val="none"/>
          <w:lang w:val="en-US"/>
        </w:rPr>
      </w:pPr>
      <w:r>
        <w:rPr>
          <w:lang w:val="en-US"/>
        </w:rPr>
        <w:t xml:space="preserve">Include budget tables, break-even analysis, and assumptions if possible.</w:t>
      </w:r>
      <w:r>
        <w:rPr>
          <w:highlight w:val="none"/>
          <w:lang w:val="en-US"/>
        </w:rPr>
      </w:r>
      <w:r>
        <w:rPr>
          <w:highlight w:val="none"/>
          <w:lang w:val="en-US"/>
        </w:rPr>
      </w:r>
    </w:p>
    <w:p>
      <w:pPr>
        <w:pBdr/>
        <w:spacing/>
        <w:ind/>
        <w:rPr>
          <w:highlight w:val="none"/>
          <w:lang w:val="en-US"/>
        </w:rPr>
      </w:pPr>
      <w:r>
        <w:rPr>
          <w:highlight w:val="none"/>
          <w:lang w:val="en-GB"/>
        </w:rPr>
        <w:t xml:space="preserve"> – Ben will help with</w:t>
      </w:r>
      <w:r>
        <w:rPr>
          <w:lang w:val="en-US"/>
        </w:rPr>
      </w:r>
      <w:r>
        <w:rPr>
          <w:lang w:val="en-US"/>
        </w:rPr>
      </w:r>
    </w:p>
    <w:p w14:paraId="27DDC9B5">
      <w:pPr>
        <w:pBdr/>
        <w:spacing/>
        <w:ind/>
        <w:rPr>
          <w:lang w:val="en-US"/>
        </w:rPr>
      </w:pPr>
      <w:r>
        <w:rPr>
          <w:highlight w:val="none"/>
          <w:lang w:val="en-GB"/>
        </w:rPr>
        <w:t xml:space="preserve">Budget for rebel fund</w:t>
      </w:r>
      <w:r>
        <w:rPr>
          <w:highlight w:val="none"/>
          <w:lang w:val="en-US" w:bidi="en-US"/>
        </w:rPr>
      </w:r>
      <w:r>
        <w:rPr>
          <w:highlight w:val="none"/>
          <w:lang w:val="en-US"/>
        </w:rPr>
      </w:r>
    </w:p>
    <w:p>
      <w:pPr>
        <w:pStyle w:val="871"/>
        <w:numPr>
          <w:ilvl w:val="0"/>
          <w:numId w:val="2"/>
        </w:numPr>
        <w:pBdr/>
        <w:spacing/>
        <w:ind/>
        <w:rPr>
          <w:lang w:val="en-US"/>
        </w:rPr>
      </w:pPr>
      <w:r>
        <w:rPr>
          <w:lang w:val="en-US"/>
        </w:rPr>
        <w:t xml:space="preserve">Risk Analysis</w:t>
      </w:r>
      <w:r>
        <w:rPr>
          <w:lang w:val="en-US"/>
        </w:rPr>
      </w:r>
      <w:r>
        <w:rPr>
          <w:lang w:val="en-US"/>
        </w:rPr>
      </w:r>
    </w:p>
    <w:p>
      <w:pPr>
        <w:pBdr/>
        <w:spacing/>
        <w:ind/>
        <w:rPr>
          <w:lang w:val="en-US"/>
        </w:rPr>
      </w:pPr>
      <w:r>
        <w:rPr>
          <w:lang w:val="en-US"/>
        </w:rPr>
        <w:t xml:space="preserve">Identify potential risks (technical, market, financial) and your mitigation strategies.</w:t>
      </w:r>
      <w:r>
        <w:rPr>
          <w:lang w:val="en-US"/>
        </w:rPr>
      </w:r>
      <w:r>
        <w:rPr>
          <w:lang w:val="en-US"/>
        </w:rPr>
      </w:r>
    </w:p>
    <w:p>
      <w:pPr>
        <w:pBdr/>
        <w:spacing/>
        <w:ind/>
        <w:rPr>
          <w:lang w:val="en-US"/>
        </w:rPr>
      </w:pPr>
      <w:r>
        <w:rPr>
          <w:lang w:val="en-US"/>
        </w:rPr>
        <w:br/>
      </w:r>
      <w:r>
        <w:rPr>
          <w:lang w:val="en-GB"/>
        </w:rPr>
        <w:t xml:space="preserve">A risk register was made with the team to identify, prioritise and offer mitigations for various risks to both development and project management (Keenan. 2025).</w:t>
      </w:r>
      <w:r>
        <w:rPr>
          <w:lang w:val="en-US"/>
        </w:rPr>
      </w:r>
      <w:r>
        <w:rPr>
          <w:lang w:val="en-US"/>
        </w:rPr>
      </w:r>
    </w:p>
    <w:p>
      <w:pPr>
        <w:pStyle w:val="871"/>
        <w:numPr>
          <w:ilvl w:val="0"/>
          <w:numId w:val="2"/>
        </w:numPr>
        <w:pBdr/>
        <w:spacing/>
        <w:ind/>
        <w:rPr>
          <w:lang w:val="en-US"/>
        </w:rPr>
      </w:pPr>
      <w:r>
        <w:rPr>
          <w:lang w:val="en-US"/>
        </w:rPr>
        <w:t xml:space="preserve">Meta Skills Reflection</w:t>
      </w:r>
      <w:r>
        <w:rPr>
          <w:lang w:val="en-US"/>
        </w:rPr>
      </w:r>
      <w:r>
        <w:rPr>
          <w:lang w:val="en-US"/>
        </w:rPr>
      </w:r>
    </w:p>
    <w:p>
      <w:pPr>
        <w:pBdr/>
        <w:spacing/>
        <w:ind/>
        <w:rPr>
          <w:lang w:val="en-US"/>
        </w:rPr>
      </w:pPr>
      <w:r>
        <w:rPr>
          <w:lang w:val="en-US"/>
        </w:rPr>
        <w:t xml:space="preserve">Reflect on the soft skills developed during the project, such as:</w:t>
      </w:r>
      <w:r>
        <w:rPr>
          <w:lang w:val="en-US"/>
        </w:rPr>
      </w:r>
      <w:r>
        <w:rPr>
          <w:lang w:val="en-US"/>
        </w:rPr>
      </w:r>
    </w:p>
    <w:p>
      <w:pPr>
        <w:pBdr/>
        <w:spacing/>
        <w:ind/>
        <w:rPr>
          <w:lang w:val="en-US"/>
        </w:rPr>
      </w:pPr>
      <w:r>
        <w:rPr>
          <w:lang w:val="en-US"/>
        </w:rPr>
        <w:t xml:space="preserve">☐ Critical thinking</w:t>
      </w:r>
      <w:r>
        <w:rPr>
          <w:lang w:val="en-US"/>
        </w:rPr>
      </w:r>
      <w:r>
        <w:rPr>
          <w:lang w:val="en-US"/>
        </w:rPr>
      </w:r>
    </w:p>
    <w:p>
      <w:pPr>
        <w:pBdr/>
        <w:spacing/>
        <w:ind/>
        <w:rPr>
          <w:lang w:val="en-US"/>
        </w:rPr>
      </w:pPr>
      <w:r>
        <w:rPr>
          <w:lang w:val="en-US"/>
        </w:rPr>
        <w:t xml:space="preserve">☐ Problem-solving</w:t>
      </w:r>
      <w:r>
        <w:rPr>
          <w:lang w:val="en-US"/>
        </w:rPr>
      </w:r>
      <w:r>
        <w:rPr>
          <w:lang w:val="en-US"/>
        </w:rPr>
      </w:r>
    </w:p>
    <w:p>
      <w:pPr>
        <w:pBdr/>
        <w:spacing/>
        <w:ind/>
        <w:rPr>
          <w:lang w:val="en-US"/>
        </w:rPr>
      </w:pPr>
      <w:r>
        <w:rPr>
          <w:lang w:val="en-US"/>
        </w:rPr>
        <w:t xml:space="preserve">☐ Teamwork &amp; communication</w:t>
      </w:r>
      <w:r>
        <w:rPr>
          <w:lang w:val="en-US"/>
        </w:rPr>
      </w:r>
      <w:r>
        <w:rPr>
          <w:lang w:val="en-US"/>
        </w:rPr>
      </w:r>
    </w:p>
    <w:p>
      <w:pPr>
        <w:pBdr/>
        <w:spacing/>
        <w:ind/>
        <w:rPr>
          <w:lang w:val="en-US"/>
        </w:rPr>
      </w:pPr>
      <w:r>
        <w:rPr>
          <w:lang w:val="en-US"/>
        </w:rPr>
        <w:t xml:space="preserve">☐ Adaptability</w:t>
      </w:r>
      <w:r>
        <w:rPr>
          <w:lang w:val="en-US"/>
        </w:rPr>
      </w:r>
      <w:r>
        <w:rPr>
          <w:lang w:val="en-US"/>
        </w:rPr>
      </w:r>
    </w:p>
    <w:p>
      <w:pPr>
        <w:pBdr/>
        <w:spacing/>
        <w:ind/>
        <w:rPr>
          <w:lang w:val="en-US"/>
        </w:rPr>
      </w:pPr>
      <w:r>
        <w:rPr>
          <w:lang w:val="en-US"/>
        </w:rPr>
        <w:t xml:space="preserve">☐ Time management</w:t>
      </w:r>
      <w:r>
        <w:rPr>
          <w:lang w:val="en-US"/>
        </w:rPr>
      </w:r>
      <w:r>
        <w:rPr>
          <w:lang w:val="en-US"/>
        </w:rPr>
      </w:r>
    </w:p>
    <w:p>
      <w:pPr>
        <w:pBdr/>
        <w:spacing/>
        <w:ind/>
        <w:rPr>
          <w:lang w:val="en-US"/>
        </w:rPr>
      </w:pPr>
      <w:r>
        <w:rPr>
          <w:lang w:val="en-US"/>
        </w:rPr>
        <w:t xml:space="preserve">☐ Self-motivation</w:t>
      </w:r>
      <w:r>
        <w:rPr>
          <w:lang w:val="en-US"/>
        </w:rPr>
      </w:r>
      <w:r>
        <w:rPr>
          <w:lang w:val="en-US"/>
        </w:rPr>
      </w:r>
    </w:p>
    <w:p>
      <w:pPr>
        <w:pBdr/>
        <w:spacing/>
        <w:ind/>
        <w:rPr>
          <w:lang w:val="en-US"/>
        </w:rPr>
      </w:pPr>
      <w:r>
        <w:rPr>
          <w:lang w:val="en-US"/>
        </w:rPr>
        <w:t xml:space="preserve">Describe how these skills were applied and improved throughout the project.</w:t>
      </w:r>
      <w:r>
        <w:rPr>
          <w:lang w:val="en-US"/>
        </w:rPr>
        <w:t xml:space="preserve"> Use the meta-skills tools provided to assist you.</w:t>
      </w:r>
      <w:r>
        <w:rPr>
          <w:lang w:val="en-US"/>
        </w:rPr>
      </w:r>
      <w:r>
        <w:rPr>
          <w:lang w:val="en-US"/>
        </w:rPr>
      </w:r>
    </w:p>
    <w:p>
      <w:pPr>
        <w:pBdr/>
        <w:spacing/>
        <w:ind/>
        <w:rPr>
          <w:highlight w:val="none"/>
          <w:lang w:val="en-US"/>
        </w:rPr>
      </w:pPr>
      <w:r>
        <w:rPr>
          <w:lang w:val="en-US"/>
        </w:rPr>
      </w:r>
      <w:r>
        <w:rPr>
          <w:lang w:val="en-GB"/>
        </w:rPr>
        <w:t xml:space="preserve">Link the meta skills pdf</w:t>
      </w:r>
      <w:r>
        <w:rPr>
          <w:highlight w:val="none"/>
          <w:lang w:val="en-US"/>
        </w:rPr>
      </w:r>
      <w:r>
        <w:rPr>
          <w:highlight w:val="none"/>
          <w:lang w:val="en-US"/>
        </w:rPr>
      </w:r>
    </w:p>
    <w:p>
      <w:pPr>
        <w:pStyle w:val="871"/>
        <w:pBdr/>
        <w:spacing/>
        <w:ind/>
        <w:rPr/>
      </w:pPr>
      <w:r>
        <w:t xml:space="preserve">Conclusion</w:t>
      </w:r>
      <w:r/>
    </w:p>
    <w:p>
      <w:pPr>
        <w:pBdr/>
        <w:spacing/>
        <w:ind/>
        <w:rPr>
          <w:lang w:val="en-US"/>
        </w:rPr>
      </w:pPr>
      <w:r>
        <w:rPr>
          <w:lang w:val="en-US"/>
        </w:rPr>
        <w:t xml:space="preserve">Summarize the overall value of the project, its potential impact, and future development opportunities.</w:t>
      </w:r>
      <w:r>
        <w:rPr>
          <w:lang w:val="en-US"/>
        </w:rPr>
        <w:t xml:space="preserve"> This may include insights, recommendations for next steps e.g. prototyping/launching in the market etc.</w:t>
      </w:r>
      <w:r>
        <w:rPr>
          <w:lang w:val="en-US"/>
        </w:rPr>
        <w:br/>
      </w:r>
      <w:r>
        <w:rPr>
          <w:lang w:val="en-US"/>
        </w:rPr>
      </w:r>
      <w:r>
        <w:rPr>
          <w:lang w:val="en-US"/>
        </w:rPr>
      </w:r>
    </w:p>
    <w:p>
      <w:pPr>
        <w:pBdr/>
        <w:spacing/>
        <w:ind/>
        <w:rPr/>
      </w:pPr>
      <w:r/>
      <w:r/>
    </w:p>
    <w:p>
      <w:pPr>
        <w:pStyle w:val="871"/>
        <w:pBdr/>
        <w:spacing/>
        <w:ind/>
        <w:rPr/>
      </w:pPr>
      <w:r>
        <w:t xml:space="preserve">References</w:t>
      </w:r>
      <w:r/>
    </w:p>
    <w:p>
      <w:pPr>
        <w:pBdr/>
        <w:spacing/>
        <w:ind/>
        <w:rPr/>
      </w:pPr>
      <w: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rPr>
      </w:pPr>
      <w:r>
        <w:rPr>
          <w:rFonts w:ascii="Aptos" w:hAnsi="Aptos" w:eastAsia="Aptos" w:cs="Aptos"/>
          <w:color w:val="000000"/>
          <w:sz w:val="24"/>
        </w:rPr>
        <w:t xml:space="preserve">Keenan, L. (2025d) </w:t>
      </w:r>
      <w:r>
        <w:rPr>
          <w:rFonts w:ascii="Aptos" w:hAnsi="Aptos" w:eastAsia="Aptos" w:cs="Aptos"/>
          <w:i/>
          <w:color w:val="000000"/>
          <w:sz w:val="24"/>
        </w:rPr>
        <w:t xml:space="preserve">    laurenk_personal_repository_2025/UI_Enterprise_Transformation  /LO1.xlsx</w:t>
      </w:r>
      <w:r>
        <w:rPr>
          <w:rFonts w:ascii="Aptos" w:hAnsi="Aptos" w:eastAsia="Aptos" w:cs="Aptos"/>
          <w:color w:val="000000"/>
          <w:sz w:val="24"/>
        </w:rPr>
        <w:t xml:space="preserve">, </w:t>
      </w:r>
      <w:r>
        <w:rPr>
          <w:rFonts w:ascii="Aptos" w:hAnsi="Aptos" w:eastAsia="Aptos" w:cs="Aptos"/>
          <w:i/>
          <w:color w:val="000000"/>
          <w:sz w:val="24"/>
        </w:rPr>
        <w:t xml:space="preserve">    laurenk_personal_repository_2025/UI_Enterprise_Transformation  /LO1.xlsx at main</w:t>
      </w:r>
      <w:r>
        <w:rPr>
          <w:rFonts w:ascii="Aptos" w:hAnsi="Aptos" w:eastAsia="Aptos" w:cs="Aptos"/>
          <w:color w:val="000000"/>
          <w:sz w:val="24"/>
        </w:rPr>
        <w:t xml:space="preserve">. Available at: https://github.com/TortoiseLeaf/laurenk_personal_repository_2025/blob/main/UI_Enterprise_Transformation/LO1.xlsx (Accessed: 26 November 2025). </w:t>
      </w:r>
      <w:r>
        <w:rPr>
          <w:rFonts w:ascii="Aptos" w:hAnsi="Aptos" w:cs="Aptos"/>
        </w:rPr>
      </w:r>
      <w:r>
        <w:rPr>
          <w:rFonts w:ascii="Aptos" w:hAnsi="Aptos" w:cs="Aptos"/>
        </w:rPr>
      </w:r>
    </w:p>
    <w:p>
      <w:pPr>
        <w:pBdr/>
        <w:spacing/>
        <w:ind/>
        <w:rPr/>
      </w:pPr>
      <w:r/>
      <w:r/>
    </w:p>
    <w:sectPr>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B0004020202020204"/>
  </w:font>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C637C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6DF76B5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16A5CF6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5F836DA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2">
    <w:name w:val="Table Grid"/>
    <w:basedOn w:val="88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Table Grid Light"/>
    <w:basedOn w:val="88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1"/>
    <w:basedOn w:val="88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2"/>
    <w:basedOn w:val="88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3"/>
    <w:basedOn w:val="8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4"/>
    <w:basedOn w:val="8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5"/>
    <w:basedOn w:val="8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w:basedOn w:val="88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1"/>
    <w:basedOn w:val="88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2"/>
    <w:basedOn w:val="88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3"/>
    <w:basedOn w:val="88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4"/>
    <w:basedOn w:val="88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5"/>
    <w:basedOn w:val="88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6"/>
    <w:basedOn w:val="88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w:basedOn w:val="88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1"/>
    <w:basedOn w:val="88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2"/>
    <w:basedOn w:val="88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3"/>
    <w:basedOn w:val="88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4"/>
    <w:basedOn w:val="88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5"/>
    <w:basedOn w:val="88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6"/>
    <w:basedOn w:val="88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w:basedOn w:val="88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1"/>
    <w:basedOn w:val="88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2"/>
    <w:basedOn w:val="88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3"/>
    <w:basedOn w:val="88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4"/>
    <w:basedOn w:val="88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5"/>
    <w:basedOn w:val="88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6"/>
    <w:basedOn w:val="88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w:basedOn w:val="88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1"/>
    <w:basedOn w:val="88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2"/>
    <w:basedOn w:val="88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3"/>
    <w:basedOn w:val="88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4"/>
    <w:basedOn w:val="88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5"/>
    <w:basedOn w:val="88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6"/>
    <w:basedOn w:val="88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1"/>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2"/>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3"/>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Accent 4"/>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5"/>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6"/>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6 Colorful"/>
    <w:basedOn w:val="88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5">
    <w:name w:val="Grid Table 6 Colorful - Accent 1"/>
    <w:basedOn w:val="88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6">
    <w:name w:val="Grid Table 6 Colorful - Accent 2"/>
    <w:basedOn w:val="88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7">
    <w:name w:val="Grid Table 6 Colorful - Accent 3"/>
    <w:basedOn w:val="88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8">
    <w:name w:val="Grid Table 6 Colorful - Accent 4"/>
    <w:basedOn w:val="88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9">
    <w:name w:val="Grid Table 6 Colorful - Accent 5"/>
    <w:basedOn w:val="88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6 Colorful - Accent 6"/>
    <w:basedOn w:val="88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7 Colorful"/>
    <w:basedOn w:val="88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1"/>
    <w:basedOn w:val="88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2"/>
    <w:basedOn w:val="88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3"/>
    <w:basedOn w:val="88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4"/>
    <w:basedOn w:val="88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5"/>
    <w:basedOn w:val="88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6"/>
    <w:basedOn w:val="88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1"/>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2"/>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3"/>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4"/>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5"/>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6"/>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w:basedOn w:val="88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1"/>
    <w:basedOn w:val="88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2"/>
    <w:basedOn w:val="88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3"/>
    <w:basedOn w:val="88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4"/>
    <w:basedOn w:val="88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5"/>
    <w:basedOn w:val="88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6"/>
    <w:basedOn w:val="88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w:basedOn w:val="88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1"/>
    <w:basedOn w:val="88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2"/>
    <w:basedOn w:val="88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3"/>
    <w:basedOn w:val="88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4"/>
    <w:basedOn w:val="88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5"/>
    <w:basedOn w:val="88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6"/>
    <w:basedOn w:val="88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w:basedOn w:val="88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1"/>
    <w:basedOn w:val="88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2"/>
    <w:basedOn w:val="88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3"/>
    <w:basedOn w:val="88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4"/>
    <w:basedOn w:val="88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5"/>
    <w:basedOn w:val="88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6"/>
    <w:basedOn w:val="88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5 Dark"/>
    <w:basedOn w:val="88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1"/>
    <w:basedOn w:val="88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2"/>
    <w:basedOn w:val="88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3"/>
    <w:basedOn w:val="88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4"/>
    <w:basedOn w:val="88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5"/>
    <w:basedOn w:val="88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6"/>
    <w:basedOn w:val="88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6 Colorful"/>
    <w:basedOn w:val="88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1"/>
    <w:basedOn w:val="88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2"/>
    <w:basedOn w:val="88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3"/>
    <w:basedOn w:val="88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4"/>
    <w:basedOn w:val="88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5"/>
    <w:basedOn w:val="88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6"/>
    <w:basedOn w:val="88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7 Colorful"/>
    <w:basedOn w:val="88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1">
    <w:name w:val="List Table 7 Colorful - Accent 1"/>
    <w:basedOn w:val="88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2">
    <w:name w:val="List Table 7 Colorful - Accent 2"/>
    <w:basedOn w:val="88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13">
    <w:name w:val="List Table 7 Colorful - Accent 3"/>
    <w:basedOn w:val="88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4">
    <w:name w:val="List Table 7 Colorful - Accent 4"/>
    <w:basedOn w:val="88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15">
    <w:name w:val="List Table 7 Colorful - Accent 5"/>
    <w:basedOn w:val="88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16">
    <w:name w:val="List Table 7 Colorful - Accent 6"/>
    <w:basedOn w:val="88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17">
    <w:name w:val="Lined - Accent"/>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1"/>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2"/>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3"/>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4"/>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5"/>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6"/>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w:basedOn w:val="88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1"/>
    <w:basedOn w:val="88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2"/>
    <w:basedOn w:val="88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3"/>
    <w:basedOn w:val="88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4"/>
    <w:basedOn w:val="88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5"/>
    <w:basedOn w:val="88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6"/>
    <w:basedOn w:val="88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w:basedOn w:val="88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1"/>
    <w:basedOn w:val="88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2"/>
    <w:basedOn w:val="88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3"/>
    <w:basedOn w:val="88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4"/>
    <w:basedOn w:val="88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5"/>
    <w:basedOn w:val="88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6"/>
    <w:basedOn w:val="88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8">
    <w:name w:val="No Spacing"/>
    <w:basedOn w:val="869"/>
    <w:uiPriority w:val="1"/>
    <w:qFormat/>
    <w:pPr>
      <w:pBdr/>
      <w:spacing w:after="0" w:line="240" w:lineRule="auto"/>
      <w:ind/>
    </w:pPr>
  </w:style>
  <w:style w:type="character" w:styleId="839">
    <w:name w:val="Subtle Emphasis"/>
    <w:basedOn w:val="879"/>
    <w:uiPriority w:val="19"/>
    <w:qFormat/>
    <w:pPr>
      <w:pBdr/>
      <w:spacing/>
      <w:ind/>
    </w:pPr>
    <w:rPr>
      <w:i/>
      <w:iCs/>
      <w:color w:val="404040" w:themeColor="text1" w:themeTint="BF"/>
    </w:rPr>
  </w:style>
  <w:style w:type="character" w:styleId="840">
    <w:name w:val="Emphasis"/>
    <w:basedOn w:val="879"/>
    <w:uiPriority w:val="20"/>
    <w:qFormat/>
    <w:pPr>
      <w:pBdr/>
      <w:spacing/>
      <w:ind/>
    </w:pPr>
    <w:rPr>
      <w:i/>
      <w:iCs/>
    </w:rPr>
  </w:style>
  <w:style w:type="character" w:styleId="841">
    <w:name w:val="Strong"/>
    <w:basedOn w:val="879"/>
    <w:uiPriority w:val="22"/>
    <w:qFormat/>
    <w:pPr>
      <w:pBdr/>
      <w:spacing/>
      <w:ind/>
    </w:pPr>
    <w:rPr>
      <w:b/>
      <w:bCs/>
    </w:rPr>
  </w:style>
  <w:style w:type="character" w:styleId="842">
    <w:name w:val="Subtle Reference"/>
    <w:basedOn w:val="879"/>
    <w:uiPriority w:val="31"/>
    <w:qFormat/>
    <w:pPr>
      <w:pBdr/>
      <w:spacing/>
      <w:ind/>
    </w:pPr>
    <w:rPr>
      <w:smallCaps/>
      <w:color w:val="5a5a5a" w:themeColor="text1" w:themeTint="A5"/>
    </w:rPr>
  </w:style>
  <w:style w:type="character" w:styleId="843">
    <w:name w:val="Book Title"/>
    <w:basedOn w:val="879"/>
    <w:uiPriority w:val="33"/>
    <w:qFormat/>
    <w:pPr>
      <w:pBdr/>
      <w:spacing/>
      <w:ind/>
    </w:pPr>
    <w:rPr>
      <w:b/>
      <w:bCs/>
      <w:i/>
      <w:iCs/>
      <w:spacing w:val="5"/>
    </w:rPr>
  </w:style>
  <w:style w:type="paragraph" w:styleId="844">
    <w:name w:val="Header"/>
    <w:basedOn w:val="869"/>
    <w:link w:val="845"/>
    <w:uiPriority w:val="99"/>
    <w:unhideWhenUsed/>
    <w:pPr>
      <w:pBdr/>
      <w:tabs>
        <w:tab w:val="center" w:leader="none" w:pos="4844"/>
        <w:tab w:val="right" w:leader="none" w:pos="9689"/>
      </w:tabs>
      <w:spacing w:after="0" w:line="240" w:lineRule="auto"/>
      <w:ind/>
    </w:pPr>
  </w:style>
  <w:style w:type="character" w:styleId="845">
    <w:name w:val="Header Char"/>
    <w:basedOn w:val="879"/>
    <w:link w:val="844"/>
    <w:uiPriority w:val="99"/>
    <w:pPr>
      <w:pBdr/>
      <w:spacing/>
      <w:ind/>
    </w:pPr>
  </w:style>
  <w:style w:type="paragraph" w:styleId="846">
    <w:name w:val="Footer"/>
    <w:basedOn w:val="869"/>
    <w:link w:val="847"/>
    <w:uiPriority w:val="99"/>
    <w:unhideWhenUsed/>
    <w:pPr>
      <w:pBdr/>
      <w:tabs>
        <w:tab w:val="center" w:leader="none" w:pos="4844"/>
        <w:tab w:val="right" w:leader="none" w:pos="9689"/>
      </w:tabs>
      <w:spacing w:after="0" w:line="240" w:lineRule="auto"/>
      <w:ind/>
    </w:pPr>
  </w:style>
  <w:style w:type="character" w:styleId="847">
    <w:name w:val="Footer Char"/>
    <w:basedOn w:val="879"/>
    <w:link w:val="846"/>
    <w:uiPriority w:val="99"/>
    <w:pPr>
      <w:pBdr/>
      <w:spacing/>
      <w:ind/>
    </w:pPr>
  </w:style>
  <w:style w:type="paragraph" w:styleId="848">
    <w:name w:val="Caption"/>
    <w:basedOn w:val="869"/>
    <w:next w:val="869"/>
    <w:uiPriority w:val="35"/>
    <w:unhideWhenUsed/>
    <w:qFormat/>
    <w:pPr>
      <w:pBdr/>
      <w:spacing w:after="200" w:line="240" w:lineRule="auto"/>
      <w:ind/>
    </w:pPr>
    <w:rPr>
      <w:i/>
      <w:iCs/>
      <w:color w:val="0e2841" w:themeColor="text2"/>
      <w:sz w:val="18"/>
      <w:szCs w:val="18"/>
    </w:rPr>
  </w:style>
  <w:style w:type="paragraph" w:styleId="849">
    <w:name w:val="footnote text"/>
    <w:basedOn w:val="869"/>
    <w:link w:val="850"/>
    <w:uiPriority w:val="99"/>
    <w:semiHidden/>
    <w:unhideWhenUsed/>
    <w:pPr>
      <w:pBdr/>
      <w:spacing w:after="0" w:line="240" w:lineRule="auto"/>
      <w:ind/>
    </w:pPr>
    <w:rPr>
      <w:sz w:val="20"/>
      <w:szCs w:val="20"/>
    </w:rPr>
  </w:style>
  <w:style w:type="character" w:styleId="850">
    <w:name w:val="Footnote Text Char"/>
    <w:basedOn w:val="879"/>
    <w:link w:val="849"/>
    <w:uiPriority w:val="99"/>
    <w:semiHidden/>
    <w:pPr>
      <w:pBdr/>
      <w:spacing/>
      <w:ind/>
    </w:pPr>
    <w:rPr>
      <w:sz w:val="20"/>
      <w:szCs w:val="20"/>
    </w:rPr>
  </w:style>
  <w:style w:type="character" w:styleId="851">
    <w:name w:val="footnote reference"/>
    <w:basedOn w:val="879"/>
    <w:uiPriority w:val="99"/>
    <w:semiHidden/>
    <w:unhideWhenUsed/>
    <w:pPr>
      <w:pBdr/>
      <w:spacing/>
      <w:ind/>
    </w:pPr>
    <w:rPr>
      <w:vertAlign w:val="superscript"/>
    </w:rPr>
  </w:style>
  <w:style w:type="paragraph" w:styleId="852">
    <w:name w:val="endnote text"/>
    <w:basedOn w:val="869"/>
    <w:link w:val="853"/>
    <w:uiPriority w:val="99"/>
    <w:semiHidden/>
    <w:unhideWhenUsed/>
    <w:pPr>
      <w:pBdr/>
      <w:spacing w:after="0" w:line="240" w:lineRule="auto"/>
      <w:ind/>
    </w:pPr>
    <w:rPr>
      <w:sz w:val="20"/>
      <w:szCs w:val="20"/>
    </w:rPr>
  </w:style>
  <w:style w:type="character" w:styleId="853">
    <w:name w:val="Endnote Text Char"/>
    <w:basedOn w:val="879"/>
    <w:link w:val="852"/>
    <w:uiPriority w:val="99"/>
    <w:semiHidden/>
    <w:pPr>
      <w:pBdr/>
      <w:spacing/>
      <w:ind/>
    </w:pPr>
    <w:rPr>
      <w:sz w:val="20"/>
      <w:szCs w:val="20"/>
    </w:rPr>
  </w:style>
  <w:style w:type="character" w:styleId="854">
    <w:name w:val="endnote reference"/>
    <w:basedOn w:val="879"/>
    <w:uiPriority w:val="99"/>
    <w:semiHidden/>
    <w:unhideWhenUsed/>
    <w:pPr>
      <w:pBdr/>
      <w:spacing/>
      <w:ind/>
    </w:pPr>
    <w:rPr>
      <w:vertAlign w:val="superscript"/>
    </w:rPr>
  </w:style>
  <w:style w:type="character" w:styleId="855">
    <w:name w:val="Hyperlink"/>
    <w:basedOn w:val="879"/>
    <w:uiPriority w:val="99"/>
    <w:unhideWhenUsed/>
    <w:pPr>
      <w:pBdr/>
      <w:spacing/>
      <w:ind/>
    </w:pPr>
    <w:rPr>
      <w:color w:val="0563c1" w:themeColor="hyperlink"/>
      <w:u w:val="single"/>
    </w:rPr>
  </w:style>
  <w:style w:type="character" w:styleId="856">
    <w:name w:val="FollowedHyperlink"/>
    <w:basedOn w:val="879"/>
    <w:uiPriority w:val="99"/>
    <w:semiHidden/>
    <w:unhideWhenUsed/>
    <w:pPr>
      <w:pBdr/>
      <w:spacing/>
      <w:ind/>
    </w:pPr>
    <w:rPr>
      <w:color w:val="954f72" w:themeColor="followedHyperlink"/>
      <w:u w:val="single"/>
    </w:rPr>
  </w:style>
  <w:style w:type="paragraph" w:styleId="857">
    <w:name w:val="toc 1"/>
    <w:basedOn w:val="869"/>
    <w:next w:val="869"/>
    <w:uiPriority w:val="39"/>
    <w:unhideWhenUsed/>
    <w:pPr>
      <w:pBdr/>
      <w:spacing w:after="100"/>
      <w:ind/>
    </w:pPr>
  </w:style>
  <w:style w:type="paragraph" w:styleId="858">
    <w:name w:val="toc 2"/>
    <w:basedOn w:val="869"/>
    <w:next w:val="869"/>
    <w:uiPriority w:val="39"/>
    <w:unhideWhenUsed/>
    <w:pPr>
      <w:pBdr/>
      <w:spacing w:after="100"/>
      <w:ind w:left="220"/>
    </w:pPr>
  </w:style>
  <w:style w:type="paragraph" w:styleId="859">
    <w:name w:val="toc 3"/>
    <w:basedOn w:val="869"/>
    <w:next w:val="869"/>
    <w:uiPriority w:val="39"/>
    <w:unhideWhenUsed/>
    <w:pPr>
      <w:pBdr/>
      <w:spacing w:after="100"/>
      <w:ind w:left="440"/>
    </w:pPr>
  </w:style>
  <w:style w:type="paragraph" w:styleId="860">
    <w:name w:val="toc 4"/>
    <w:basedOn w:val="869"/>
    <w:next w:val="869"/>
    <w:uiPriority w:val="39"/>
    <w:unhideWhenUsed/>
    <w:pPr>
      <w:pBdr/>
      <w:spacing w:after="100"/>
      <w:ind w:left="660"/>
    </w:pPr>
  </w:style>
  <w:style w:type="paragraph" w:styleId="861">
    <w:name w:val="toc 5"/>
    <w:basedOn w:val="869"/>
    <w:next w:val="869"/>
    <w:uiPriority w:val="39"/>
    <w:unhideWhenUsed/>
    <w:pPr>
      <w:pBdr/>
      <w:spacing w:after="100"/>
      <w:ind w:left="880"/>
    </w:pPr>
  </w:style>
  <w:style w:type="paragraph" w:styleId="862">
    <w:name w:val="toc 6"/>
    <w:basedOn w:val="869"/>
    <w:next w:val="869"/>
    <w:uiPriority w:val="39"/>
    <w:unhideWhenUsed/>
    <w:pPr>
      <w:pBdr/>
      <w:spacing w:after="100"/>
      <w:ind w:left="1100"/>
    </w:pPr>
  </w:style>
  <w:style w:type="paragraph" w:styleId="863">
    <w:name w:val="toc 7"/>
    <w:basedOn w:val="869"/>
    <w:next w:val="869"/>
    <w:uiPriority w:val="39"/>
    <w:unhideWhenUsed/>
    <w:pPr>
      <w:pBdr/>
      <w:spacing w:after="100"/>
      <w:ind w:left="1320"/>
    </w:pPr>
  </w:style>
  <w:style w:type="paragraph" w:styleId="864">
    <w:name w:val="toc 8"/>
    <w:basedOn w:val="869"/>
    <w:next w:val="869"/>
    <w:uiPriority w:val="39"/>
    <w:unhideWhenUsed/>
    <w:pPr>
      <w:pBdr/>
      <w:spacing w:after="100"/>
      <w:ind w:left="1540"/>
    </w:pPr>
  </w:style>
  <w:style w:type="paragraph" w:styleId="865">
    <w:name w:val="toc 9"/>
    <w:basedOn w:val="869"/>
    <w:next w:val="869"/>
    <w:uiPriority w:val="39"/>
    <w:unhideWhenUsed/>
    <w:pPr>
      <w:pBdr/>
      <w:spacing w:after="100"/>
      <w:ind w:left="1760"/>
    </w:pPr>
  </w:style>
  <w:style w:type="character" w:styleId="866">
    <w:name w:val="Placeholder Text"/>
    <w:basedOn w:val="879"/>
    <w:uiPriority w:val="99"/>
    <w:semiHidden/>
    <w:pPr>
      <w:pBdr/>
      <w:spacing/>
      <w:ind/>
    </w:pPr>
    <w:rPr>
      <w:color w:val="666666"/>
    </w:rPr>
  </w:style>
  <w:style w:type="paragraph" w:styleId="867">
    <w:name w:val="TOC Heading"/>
    <w:uiPriority w:val="39"/>
    <w:unhideWhenUsed/>
    <w:pPr>
      <w:pBdr/>
      <w:spacing/>
      <w:ind/>
    </w:p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ing 1"/>
    <w:basedOn w:val="869"/>
    <w:next w:val="869"/>
    <w:link w:val="882"/>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71">
    <w:name w:val="Heading 2"/>
    <w:basedOn w:val="869"/>
    <w:next w:val="869"/>
    <w:link w:val="883"/>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72">
    <w:name w:val="Heading 3"/>
    <w:basedOn w:val="869"/>
    <w:next w:val="869"/>
    <w:link w:val="884"/>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73">
    <w:name w:val="Heading 4"/>
    <w:basedOn w:val="869"/>
    <w:next w:val="869"/>
    <w:link w:val="885"/>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74">
    <w:name w:val="Heading 5"/>
    <w:basedOn w:val="869"/>
    <w:next w:val="869"/>
    <w:link w:val="886"/>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75">
    <w:name w:val="Heading 6"/>
    <w:basedOn w:val="869"/>
    <w:next w:val="869"/>
    <w:link w:val="887"/>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76">
    <w:name w:val="Heading 7"/>
    <w:basedOn w:val="869"/>
    <w:next w:val="869"/>
    <w:link w:val="888"/>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77">
    <w:name w:val="Heading 8"/>
    <w:basedOn w:val="869"/>
    <w:next w:val="869"/>
    <w:link w:val="889"/>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78">
    <w:name w:val="Heading 9"/>
    <w:basedOn w:val="869"/>
    <w:next w:val="869"/>
    <w:link w:val="890"/>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79" w:default="1">
    <w:name w:val="Default Paragraph Font"/>
    <w:uiPriority w:val="1"/>
    <w:unhideWhenUsed/>
    <w:pPr>
      <w:pBdr/>
      <w:spacing/>
      <w:ind/>
    </w:pPr>
  </w:style>
  <w:style w:type="table" w:styleId="88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1" w:default="1">
    <w:name w:val="No List"/>
    <w:uiPriority w:val="99"/>
    <w:semiHidden/>
    <w:unhideWhenUsed/>
    <w:pPr>
      <w:pBdr/>
      <w:spacing/>
      <w:ind/>
    </w:pPr>
  </w:style>
  <w:style w:type="character" w:styleId="882" w:customStyle="1">
    <w:name w:val="Heading 1 Char"/>
    <w:basedOn w:val="879"/>
    <w:link w:val="870"/>
    <w:uiPriority w:val="9"/>
    <w:pPr>
      <w:pBdr/>
      <w:spacing/>
      <w:ind/>
    </w:pPr>
    <w:rPr>
      <w:rFonts w:asciiTheme="majorHAnsi" w:hAnsiTheme="majorHAnsi" w:eastAsiaTheme="majorEastAsia" w:cstheme="majorBidi"/>
      <w:color w:val="0f4761" w:themeColor="accent1" w:themeShade="BF"/>
      <w:sz w:val="40"/>
      <w:szCs w:val="40"/>
    </w:rPr>
  </w:style>
  <w:style w:type="character" w:styleId="883" w:customStyle="1">
    <w:name w:val="Heading 2 Char"/>
    <w:basedOn w:val="879"/>
    <w:link w:val="871"/>
    <w:uiPriority w:val="9"/>
    <w:pPr>
      <w:pBdr/>
      <w:spacing/>
      <w:ind/>
    </w:pPr>
    <w:rPr>
      <w:rFonts w:asciiTheme="majorHAnsi" w:hAnsiTheme="majorHAnsi" w:eastAsiaTheme="majorEastAsia" w:cstheme="majorBidi"/>
      <w:color w:val="0f4761" w:themeColor="accent1" w:themeShade="BF"/>
      <w:sz w:val="32"/>
      <w:szCs w:val="32"/>
    </w:rPr>
  </w:style>
  <w:style w:type="character" w:styleId="884" w:customStyle="1">
    <w:name w:val="Heading 3 Char"/>
    <w:basedOn w:val="879"/>
    <w:link w:val="872"/>
    <w:uiPriority w:val="9"/>
    <w:semiHidden/>
    <w:pPr>
      <w:pBdr/>
      <w:spacing/>
      <w:ind/>
    </w:pPr>
    <w:rPr>
      <w:rFonts w:eastAsiaTheme="majorEastAsia" w:cstheme="majorBidi"/>
      <w:color w:val="0f4761" w:themeColor="accent1" w:themeShade="BF"/>
      <w:sz w:val="28"/>
      <w:szCs w:val="28"/>
    </w:rPr>
  </w:style>
  <w:style w:type="character" w:styleId="885" w:customStyle="1">
    <w:name w:val="Heading 4 Char"/>
    <w:basedOn w:val="879"/>
    <w:link w:val="873"/>
    <w:uiPriority w:val="9"/>
    <w:semiHidden/>
    <w:pPr>
      <w:pBdr/>
      <w:spacing/>
      <w:ind/>
    </w:pPr>
    <w:rPr>
      <w:rFonts w:eastAsiaTheme="majorEastAsia" w:cstheme="majorBidi"/>
      <w:i/>
      <w:iCs/>
      <w:color w:val="0f4761" w:themeColor="accent1" w:themeShade="BF"/>
    </w:rPr>
  </w:style>
  <w:style w:type="character" w:styleId="886" w:customStyle="1">
    <w:name w:val="Heading 5 Char"/>
    <w:basedOn w:val="879"/>
    <w:link w:val="874"/>
    <w:uiPriority w:val="9"/>
    <w:semiHidden/>
    <w:pPr>
      <w:pBdr/>
      <w:spacing/>
      <w:ind/>
    </w:pPr>
    <w:rPr>
      <w:rFonts w:eastAsiaTheme="majorEastAsia" w:cstheme="majorBidi"/>
      <w:color w:val="0f4761" w:themeColor="accent1" w:themeShade="BF"/>
    </w:rPr>
  </w:style>
  <w:style w:type="character" w:styleId="887" w:customStyle="1">
    <w:name w:val="Heading 6 Char"/>
    <w:basedOn w:val="879"/>
    <w:link w:val="875"/>
    <w:uiPriority w:val="9"/>
    <w:semiHidden/>
    <w:pPr>
      <w:pBdr/>
      <w:spacing/>
      <w:ind/>
    </w:pPr>
    <w:rPr>
      <w:rFonts w:eastAsiaTheme="majorEastAsia" w:cstheme="majorBidi"/>
      <w:i/>
      <w:iCs/>
      <w:color w:val="595959" w:themeColor="text1" w:themeTint="A6"/>
    </w:rPr>
  </w:style>
  <w:style w:type="character" w:styleId="888" w:customStyle="1">
    <w:name w:val="Heading 7 Char"/>
    <w:basedOn w:val="879"/>
    <w:link w:val="876"/>
    <w:uiPriority w:val="9"/>
    <w:semiHidden/>
    <w:pPr>
      <w:pBdr/>
      <w:spacing/>
      <w:ind/>
    </w:pPr>
    <w:rPr>
      <w:rFonts w:eastAsiaTheme="majorEastAsia" w:cstheme="majorBidi"/>
      <w:color w:val="595959" w:themeColor="text1" w:themeTint="A6"/>
    </w:rPr>
  </w:style>
  <w:style w:type="character" w:styleId="889" w:customStyle="1">
    <w:name w:val="Heading 8 Char"/>
    <w:basedOn w:val="879"/>
    <w:link w:val="877"/>
    <w:uiPriority w:val="9"/>
    <w:semiHidden/>
    <w:pPr>
      <w:pBdr/>
      <w:spacing/>
      <w:ind/>
    </w:pPr>
    <w:rPr>
      <w:rFonts w:eastAsiaTheme="majorEastAsia" w:cstheme="majorBidi"/>
      <w:i/>
      <w:iCs/>
      <w:color w:val="272727" w:themeColor="text1" w:themeTint="D8"/>
    </w:rPr>
  </w:style>
  <w:style w:type="character" w:styleId="890" w:customStyle="1">
    <w:name w:val="Heading 9 Char"/>
    <w:basedOn w:val="879"/>
    <w:link w:val="878"/>
    <w:uiPriority w:val="9"/>
    <w:semiHidden/>
    <w:pPr>
      <w:pBdr/>
      <w:spacing/>
      <w:ind/>
    </w:pPr>
    <w:rPr>
      <w:rFonts w:eastAsiaTheme="majorEastAsia" w:cstheme="majorBidi"/>
      <w:color w:val="272727" w:themeColor="text1" w:themeTint="D8"/>
    </w:rPr>
  </w:style>
  <w:style w:type="paragraph" w:styleId="891">
    <w:name w:val="Title"/>
    <w:basedOn w:val="869"/>
    <w:next w:val="869"/>
    <w:link w:val="892"/>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892" w:customStyle="1">
    <w:name w:val="Title Char"/>
    <w:basedOn w:val="879"/>
    <w:link w:val="891"/>
    <w:uiPriority w:val="10"/>
    <w:pPr>
      <w:pBdr/>
      <w:spacing/>
      <w:ind/>
    </w:pPr>
    <w:rPr>
      <w:rFonts w:asciiTheme="majorHAnsi" w:hAnsiTheme="majorHAnsi" w:eastAsiaTheme="majorEastAsia" w:cstheme="majorBidi"/>
      <w:spacing w:val="-10"/>
      <w:sz w:val="56"/>
      <w:szCs w:val="56"/>
    </w:rPr>
  </w:style>
  <w:style w:type="paragraph" w:styleId="893">
    <w:name w:val="Subtitle"/>
    <w:basedOn w:val="869"/>
    <w:next w:val="869"/>
    <w:link w:val="894"/>
    <w:uiPriority w:val="11"/>
    <w:qFormat/>
    <w:pPr>
      <w:numPr>
        <w:ilvl w:val="1"/>
      </w:numPr>
      <w:pBdr/>
      <w:spacing/>
      <w:ind/>
    </w:pPr>
    <w:rPr>
      <w:rFonts w:eastAsiaTheme="majorEastAsia" w:cstheme="majorBidi"/>
      <w:color w:val="595959" w:themeColor="text1" w:themeTint="A6"/>
      <w:spacing w:val="15"/>
      <w:sz w:val="28"/>
      <w:szCs w:val="28"/>
    </w:rPr>
  </w:style>
  <w:style w:type="character" w:styleId="894" w:customStyle="1">
    <w:name w:val="Subtitle Char"/>
    <w:basedOn w:val="879"/>
    <w:link w:val="893"/>
    <w:uiPriority w:val="11"/>
    <w:pPr>
      <w:pBdr/>
      <w:spacing/>
      <w:ind/>
    </w:pPr>
    <w:rPr>
      <w:rFonts w:eastAsiaTheme="majorEastAsia" w:cstheme="majorBidi"/>
      <w:color w:val="595959" w:themeColor="text1" w:themeTint="A6"/>
      <w:spacing w:val="15"/>
      <w:sz w:val="28"/>
      <w:szCs w:val="28"/>
    </w:rPr>
  </w:style>
  <w:style w:type="paragraph" w:styleId="895">
    <w:name w:val="Quote"/>
    <w:basedOn w:val="869"/>
    <w:next w:val="869"/>
    <w:link w:val="896"/>
    <w:uiPriority w:val="29"/>
    <w:qFormat/>
    <w:pPr>
      <w:pBdr/>
      <w:spacing w:before="160"/>
      <w:ind/>
      <w:jc w:val="center"/>
    </w:pPr>
    <w:rPr>
      <w:i/>
      <w:iCs/>
      <w:color w:val="404040" w:themeColor="text1" w:themeTint="BF"/>
    </w:rPr>
  </w:style>
  <w:style w:type="character" w:styleId="896" w:customStyle="1">
    <w:name w:val="Quote Char"/>
    <w:basedOn w:val="879"/>
    <w:link w:val="895"/>
    <w:uiPriority w:val="29"/>
    <w:pPr>
      <w:pBdr/>
      <w:spacing/>
      <w:ind/>
    </w:pPr>
    <w:rPr>
      <w:i/>
      <w:iCs/>
      <w:color w:val="404040" w:themeColor="text1" w:themeTint="BF"/>
    </w:rPr>
  </w:style>
  <w:style w:type="paragraph" w:styleId="897">
    <w:name w:val="List Paragraph"/>
    <w:basedOn w:val="869"/>
    <w:uiPriority w:val="34"/>
    <w:qFormat/>
    <w:pPr>
      <w:pBdr/>
      <w:spacing/>
      <w:ind w:left="720"/>
      <w:contextualSpacing w:val="true"/>
    </w:pPr>
  </w:style>
  <w:style w:type="character" w:styleId="898">
    <w:name w:val="Intense Emphasis"/>
    <w:basedOn w:val="879"/>
    <w:uiPriority w:val="21"/>
    <w:qFormat/>
    <w:pPr>
      <w:pBdr/>
      <w:spacing/>
      <w:ind/>
    </w:pPr>
    <w:rPr>
      <w:i/>
      <w:iCs/>
      <w:color w:val="0f4761" w:themeColor="accent1" w:themeShade="BF"/>
    </w:rPr>
  </w:style>
  <w:style w:type="paragraph" w:styleId="899">
    <w:name w:val="Intense Quote"/>
    <w:basedOn w:val="869"/>
    <w:next w:val="869"/>
    <w:link w:val="90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0" w:customStyle="1">
    <w:name w:val="Intense Quote Char"/>
    <w:basedOn w:val="879"/>
    <w:link w:val="899"/>
    <w:uiPriority w:val="30"/>
    <w:pPr>
      <w:pBdr/>
      <w:spacing/>
      <w:ind/>
    </w:pPr>
    <w:rPr>
      <w:i/>
      <w:iCs/>
      <w:color w:val="0f4761" w:themeColor="accent1" w:themeShade="BF"/>
    </w:rPr>
  </w:style>
  <w:style w:type="character" w:styleId="901">
    <w:name w:val="Intense Reference"/>
    <w:basedOn w:val="879"/>
    <w:uiPriority w:val="32"/>
    <w:qFormat/>
    <w:pPr>
      <w:pBdr/>
      <w:spacing/>
      <w:ind/>
    </w:pPr>
    <w:rPr>
      <w:b/>
      <w:bCs/>
      <w:smallCaps/>
      <w:color w:val="0f4761" w:themeColor="accent1" w:themeShade="BF"/>
      <w:spacing w:val="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ONLYOFFICE/9.2.0.100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6</cp:revision>
  <dcterms:created xsi:type="dcterms:W3CDTF">2025-11-27T13:38:00Z</dcterms:created>
  <dcterms:modified xsi:type="dcterms:W3CDTF">2025-12-18T15:59:05Z</dcterms:modified>
</cp:coreProperties>
</file>