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5C4BD6" w14:textId="138527C3" w:rsidR="007E73E4" w:rsidRDefault="007E73E4" w:rsidP="00D62F53">
      <w:pPr>
        <w:jc w:val="center"/>
        <w:rPr>
          <w:b/>
          <w:bCs/>
          <w:lang w:val="en-US"/>
        </w:rPr>
      </w:pPr>
      <w:r w:rsidRPr="007E73E4">
        <w:rPr>
          <w:b/>
          <w:bCs/>
          <w:lang w:val="en-US"/>
        </w:rPr>
        <w:t>HE3001 Tutorial 7</w:t>
      </w:r>
    </w:p>
    <w:p w14:paraId="76531F7B" w14:textId="77777777" w:rsidR="00DF44A8" w:rsidRPr="007E73E4" w:rsidRDefault="00DF44A8" w:rsidP="00A75548">
      <w:pPr>
        <w:jc w:val="both"/>
        <w:rPr>
          <w:b/>
          <w:bCs/>
          <w:lang w:val="en-US"/>
        </w:rPr>
      </w:pPr>
    </w:p>
    <w:p w14:paraId="4EA1B7A8" w14:textId="0E32409F" w:rsidR="00CD4E3C" w:rsidRPr="007E73E4" w:rsidRDefault="00A438F6" w:rsidP="00A75548">
      <w:pPr>
        <w:jc w:val="both"/>
        <w:rPr>
          <w:sz w:val="21"/>
          <w:szCs w:val="21"/>
          <w:lang w:val="en-US"/>
        </w:rPr>
      </w:pPr>
      <w:r w:rsidRPr="007E73E4">
        <w:rPr>
          <w:sz w:val="21"/>
          <w:szCs w:val="21"/>
          <w:lang w:val="en-US"/>
        </w:rPr>
        <w:t>1) Consider the paper industry. Suppose each paper mill produce</w:t>
      </w:r>
      <w:r w:rsidR="002A26EF">
        <w:rPr>
          <w:sz w:val="21"/>
          <w:szCs w:val="21"/>
          <w:lang w:val="en-US"/>
        </w:rPr>
        <w:t>s</w:t>
      </w:r>
      <w:r w:rsidRPr="007E73E4">
        <w:rPr>
          <w:sz w:val="21"/>
          <w:szCs w:val="21"/>
          <w:lang w:val="en-US"/>
        </w:rPr>
        <w:t xml:space="preserve"> in a way that pollutes the </w:t>
      </w:r>
      <w:r w:rsidR="00D33A80">
        <w:rPr>
          <w:sz w:val="21"/>
          <w:szCs w:val="21"/>
          <w:lang w:val="en-US"/>
        </w:rPr>
        <w:t>environment</w:t>
      </w:r>
      <w:r w:rsidR="00FE3285">
        <w:rPr>
          <w:sz w:val="21"/>
          <w:szCs w:val="21"/>
          <w:lang w:val="en-US"/>
        </w:rPr>
        <w:t xml:space="preserve"> which </w:t>
      </w:r>
      <w:r w:rsidRPr="007E73E4">
        <w:rPr>
          <w:sz w:val="21"/>
          <w:szCs w:val="21"/>
          <w:lang w:val="en-US"/>
        </w:rPr>
        <w:t>imposes a negative externality on people living nearby.</w:t>
      </w:r>
    </w:p>
    <w:p w14:paraId="0E820C30" w14:textId="473ADFD8" w:rsidR="00B200B9" w:rsidRPr="007E73E4" w:rsidRDefault="00B200B9" w:rsidP="00A75548">
      <w:pPr>
        <w:jc w:val="both"/>
        <w:rPr>
          <w:sz w:val="21"/>
          <w:szCs w:val="21"/>
          <w:lang w:val="en-US"/>
        </w:rPr>
      </w:pPr>
      <w:r w:rsidRPr="007E73E4">
        <w:rPr>
          <w:sz w:val="21"/>
          <w:szCs w:val="21"/>
          <w:lang w:val="en-US"/>
        </w:rPr>
        <w:t xml:space="preserve">Denote the market output by Q. Suppose the inverse market demand function for paper is </w:t>
      </w:r>
      <m:oMath>
        <m:r>
          <w:rPr>
            <w:rFonts w:ascii="Cambria Math" w:hAnsi="Cambria Math"/>
            <w:sz w:val="21"/>
            <w:szCs w:val="21"/>
            <w:lang w:val="en-US"/>
          </w:rPr>
          <m:t>P=330-2</m:t>
        </m:r>
        <m:r>
          <w:rPr>
            <w:rFonts w:ascii="Cambria Math" w:hAnsi="Cambria Math" w:cs="Cambria Math"/>
            <w:sz w:val="21"/>
            <w:szCs w:val="21"/>
            <w:lang w:val="en-US"/>
          </w:rPr>
          <m:t>Q</m:t>
        </m:r>
      </m:oMath>
      <w:r w:rsidRPr="007E73E4">
        <w:rPr>
          <w:sz w:val="21"/>
          <w:szCs w:val="21"/>
          <w:lang w:val="en-US"/>
        </w:rPr>
        <w:t xml:space="preserve">. There are 30 paper mills in the industry. The marginal private cost of an individual paper mill is </w:t>
      </w:r>
      <m:oMath>
        <m:r>
          <w:rPr>
            <w:rFonts w:ascii="Cambria Math" w:hAnsi="Cambria Math" w:cs="Cambria Math"/>
            <w:sz w:val="21"/>
            <w:szCs w:val="21"/>
            <w:lang w:val="en-US"/>
          </w:rPr>
          <m:t>M</m:t>
        </m:r>
        <m:sSup>
          <m:sSupPr>
            <m:ctrlPr>
              <w:rPr>
                <w:rFonts w:ascii="Cambria Math" w:hAnsi="Cambria Math" w:cs="Cambria Math"/>
                <w:i/>
                <w:sz w:val="21"/>
                <w:szCs w:val="21"/>
                <w:lang w:val="en-US"/>
              </w:rPr>
            </m:ctrlPr>
          </m:sSupPr>
          <m:e>
            <m:r>
              <w:rPr>
                <w:rFonts w:ascii="Cambria Math" w:hAnsi="Cambria Math" w:cs="Cambria Math"/>
                <w:sz w:val="21"/>
                <w:szCs w:val="21"/>
                <w:lang w:val="en-US"/>
              </w:rPr>
              <m:t>C</m:t>
            </m:r>
          </m:e>
          <m:sup>
            <m:r>
              <w:rPr>
                <w:rFonts w:ascii="Cambria Math" w:hAnsi="Cambria Math" w:cs="Cambria Math"/>
                <w:sz w:val="21"/>
                <w:szCs w:val="21"/>
                <w:lang w:val="en-US"/>
              </w:rPr>
              <m:t>p</m:t>
            </m:r>
          </m:sup>
        </m:sSup>
        <m:r>
          <w:rPr>
            <w:rFonts w:ascii="Cambria Math" w:hAnsi="Cambria Math"/>
            <w:sz w:val="21"/>
            <w:szCs w:val="21"/>
            <w:lang w:val="en-US"/>
          </w:rPr>
          <m:t>(</m:t>
        </m:r>
        <m:r>
          <w:rPr>
            <w:rFonts w:ascii="Cambria Math" w:hAnsi="Cambria Math" w:cs="Cambria Math"/>
            <w:sz w:val="21"/>
            <w:szCs w:val="21"/>
            <w:lang w:val="en-US"/>
          </w:rPr>
          <m:t>q</m:t>
        </m:r>
        <m:r>
          <w:rPr>
            <w:rFonts w:ascii="Cambria Math" w:hAnsi="Cambria Math"/>
            <w:sz w:val="21"/>
            <w:szCs w:val="21"/>
            <w:lang w:val="en-US"/>
          </w:rPr>
          <m:t>)=20+2</m:t>
        </m:r>
        <m:r>
          <w:rPr>
            <w:rFonts w:ascii="Cambria Math" w:hAnsi="Cambria Math" w:cs="Cambria Math"/>
            <w:sz w:val="21"/>
            <w:szCs w:val="21"/>
            <w:lang w:val="en-US"/>
          </w:rPr>
          <m:t>q</m:t>
        </m:r>
      </m:oMath>
      <w:r w:rsidRPr="007E73E4">
        <w:rPr>
          <w:sz w:val="21"/>
          <w:szCs w:val="21"/>
          <w:lang w:val="en-US"/>
        </w:rPr>
        <w:t xml:space="preserve">. The marginal external cost, resulting from the pollution of paper production, is </w:t>
      </w:r>
      <m:oMath>
        <m:r>
          <w:rPr>
            <w:rFonts w:ascii="Cambria Math" w:hAnsi="Cambria Math" w:cs="Cambria Math"/>
            <w:sz w:val="21"/>
            <w:szCs w:val="21"/>
            <w:lang w:val="en-US"/>
          </w:rPr>
          <m:t>M</m:t>
        </m:r>
        <m:sSup>
          <m:sSupPr>
            <m:ctrlPr>
              <w:rPr>
                <w:rFonts w:ascii="Cambria Math" w:hAnsi="Cambria Math" w:cs="Cambria Math"/>
                <w:i/>
                <w:sz w:val="21"/>
                <w:szCs w:val="21"/>
                <w:lang w:val="en-US"/>
              </w:rPr>
            </m:ctrlPr>
          </m:sSupPr>
          <m:e>
            <m:r>
              <w:rPr>
                <w:rFonts w:ascii="Cambria Math" w:hAnsi="Cambria Math" w:cs="Cambria Math"/>
                <w:sz w:val="21"/>
                <w:szCs w:val="21"/>
                <w:lang w:val="en-US"/>
              </w:rPr>
              <m:t>C</m:t>
            </m:r>
          </m:e>
          <m:sup>
            <m:r>
              <w:rPr>
                <w:rFonts w:ascii="Cambria Math" w:hAnsi="Cambria Math" w:cs="Cambria Math"/>
                <w:sz w:val="21"/>
                <w:szCs w:val="21"/>
                <w:lang w:val="en-US"/>
              </w:rPr>
              <m:t>e</m:t>
            </m:r>
          </m:sup>
        </m:sSup>
        <m:r>
          <w:rPr>
            <w:rFonts w:ascii="Cambria Math" w:hAnsi="Cambria Math"/>
            <w:sz w:val="21"/>
            <w:szCs w:val="21"/>
            <w:lang w:val="en-US"/>
          </w:rPr>
          <m:t>(</m:t>
        </m:r>
        <m:r>
          <w:rPr>
            <w:rFonts w:ascii="Cambria Math" w:hAnsi="Cambria Math" w:cs="Cambria Math"/>
            <w:sz w:val="21"/>
            <w:szCs w:val="21"/>
            <w:lang w:val="en-US"/>
          </w:rPr>
          <m:t>Q</m:t>
        </m:r>
        <m:r>
          <w:rPr>
            <w:rFonts w:ascii="Cambria Math" w:hAnsi="Cambria Math"/>
            <w:sz w:val="21"/>
            <w:szCs w:val="21"/>
            <w:lang w:val="en-US"/>
          </w:rPr>
          <m:t>)=</m:t>
        </m:r>
        <m:f>
          <m:fPr>
            <m:ctrlPr>
              <w:rPr>
                <w:rFonts w:ascii="Cambria Math" w:hAnsi="Cambria Math"/>
                <w:i/>
                <w:sz w:val="21"/>
                <w:szCs w:val="21"/>
                <w:lang w:val="en-US"/>
              </w:rPr>
            </m:ctrlPr>
          </m:fPr>
          <m:num>
            <m:r>
              <w:rPr>
                <w:rFonts w:ascii="Cambria Math" w:hAnsi="Cambria Math"/>
                <w:sz w:val="21"/>
                <w:szCs w:val="21"/>
                <w:lang w:val="en-US"/>
              </w:rPr>
              <m:t>1</m:t>
            </m:r>
          </m:num>
          <m:den>
            <m:r>
              <w:rPr>
                <w:rFonts w:ascii="Cambria Math" w:hAnsi="Cambria Math"/>
                <w:sz w:val="21"/>
                <w:szCs w:val="21"/>
                <w:lang w:val="en-US"/>
              </w:rPr>
              <m:t>10</m:t>
            </m:r>
          </m:den>
        </m:f>
        <m:r>
          <w:rPr>
            <w:rFonts w:ascii="Cambria Math" w:hAnsi="Cambria Math" w:cs="Cambria Math"/>
            <w:sz w:val="21"/>
            <w:szCs w:val="21"/>
            <w:lang w:val="en-US"/>
          </w:rPr>
          <m:t>Q</m:t>
        </m:r>
      </m:oMath>
      <w:r w:rsidRPr="007E73E4">
        <w:rPr>
          <w:sz w:val="21"/>
          <w:szCs w:val="21"/>
          <w:lang w:val="en-US"/>
        </w:rPr>
        <w:t>.</w:t>
      </w:r>
    </w:p>
    <w:p w14:paraId="1EA88405" w14:textId="0B3946B0" w:rsidR="00695DEC" w:rsidRPr="007E73E4" w:rsidRDefault="00B200B9" w:rsidP="00A75548">
      <w:pPr>
        <w:jc w:val="both"/>
        <w:rPr>
          <w:sz w:val="21"/>
          <w:szCs w:val="21"/>
          <w:lang w:val="en-US"/>
        </w:rPr>
      </w:pPr>
      <w:r w:rsidRPr="007E73E4">
        <w:rPr>
          <w:sz w:val="21"/>
          <w:szCs w:val="21"/>
          <w:lang w:val="en-US"/>
        </w:rPr>
        <w:t>(a) What is the competitive equilibrium?</w:t>
      </w:r>
    </w:p>
    <w:p w14:paraId="7967C4EF" w14:textId="4EAF5239" w:rsidR="00B200B9" w:rsidRPr="007E73E4" w:rsidRDefault="00695DEC" w:rsidP="00A75548">
      <w:pPr>
        <w:jc w:val="both"/>
        <w:rPr>
          <w:sz w:val="21"/>
          <w:szCs w:val="21"/>
          <w:lang w:val="en-US"/>
        </w:rPr>
      </w:pPr>
      <w:r w:rsidRPr="007E73E4">
        <w:rPr>
          <w:sz w:val="21"/>
          <w:szCs w:val="21"/>
          <w:lang w:val="en-US"/>
        </w:rPr>
        <w:t>(</w:t>
      </w:r>
      <w:r w:rsidR="00B200B9" w:rsidRPr="007E73E4">
        <w:rPr>
          <w:sz w:val="21"/>
          <w:szCs w:val="21"/>
          <w:lang w:val="en-US"/>
        </w:rPr>
        <w:t>b) What is the social optimum?</w:t>
      </w:r>
    </w:p>
    <w:p w14:paraId="7E8A2C0F" w14:textId="77777777" w:rsidR="003442AF" w:rsidRPr="007E73E4" w:rsidRDefault="003442AF" w:rsidP="00A75548">
      <w:pPr>
        <w:jc w:val="both"/>
        <w:rPr>
          <w:sz w:val="21"/>
          <w:szCs w:val="21"/>
          <w:lang w:val="en-US"/>
        </w:rPr>
      </w:pPr>
      <w:r w:rsidRPr="007E73E4">
        <w:rPr>
          <w:sz w:val="21"/>
          <w:szCs w:val="21"/>
          <w:lang w:val="en-US"/>
        </w:rPr>
        <w:t>(c) Is the competitive equilibrium the same as the social optimum? If not, what is the tax rate that results in the social optimum?</w:t>
      </w:r>
    </w:p>
    <w:p w14:paraId="4E365B8A" w14:textId="77777777" w:rsidR="001A3E1B" w:rsidRDefault="001A3E1B" w:rsidP="00A75548">
      <w:pPr>
        <w:jc w:val="both"/>
        <w:rPr>
          <w:sz w:val="21"/>
          <w:szCs w:val="21"/>
        </w:rPr>
      </w:pPr>
    </w:p>
    <w:p w14:paraId="28C6381D" w14:textId="77777777" w:rsidR="00577856" w:rsidRPr="007E73E4" w:rsidRDefault="00577856" w:rsidP="00A75548">
      <w:pPr>
        <w:jc w:val="both"/>
        <w:rPr>
          <w:sz w:val="21"/>
          <w:szCs w:val="21"/>
        </w:rPr>
      </w:pPr>
    </w:p>
    <w:p w14:paraId="3CF990FB" w14:textId="33DEC544" w:rsidR="001A3E1B" w:rsidRPr="007E73E4" w:rsidRDefault="001A3E1B" w:rsidP="00A75548">
      <w:pPr>
        <w:jc w:val="both"/>
        <w:rPr>
          <w:sz w:val="21"/>
          <w:szCs w:val="21"/>
          <w:lang w:val="en-US"/>
        </w:rPr>
      </w:pPr>
      <w:r w:rsidRPr="007E73E4">
        <w:rPr>
          <w:sz w:val="21"/>
          <w:szCs w:val="21"/>
          <w:lang w:val="en-US"/>
        </w:rPr>
        <w:t xml:space="preserve">2) An airport is located next to a large tract of land owned by a housing developer. The developer would like to build houses on this land, but noise from the airport reduces the value of the land. The more planes that fly, the lower </w:t>
      </w:r>
      <w:r w:rsidR="00D321CC">
        <w:rPr>
          <w:sz w:val="21"/>
          <w:szCs w:val="21"/>
          <w:lang w:val="en-US"/>
        </w:rPr>
        <w:t xml:space="preserve">the </w:t>
      </w:r>
      <w:r w:rsidRPr="007E73E4">
        <w:rPr>
          <w:sz w:val="21"/>
          <w:szCs w:val="21"/>
          <w:lang w:val="en-US"/>
        </w:rPr>
        <w:t xml:space="preserve">profits that the developer makes. Let </w:t>
      </w:r>
      <m:oMath>
        <m:r>
          <w:rPr>
            <w:rFonts w:ascii="Cambria Math" w:hAnsi="Cambria Math"/>
            <w:sz w:val="21"/>
            <w:szCs w:val="21"/>
            <w:lang w:val="en-US"/>
          </w:rPr>
          <m:t>X</m:t>
        </m:r>
      </m:oMath>
      <w:r w:rsidRPr="007E73E4">
        <w:rPr>
          <w:sz w:val="21"/>
          <w:szCs w:val="21"/>
          <w:lang w:val="en-US"/>
        </w:rPr>
        <w:t xml:space="preserve"> be the number of planes that fly per day and let </w:t>
      </w:r>
      <m:oMath>
        <m:r>
          <w:rPr>
            <w:rFonts w:ascii="Cambria Math" w:hAnsi="Cambria Math"/>
            <w:sz w:val="21"/>
            <w:szCs w:val="21"/>
            <w:lang w:val="en-US"/>
          </w:rPr>
          <m:t>Y</m:t>
        </m:r>
      </m:oMath>
      <w:r w:rsidRPr="007E73E4">
        <w:rPr>
          <w:sz w:val="21"/>
          <w:szCs w:val="21"/>
          <w:lang w:val="en-US"/>
        </w:rPr>
        <w:t xml:space="preserve"> be the number of houses that the developer builds. The airport’s total profits are </w:t>
      </w:r>
      <m:oMath>
        <m:r>
          <w:rPr>
            <w:rFonts w:ascii="Cambria Math" w:hAnsi="Cambria Math"/>
            <w:sz w:val="21"/>
            <w:szCs w:val="21"/>
            <w:lang w:val="en-US"/>
          </w:rPr>
          <m:t>48X-</m:t>
        </m:r>
        <m:sSup>
          <m:sSupPr>
            <m:ctrlPr>
              <w:rPr>
                <w:rFonts w:ascii="Cambria Math" w:hAnsi="Cambria Math"/>
                <w:i/>
                <w:sz w:val="21"/>
                <w:szCs w:val="21"/>
                <w:lang w:val="en-US"/>
              </w:rPr>
            </m:ctrlPr>
          </m:sSupPr>
          <m:e>
            <m:r>
              <w:rPr>
                <w:rFonts w:ascii="Cambria Math" w:hAnsi="Cambria Math"/>
                <w:sz w:val="21"/>
                <w:szCs w:val="21"/>
                <w:lang w:val="en-US"/>
              </w:rPr>
              <m:t>X</m:t>
            </m:r>
          </m:e>
          <m:sup>
            <m:r>
              <w:rPr>
                <w:rFonts w:ascii="Cambria Math" w:hAnsi="Cambria Math"/>
                <w:sz w:val="21"/>
                <w:szCs w:val="21"/>
                <w:lang w:val="en-US"/>
              </w:rPr>
              <m:t>2</m:t>
            </m:r>
          </m:sup>
        </m:sSup>
      </m:oMath>
      <w:r w:rsidRPr="007E73E4">
        <w:rPr>
          <w:sz w:val="21"/>
          <w:szCs w:val="21"/>
          <w:lang w:val="en-US"/>
        </w:rPr>
        <w:t xml:space="preserve">, and the developer’s total profits are </w:t>
      </w:r>
      <m:oMath>
        <m:r>
          <w:rPr>
            <w:rFonts w:ascii="Cambria Math" w:hAnsi="Cambria Math"/>
            <w:sz w:val="21"/>
            <w:szCs w:val="21"/>
            <w:lang w:val="en-US"/>
          </w:rPr>
          <m:t>60Y -</m:t>
        </m:r>
        <m:sSup>
          <m:sSupPr>
            <m:ctrlPr>
              <w:rPr>
                <w:rFonts w:ascii="Cambria Math" w:hAnsi="Cambria Math"/>
                <w:i/>
                <w:sz w:val="21"/>
                <w:szCs w:val="21"/>
                <w:lang w:val="en-US"/>
              </w:rPr>
            </m:ctrlPr>
          </m:sSupPr>
          <m:e>
            <m:r>
              <w:rPr>
                <w:rFonts w:ascii="Cambria Math" w:hAnsi="Cambria Math"/>
                <w:sz w:val="21"/>
                <w:szCs w:val="21"/>
                <w:lang w:val="en-US"/>
              </w:rPr>
              <m:t>Y</m:t>
            </m:r>
          </m:e>
          <m:sup>
            <m:r>
              <w:rPr>
                <w:rFonts w:ascii="Cambria Math" w:hAnsi="Cambria Math"/>
                <w:sz w:val="21"/>
                <w:szCs w:val="21"/>
                <w:lang w:val="en-US"/>
              </w:rPr>
              <m:t>2</m:t>
            </m:r>
          </m:sup>
        </m:sSup>
        <m:r>
          <w:rPr>
            <w:rFonts w:ascii="Cambria Math" w:hAnsi="Cambria Math"/>
            <w:sz w:val="21"/>
            <w:szCs w:val="21"/>
            <w:lang w:val="en-US"/>
          </w:rPr>
          <m:t xml:space="preserve"> -XY</m:t>
        </m:r>
      </m:oMath>
      <w:r w:rsidRPr="007E73E4">
        <w:rPr>
          <w:sz w:val="21"/>
          <w:szCs w:val="21"/>
          <w:lang w:val="en-US"/>
        </w:rPr>
        <w:t xml:space="preserve"> .</w:t>
      </w:r>
    </w:p>
    <w:p w14:paraId="4D3BCDEA" w14:textId="77777777" w:rsidR="001A3E1B" w:rsidRPr="007E73E4" w:rsidRDefault="001A3E1B" w:rsidP="00A75548">
      <w:pPr>
        <w:jc w:val="both"/>
        <w:rPr>
          <w:sz w:val="21"/>
          <w:szCs w:val="21"/>
          <w:lang w:val="en-US"/>
        </w:rPr>
      </w:pPr>
      <w:r w:rsidRPr="007E73E4">
        <w:rPr>
          <w:sz w:val="21"/>
          <w:szCs w:val="21"/>
          <w:lang w:val="en-US"/>
        </w:rPr>
        <w:t>Let us consider the outcome under various assumptions about institutional rules and about bargaining between the airport and the developer.</w:t>
      </w:r>
    </w:p>
    <w:p w14:paraId="0A5776F5" w14:textId="77777777" w:rsidR="001A3E1B" w:rsidRPr="007E73E4" w:rsidRDefault="001A3E1B" w:rsidP="00A75548">
      <w:pPr>
        <w:jc w:val="both"/>
        <w:rPr>
          <w:sz w:val="21"/>
          <w:szCs w:val="21"/>
          <w:lang w:val="en-US"/>
        </w:rPr>
      </w:pPr>
      <w:r w:rsidRPr="007E73E4">
        <w:rPr>
          <w:sz w:val="21"/>
          <w:szCs w:val="21"/>
          <w:lang w:val="en-US"/>
        </w:rPr>
        <w:t>(a) “Free to Choose with No Bargaining”: Suppose that no bargains can be struck between the airport and the developer and that each can decide on its own level of activity.  What will be the number of houses built and planes flying?</w:t>
      </w:r>
    </w:p>
    <w:p w14:paraId="14E47FD4" w14:textId="77777777" w:rsidR="001A3E1B" w:rsidRPr="007E73E4" w:rsidRDefault="001A3E1B" w:rsidP="00A75548">
      <w:pPr>
        <w:jc w:val="both"/>
        <w:rPr>
          <w:sz w:val="21"/>
          <w:szCs w:val="21"/>
          <w:lang w:val="en-US"/>
        </w:rPr>
      </w:pPr>
      <w:r w:rsidRPr="007E73E4">
        <w:rPr>
          <w:sz w:val="21"/>
          <w:szCs w:val="21"/>
          <w:lang w:val="en-US"/>
        </w:rPr>
        <w:t xml:space="preserve">(b) “Strict Prohibition”: Suppose that a local ordinance makes it illegal to land planes at the airport because they impose an externality on the developer. What will be the outcome in the market? </w:t>
      </w:r>
    </w:p>
    <w:p w14:paraId="54169ADD" w14:textId="7618FEFC" w:rsidR="001A3E1B" w:rsidRPr="007E73E4" w:rsidRDefault="001A3E1B" w:rsidP="00A75548">
      <w:pPr>
        <w:jc w:val="both"/>
        <w:rPr>
          <w:sz w:val="21"/>
          <w:szCs w:val="21"/>
          <w:lang w:val="en-US"/>
        </w:rPr>
      </w:pPr>
      <w:r w:rsidRPr="007E73E4">
        <w:rPr>
          <w:sz w:val="21"/>
          <w:szCs w:val="21"/>
          <w:lang w:val="en-US"/>
        </w:rPr>
        <w:t xml:space="preserve">(c) “Lawyer’s Paradise”: Suppose that a law is passed that makes the airport liable for all damages to the developer’s property values. Since the developer’s profits are </w:t>
      </w:r>
      <m:oMath>
        <m:r>
          <w:rPr>
            <w:rFonts w:ascii="Cambria Math" w:hAnsi="Cambria Math"/>
            <w:sz w:val="21"/>
            <w:szCs w:val="21"/>
            <w:lang w:val="en-US"/>
          </w:rPr>
          <m:t>60Y -</m:t>
        </m:r>
        <m:sSup>
          <m:sSupPr>
            <m:ctrlPr>
              <w:rPr>
                <w:rFonts w:ascii="Cambria Math" w:hAnsi="Cambria Math"/>
                <w:i/>
                <w:sz w:val="21"/>
                <w:szCs w:val="21"/>
                <w:lang w:val="en-US"/>
              </w:rPr>
            </m:ctrlPr>
          </m:sSupPr>
          <m:e>
            <m:r>
              <w:rPr>
                <w:rFonts w:ascii="Cambria Math" w:hAnsi="Cambria Math"/>
                <w:sz w:val="21"/>
                <w:szCs w:val="21"/>
                <w:lang w:val="en-US"/>
              </w:rPr>
              <m:t>Y</m:t>
            </m:r>
          </m:e>
          <m:sup>
            <m:r>
              <w:rPr>
                <w:rFonts w:ascii="Cambria Math" w:hAnsi="Cambria Math"/>
                <w:sz w:val="21"/>
                <w:szCs w:val="21"/>
                <w:lang w:val="en-US"/>
              </w:rPr>
              <m:t>2</m:t>
            </m:r>
          </m:sup>
        </m:sSup>
        <m:r>
          <w:rPr>
            <w:rFonts w:ascii="Cambria Math" w:hAnsi="Cambria Math"/>
            <w:sz w:val="21"/>
            <w:szCs w:val="21"/>
            <w:lang w:val="en-US"/>
          </w:rPr>
          <m:t>-XY</m:t>
        </m:r>
      </m:oMath>
      <w:r w:rsidRPr="007E73E4">
        <w:rPr>
          <w:sz w:val="21"/>
          <w:szCs w:val="21"/>
          <w:lang w:val="en-US"/>
        </w:rPr>
        <w:t xml:space="preserve"> and his profits would be </w:t>
      </w:r>
      <m:oMath>
        <m:r>
          <w:rPr>
            <w:rFonts w:ascii="Cambria Math" w:hAnsi="Cambria Math"/>
            <w:sz w:val="21"/>
            <w:szCs w:val="21"/>
            <w:lang w:val="en-US"/>
          </w:rPr>
          <m:t>60Y -</m:t>
        </m:r>
        <m:sSup>
          <m:sSupPr>
            <m:ctrlPr>
              <w:rPr>
                <w:rFonts w:ascii="Cambria Math" w:hAnsi="Cambria Math"/>
                <w:i/>
                <w:sz w:val="21"/>
                <w:szCs w:val="21"/>
                <w:lang w:val="en-US"/>
              </w:rPr>
            </m:ctrlPr>
          </m:sSupPr>
          <m:e>
            <m:r>
              <w:rPr>
                <w:rFonts w:ascii="Cambria Math" w:hAnsi="Cambria Math"/>
                <w:sz w:val="21"/>
                <w:szCs w:val="21"/>
                <w:lang w:val="en-US"/>
              </w:rPr>
              <m:t>Y</m:t>
            </m:r>
          </m:e>
          <m:sup>
            <m:r>
              <w:rPr>
                <w:rFonts w:ascii="Cambria Math" w:hAnsi="Cambria Math"/>
                <w:sz w:val="21"/>
                <w:szCs w:val="21"/>
                <w:lang w:val="en-US"/>
              </w:rPr>
              <m:t>2</m:t>
            </m:r>
          </m:sup>
        </m:sSup>
      </m:oMath>
      <w:r w:rsidRPr="007E73E4">
        <w:rPr>
          <w:sz w:val="21"/>
          <w:szCs w:val="21"/>
          <w:lang w:val="en-US"/>
        </w:rPr>
        <w:t xml:space="preserve"> if no planes were flown, the total amount of damages awarded to the developer will be XY. What will be the number of houses built and planes flying?</w:t>
      </w:r>
    </w:p>
    <w:p w14:paraId="6111FB7B" w14:textId="77777777" w:rsidR="001A3E1B" w:rsidRPr="007E73E4" w:rsidRDefault="001A3E1B" w:rsidP="00A75548">
      <w:pPr>
        <w:jc w:val="both"/>
        <w:rPr>
          <w:sz w:val="21"/>
          <w:szCs w:val="21"/>
          <w:lang w:val="en-US"/>
        </w:rPr>
      </w:pPr>
      <w:r w:rsidRPr="007E73E4">
        <w:rPr>
          <w:sz w:val="21"/>
          <w:szCs w:val="21"/>
          <w:lang w:val="en-US"/>
        </w:rPr>
        <w:t>(d) “Merger”: Suppose that the housing developer purchases the airport. What is the profit function for the new joint entity? What will be the number of houses built and planes flying?</w:t>
      </w:r>
    </w:p>
    <w:p w14:paraId="3C6D9ABA" w14:textId="77777777" w:rsidR="001A3E1B" w:rsidRPr="007E73E4" w:rsidRDefault="001A3E1B" w:rsidP="00A75548">
      <w:pPr>
        <w:jc w:val="both"/>
        <w:rPr>
          <w:sz w:val="21"/>
          <w:szCs w:val="21"/>
          <w:lang w:val="en-US"/>
        </w:rPr>
      </w:pPr>
      <w:r w:rsidRPr="007E73E4">
        <w:rPr>
          <w:sz w:val="21"/>
          <w:szCs w:val="21"/>
          <w:lang w:val="en-US"/>
        </w:rPr>
        <w:t>(e) Explain why each of the institutional rules proposed from (a) to (c) does not reach an efficient outcome and has lower combined profits.</w:t>
      </w:r>
    </w:p>
    <w:p w14:paraId="210AA99B" w14:textId="30E0A5E0" w:rsidR="001A3E1B" w:rsidRPr="007E73E4" w:rsidRDefault="001A3E1B" w:rsidP="00A75548">
      <w:pPr>
        <w:jc w:val="both"/>
        <w:rPr>
          <w:sz w:val="21"/>
          <w:szCs w:val="21"/>
          <w:lang w:val="en-US"/>
        </w:rPr>
      </w:pPr>
      <w:r w:rsidRPr="007E73E4">
        <w:rPr>
          <w:sz w:val="21"/>
          <w:szCs w:val="21"/>
          <w:lang w:val="en-US"/>
        </w:rPr>
        <w:t xml:space="preserve">(f) “Dealing”: Suppose that the airport and the developer remain independent. If the original situation was one of “free to choose,” could the developer increase his net profits by negotiating with the airport to cut back one flight per day if the developer has to pay for all of the airport’s lost profits? Assume that this is legally enforceable. </w:t>
      </w:r>
    </w:p>
    <w:p w14:paraId="4BA2C78C" w14:textId="77777777" w:rsidR="003C3727" w:rsidRDefault="003C3727" w:rsidP="00A75548">
      <w:pPr>
        <w:jc w:val="both"/>
        <w:rPr>
          <w:sz w:val="21"/>
          <w:szCs w:val="21"/>
          <w:lang w:val="en-US"/>
        </w:rPr>
      </w:pPr>
    </w:p>
    <w:p w14:paraId="16C7E9B0" w14:textId="77777777" w:rsidR="00455399" w:rsidRDefault="00455399" w:rsidP="00A75548">
      <w:pPr>
        <w:jc w:val="both"/>
        <w:rPr>
          <w:sz w:val="21"/>
          <w:szCs w:val="21"/>
          <w:lang w:val="en-US"/>
        </w:rPr>
      </w:pPr>
    </w:p>
    <w:p w14:paraId="719E1F14" w14:textId="2F675466" w:rsidR="008B6AA7" w:rsidRPr="007E73E4" w:rsidRDefault="00614DDE" w:rsidP="00A75548">
      <w:pPr>
        <w:jc w:val="both"/>
        <w:rPr>
          <w:sz w:val="21"/>
          <w:szCs w:val="21"/>
        </w:rPr>
      </w:pPr>
      <w:r w:rsidRPr="007E73E4">
        <w:rPr>
          <w:sz w:val="21"/>
          <w:szCs w:val="21"/>
        </w:rPr>
        <w:lastRenderedPageBreak/>
        <w:t xml:space="preserve">3) </w:t>
      </w:r>
      <w:r w:rsidR="008B6AA7" w:rsidRPr="007E73E4">
        <w:rPr>
          <w:sz w:val="21"/>
          <w:szCs w:val="21"/>
        </w:rPr>
        <w:t xml:space="preserve">Tom and Jerry are roommates. They spend a total of 80 hours a week together in their room. </w:t>
      </w:r>
    </w:p>
    <w:p w14:paraId="00DFBFA9" w14:textId="2340622A" w:rsidR="0075257E" w:rsidRPr="007E73E4" w:rsidRDefault="008B6AA7" w:rsidP="00A75548">
      <w:pPr>
        <w:jc w:val="both"/>
        <w:rPr>
          <w:sz w:val="21"/>
          <w:szCs w:val="21"/>
        </w:rPr>
      </w:pPr>
      <w:r w:rsidRPr="007E73E4">
        <w:rPr>
          <w:sz w:val="21"/>
          <w:szCs w:val="21"/>
        </w:rPr>
        <w:t xml:space="preserve">Tom likes loud music, even when he sleeps. His utility function is </w:t>
      </w:r>
      <m:oMath>
        <m:sSub>
          <m:sSubPr>
            <m:ctrlPr>
              <w:rPr>
                <w:rFonts w:ascii="Cambria Math" w:hAnsi="Cambria Math"/>
                <w:i/>
                <w:sz w:val="21"/>
                <w:szCs w:val="21"/>
              </w:rPr>
            </m:ctrlPr>
          </m:sSubPr>
          <m:e>
            <m:r>
              <w:rPr>
                <w:rFonts w:ascii="Cambria Math" w:hAnsi="Cambria Math"/>
                <w:sz w:val="21"/>
                <w:szCs w:val="21"/>
              </w:rPr>
              <m:t>U</m:t>
            </m:r>
          </m:e>
          <m:sub>
            <m:r>
              <w:rPr>
                <w:rFonts w:ascii="Cambria Math" w:hAnsi="Cambria Math"/>
                <w:sz w:val="21"/>
                <w:szCs w:val="21"/>
              </w:rPr>
              <m:t>T</m:t>
            </m:r>
          </m:sub>
        </m:sSub>
        <m:r>
          <w:rPr>
            <w:rFonts w:ascii="Cambria Math" w:hAnsi="Cambria Math"/>
            <w:sz w:val="21"/>
            <w:szCs w:val="21"/>
          </w:rPr>
          <m:t xml:space="preserve"> (</m:t>
        </m:r>
        <m:sSub>
          <m:sSubPr>
            <m:ctrlPr>
              <w:rPr>
                <w:rFonts w:ascii="Cambria Math" w:hAnsi="Cambria Math"/>
                <w:i/>
                <w:sz w:val="21"/>
                <w:szCs w:val="21"/>
              </w:rPr>
            </m:ctrlPr>
          </m:sSubPr>
          <m:e>
            <m:r>
              <w:rPr>
                <w:rFonts w:ascii="Cambria Math" w:hAnsi="Cambria Math"/>
                <w:sz w:val="21"/>
                <w:szCs w:val="21"/>
              </w:rPr>
              <m:t>C</m:t>
            </m:r>
          </m:e>
          <m:sub>
            <m:r>
              <w:rPr>
                <w:rFonts w:ascii="Cambria Math" w:hAnsi="Cambria Math"/>
                <w:sz w:val="21"/>
                <w:szCs w:val="21"/>
              </w:rPr>
              <m:t>T</m:t>
            </m:r>
          </m:sub>
        </m:sSub>
        <m:r>
          <w:rPr>
            <w:rFonts w:ascii="Cambria Math" w:hAnsi="Cambria Math"/>
            <w:sz w:val="21"/>
            <w:szCs w:val="21"/>
          </w:rPr>
          <m:t xml:space="preserve">,M) = </m:t>
        </m:r>
        <m:sSub>
          <m:sSubPr>
            <m:ctrlPr>
              <w:rPr>
                <w:rFonts w:ascii="Cambria Math" w:hAnsi="Cambria Math"/>
                <w:i/>
                <w:sz w:val="21"/>
                <w:szCs w:val="21"/>
              </w:rPr>
            </m:ctrlPr>
          </m:sSubPr>
          <m:e>
            <m:r>
              <w:rPr>
                <w:rFonts w:ascii="Cambria Math" w:hAnsi="Cambria Math"/>
                <w:sz w:val="21"/>
                <w:szCs w:val="21"/>
              </w:rPr>
              <m:t>C</m:t>
            </m:r>
          </m:e>
          <m:sub>
            <m:r>
              <w:rPr>
                <w:rFonts w:ascii="Cambria Math" w:hAnsi="Cambria Math"/>
                <w:sz w:val="21"/>
                <w:szCs w:val="21"/>
              </w:rPr>
              <m:t>T</m:t>
            </m:r>
          </m:sub>
        </m:sSub>
        <m:r>
          <w:rPr>
            <w:rFonts w:ascii="Cambria Math" w:hAnsi="Cambria Math"/>
            <w:sz w:val="21"/>
            <w:szCs w:val="21"/>
          </w:rPr>
          <m:t xml:space="preserve"> + M</m:t>
        </m:r>
      </m:oMath>
      <w:r w:rsidRPr="007E73E4">
        <w:rPr>
          <w:sz w:val="21"/>
          <w:szCs w:val="21"/>
        </w:rPr>
        <w:t xml:space="preserve">, where </w:t>
      </w:r>
      <m:oMath>
        <m:sSub>
          <m:sSubPr>
            <m:ctrlPr>
              <w:rPr>
                <w:rFonts w:ascii="Cambria Math" w:hAnsi="Cambria Math"/>
                <w:i/>
                <w:sz w:val="21"/>
                <w:szCs w:val="21"/>
              </w:rPr>
            </m:ctrlPr>
          </m:sSubPr>
          <m:e>
            <m:r>
              <w:rPr>
                <w:rFonts w:ascii="Cambria Math" w:hAnsi="Cambria Math"/>
                <w:sz w:val="21"/>
                <w:szCs w:val="21"/>
              </w:rPr>
              <m:t>C</m:t>
            </m:r>
          </m:e>
          <m:sub>
            <m:r>
              <w:rPr>
                <w:rFonts w:ascii="Cambria Math" w:hAnsi="Cambria Math"/>
                <w:sz w:val="21"/>
                <w:szCs w:val="21"/>
              </w:rPr>
              <m:t>T</m:t>
            </m:r>
          </m:sub>
        </m:sSub>
      </m:oMath>
      <w:r w:rsidRPr="007E73E4">
        <w:rPr>
          <w:sz w:val="21"/>
          <w:szCs w:val="21"/>
        </w:rPr>
        <w:t xml:space="preserve"> is the number of cookies he eats per week and M is the number of hours of loud music per week that is played while he is in their room.</w:t>
      </w:r>
      <w:r w:rsidR="003442AF" w:rsidRPr="007E73E4">
        <w:rPr>
          <w:sz w:val="21"/>
          <w:szCs w:val="21"/>
        </w:rPr>
        <w:t xml:space="preserve"> </w:t>
      </w:r>
      <w:r w:rsidRPr="007E73E4">
        <w:rPr>
          <w:sz w:val="21"/>
          <w:szCs w:val="21"/>
        </w:rPr>
        <w:t xml:space="preserve">Jerry hates all kinds of music. His utility function is </w:t>
      </w:r>
      <m:oMath>
        <m:sSub>
          <m:sSubPr>
            <m:ctrlPr>
              <w:rPr>
                <w:rFonts w:ascii="Cambria Math" w:hAnsi="Cambria Math"/>
                <w:i/>
                <w:sz w:val="21"/>
                <w:szCs w:val="21"/>
              </w:rPr>
            </m:ctrlPr>
          </m:sSubPr>
          <m:e>
            <m:r>
              <w:rPr>
                <w:rFonts w:ascii="Cambria Math" w:hAnsi="Cambria Math"/>
                <w:sz w:val="21"/>
                <w:szCs w:val="21"/>
              </w:rPr>
              <m:t>U</m:t>
            </m:r>
          </m:e>
          <m:sub>
            <m:r>
              <w:rPr>
                <w:rFonts w:ascii="Cambria Math" w:hAnsi="Cambria Math"/>
                <w:sz w:val="21"/>
                <w:szCs w:val="21"/>
              </w:rPr>
              <m:t>J</m:t>
            </m:r>
          </m:sub>
        </m:sSub>
        <m:d>
          <m:dPr>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C</m:t>
                </m:r>
              </m:e>
              <m:sub>
                <m:r>
                  <w:rPr>
                    <w:rFonts w:ascii="Cambria Math" w:hAnsi="Cambria Math"/>
                    <w:sz w:val="21"/>
                    <w:szCs w:val="21"/>
                  </w:rPr>
                  <m:t>J</m:t>
                </m:r>
              </m:sub>
            </m:sSub>
            <m:r>
              <w:rPr>
                <w:rFonts w:ascii="Cambria Math" w:hAnsi="Cambria Math"/>
                <w:sz w:val="21"/>
                <w:szCs w:val="21"/>
              </w:rPr>
              <m:t>,M</m:t>
            </m:r>
          </m:e>
        </m:d>
        <m:r>
          <w:rPr>
            <w:rFonts w:ascii="Cambria Math" w:hAnsi="Cambria Math"/>
            <w:sz w:val="21"/>
            <w:szCs w:val="21"/>
          </w:rPr>
          <m:t xml:space="preserve">= </m:t>
        </m:r>
        <m:sSub>
          <m:sSubPr>
            <m:ctrlPr>
              <w:rPr>
                <w:rFonts w:ascii="Cambria Math" w:hAnsi="Cambria Math"/>
                <w:i/>
                <w:sz w:val="21"/>
                <w:szCs w:val="21"/>
              </w:rPr>
            </m:ctrlPr>
          </m:sSubPr>
          <m:e>
            <m:r>
              <w:rPr>
                <w:rFonts w:ascii="Cambria Math" w:hAnsi="Cambria Math"/>
                <w:sz w:val="21"/>
                <w:szCs w:val="21"/>
              </w:rPr>
              <m:t>C</m:t>
            </m:r>
          </m:e>
          <m:sub>
            <m:r>
              <w:rPr>
                <w:rFonts w:ascii="Cambria Math" w:hAnsi="Cambria Math"/>
                <w:sz w:val="21"/>
                <w:szCs w:val="21"/>
              </w:rPr>
              <m:t>J</m:t>
            </m:r>
          </m:sub>
        </m:sSub>
        <m:r>
          <w:rPr>
            <w:rFonts w:ascii="Cambria Math" w:hAnsi="Cambria Math"/>
            <w:sz w:val="21"/>
            <w:szCs w:val="21"/>
          </w:rPr>
          <m:t xml:space="preserve"> -</m:t>
        </m:r>
        <m:f>
          <m:fPr>
            <m:ctrlPr>
              <w:rPr>
                <w:rFonts w:ascii="Cambria Math" w:hAnsi="Cambria Math"/>
                <w:i/>
                <w:sz w:val="21"/>
                <w:szCs w:val="21"/>
              </w:rPr>
            </m:ctrlPr>
          </m:fPr>
          <m:num>
            <m:sSup>
              <m:sSupPr>
                <m:ctrlPr>
                  <w:rPr>
                    <w:rFonts w:ascii="Cambria Math" w:hAnsi="Cambria Math"/>
                    <w:i/>
                    <w:sz w:val="21"/>
                    <w:szCs w:val="21"/>
                  </w:rPr>
                </m:ctrlPr>
              </m:sSupPr>
              <m:e>
                <m:r>
                  <w:rPr>
                    <w:rFonts w:ascii="Cambria Math" w:hAnsi="Cambria Math"/>
                    <w:sz w:val="21"/>
                    <w:szCs w:val="21"/>
                  </w:rPr>
                  <m:t>M</m:t>
                </m:r>
              </m:e>
              <m:sup>
                <m:r>
                  <w:rPr>
                    <w:rFonts w:ascii="Cambria Math" w:hAnsi="Cambria Math"/>
                    <w:sz w:val="21"/>
                    <w:szCs w:val="21"/>
                  </w:rPr>
                  <m:t>2</m:t>
                </m:r>
              </m:sup>
            </m:sSup>
          </m:num>
          <m:den>
            <m:r>
              <w:rPr>
                <w:rFonts w:ascii="Cambria Math" w:hAnsi="Cambria Math"/>
                <w:sz w:val="21"/>
                <w:szCs w:val="21"/>
              </w:rPr>
              <m:t>12</m:t>
            </m:r>
          </m:den>
        </m:f>
      </m:oMath>
      <w:r w:rsidRPr="007E73E4">
        <w:rPr>
          <w:sz w:val="21"/>
          <w:szCs w:val="21"/>
        </w:rPr>
        <w:t xml:space="preserve">. </w:t>
      </w:r>
      <w:r w:rsidR="003442AF" w:rsidRPr="007E73E4">
        <w:rPr>
          <w:sz w:val="21"/>
          <w:szCs w:val="21"/>
        </w:rPr>
        <w:t xml:space="preserve"> </w:t>
      </w:r>
      <w:r w:rsidRPr="007E73E4">
        <w:rPr>
          <w:sz w:val="21"/>
          <w:szCs w:val="21"/>
        </w:rPr>
        <w:t>Every week,</w:t>
      </w:r>
      <w:r w:rsidR="0075257E" w:rsidRPr="007E73E4">
        <w:rPr>
          <w:sz w:val="21"/>
          <w:szCs w:val="21"/>
        </w:rPr>
        <w:t xml:space="preserve"> </w:t>
      </w:r>
      <w:r w:rsidRPr="007E73E4">
        <w:rPr>
          <w:sz w:val="21"/>
          <w:szCs w:val="21"/>
        </w:rPr>
        <w:t>Tom and Jerry each get two dozen chocolate chip cookies sent from home.</w:t>
      </w:r>
      <w:r w:rsidR="0075257E" w:rsidRPr="007E73E4">
        <w:rPr>
          <w:sz w:val="21"/>
          <w:szCs w:val="21"/>
        </w:rPr>
        <w:t xml:space="preserve"> </w:t>
      </w:r>
      <w:r w:rsidRPr="007E73E4">
        <w:rPr>
          <w:sz w:val="21"/>
          <w:szCs w:val="21"/>
        </w:rPr>
        <w:t xml:space="preserve">They have no other source of cookies. </w:t>
      </w:r>
    </w:p>
    <w:p w14:paraId="07B91EAE" w14:textId="47F8B0AE" w:rsidR="00A82C4C" w:rsidRPr="007E73E4" w:rsidRDefault="008B6AA7" w:rsidP="00A75548">
      <w:pPr>
        <w:jc w:val="both"/>
        <w:rPr>
          <w:sz w:val="21"/>
          <w:szCs w:val="21"/>
        </w:rPr>
      </w:pPr>
      <w:r w:rsidRPr="007E73E4">
        <w:rPr>
          <w:sz w:val="21"/>
          <w:szCs w:val="21"/>
        </w:rPr>
        <w:t>We can describe this situation with an Edgeworth</w:t>
      </w:r>
      <w:r w:rsidR="0075257E" w:rsidRPr="007E73E4">
        <w:rPr>
          <w:sz w:val="21"/>
          <w:szCs w:val="21"/>
        </w:rPr>
        <w:t>-like</w:t>
      </w:r>
      <w:r w:rsidRPr="007E73E4">
        <w:rPr>
          <w:sz w:val="21"/>
          <w:szCs w:val="21"/>
        </w:rPr>
        <w:t xml:space="preserve"> box</w:t>
      </w:r>
      <w:r w:rsidR="00A82C4C" w:rsidRPr="007E73E4">
        <w:rPr>
          <w:sz w:val="21"/>
          <w:szCs w:val="21"/>
        </w:rPr>
        <w:t xml:space="preserve"> below. </w:t>
      </w:r>
      <w:r w:rsidRPr="007E73E4">
        <w:rPr>
          <w:sz w:val="21"/>
          <w:szCs w:val="21"/>
        </w:rPr>
        <w:t xml:space="preserve"> </w:t>
      </w:r>
    </w:p>
    <w:p w14:paraId="4C8EAE4C" w14:textId="57F01247" w:rsidR="00A82C4C" w:rsidRPr="007E73E4" w:rsidRDefault="00816B6F" w:rsidP="00A75548">
      <w:pPr>
        <w:jc w:val="both"/>
        <w:rPr>
          <w:sz w:val="21"/>
          <w:szCs w:val="21"/>
        </w:rPr>
      </w:pPr>
      <w:r w:rsidRPr="007E73E4">
        <w:rPr>
          <w:noProof/>
          <w:sz w:val="21"/>
          <w:szCs w:val="21"/>
        </w:rPr>
        <mc:AlternateContent>
          <mc:Choice Requires="wps">
            <w:drawing>
              <wp:anchor distT="0" distB="0" distL="114300" distR="114300" simplePos="0" relativeHeight="251672576" behindDoc="0" locked="0" layoutInCell="1" allowOverlap="1" wp14:anchorId="2FFA022A" wp14:editId="54396064">
                <wp:simplePos x="0" y="0"/>
                <wp:positionH relativeFrom="column">
                  <wp:posOffset>1579451</wp:posOffset>
                </wp:positionH>
                <wp:positionV relativeFrom="paragraph">
                  <wp:posOffset>220980</wp:posOffset>
                </wp:positionV>
                <wp:extent cx="0" cy="1828800"/>
                <wp:effectExtent l="76200" t="38100" r="57150" b="57150"/>
                <wp:wrapNone/>
                <wp:docPr id="9" name="Straight Arrow Connector 9"/>
                <wp:cNvGraphicFramePr/>
                <a:graphic xmlns:a="http://schemas.openxmlformats.org/drawingml/2006/main">
                  <a:graphicData uri="http://schemas.microsoft.com/office/word/2010/wordprocessingShape">
                    <wps:wsp>
                      <wps:cNvCnPr/>
                      <wps:spPr>
                        <a:xfrm flipV="1">
                          <a:off x="0" y="0"/>
                          <a:ext cx="0" cy="18288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CC28C47" id="_x0000_t32" coordsize="21600,21600" o:spt="32" o:oned="t" path="m,l21600,21600e" filled="f">
                <v:path arrowok="t" fillok="f" o:connecttype="none"/>
                <o:lock v:ext="edit" shapetype="t"/>
              </v:shapetype>
              <v:shape id="Straight Arrow Connector 9" o:spid="_x0000_s1026" type="#_x0000_t32" style="position:absolute;margin-left:124.35pt;margin-top:17.4pt;width:0;height:2in;flip: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" strokecolor="#4472c4 [3204]" strokeweight=".5pt">
                <v:stroke startarrow="block" endarrow="block" joinstyle="miter"/>
              </v:shape>
            </w:pict>
          </mc:Fallback>
        </mc:AlternateContent>
      </w:r>
      <w:r w:rsidR="00A82C4C" w:rsidRPr="007E73E4">
        <w:rPr>
          <w:noProof/>
          <w:sz w:val="21"/>
          <w:szCs w:val="21"/>
        </w:rPr>
        <mc:AlternateContent>
          <mc:Choice Requires="wps">
            <w:drawing>
              <wp:anchor distT="0" distB="0" distL="114300" distR="114300" simplePos="0" relativeHeight="251659264" behindDoc="0" locked="0" layoutInCell="1" allowOverlap="1" wp14:anchorId="70E6662A" wp14:editId="28D3B897">
                <wp:simplePos x="0" y="0"/>
                <wp:positionH relativeFrom="margin">
                  <wp:posOffset>1532255</wp:posOffset>
                </wp:positionH>
                <wp:positionV relativeFrom="paragraph">
                  <wp:posOffset>188390</wp:posOffset>
                </wp:positionV>
                <wp:extent cx="2864768" cy="1934511"/>
                <wp:effectExtent l="0" t="0" r="12065" b="27940"/>
                <wp:wrapNone/>
                <wp:docPr id="1" name="Rectangle 1"/>
                <wp:cNvGraphicFramePr/>
                <a:graphic xmlns:a="http://schemas.openxmlformats.org/drawingml/2006/main">
                  <a:graphicData uri="http://schemas.microsoft.com/office/word/2010/wordprocessingShape">
                    <wps:wsp>
                      <wps:cNvSpPr/>
                      <wps:spPr>
                        <a:xfrm>
                          <a:off x="0" y="0"/>
                          <a:ext cx="2864768" cy="1934511"/>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4607C78" id="Rectangle 1" o:spid="_x0000_s1026" style="position:absolute;margin-left:120.65pt;margin-top:14.85pt;width:225.55pt;height:152.3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" filled="f" strokecolor="black [3213]" strokeweight="1pt">
                <w10:wrap anchorx="margin"/>
              </v:rect>
            </w:pict>
          </mc:Fallback>
        </mc:AlternateContent>
      </w:r>
    </w:p>
    <w:p w14:paraId="4E96CA0C" w14:textId="2F6B5D16" w:rsidR="00A82C4C" w:rsidRPr="007E73E4" w:rsidRDefault="00A82C4C" w:rsidP="00A75548">
      <w:pPr>
        <w:jc w:val="both"/>
        <w:rPr>
          <w:sz w:val="21"/>
          <w:szCs w:val="21"/>
        </w:rPr>
      </w:pPr>
      <w:r w:rsidRPr="007E73E4">
        <w:rPr>
          <w:noProof/>
          <w:sz w:val="21"/>
          <w:szCs w:val="21"/>
        </w:rPr>
        <mc:AlternateContent>
          <mc:Choice Requires="wps">
            <w:drawing>
              <wp:anchor distT="0" distB="0" distL="114300" distR="114300" simplePos="0" relativeHeight="251668480" behindDoc="0" locked="0" layoutInCell="1" allowOverlap="1" wp14:anchorId="44DED01C" wp14:editId="3FBBF2F0">
                <wp:simplePos x="0" y="0"/>
                <wp:positionH relativeFrom="column">
                  <wp:posOffset>1157392</wp:posOffset>
                </wp:positionH>
                <wp:positionV relativeFrom="paragraph">
                  <wp:posOffset>24144</wp:posOffset>
                </wp:positionV>
                <wp:extent cx="618409" cy="1020111"/>
                <wp:effectExtent l="0" t="0" r="0" b="0"/>
                <wp:wrapNone/>
                <wp:docPr id="5" name="Text Box 5"/>
                <wp:cNvGraphicFramePr/>
                <a:graphic xmlns:a="http://schemas.openxmlformats.org/drawingml/2006/main">
                  <a:graphicData uri="http://schemas.microsoft.com/office/word/2010/wordprocessingShape">
                    <wps:wsp>
                      <wps:cNvSpPr txBox="1"/>
                      <wps:spPr>
                        <a:xfrm rot="10800000">
                          <a:off x="0" y="0"/>
                          <a:ext cx="618409" cy="1020111"/>
                        </a:xfrm>
                        <a:prstGeom prst="rect">
                          <a:avLst/>
                        </a:prstGeom>
                        <a:noFill/>
                        <a:ln w="6350">
                          <a:noFill/>
                        </a:ln>
                      </wps:spPr>
                      <wps:txbx>
                        <w:txbxContent>
                          <w:p w14:paraId="6674DAA0" w14:textId="406F26E9" w:rsidR="00A82C4C" w:rsidRPr="00A82C4C" w:rsidRDefault="00A82C4C">
                            <w:pPr>
                              <w:rPr>
                                <w:lang w:val="en-US"/>
                              </w:rPr>
                            </w:pPr>
                            <w:r>
                              <w:rPr>
                                <w:lang w:val="en-US"/>
                              </w:rPr>
                              <w:t>Music</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4DED01C" id="_x0000_t202" coordsize="21600,21600" o:spt="202" path="m,l,21600r21600,l21600,xe">
                <v:stroke joinstyle="miter"/>
                <v:path gradientshapeok="t" o:connecttype="rect"/>
              </v:shapetype>
              <v:shape id="Text Box 5" o:spid="_x0000_s1026" type="#_x0000_t202" style="position:absolute;left:0;text-align:left;margin-left:91.15pt;margin-top:1.9pt;width:48.7pt;height:80.3pt;rotation:180;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" filled="f" stroked="f" strokeweight=".5pt">
                <v:textbox style="layout-flow:vertical-ideographic">
                  <w:txbxContent>
                    <w:p w14:paraId="6674DAA0" w14:textId="406F26E9" w:rsidR="00A82C4C" w:rsidRPr="00A82C4C" w:rsidRDefault="00A82C4C">
                      <w:pPr>
                        <w:rPr>
                          <w:lang w:val="en-US"/>
                        </w:rPr>
                      </w:pPr>
                      <w:r>
                        <w:rPr>
                          <w:lang w:val="en-US"/>
                        </w:rPr>
                        <w:t>Music</w:t>
                      </w:r>
                    </w:p>
                  </w:txbxContent>
                </v:textbox>
              </v:shape>
            </w:pict>
          </mc:Fallback>
        </mc:AlternateContent>
      </w:r>
    </w:p>
    <w:p w14:paraId="63EE986F" w14:textId="6A17D1ED" w:rsidR="00A82C4C" w:rsidRPr="007E73E4" w:rsidRDefault="00A82C4C" w:rsidP="00A75548">
      <w:pPr>
        <w:jc w:val="both"/>
        <w:rPr>
          <w:sz w:val="21"/>
          <w:szCs w:val="21"/>
        </w:rPr>
      </w:pPr>
    </w:p>
    <w:p w14:paraId="5B370FFD" w14:textId="19435307" w:rsidR="00A82C4C" w:rsidRPr="007E73E4" w:rsidRDefault="00816B6F" w:rsidP="00A75548">
      <w:pPr>
        <w:jc w:val="both"/>
        <w:rPr>
          <w:sz w:val="21"/>
          <w:szCs w:val="21"/>
        </w:rPr>
      </w:pPr>
      <w:r w:rsidRPr="007E73E4">
        <w:rPr>
          <w:noProof/>
          <w:sz w:val="21"/>
          <w:szCs w:val="21"/>
        </w:rPr>
        <mc:AlternateContent>
          <mc:Choice Requires="wps">
            <w:drawing>
              <wp:anchor distT="45720" distB="45720" distL="114300" distR="114300" simplePos="0" relativeHeight="251674624" behindDoc="0" locked="0" layoutInCell="1" allowOverlap="1" wp14:anchorId="5B820712" wp14:editId="7FA20272">
                <wp:simplePos x="0" y="0"/>
                <wp:positionH relativeFrom="column">
                  <wp:posOffset>1516212</wp:posOffset>
                </wp:positionH>
                <wp:positionV relativeFrom="paragraph">
                  <wp:posOffset>119156</wp:posOffset>
                </wp:positionV>
                <wp:extent cx="1273810" cy="1404620"/>
                <wp:effectExtent l="0" t="0" r="0" b="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3810" cy="1404620"/>
                        </a:xfrm>
                        <a:prstGeom prst="rect">
                          <a:avLst/>
                        </a:prstGeom>
                        <a:noFill/>
                        <a:ln w="9525">
                          <a:noFill/>
                          <a:miter lim="800000"/>
                          <a:headEnd/>
                          <a:tailEnd/>
                        </a:ln>
                      </wps:spPr>
                      <wps:txbx>
                        <w:txbxContent>
                          <w:p w14:paraId="524A0C51" w14:textId="5BE9BDDA" w:rsidR="00816B6F" w:rsidRPr="00A82C4C" w:rsidRDefault="00816B6F" w:rsidP="00816B6F">
                            <w:pPr>
                              <w:rPr>
                                <w:lang w:val="en-US"/>
                              </w:rPr>
                            </w:pPr>
                            <w:r>
                              <w:rPr>
                                <w:lang w:val="en-US"/>
                              </w:rPr>
                              <w:t>80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B820712" id="Text Box 2" o:spid="_x0000_s1027" type="#_x0000_t202" style="position:absolute;left:0;text-align:left;margin-left:119.4pt;margin-top:9.4pt;width:100.3pt;height:110.6pt;z-index:2516746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" filled="f" stroked="f">
                <v:textbox style="mso-fit-shape-to-text:t">
                  <w:txbxContent>
                    <w:p w14:paraId="524A0C51" w14:textId="5BE9BDDA" w:rsidR="00816B6F" w:rsidRPr="00A82C4C" w:rsidRDefault="00816B6F" w:rsidP="00816B6F">
                      <w:pPr>
                        <w:rPr>
                          <w:lang w:val="en-US"/>
                        </w:rPr>
                      </w:pPr>
                      <w:r>
                        <w:rPr>
                          <w:lang w:val="en-US"/>
                        </w:rPr>
                        <w:t>80</w:t>
                      </w:r>
                    </w:p>
                  </w:txbxContent>
                </v:textbox>
                <w10:wrap type="square"/>
              </v:shape>
            </w:pict>
          </mc:Fallback>
        </mc:AlternateContent>
      </w:r>
    </w:p>
    <w:p w14:paraId="7A5E9AFB" w14:textId="7C84D874" w:rsidR="00A82C4C" w:rsidRPr="007E73E4" w:rsidRDefault="00A82C4C" w:rsidP="00A75548">
      <w:pPr>
        <w:jc w:val="both"/>
        <w:rPr>
          <w:sz w:val="21"/>
          <w:szCs w:val="21"/>
        </w:rPr>
      </w:pPr>
    </w:p>
    <w:p w14:paraId="4F83D4C8" w14:textId="534F036D" w:rsidR="00A82C4C" w:rsidRPr="007E73E4" w:rsidRDefault="00A82C4C" w:rsidP="00A75548">
      <w:pPr>
        <w:jc w:val="both"/>
        <w:rPr>
          <w:sz w:val="21"/>
          <w:szCs w:val="21"/>
        </w:rPr>
      </w:pPr>
    </w:p>
    <w:p w14:paraId="428C3B8F" w14:textId="1C849753" w:rsidR="00A82C4C" w:rsidRPr="007E73E4" w:rsidRDefault="00816B6F" w:rsidP="00A75548">
      <w:pPr>
        <w:jc w:val="both"/>
        <w:rPr>
          <w:sz w:val="21"/>
          <w:szCs w:val="21"/>
        </w:rPr>
      </w:pPr>
      <w:r w:rsidRPr="007E73E4">
        <w:rPr>
          <w:noProof/>
          <w:sz w:val="21"/>
          <w:szCs w:val="21"/>
        </w:rPr>
        <mc:AlternateContent>
          <mc:Choice Requires="wps">
            <w:drawing>
              <wp:anchor distT="45720" distB="45720" distL="114300" distR="114300" simplePos="0" relativeHeight="251671552" behindDoc="0" locked="0" layoutInCell="1" allowOverlap="1" wp14:anchorId="4FA095C4" wp14:editId="44D3C711">
                <wp:simplePos x="0" y="0"/>
                <wp:positionH relativeFrom="column">
                  <wp:posOffset>2800819</wp:posOffset>
                </wp:positionH>
                <wp:positionV relativeFrom="paragraph">
                  <wp:posOffset>86771</wp:posOffset>
                </wp:positionV>
                <wp:extent cx="1273810" cy="1404620"/>
                <wp:effectExtent l="0" t="0" r="0" b="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3810" cy="1404620"/>
                        </a:xfrm>
                        <a:prstGeom prst="rect">
                          <a:avLst/>
                        </a:prstGeom>
                        <a:noFill/>
                        <a:ln w="9525">
                          <a:noFill/>
                          <a:miter lim="800000"/>
                          <a:headEnd/>
                          <a:tailEnd/>
                        </a:ln>
                      </wps:spPr>
                      <wps:txbx>
                        <w:txbxContent>
                          <w:p w14:paraId="231125BA" w14:textId="3AACFF05" w:rsidR="00816B6F" w:rsidRPr="00A82C4C" w:rsidRDefault="00816B6F" w:rsidP="00816B6F">
                            <w:pPr>
                              <w:rPr>
                                <w:lang w:val="en-US"/>
                              </w:rPr>
                            </w:pPr>
                            <w:r>
                              <w:rPr>
                                <w:lang w:val="en-US"/>
                              </w:rPr>
                              <w:t>48</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FA095C4" id="_x0000_s1028" type="#_x0000_t202" style="position:absolute;left:0;text-align:left;margin-left:220.55pt;margin-top:6.85pt;width:100.3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" filled="f" stroked="f">
                <v:textbox style="mso-fit-shape-to-text:t">
                  <w:txbxContent>
                    <w:p w14:paraId="231125BA" w14:textId="3AACFF05" w:rsidR="00816B6F" w:rsidRPr="00A82C4C" w:rsidRDefault="00816B6F" w:rsidP="00816B6F">
                      <w:pPr>
                        <w:rPr>
                          <w:lang w:val="en-US"/>
                        </w:rPr>
                      </w:pPr>
                      <w:r>
                        <w:rPr>
                          <w:lang w:val="en-US"/>
                        </w:rPr>
                        <w:t>48</w:t>
                      </w:r>
                    </w:p>
                  </w:txbxContent>
                </v:textbox>
                <w10:wrap type="square"/>
              </v:shape>
            </w:pict>
          </mc:Fallback>
        </mc:AlternateContent>
      </w:r>
    </w:p>
    <w:p w14:paraId="5A6A8E33" w14:textId="60194A05" w:rsidR="00A82C4C" w:rsidRPr="007E73E4" w:rsidRDefault="00816B6F" w:rsidP="00A75548">
      <w:pPr>
        <w:jc w:val="both"/>
        <w:rPr>
          <w:sz w:val="21"/>
          <w:szCs w:val="21"/>
        </w:rPr>
      </w:pPr>
      <w:r w:rsidRPr="007E73E4">
        <w:rPr>
          <w:noProof/>
          <w:sz w:val="21"/>
          <w:szCs w:val="21"/>
        </w:rPr>
        <mc:AlternateContent>
          <mc:Choice Requires="wps">
            <w:drawing>
              <wp:anchor distT="0" distB="0" distL="114300" distR="114300" simplePos="0" relativeHeight="251669504" behindDoc="0" locked="0" layoutInCell="1" allowOverlap="1" wp14:anchorId="453980D3" wp14:editId="55B1E0AF">
                <wp:simplePos x="0" y="0"/>
                <wp:positionH relativeFrom="column">
                  <wp:posOffset>1585595</wp:posOffset>
                </wp:positionH>
                <wp:positionV relativeFrom="paragraph">
                  <wp:posOffset>59896</wp:posOffset>
                </wp:positionV>
                <wp:extent cx="2764342" cy="0"/>
                <wp:effectExtent l="38100" t="76200" r="17145" b="95250"/>
                <wp:wrapNone/>
                <wp:docPr id="6" name="Straight Arrow Connector 6"/>
                <wp:cNvGraphicFramePr/>
                <a:graphic xmlns:a="http://schemas.openxmlformats.org/drawingml/2006/main">
                  <a:graphicData uri="http://schemas.microsoft.com/office/word/2010/wordprocessingShape">
                    <wps:wsp>
                      <wps:cNvCnPr/>
                      <wps:spPr>
                        <a:xfrm>
                          <a:off x="0" y="0"/>
                          <a:ext cx="2764342"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C1494A3" id="Straight Arrow Connector 6" o:spid="_x0000_s1026" type="#_x0000_t32" style="position:absolute;margin-left:124.85pt;margin-top:4.7pt;width:217.65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" strokecolor="#4472c4 [3204]" strokeweight=".5pt">
                <v:stroke startarrow="block" endarrow="block" joinstyle="miter"/>
              </v:shape>
            </w:pict>
          </mc:Fallback>
        </mc:AlternateContent>
      </w:r>
      <w:r w:rsidRPr="007E73E4">
        <w:rPr>
          <w:noProof/>
          <w:sz w:val="21"/>
          <w:szCs w:val="21"/>
        </w:rPr>
        <mc:AlternateContent>
          <mc:Choice Requires="wps">
            <w:drawing>
              <wp:anchor distT="45720" distB="45720" distL="114300" distR="114300" simplePos="0" relativeHeight="251663360" behindDoc="0" locked="0" layoutInCell="1" allowOverlap="1" wp14:anchorId="6C38DCBE" wp14:editId="08B949F3">
                <wp:simplePos x="0" y="0"/>
                <wp:positionH relativeFrom="margin">
                  <wp:align>right</wp:align>
                </wp:positionH>
                <wp:positionV relativeFrom="paragraph">
                  <wp:posOffset>65967</wp:posOffset>
                </wp:positionV>
                <wp:extent cx="1273810" cy="1404620"/>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3810" cy="1404620"/>
                        </a:xfrm>
                        <a:prstGeom prst="rect">
                          <a:avLst/>
                        </a:prstGeom>
                        <a:noFill/>
                        <a:ln w="9525">
                          <a:noFill/>
                          <a:miter lim="800000"/>
                          <a:headEnd/>
                          <a:tailEnd/>
                        </a:ln>
                      </wps:spPr>
                      <wps:txbx>
                        <w:txbxContent>
                          <w:p w14:paraId="3E1E06D7" w14:textId="41D30150" w:rsidR="00A82C4C" w:rsidRPr="00A82C4C" w:rsidRDefault="00A82C4C" w:rsidP="00A82C4C">
                            <w:pPr>
                              <w:rPr>
                                <w:lang w:val="en-US"/>
                              </w:rPr>
                            </w:pPr>
                            <w:r>
                              <w:rPr>
                                <w:lang w:val="en-US"/>
                              </w:rPr>
                              <w:t>Jerry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C38DCBE" id="_x0000_s1029" type="#_x0000_t202" style="position:absolute;left:0;text-align:left;margin-left:49.1pt;margin-top:5.2pt;width:100.3pt;height:110.6pt;z-index:25166336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" filled="f" stroked="f">
                <v:textbox style="mso-fit-shape-to-text:t">
                  <w:txbxContent>
                    <w:p w14:paraId="3E1E06D7" w14:textId="41D30150" w:rsidR="00A82C4C" w:rsidRPr="00A82C4C" w:rsidRDefault="00A82C4C" w:rsidP="00A82C4C">
                      <w:pPr>
                        <w:rPr>
                          <w:lang w:val="en-US"/>
                        </w:rPr>
                      </w:pPr>
                      <w:r>
                        <w:rPr>
                          <w:lang w:val="en-US"/>
                        </w:rPr>
                        <w:t>Jerry</w:t>
                      </w:r>
                    </w:p>
                  </w:txbxContent>
                </v:textbox>
                <w10:wrap type="square" anchorx="margin"/>
              </v:shape>
            </w:pict>
          </mc:Fallback>
        </mc:AlternateContent>
      </w:r>
      <w:r w:rsidRPr="007E73E4">
        <w:rPr>
          <w:noProof/>
          <w:sz w:val="21"/>
          <w:szCs w:val="21"/>
        </w:rPr>
        <mc:AlternateContent>
          <mc:Choice Requires="wps">
            <w:drawing>
              <wp:anchor distT="45720" distB="45720" distL="114300" distR="114300" simplePos="0" relativeHeight="251661312" behindDoc="0" locked="0" layoutInCell="1" allowOverlap="1" wp14:anchorId="225989C3" wp14:editId="241CA8F9">
                <wp:simplePos x="0" y="0"/>
                <wp:positionH relativeFrom="column">
                  <wp:posOffset>893034</wp:posOffset>
                </wp:positionH>
                <wp:positionV relativeFrom="paragraph">
                  <wp:posOffset>75880</wp:posOffset>
                </wp:positionV>
                <wp:extent cx="127381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3810" cy="1404620"/>
                        </a:xfrm>
                        <a:prstGeom prst="rect">
                          <a:avLst/>
                        </a:prstGeom>
                        <a:noFill/>
                        <a:ln w="9525">
                          <a:noFill/>
                          <a:miter lim="800000"/>
                          <a:headEnd/>
                          <a:tailEnd/>
                        </a:ln>
                      </wps:spPr>
                      <wps:txbx>
                        <w:txbxContent>
                          <w:p w14:paraId="0402CE7A" w14:textId="61A215CA" w:rsidR="00A82C4C" w:rsidRPr="00A82C4C" w:rsidRDefault="00A82C4C">
                            <w:pPr>
                              <w:rPr>
                                <w:lang w:val="en-US"/>
                              </w:rPr>
                            </w:pPr>
                            <w:r>
                              <w:rPr>
                                <w:lang w:val="en-US"/>
                              </w:rPr>
                              <w:t>Tom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25989C3" id="_x0000_s1030" type="#_x0000_t202" style="position:absolute;left:0;text-align:left;margin-left:70.3pt;margin-top:5.95pt;width:100.3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" filled="f" stroked="f">
                <v:textbox style="mso-fit-shape-to-text:t">
                  <w:txbxContent>
                    <w:p w14:paraId="0402CE7A" w14:textId="61A215CA" w:rsidR="00A82C4C" w:rsidRPr="00A82C4C" w:rsidRDefault="00A82C4C">
                      <w:pPr>
                        <w:rPr>
                          <w:lang w:val="en-US"/>
                        </w:rPr>
                      </w:pPr>
                      <w:r>
                        <w:rPr>
                          <w:lang w:val="en-US"/>
                        </w:rPr>
                        <w:t>Tom</w:t>
                      </w:r>
                    </w:p>
                  </w:txbxContent>
                </v:textbox>
                <w10:wrap type="square"/>
              </v:shape>
            </w:pict>
          </mc:Fallback>
        </mc:AlternateContent>
      </w:r>
      <w:r w:rsidR="00A82C4C" w:rsidRPr="007E73E4">
        <w:rPr>
          <w:noProof/>
          <w:sz w:val="21"/>
          <w:szCs w:val="21"/>
        </w:rPr>
        <mc:AlternateContent>
          <mc:Choice Requires="wps">
            <w:drawing>
              <wp:anchor distT="45720" distB="45720" distL="114300" distR="114300" simplePos="0" relativeHeight="251665408" behindDoc="0" locked="0" layoutInCell="1" allowOverlap="1" wp14:anchorId="13B3E889" wp14:editId="33F92D5B">
                <wp:simplePos x="0" y="0"/>
                <wp:positionH relativeFrom="column">
                  <wp:posOffset>2647913</wp:posOffset>
                </wp:positionH>
                <wp:positionV relativeFrom="paragraph">
                  <wp:posOffset>77114</wp:posOffset>
                </wp:positionV>
                <wp:extent cx="1273810" cy="1404620"/>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3810" cy="1404620"/>
                        </a:xfrm>
                        <a:prstGeom prst="rect">
                          <a:avLst/>
                        </a:prstGeom>
                        <a:noFill/>
                        <a:ln w="9525">
                          <a:noFill/>
                          <a:miter lim="800000"/>
                          <a:headEnd/>
                          <a:tailEnd/>
                        </a:ln>
                      </wps:spPr>
                      <wps:txbx>
                        <w:txbxContent>
                          <w:p w14:paraId="56E6346D" w14:textId="6D491060" w:rsidR="00A82C4C" w:rsidRPr="00A82C4C" w:rsidRDefault="00A82C4C" w:rsidP="00A82C4C">
                            <w:pPr>
                              <w:rPr>
                                <w:lang w:val="en-US"/>
                              </w:rPr>
                            </w:pPr>
                            <w:r>
                              <w:rPr>
                                <w:lang w:val="en-US"/>
                              </w:rPr>
                              <w:t>Cookies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3B3E889" id="_x0000_s1031" type="#_x0000_t202" style="position:absolute;left:0;text-align:left;margin-left:208.5pt;margin-top:6.05pt;width:100.3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" filled="f" stroked="f">
                <v:textbox style="mso-fit-shape-to-text:t">
                  <w:txbxContent>
                    <w:p w14:paraId="56E6346D" w14:textId="6D491060" w:rsidR="00A82C4C" w:rsidRPr="00A82C4C" w:rsidRDefault="00A82C4C" w:rsidP="00A82C4C">
                      <w:pPr>
                        <w:rPr>
                          <w:lang w:val="en-US"/>
                        </w:rPr>
                      </w:pPr>
                      <w:r>
                        <w:rPr>
                          <w:lang w:val="en-US"/>
                        </w:rPr>
                        <w:t>Cookies</w:t>
                      </w:r>
                    </w:p>
                  </w:txbxContent>
                </v:textbox>
                <w10:wrap type="square"/>
              </v:shape>
            </w:pict>
          </mc:Fallback>
        </mc:AlternateContent>
      </w:r>
    </w:p>
    <w:p w14:paraId="3884DD31" w14:textId="095F205A" w:rsidR="00A82C4C" w:rsidRPr="007E73E4" w:rsidRDefault="00A82C4C" w:rsidP="00A75548">
      <w:pPr>
        <w:jc w:val="both"/>
        <w:rPr>
          <w:sz w:val="21"/>
          <w:szCs w:val="21"/>
        </w:rPr>
      </w:pPr>
    </w:p>
    <w:p w14:paraId="6B924788" w14:textId="44B9429C" w:rsidR="00816B6F" w:rsidRDefault="00816B6F" w:rsidP="00A75548">
      <w:pPr>
        <w:jc w:val="both"/>
        <w:rPr>
          <w:sz w:val="21"/>
          <w:szCs w:val="21"/>
        </w:rPr>
      </w:pPr>
      <w:r w:rsidRPr="007E73E4">
        <w:rPr>
          <w:sz w:val="21"/>
          <w:szCs w:val="21"/>
        </w:rPr>
        <w:t xml:space="preserve">Since cookies are private goods, the number of cookies that Tom consumes per week plus the number that Jerry consumes per week must equal 48.  But music in their room is a public good. Each must consume the same number of hours of music </w:t>
      </w:r>
      <w:r w:rsidR="00DE49ED">
        <w:rPr>
          <w:sz w:val="21"/>
          <w:szCs w:val="21"/>
        </w:rPr>
        <w:t>(</w:t>
      </w:r>
      <m:oMath>
        <m:r>
          <w:rPr>
            <w:rFonts w:ascii="Cambria Math" w:hAnsi="Cambria Math"/>
            <w:sz w:val="21"/>
            <w:szCs w:val="21"/>
          </w:rPr>
          <m:t>≤80</m:t>
        </m:r>
      </m:oMath>
      <w:r w:rsidR="00DE49ED">
        <w:rPr>
          <w:sz w:val="21"/>
          <w:szCs w:val="21"/>
        </w:rPr>
        <w:t>)</w:t>
      </w:r>
      <w:r w:rsidR="00DE49ED" w:rsidRPr="00216DE8">
        <w:rPr>
          <w:sz w:val="21"/>
          <w:szCs w:val="21"/>
        </w:rPr>
        <w:t xml:space="preserve">, </w:t>
      </w:r>
      <w:r w:rsidRPr="007E73E4">
        <w:rPr>
          <w:sz w:val="21"/>
          <w:szCs w:val="21"/>
        </w:rPr>
        <w:t xml:space="preserve">whether he likes it or not. </w:t>
      </w:r>
    </w:p>
    <w:p w14:paraId="6CE5502B" w14:textId="77777777" w:rsidR="00EA41E2" w:rsidRPr="00216DE8" w:rsidRDefault="00EA41E2" w:rsidP="00EA41E2">
      <w:pPr>
        <w:rPr>
          <w:sz w:val="21"/>
          <w:szCs w:val="21"/>
        </w:rPr>
      </w:pPr>
      <w:r>
        <w:rPr>
          <w:sz w:val="21"/>
          <w:szCs w:val="21"/>
        </w:rPr>
        <w:t>Recall that e</w:t>
      </w:r>
      <w:r w:rsidRPr="00216DE8">
        <w:rPr>
          <w:sz w:val="21"/>
          <w:szCs w:val="21"/>
        </w:rPr>
        <w:t>ach point in the box hence describes an allocation of cookies and music.</w:t>
      </w:r>
    </w:p>
    <w:p w14:paraId="0A1229AA" w14:textId="6E1FA426" w:rsidR="00816B6F" w:rsidRPr="007E73E4" w:rsidRDefault="00816B6F" w:rsidP="00A75548">
      <w:pPr>
        <w:jc w:val="both"/>
        <w:rPr>
          <w:sz w:val="21"/>
          <w:szCs w:val="21"/>
          <w:lang w:val="en-US"/>
        </w:rPr>
      </w:pPr>
      <w:r w:rsidRPr="007E73E4">
        <w:rPr>
          <w:sz w:val="21"/>
          <w:szCs w:val="21"/>
          <w:lang w:val="en-US"/>
        </w:rPr>
        <w:t xml:space="preserve">(a) Suppose the dorm’s policy is that you must have your roommate’s permission to play music. What will be the </w:t>
      </w:r>
      <w:r w:rsidR="00B93EDF" w:rsidRPr="007E73E4">
        <w:rPr>
          <w:sz w:val="21"/>
          <w:szCs w:val="21"/>
          <w:lang w:val="en-US"/>
        </w:rPr>
        <w:t>resultant allocation</w:t>
      </w:r>
      <w:r w:rsidRPr="007E73E4">
        <w:rPr>
          <w:sz w:val="21"/>
          <w:szCs w:val="21"/>
          <w:lang w:val="en-US"/>
        </w:rPr>
        <w:t xml:space="preserve"> if Tom and Jerry can make no deals? Mark this </w:t>
      </w:r>
      <w:r w:rsidR="00B93EDF" w:rsidRPr="007E73E4">
        <w:rPr>
          <w:sz w:val="21"/>
          <w:szCs w:val="21"/>
          <w:lang w:val="en-US"/>
        </w:rPr>
        <w:t>allocation (</w:t>
      </w:r>
      <m:oMath>
        <m:r>
          <w:rPr>
            <w:rFonts w:ascii="Cambria Math" w:hAnsi="Cambria Math"/>
            <w:sz w:val="21"/>
            <w:szCs w:val="21"/>
            <w:lang w:val="en-US"/>
          </w:rPr>
          <m:t>A)</m:t>
        </m:r>
      </m:oMath>
      <w:r w:rsidR="00B93EDF" w:rsidRPr="007E73E4">
        <w:rPr>
          <w:sz w:val="21"/>
          <w:szCs w:val="21"/>
          <w:lang w:val="en-US"/>
        </w:rPr>
        <w:t xml:space="preserve"> in the box and draw the indifference curves for Jerry and Tom passing through it. Shade the points, if any which would make both roommates better off than at point A.</w:t>
      </w:r>
    </w:p>
    <w:p w14:paraId="1DFD1345" w14:textId="383455B2" w:rsidR="000170EF" w:rsidRPr="007E73E4" w:rsidRDefault="00B93EDF" w:rsidP="00A75548">
      <w:pPr>
        <w:jc w:val="both"/>
        <w:rPr>
          <w:color w:val="4472C4" w:themeColor="accent1"/>
          <w:sz w:val="21"/>
          <w:szCs w:val="21"/>
          <w:lang w:val="en-US"/>
        </w:rPr>
      </w:pPr>
      <w:r w:rsidRPr="007E73E4">
        <w:rPr>
          <w:sz w:val="21"/>
          <w:szCs w:val="21"/>
          <w:lang w:val="en-US"/>
        </w:rPr>
        <w:t>(b)</w:t>
      </w:r>
      <w:r w:rsidRPr="007E73E4">
        <w:rPr>
          <w:sz w:val="21"/>
          <w:szCs w:val="21"/>
        </w:rPr>
        <w:t xml:space="preserve"> </w:t>
      </w:r>
      <w:r w:rsidRPr="007E73E4">
        <w:rPr>
          <w:sz w:val="21"/>
          <w:szCs w:val="21"/>
          <w:lang w:val="en-US"/>
        </w:rPr>
        <w:t>Suppose, alternatively, that the dorm’s policy is “rock-n-roll is good for the soul.” You don’t need your roommate’s permission to play music. What will be the resultant allocation if Tom and Jerry can make no deals? Mark this allocation (</w:t>
      </w:r>
      <m:oMath>
        <m:r>
          <w:rPr>
            <w:rFonts w:ascii="Cambria Math" w:hAnsi="Cambria Math"/>
            <w:sz w:val="21"/>
            <w:szCs w:val="21"/>
            <w:lang w:val="en-US"/>
          </w:rPr>
          <m:t>B)</m:t>
        </m:r>
      </m:oMath>
      <w:r w:rsidRPr="007E73E4">
        <w:rPr>
          <w:sz w:val="21"/>
          <w:szCs w:val="21"/>
          <w:lang w:val="en-US"/>
        </w:rPr>
        <w:t xml:space="preserve"> in the box and draw the indifference curves for Jerry and Tom passing through it. Shade the points, if any which would make both roommates better off than at point </w:t>
      </w:r>
      <m:oMath>
        <m:r>
          <w:rPr>
            <w:rFonts w:ascii="Cambria Math" w:hAnsi="Cambria Math"/>
            <w:sz w:val="21"/>
            <w:szCs w:val="21"/>
            <w:lang w:val="en-US"/>
          </w:rPr>
          <m:t>B</m:t>
        </m:r>
      </m:oMath>
      <w:r w:rsidRPr="007E73E4">
        <w:rPr>
          <w:sz w:val="21"/>
          <w:szCs w:val="21"/>
          <w:lang w:val="en-US"/>
        </w:rPr>
        <w:t>.</w:t>
      </w:r>
    </w:p>
    <w:p w14:paraId="7A431715" w14:textId="7E0C8658" w:rsidR="006433E4" w:rsidRPr="007E73E4" w:rsidRDefault="008D0BB6" w:rsidP="00A75548">
      <w:pPr>
        <w:jc w:val="both"/>
        <w:rPr>
          <w:sz w:val="21"/>
          <w:szCs w:val="21"/>
          <w:lang w:val="en-US"/>
        </w:rPr>
      </w:pPr>
      <w:r w:rsidRPr="007E73E4">
        <w:rPr>
          <w:sz w:val="21"/>
          <w:szCs w:val="21"/>
          <w:lang w:val="en-US"/>
        </w:rPr>
        <w:t xml:space="preserve">(c) </w:t>
      </w:r>
      <w:r w:rsidR="006433E4" w:rsidRPr="007E73E4">
        <w:rPr>
          <w:sz w:val="21"/>
          <w:szCs w:val="21"/>
          <w:lang w:val="en-US"/>
        </w:rPr>
        <w:t xml:space="preserve">Who effectively owns the “property rights” over playing music in each of the cases a) and b)? </w:t>
      </w:r>
    </w:p>
    <w:p w14:paraId="7F870153" w14:textId="2D989481" w:rsidR="00946508" w:rsidRPr="007E73E4" w:rsidRDefault="00946508" w:rsidP="00A75548">
      <w:pPr>
        <w:jc w:val="both"/>
        <w:rPr>
          <w:sz w:val="21"/>
          <w:szCs w:val="21"/>
          <w:lang w:val="en-US"/>
        </w:rPr>
      </w:pPr>
      <w:r w:rsidRPr="007E73E4">
        <w:rPr>
          <w:sz w:val="21"/>
          <w:szCs w:val="21"/>
          <w:lang w:val="en-US"/>
        </w:rPr>
        <w:t>(d) Suppose in each of the cases (a) and (b), they are now allowed to make deals and that any deals can be enforced. What kinds of deals are possible for each case?</w:t>
      </w:r>
    </w:p>
    <w:p w14:paraId="3D5EF242" w14:textId="08E291EE" w:rsidR="00E251BC" w:rsidRPr="007E73E4" w:rsidRDefault="006433E4" w:rsidP="00A75548">
      <w:pPr>
        <w:jc w:val="both"/>
        <w:rPr>
          <w:sz w:val="21"/>
          <w:szCs w:val="21"/>
          <w:lang w:val="en-US"/>
        </w:rPr>
      </w:pPr>
      <w:r w:rsidRPr="007E73E4">
        <w:rPr>
          <w:sz w:val="21"/>
          <w:szCs w:val="21"/>
          <w:lang w:val="en-US"/>
        </w:rPr>
        <w:t>(</w:t>
      </w:r>
      <w:r w:rsidR="00F26B99" w:rsidRPr="007E73E4">
        <w:rPr>
          <w:sz w:val="21"/>
          <w:szCs w:val="21"/>
          <w:lang w:val="en-US"/>
        </w:rPr>
        <w:t>e</w:t>
      </w:r>
      <w:r w:rsidRPr="007E73E4">
        <w:rPr>
          <w:sz w:val="21"/>
          <w:szCs w:val="21"/>
          <w:lang w:val="en-US"/>
        </w:rPr>
        <w:t xml:space="preserve">) </w:t>
      </w:r>
      <w:r w:rsidR="00642699" w:rsidRPr="007E73E4">
        <w:rPr>
          <w:sz w:val="21"/>
          <w:szCs w:val="21"/>
          <w:lang w:val="en-US"/>
        </w:rPr>
        <w:t xml:space="preserve">(Optional) </w:t>
      </w:r>
      <w:r w:rsidR="003802D0" w:rsidRPr="007E73E4">
        <w:rPr>
          <w:sz w:val="21"/>
          <w:szCs w:val="21"/>
          <w:lang w:val="en-US"/>
        </w:rPr>
        <w:t>After any deals, w</w:t>
      </w:r>
      <w:r w:rsidR="008D0BB6" w:rsidRPr="007E73E4">
        <w:rPr>
          <w:sz w:val="21"/>
          <w:szCs w:val="21"/>
          <w:lang w:val="en-US"/>
        </w:rPr>
        <w:t>ill the</w:t>
      </w:r>
      <w:r w:rsidR="003802D0" w:rsidRPr="007E73E4">
        <w:rPr>
          <w:sz w:val="21"/>
          <w:szCs w:val="21"/>
          <w:lang w:val="en-US"/>
        </w:rPr>
        <w:t xml:space="preserve"> music </w:t>
      </w:r>
      <w:r w:rsidR="008D0BB6" w:rsidRPr="007E73E4">
        <w:rPr>
          <w:sz w:val="21"/>
          <w:szCs w:val="21"/>
          <w:lang w:val="en-US"/>
        </w:rPr>
        <w:t xml:space="preserve">outcome </w:t>
      </w:r>
      <w:r w:rsidR="003802D0" w:rsidRPr="007E73E4">
        <w:rPr>
          <w:sz w:val="21"/>
          <w:szCs w:val="21"/>
          <w:lang w:val="en-US"/>
        </w:rPr>
        <w:t>in case a) be the same as case b)</w:t>
      </w:r>
      <w:r w:rsidR="008D0BB6" w:rsidRPr="007E73E4">
        <w:rPr>
          <w:sz w:val="21"/>
          <w:szCs w:val="21"/>
          <w:lang w:val="en-US"/>
        </w:rPr>
        <w:t>? Explain why.</w:t>
      </w:r>
      <w:r w:rsidR="00E251BC" w:rsidRPr="007E73E4">
        <w:rPr>
          <w:sz w:val="21"/>
          <w:szCs w:val="21"/>
          <w:lang w:val="en-US"/>
        </w:rPr>
        <w:br/>
      </w:r>
      <w:r w:rsidR="00E251BC" w:rsidRPr="00717676">
        <w:rPr>
          <w:b/>
          <w:bCs/>
          <w:i/>
          <w:iCs/>
          <w:color w:val="FF0000"/>
          <w:sz w:val="21"/>
          <w:szCs w:val="21"/>
          <w:lang w:val="en-US"/>
        </w:rPr>
        <w:t xml:space="preserve">(Hint: this requires you to make an </w:t>
      </w:r>
      <w:r w:rsidR="00E251BC" w:rsidRPr="00B4353D">
        <w:rPr>
          <w:b/>
          <w:bCs/>
          <w:i/>
          <w:iCs/>
          <w:color w:val="FF0000"/>
          <w:sz w:val="21"/>
          <w:szCs w:val="21"/>
          <w:u w:val="single"/>
          <w:lang w:val="en-US"/>
        </w:rPr>
        <w:t>accurate</w:t>
      </w:r>
      <w:r w:rsidR="00E251BC" w:rsidRPr="00717676">
        <w:rPr>
          <w:b/>
          <w:bCs/>
          <w:i/>
          <w:iCs/>
          <w:color w:val="FF0000"/>
          <w:sz w:val="21"/>
          <w:szCs w:val="21"/>
          <w:lang w:val="en-US"/>
        </w:rPr>
        <w:t xml:space="preserve"> drawing of the edgeworth box)</w:t>
      </w:r>
    </w:p>
    <w:p w14:paraId="6CCB6C5A" w14:textId="77777777" w:rsidR="00E251BC" w:rsidRDefault="00E251BC" w:rsidP="00A75548">
      <w:pPr>
        <w:jc w:val="both"/>
        <w:rPr>
          <w:sz w:val="21"/>
          <w:szCs w:val="21"/>
          <w:lang w:val="en-US"/>
        </w:rPr>
      </w:pPr>
    </w:p>
    <w:p w14:paraId="12B083B1" w14:textId="77777777" w:rsidR="00BF12B2" w:rsidRDefault="00BF12B2" w:rsidP="00A75548">
      <w:pPr>
        <w:jc w:val="both"/>
        <w:rPr>
          <w:sz w:val="21"/>
          <w:szCs w:val="21"/>
          <w:lang w:val="en-US"/>
        </w:rPr>
      </w:pPr>
    </w:p>
    <w:p w14:paraId="048D3B36" w14:textId="77777777" w:rsidR="00BF12B2" w:rsidRPr="007E73E4" w:rsidRDefault="00BF12B2" w:rsidP="00A75548">
      <w:pPr>
        <w:jc w:val="both"/>
        <w:rPr>
          <w:sz w:val="21"/>
          <w:szCs w:val="21"/>
          <w:lang w:val="en-US"/>
        </w:rPr>
      </w:pPr>
    </w:p>
    <w:p w14:paraId="12E189C2" w14:textId="77777777" w:rsidR="00962A7E" w:rsidRDefault="00F86043" w:rsidP="00A75548">
      <w:pPr>
        <w:jc w:val="both"/>
        <w:rPr>
          <w:sz w:val="21"/>
          <w:szCs w:val="21"/>
          <w:lang w:val="en-US"/>
        </w:rPr>
      </w:pPr>
      <w:r w:rsidRPr="007E73E4">
        <w:rPr>
          <w:sz w:val="21"/>
          <w:szCs w:val="21"/>
          <w:lang w:val="en-US"/>
        </w:rPr>
        <w:lastRenderedPageBreak/>
        <w:t xml:space="preserve">4) In El Carburetor, California, </w:t>
      </w:r>
      <w:r w:rsidR="008B5A42" w:rsidRPr="007E73E4">
        <w:rPr>
          <w:sz w:val="21"/>
          <w:szCs w:val="21"/>
          <w:lang w:val="en-US"/>
        </w:rPr>
        <w:t xml:space="preserve">with a </w:t>
      </w:r>
      <w:r w:rsidRPr="007E73E4">
        <w:rPr>
          <w:sz w:val="21"/>
          <w:szCs w:val="21"/>
          <w:lang w:val="en-US"/>
        </w:rPr>
        <w:t xml:space="preserve">population </w:t>
      </w:r>
      <w:r w:rsidR="008B5A42" w:rsidRPr="007E73E4">
        <w:rPr>
          <w:sz w:val="21"/>
          <w:szCs w:val="21"/>
          <w:lang w:val="en-US"/>
        </w:rPr>
        <w:t xml:space="preserve">of </w:t>
      </w:r>
      <w:r w:rsidRPr="007E73E4">
        <w:rPr>
          <w:sz w:val="21"/>
          <w:szCs w:val="21"/>
          <w:lang w:val="en-US"/>
        </w:rPr>
        <w:t xml:space="preserve">1001, there is not much to do except to drive your car around town. Everybody in town is just like everybody else. While everybody likes to drive, everybody complains about the congestion, noise, and pollution caused by traffic. </w:t>
      </w:r>
    </w:p>
    <w:p w14:paraId="29E973CE" w14:textId="0DF33298" w:rsidR="00F86043" w:rsidRPr="007E73E4" w:rsidRDefault="00F86043" w:rsidP="00A75548">
      <w:pPr>
        <w:jc w:val="both"/>
        <w:rPr>
          <w:sz w:val="21"/>
          <w:szCs w:val="21"/>
          <w:lang w:val="en-US"/>
        </w:rPr>
      </w:pPr>
      <w:r w:rsidRPr="007E73E4">
        <w:rPr>
          <w:sz w:val="21"/>
          <w:szCs w:val="21"/>
          <w:lang w:val="en-US"/>
        </w:rPr>
        <w:t xml:space="preserve">A typical resident’s utility function is </w:t>
      </w:r>
      <m:oMath>
        <m:r>
          <w:rPr>
            <w:rFonts w:ascii="Cambria Math" w:hAnsi="Cambria Math"/>
            <w:sz w:val="21"/>
            <w:szCs w:val="21"/>
            <w:lang w:val="en-US"/>
          </w:rPr>
          <m:t xml:space="preserve">U (m, d, h) = m + 16d - </m:t>
        </m:r>
        <m:sSup>
          <m:sSupPr>
            <m:ctrlPr>
              <w:rPr>
                <w:rFonts w:ascii="Cambria Math" w:hAnsi="Cambria Math"/>
                <w:i/>
                <w:sz w:val="21"/>
                <w:szCs w:val="21"/>
                <w:lang w:val="en-US"/>
              </w:rPr>
            </m:ctrlPr>
          </m:sSupPr>
          <m:e>
            <m:r>
              <w:rPr>
                <w:rFonts w:ascii="Cambria Math" w:hAnsi="Cambria Math"/>
                <w:sz w:val="21"/>
                <w:szCs w:val="21"/>
                <w:lang w:val="en-US"/>
              </w:rPr>
              <m:t>d</m:t>
            </m:r>
          </m:e>
          <m:sup>
            <m:r>
              <w:rPr>
                <w:rFonts w:ascii="Cambria Math" w:hAnsi="Cambria Math"/>
                <w:sz w:val="21"/>
                <w:szCs w:val="21"/>
                <w:lang w:val="en-US"/>
              </w:rPr>
              <m:t>2</m:t>
            </m:r>
          </m:sup>
        </m:sSup>
        <m:r>
          <w:rPr>
            <w:rFonts w:ascii="Cambria Math" w:hAnsi="Cambria Math"/>
            <w:sz w:val="21"/>
            <w:szCs w:val="21"/>
            <w:lang w:val="en-US"/>
          </w:rPr>
          <m:t xml:space="preserve"> - 6</m:t>
        </m:r>
        <m:r>
          <w:rPr>
            <w:rFonts w:ascii="Cambria Math" w:hAnsi="Cambria Math"/>
            <w:sz w:val="21"/>
            <w:szCs w:val="21"/>
            <w:lang w:val="en-US"/>
          </w:rPr>
          <m:t>h/</m:t>
        </m:r>
        <m:r>
          <w:rPr>
            <w:rFonts w:ascii="Cambria Math" w:hAnsi="Cambria Math"/>
            <w:sz w:val="21"/>
            <w:szCs w:val="21"/>
            <w:lang w:val="en-US"/>
          </w:rPr>
          <m:t>1000</m:t>
        </m:r>
      </m:oMath>
      <w:r w:rsidRPr="007E73E4">
        <w:rPr>
          <w:sz w:val="21"/>
          <w:szCs w:val="21"/>
          <w:lang w:val="en-US"/>
        </w:rPr>
        <w:t xml:space="preserve">, where </w:t>
      </w:r>
      <m:oMath>
        <m:r>
          <w:rPr>
            <w:rFonts w:ascii="Cambria Math" w:hAnsi="Cambria Math"/>
            <w:sz w:val="21"/>
            <w:szCs w:val="21"/>
            <w:lang w:val="en-US"/>
          </w:rPr>
          <m:t>m</m:t>
        </m:r>
      </m:oMath>
      <w:r w:rsidRPr="007E73E4">
        <w:rPr>
          <w:sz w:val="21"/>
          <w:szCs w:val="21"/>
          <w:lang w:val="en-US"/>
        </w:rPr>
        <w:t xml:space="preserve"> is the resident’s daily consumption of Big Macs, </w:t>
      </w:r>
      <m:oMath>
        <m:r>
          <w:rPr>
            <w:rFonts w:ascii="Cambria Math" w:hAnsi="Cambria Math"/>
            <w:sz w:val="21"/>
            <w:szCs w:val="21"/>
            <w:lang w:val="en-US"/>
          </w:rPr>
          <m:t>d</m:t>
        </m:r>
      </m:oMath>
      <w:r w:rsidRPr="007E73E4">
        <w:rPr>
          <w:sz w:val="21"/>
          <w:szCs w:val="21"/>
          <w:lang w:val="en-US"/>
        </w:rPr>
        <w:t xml:space="preserve"> is the number of hours per day that he, himself, drives, and </w:t>
      </w:r>
      <m:oMath>
        <m:r>
          <w:rPr>
            <w:rFonts w:ascii="Cambria Math" w:hAnsi="Cambria Math"/>
            <w:sz w:val="21"/>
            <w:szCs w:val="21"/>
            <w:lang w:val="en-US"/>
          </w:rPr>
          <m:t>h</m:t>
        </m:r>
      </m:oMath>
      <w:r w:rsidRPr="007E73E4">
        <w:rPr>
          <w:sz w:val="21"/>
          <w:szCs w:val="21"/>
          <w:lang w:val="en-US"/>
        </w:rPr>
        <w:t xml:space="preserve"> is the total amount of driving (measured in hours per day) done by all </w:t>
      </w:r>
      <w:r w:rsidRPr="00D70E08">
        <w:rPr>
          <w:sz w:val="21"/>
          <w:szCs w:val="21"/>
          <w:u w:val="single"/>
          <w:lang w:val="en-US"/>
        </w:rPr>
        <w:t>other</w:t>
      </w:r>
      <w:r w:rsidRPr="007E73E4">
        <w:rPr>
          <w:sz w:val="21"/>
          <w:szCs w:val="21"/>
          <w:lang w:val="en-US"/>
        </w:rPr>
        <w:t xml:space="preserve"> residents of El Carburetor. The price of Big Macs is $1 each. Every person in El Carburetor has an income of $40 per day. </w:t>
      </w:r>
      <w:r w:rsidR="00462652">
        <w:rPr>
          <w:sz w:val="21"/>
          <w:szCs w:val="21"/>
          <w:lang w:val="en-US"/>
        </w:rPr>
        <w:t>For simplicity</w:t>
      </w:r>
      <w:r w:rsidRPr="007E73E4">
        <w:rPr>
          <w:sz w:val="21"/>
          <w:szCs w:val="21"/>
          <w:lang w:val="en-US"/>
        </w:rPr>
        <w:t>, suppose it costs nothing to drive a car.</w:t>
      </w:r>
    </w:p>
    <w:p w14:paraId="5A43613B" w14:textId="77777777" w:rsidR="00F35CD2" w:rsidRPr="007E73E4" w:rsidRDefault="00F86043" w:rsidP="00A75548">
      <w:pPr>
        <w:jc w:val="both"/>
        <w:rPr>
          <w:sz w:val="21"/>
          <w:szCs w:val="21"/>
          <w:lang w:val="en-US"/>
        </w:rPr>
      </w:pPr>
      <w:r w:rsidRPr="007E73E4">
        <w:rPr>
          <w:sz w:val="21"/>
          <w:szCs w:val="21"/>
          <w:lang w:val="en-US"/>
        </w:rPr>
        <w:t>(a) If an individual believes that the amount of driving he does won’t affect the amount that others drive, how many hours per day will he choose</w:t>
      </w:r>
      <w:r w:rsidR="00F35CD2" w:rsidRPr="007E73E4">
        <w:rPr>
          <w:rFonts w:hint="eastAsia"/>
          <w:sz w:val="21"/>
          <w:szCs w:val="21"/>
          <w:lang w:val="en-US"/>
        </w:rPr>
        <w:t xml:space="preserve"> </w:t>
      </w:r>
      <w:r w:rsidRPr="007E73E4">
        <w:rPr>
          <w:sz w:val="21"/>
          <w:szCs w:val="21"/>
          <w:lang w:val="en-US"/>
        </w:rPr>
        <w:t xml:space="preserve">to drive? </w:t>
      </w:r>
    </w:p>
    <w:p w14:paraId="628975BE" w14:textId="77777777" w:rsidR="005C15CD" w:rsidRPr="007E73E4" w:rsidRDefault="00F86043" w:rsidP="00A75548">
      <w:pPr>
        <w:jc w:val="both"/>
        <w:rPr>
          <w:sz w:val="21"/>
          <w:szCs w:val="21"/>
          <w:lang w:val="en-US"/>
        </w:rPr>
      </w:pPr>
      <w:r w:rsidRPr="007E73E4">
        <w:rPr>
          <w:sz w:val="21"/>
          <w:szCs w:val="21"/>
          <w:lang w:val="en-US"/>
        </w:rPr>
        <w:t xml:space="preserve">(b) If everybody chooses his best </w:t>
      </w:r>
      <m:oMath>
        <m:r>
          <w:rPr>
            <w:rFonts w:ascii="Cambria Math" w:hAnsi="Cambria Math"/>
            <w:color w:val="000000" w:themeColor="text1"/>
            <w:sz w:val="21"/>
            <w:szCs w:val="21"/>
            <w:lang w:val="en-US"/>
          </w:rPr>
          <m:t>d</m:t>
        </m:r>
      </m:oMath>
      <w:r w:rsidRPr="007E73E4">
        <w:rPr>
          <w:sz w:val="21"/>
          <w:szCs w:val="21"/>
          <w:lang w:val="en-US"/>
        </w:rPr>
        <w:t xml:space="preserve">, then what is the total amount </w:t>
      </w:r>
      <m:oMath>
        <m:r>
          <w:rPr>
            <w:rFonts w:ascii="Cambria Math" w:hAnsi="Cambria Math"/>
            <w:sz w:val="21"/>
            <w:szCs w:val="21"/>
            <w:lang w:val="en-US"/>
          </w:rPr>
          <m:t>h</m:t>
        </m:r>
      </m:oMath>
      <w:r w:rsidRPr="007E73E4">
        <w:rPr>
          <w:sz w:val="21"/>
          <w:szCs w:val="21"/>
          <w:lang w:val="en-US"/>
        </w:rPr>
        <w:t xml:space="preserve"> of</w:t>
      </w:r>
      <w:r w:rsidR="00F35CD2" w:rsidRPr="007E73E4">
        <w:rPr>
          <w:rFonts w:hint="eastAsia"/>
          <w:sz w:val="21"/>
          <w:szCs w:val="21"/>
          <w:lang w:val="en-US"/>
        </w:rPr>
        <w:t xml:space="preserve"> </w:t>
      </w:r>
      <w:r w:rsidRPr="007E73E4">
        <w:rPr>
          <w:sz w:val="21"/>
          <w:szCs w:val="21"/>
          <w:lang w:val="en-US"/>
        </w:rPr>
        <w:t xml:space="preserve">driving by </w:t>
      </w:r>
      <w:r w:rsidRPr="007E73E4">
        <w:rPr>
          <w:sz w:val="21"/>
          <w:szCs w:val="21"/>
          <w:u w:val="single"/>
          <w:lang w:val="en-US"/>
        </w:rPr>
        <w:t>other persons</w:t>
      </w:r>
      <w:r w:rsidRPr="007E73E4">
        <w:rPr>
          <w:sz w:val="21"/>
          <w:szCs w:val="21"/>
          <w:lang w:val="en-US"/>
        </w:rPr>
        <w:t xml:space="preserve">? </w:t>
      </w:r>
    </w:p>
    <w:p w14:paraId="0A27726E" w14:textId="77777777" w:rsidR="005C15CD" w:rsidRPr="007E73E4" w:rsidRDefault="00F86043" w:rsidP="00A75548">
      <w:pPr>
        <w:jc w:val="both"/>
        <w:rPr>
          <w:sz w:val="21"/>
          <w:szCs w:val="21"/>
          <w:lang w:val="en-US"/>
        </w:rPr>
      </w:pPr>
      <w:r w:rsidRPr="007E73E4">
        <w:rPr>
          <w:sz w:val="21"/>
          <w:szCs w:val="21"/>
          <w:lang w:val="en-US"/>
        </w:rPr>
        <w:t xml:space="preserve">(c) What will be the utility of each resident? </w:t>
      </w:r>
    </w:p>
    <w:p w14:paraId="3F78E045" w14:textId="28C77FB0" w:rsidR="00F86043" w:rsidRPr="007E73E4" w:rsidRDefault="00F86043" w:rsidP="00A75548">
      <w:pPr>
        <w:jc w:val="both"/>
        <w:rPr>
          <w:sz w:val="21"/>
          <w:szCs w:val="21"/>
          <w:lang w:val="en-US"/>
        </w:rPr>
      </w:pPr>
      <w:r w:rsidRPr="007E73E4">
        <w:rPr>
          <w:sz w:val="21"/>
          <w:szCs w:val="21"/>
          <w:lang w:val="en-US"/>
        </w:rPr>
        <w:t xml:space="preserve">(d) If everybody drives 6 hours a day, what will be the utility level of a typical resident of El Carburetor? </w:t>
      </w:r>
    </w:p>
    <w:p w14:paraId="02D1B5D8" w14:textId="77777777" w:rsidR="00541F9F" w:rsidRPr="007E73E4" w:rsidRDefault="00F86043" w:rsidP="00A75548">
      <w:pPr>
        <w:jc w:val="both"/>
        <w:rPr>
          <w:sz w:val="21"/>
          <w:szCs w:val="21"/>
          <w:lang w:val="en-US"/>
        </w:rPr>
      </w:pPr>
      <w:r w:rsidRPr="007E73E4">
        <w:rPr>
          <w:sz w:val="21"/>
          <w:szCs w:val="21"/>
          <w:lang w:val="en-US"/>
        </w:rPr>
        <w:t xml:space="preserve">(e) Suppose that the residents decided to pass a law restricting the total number of hours that anyone is allowed to drive. How much driving should everyone be allowed if the objective is to maximize the utility of the typical resident? </w:t>
      </w:r>
    </w:p>
    <w:p w14:paraId="43BEE5F0" w14:textId="77777777" w:rsidR="008023B7" w:rsidRDefault="00F86043" w:rsidP="00A75548">
      <w:pPr>
        <w:jc w:val="both"/>
        <w:rPr>
          <w:sz w:val="21"/>
          <w:szCs w:val="21"/>
          <w:lang w:val="en-US"/>
        </w:rPr>
      </w:pPr>
      <w:r w:rsidRPr="007E73E4">
        <w:rPr>
          <w:sz w:val="21"/>
          <w:szCs w:val="21"/>
          <w:lang w:val="en-US"/>
        </w:rPr>
        <w:t xml:space="preserve">(f) The same objective could be achieved with a tax on driving. How much would the tax have to be per hour of driving? </w:t>
      </w:r>
    </w:p>
    <w:p w14:paraId="595A2CD1" w14:textId="77777777" w:rsidR="00AF77A1" w:rsidRDefault="00AF77A1" w:rsidP="00A75548">
      <w:pPr>
        <w:jc w:val="both"/>
        <w:rPr>
          <w:sz w:val="21"/>
          <w:szCs w:val="21"/>
          <w:lang w:val="en-US"/>
        </w:rPr>
      </w:pPr>
    </w:p>
    <w:p w14:paraId="189DE7D5" w14:textId="654A7223" w:rsidR="00AF77A1" w:rsidRDefault="00F05DFD" w:rsidP="00707F89">
      <w:pPr>
        <w:jc w:val="both"/>
        <w:rPr>
          <w:b/>
          <w:bCs/>
          <w:sz w:val="21"/>
          <w:szCs w:val="21"/>
          <w:lang w:val="en-US"/>
        </w:rPr>
      </w:pPr>
      <w:r>
        <w:rPr>
          <w:b/>
          <w:bCs/>
          <w:sz w:val="21"/>
          <w:szCs w:val="21"/>
          <w:lang w:val="en-US"/>
        </w:rPr>
        <w:t>Sample Question</w:t>
      </w:r>
      <w:r w:rsidR="007B0BE5">
        <w:rPr>
          <w:b/>
          <w:bCs/>
          <w:sz w:val="21"/>
          <w:szCs w:val="21"/>
          <w:lang w:val="en-US"/>
        </w:rPr>
        <w:t xml:space="preserve"> (Solutions not provided)</w:t>
      </w:r>
    </w:p>
    <w:p w14:paraId="0BA28DC5" w14:textId="65803F33" w:rsidR="00F05DFD" w:rsidRPr="00707F89" w:rsidRDefault="00F05DFD" w:rsidP="00707F89">
      <w:pPr>
        <w:spacing w:before="240"/>
        <w:jc w:val="both"/>
        <w:rPr>
          <w:rFonts w:cstheme="minorHAnsi"/>
        </w:rPr>
      </w:pPr>
      <w:r w:rsidRPr="00707F89">
        <w:rPr>
          <w:rFonts w:cstheme="minorHAnsi"/>
        </w:rPr>
        <w:t>Cities A, B, C and D are located beside river Alphabet.</w:t>
      </w:r>
      <w:r w:rsidR="00C20831">
        <w:rPr>
          <w:rFonts w:cstheme="minorHAnsi"/>
        </w:rPr>
        <w:t xml:space="preserve"> </w:t>
      </w:r>
      <w:r w:rsidRPr="00707F89">
        <w:rPr>
          <w:rFonts w:cstheme="minorHAnsi"/>
        </w:rPr>
        <w:t xml:space="preserve">All the cities utilise the water resources from the lake for both consumption and production. Production in each city, </w:t>
      </w:r>
      <m:oMath>
        <m:sSub>
          <m:sSubPr>
            <m:ctrlPr>
              <w:rPr>
                <w:rFonts w:ascii="Cambria Math" w:hAnsi="Cambria Math" w:cstheme="minorHAnsi"/>
                <w:i/>
              </w:rPr>
            </m:ctrlPr>
          </m:sSubPr>
          <m:e>
            <m:r>
              <w:rPr>
                <w:rFonts w:ascii="Cambria Math" w:hAnsi="Cambria Math" w:cstheme="minorHAnsi"/>
              </w:rPr>
              <m:t>y</m:t>
            </m:r>
          </m:e>
          <m:sub>
            <m:r>
              <w:rPr>
                <w:rFonts w:ascii="Cambria Math" w:hAnsi="Cambria Math" w:cstheme="minorHAnsi"/>
              </w:rPr>
              <m:t>i</m:t>
            </m:r>
          </m:sub>
        </m:sSub>
      </m:oMath>
      <w:r w:rsidRPr="00707F89">
        <w:rPr>
          <w:rFonts w:cstheme="minorHAnsi"/>
        </w:rPr>
        <w:t>, results in private welfare of</w:t>
      </w:r>
      <m:oMath>
        <m:r>
          <m:rPr>
            <m:sty m:val="p"/>
          </m:rPr>
          <w:rPr>
            <w:rFonts w:ascii="Cambria Math" w:hAnsi="Cambria Math" w:cstheme="minorHAnsi"/>
          </w:rPr>
          <m:t xml:space="preserve"> </m:t>
        </m:r>
        <m:r>
          <w:rPr>
            <w:rFonts w:ascii="Cambria Math" w:hAnsi="Cambria Math" w:cstheme="minorHAnsi"/>
          </w:rPr>
          <m:t>1000</m:t>
        </m:r>
        <m:rad>
          <m:radPr>
            <m:degHide m:val="1"/>
            <m:ctrlPr>
              <w:rPr>
                <w:rFonts w:ascii="Cambria Math" w:hAnsi="Cambria Math" w:cstheme="minorHAnsi"/>
                <w:i/>
              </w:rPr>
            </m:ctrlPr>
          </m:radPr>
          <m:deg/>
          <m:e>
            <m:sSub>
              <m:sSubPr>
                <m:ctrlPr>
                  <w:rPr>
                    <w:rFonts w:ascii="Cambria Math" w:hAnsi="Cambria Math" w:cstheme="minorHAnsi"/>
                    <w:i/>
                  </w:rPr>
                </m:ctrlPr>
              </m:sSubPr>
              <m:e>
                <m:r>
                  <w:rPr>
                    <w:rFonts w:ascii="Cambria Math" w:hAnsi="Cambria Math" w:cstheme="minorHAnsi"/>
                  </w:rPr>
                  <m:t>y</m:t>
                </m:r>
              </m:e>
              <m:sub>
                <m:r>
                  <w:rPr>
                    <w:rFonts w:ascii="Cambria Math" w:hAnsi="Cambria Math" w:cstheme="minorHAnsi"/>
                  </w:rPr>
                  <m:t>i</m:t>
                </m:r>
              </m:sub>
            </m:sSub>
          </m:e>
        </m:rad>
        <m:r>
          <w:rPr>
            <w:rFonts w:ascii="Cambria Math" w:hAnsi="Cambria Math" w:cstheme="minorHAnsi"/>
          </w:rPr>
          <m:t>-50</m:t>
        </m:r>
        <m:sSub>
          <m:sSubPr>
            <m:ctrlPr>
              <w:rPr>
                <w:rFonts w:ascii="Cambria Math" w:hAnsi="Cambria Math" w:cstheme="minorHAnsi"/>
                <w:i/>
              </w:rPr>
            </m:ctrlPr>
          </m:sSubPr>
          <m:e>
            <m:r>
              <w:rPr>
                <w:rFonts w:ascii="Cambria Math" w:hAnsi="Cambria Math" w:cstheme="minorHAnsi"/>
              </w:rPr>
              <m:t>y</m:t>
            </m:r>
          </m:e>
          <m:sub>
            <m:r>
              <w:rPr>
                <w:rFonts w:ascii="Cambria Math" w:hAnsi="Cambria Math" w:cstheme="minorHAnsi"/>
              </w:rPr>
              <m:t>i</m:t>
            </m:r>
          </m:sub>
        </m:sSub>
      </m:oMath>
      <w:r w:rsidRPr="00707F89">
        <w:rPr>
          <w:rFonts w:cstheme="minorHAnsi"/>
        </w:rPr>
        <w:t xml:space="preserve"> for City </w:t>
      </w:r>
      <m:oMath>
        <m:r>
          <w:rPr>
            <w:rFonts w:ascii="Cambria Math" w:hAnsi="Cambria Math" w:cstheme="minorHAnsi"/>
          </w:rPr>
          <m:t>i</m:t>
        </m:r>
      </m:oMath>
      <w:r w:rsidRPr="00707F89">
        <w:rPr>
          <w:rFonts w:cstheme="minorHAnsi"/>
        </w:rPr>
        <w:t>.</w:t>
      </w:r>
    </w:p>
    <w:p w14:paraId="16557902" w14:textId="3E13E043" w:rsidR="00F05DFD" w:rsidRPr="00707F89" w:rsidRDefault="00F05DFD" w:rsidP="00511F03">
      <w:pPr>
        <w:spacing w:before="240" w:after="0"/>
        <w:jc w:val="both"/>
        <w:rPr>
          <w:rFonts w:cstheme="minorHAnsi"/>
        </w:rPr>
      </w:pPr>
      <w:r w:rsidRPr="00707F89">
        <w:rPr>
          <w:rFonts w:cstheme="minorHAnsi"/>
        </w:rPr>
        <w:t xml:space="preserve">Production in each city also creates pollution in the river which lowers </w:t>
      </w:r>
      <w:r w:rsidRPr="00707F89">
        <w:rPr>
          <w:rFonts w:cstheme="minorHAnsi"/>
          <w:u w:val="single"/>
        </w:rPr>
        <w:t>other cities</w:t>
      </w:r>
      <w:r w:rsidRPr="00707F89">
        <w:rPr>
          <w:rFonts w:cstheme="minorHAnsi"/>
        </w:rPr>
        <w:t>’ welfare. In particular,</w:t>
      </w:r>
    </w:p>
    <w:p w14:paraId="680FED42" w14:textId="77777777" w:rsidR="00F05DFD" w:rsidRPr="00707F89" w:rsidRDefault="00F05DFD" w:rsidP="00707F89">
      <w:pPr>
        <w:pStyle w:val="ListParagraph"/>
        <w:numPr>
          <w:ilvl w:val="0"/>
          <w:numId w:val="2"/>
        </w:numPr>
        <w:spacing w:before="240"/>
        <w:jc w:val="both"/>
        <w:rPr>
          <w:rFonts w:cstheme="minorHAnsi"/>
        </w:rPr>
      </w:pPr>
      <w:r w:rsidRPr="00707F89">
        <w:rPr>
          <w:rFonts w:cstheme="minorHAnsi"/>
        </w:rPr>
        <w:t xml:space="preserve">Producing </w:t>
      </w:r>
      <m:oMath>
        <m:sSub>
          <m:sSubPr>
            <m:ctrlPr>
              <w:rPr>
                <w:rFonts w:ascii="Cambria Math" w:hAnsi="Cambria Math" w:cstheme="minorHAnsi"/>
                <w:i/>
              </w:rPr>
            </m:ctrlPr>
          </m:sSubPr>
          <m:e>
            <m:r>
              <w:rPr>
                <w:rFonts w:ascii="Cambria Math" w:hAnsi="Cambria Math" w:cstheme="minorHAnsi"/>
              </w:rPr>
              <m:t>y</m:t>
            </m:r>
          </m:e>
          <m:sub>
            <m:r>
              <w:rPr>
                <w:rFonts w:ascii="Cambria Math" w:hAnsi="Cambria Math" w:cstheme="minorHAnsi"/>
              </w:rPr>
              <m:t>A</m:t>
            </m:r>
          </m:sub>
        </m:sSub>
        <m:r>
          <w:rPr>
            <w:rFonts w:ascii="Cambria Math" w:hAnsi="Cambria Math" w:cstheme="minorHAnsi"/>
          </w:rPr>
          <m:t xml:space="preserve"> </m:t>
        </m:r>
      </m:oMath>
      <w:r w:rsidRPr="00707F89">
        <w:rPr>
          <w:rFonts w:cstheme="minorHAnsi"/>
        </w:rPr>
        <w:t xml:space="preserve">in city A lowers welfare in </w:t>
      </w:r>
      <w:r w:rsidRPr="00707F89">
        <w:rPr>
          <w:rFonts w:cstheme="minorHAnsi"/>
          <w:u w:val="single"/>
        </w:rPr>
        <w:t>each of</w:t>
      </w:r>
      <w:r w:rsidRPr="00707F89">
        <w:rPr>
          <w:rFonts w:cstheme="minorHAnsi"/>
        </w:rPr>
        <w:t xml:space="preserve"> City B, C and D by </w:t>
      </w:r>
      <m:oMath>
        <m:r>
          <w:rPr>
            <w:rFonts w:ascii="Cambria Math" w:hAnsi="Cambria Math" w:cstheme="minorHAnsi"/>
          </w:rPr>
          <m:t>5</m:t>
        </m:r>
        <m:sSub>
          <m:sSubPr>
            <m:ctrlPr>
              <w:rPr>
                <w:rFonts w:ascii="Cambria Math" w:hAnsi="Cambria Math" w:cstheme="minorHAnsi"/>
                <w:i/>
              </w:rPr>
            </m:ctrlPr>
          </m:sSubPr>
          <m:e>
            <m:r>
              <w:rPr>
                <w:rFonts w:ascii="Cambria Math" w:hAnsi="Cambria Math" w:cstheme="minorHAnsi"/>
              </w:rPr>
              <m:t>y</m:t>
            </m:r>
          </m:e>
          <m:sub>
            <m:r>
              <w:rPr>
                <w:rFonts w:ascii="Cambria Math" w:hAnsi="Cambria Math" w:cstheme="minorHAnsi"/>
              </w:rPr>
              <m:t>A</m:t>
            </m:r>
          </m:sub>
        </m:sSub>
      </m:oMath>
    </w:p>
    <w:p w14:paraId="460DEB45" w14:textId="77777777" w:rsidR="00F05DFD" w:rsidRPr="00707F89" w:rsidRDefault="00F05DFD" w:rsidP="00707F89">
      <w:pPr>
        <w:pStyle w:val="ListParagraph"/>
        <w:numPr>
          <w:ilvl w:val="0"/>
          <w:numId w:val="2"/>
        </w:numPr>
        <w:spacing w:before="240"/>
        <w:jc w:val="both"/>
        <w:rPr>
          <w:rFonts w:cstheme="minorHAnsi"/>
        </w:rPr>
      </w:pPr>
      <w:r w:rsidRPr="00707F89">
        <w:rPr>
          <w:rFonts w:cstheme="minorHAnsi"/>
        </w:rPr>
        <w:t xml:space="preserve">Producing </w:t>
      </w:r>
      <m:oMath>
        <m:sSub>
          <m:sSubPr>
            <m:ctrlPr>
              <w:rPr>
                <w:rFonts w:ascii="Cambria Math" w:hAnsi="Cambria Math" w:cstheme="minorHAnsi"/>
                <w:i/>
              </w:rPr>
            </m:ctrlPr>
          </m:sSubPr>
          <m:e>
            <m:r>
              <w:rPr>
                <w:rFonts w:ascii="Cambria Math" w:hAnsi="Cambria Math" w:cstheme="minorHAnsi"/>
              </w:rPr>
              <m:t>y</m:t>
            </m:r>
          </m:e>
          <m:sub>
            <m:r>
              <w:rPr>
                <w:rFonts w:ascii="Cambria Math" w:hAnsi="Cambria Math" w:cstheme="minorHAnsi"/>
              </w:rPr>
              <m:t>B</m:t>
            </m:r>
          </m:sub>
        </m:sSub>
        <m:r>
          <w:rPr>
            <w:rFonts w:ascii="Cambria Math" w:hAnsi="Cambria Math" w:cstheme="minorHAnsi"/>
          </w:rPr>
          <m:t xml:space="preserve"> </m:t>
        </m:r>
      </m:oMath>
      <w:r w:rsidRPr="00707F89">
        <w:rPr>
          <w:rFonts w:cstheme="minorHAnsi"/>
        </w:rPr>
        <w:t xml:space="preserve">in city B lowers welfare in </w:t>
      </w:r>
      <w:r w:rsidRPr="00707F89">
        <w:rPr>
          <w:rFonts w:cstheme="minorHAnsi"/>
          <w:u w:val="single"/>
        </w:rPr>
        <w:t>each of</w:t>
      </w:r>
      <w:r w:rsidRPr="00707F89">
        <w:rPr>
          <w:rFonts w:cstheme="minorHAnsi"/>
        </w:rPr>
        <w:t xml:space="preserve"> City A, C and D by 2</w:t>
      </w:r>
      <m:oMath>
        <m:sSub>
          <m:sSubPr>
            <m:ctrlPr>
              <w:rPr>
                <w:rFonts w:ascii="Cambria Math" w:hAnsi="Cambria Math" w:cstheme="minorHAnsi"/>
                <w:i/>
              </w:rPr>
            </m:ctrlPr>
          </m:sSubPr>
          <m:e>
            <m:r>
              <w:rPr>
                <w:rFonts w:ascii="Cambria Math" w:hAnsi="Cambria Math" w:cstheme="minorHAnsi"/>
              </w:rPr>
              <m:t>y</m:t>
            </m:r>
          </m:e>
          <m:sub>
            <m:r>
              <w:rPr>
                <w:rFonts w:ascii="Cambria Math" w:hAnsi="Cambria Math" w:cstheme="minorHAnsi"/>
              </w:rPr>
              <m:t>B</m:t>
            </m:r>
          </m:sub>
        </m:sSub>
      </m:oMath>
    </w:p>
    <w:p w14:paraId="1F079E4B" w14:textId="77777777" w:rsidR="00F05DFD" w:rsidRPr="00707F89" w:rsidRDefault="00F05DFD" w:rsidP="00707F89">
      <w:pPr>
        <w:pStyle w:val="ListParagraph"/>
        <w:numPr>
          <w:ilvl w:val="0"/>
          <w:numId w:val="2"/>
        </w:numPr>
        <w:spacing w:before="240"/>
        <w:jc w:val="both"/>
        <w:rPr>
          <w:rFonts w:cstheme="minorHAnsi"/>
        </w:rPr>
      </w:pPr>
      <w:r w:rsidRPr="00707F89">
        <w:rPr>
          <w:rFonts w:cstheme="minorHAnsi"/>
        </w:rPr>
        <w:t xml:space="preserve">Producing </w:t>
      </w:r>
      <m:oMath>
        <m:sSub>
          <m:sSubPr>
            <m:ctrlPr>
              <w:rPr>
                <w:rFonts w:ascii="Cambria Math" w:hAnsi="Cambria Math" w:cstheme="minorHAnsi"/>
                <w:i/>
              </w:rPr>
            </m:ctrlPr>
          </m:sSubPr>
          <m:e>
            <m:r>
              <w:rPr>
                <w:rFonts w:ascii="Cambria Math" w:hAnsi="Cambria Math" w:cstheme="minorHAnsi"/>
              </w:rPr>
              <m:t>y</m:t>
            </m:r>
          </m:e>
          <m:sub>
            <m:r>
              <w:rPr>
                <w:rFonts w:ascii="Cambria Math" w:hAnsi="Cambria Math" w:cstheme="minorHAnsi"/>
              </w:rPr>
              <m:t>C</m:t>
            </m:r>
          </m:sub>
        </m:sSub>
        <m:r>
          <w:rPr>
            <w:rFonts w:ascii="Cambria Math" w:hAnsi="Cambria Math" w:cstheme="minorHAnsi"/>
          </w:rPr>
          <m:t xml:space="preserve"> </m:t>
        </m:r>
      </m:oMath>
      <w:r w:rsidRPr="00707F89">
        <w:rPr>
          <w:rFonts w:cstheme="minorHAnsi"/>
        </w:rPr>
        <w:t xml:space="preserve">in city C lowers welfare in </w:t>
      </w:r>
      <w:r w:rsidRPr="00707F89">
        <w:rPr>
          <w:rFonts w:cstheme="minorHAnsi"/>
          <w:u w:val="single"/>
        </w:rPr>
        <w:t>each of</w:t>
      </w:r>
      <w:r w:rsidRPr="00707F89">
        <w:rPr>
          <w:rFonts w:cstheme="minorHAnsi"/>
        </w:rPr>
        <w:t xml:space="preserve"> City A, B and D by 2</w:t>
      </w:r>
      <m:oMath>
        <m:sSub>
          <m:sSubPr>
            <m:ctrlPr>
              <w:rPr>
                <w:rFonts w:ascii="Cambria Math" w:hAnsi="Cambria Math" w:cstheme="minorHAnsi"/>
                <w:i/>
              </w:rPr>
            </m:ctrlPr>
          </m:sSubPr>
          <m:e>
            <m:r>
              <w:rPr>
                <w:rFonts w:ascii="Cambria Math" w:hAnsi="Cambria Math" w:cstheme="minorHAnsi"/>
              </w:rPr>
              <m:t>y</m:t>
            </m:r>
          </m:e>
          <m:sub>
            <m:r>
              <w:rPr>
                <w:rFonts w:ascii="Cambria Math" w:hAnsi="Cambria Math" w:cstheme="minorHAnsi"/>
              </w:rPr>
              <m:t>C</m:t>
            </m:r>
          </m:sub>
        </m:sSub>
      </m:oMath>
    </w:p>
    <w:p w14:paraId="62EA3D09" w14:textId="0C6CD73C" w:rsidR="00F05DFD" w:rsidRPr="00511F03" w:rsidRDefault="00F05DFD" w:rsidP="00F37143">
      <w:pPr>
        <w:pStyle w:val="ListParagraph"/>
        <w:numPr>
          <w:ilvl w:val="0"/>
          <w:numId w:val="2"/>
        </w:numPr>
        <w:spacing w:before="240"/>
        <w:jc w:val="both"/>
        <w:rPr>
          <w:rFonts w:cstheme="minorHAnsi"/>
        </w:rPr>
      </w:pPr>
      <w:r w:rsidRPr="00511F03">
        <w:rPr>
          <w:rFonts w:cstheme="minorHAnsi"/>
        </w:rPr>
        <w:t xml:space="preserve">Producing </w:t>
      </w:r>
      <m:oMath>
        <m:sSub>
          <m:sSubPr>
            <m:ctrlPr>
              <w:rPr>
                <w:rFonts w:ascii="Cambria Math" w:hAnsi="Cambria Math" w:cstheme="minorHAnsi"/>
                <w:i/>
              </w:rPr>
            </m:ctrlPr>
          </m:sSubPr>
          <m:e>
            <m:r>
              <w:rPr>
                <w:rFonts w:ascii="Cambria Math" w:hAnsi="Cambria Math" w:cstheme="minorHAnsi"/>
              </w:rPr>
              <m:t>y</m:t>
            </m:r>
          </m:e>
          <m:sub>
            <m:r>
              <w:rPr>
                <w:rFonts w:ascii="Cambria Math" w:hAnsi="Cambria Math" w:cstheme="minorHAnsi"/>
              </w:rPr>
              <m:t>D</m:t>
            </m:r>
          </m:sub>
        </m:sSub>
        <m:r>
          <w:rPr>
            <w:rFonts w:ascii="Cambria Math" w:hAnsi="Cambria Math" w:cstheme="minorHAnsi"/>
          </w:rPr>
          <m:t xml:space="preserve"> </m:t>
        </m:r>
      </m:oMath>
      <w:r w:rsidRPr="00511F03">
        <w:rPr>
          <w:rFonts w:cstheme="minorHAnsi"/>
        </w:rPr>
        <w:t xml:space="preserve">in city D lowers welfare in </w:t>
      </w:r>
      <w:r w:rsidRPr="00511F03">
        <w:rPr>
          <w:rFonts w:cstheme="minorHAnsi"/>
          <w:u w:val="single"/>
        </w:rPr>
        <w:t>each of</w:t>
      </w:r>
      <w:r w:rsidRPr="00511F03">
        <w:rPr>
          <w:rFonts w:cstheme="minorHAnsi"/>
        </w:rPr>
        <w:t xml:space="preserve"> City A, B and C by </w:t>
      </w:r>
      <m:oMath>
        <m:sSub>
          <m:sSubPr>
            <m:ctrlPr>
              <w:rPr>
                <w:rFonts w:ascii="Cambria Math" w:hAnsi="Cambria Math" w:cstheme="minorHAnsi"/>
                <w:i/>
              </w:rPr>
            </m:ctrlPr>
          </m:sSubPr>
          <m:e>
            <m:r>
              <w:rPr>
                <w:rFonts w:ascii="Cambria Math" w:hAnsi="Cambria Math" w:cstheme="minorHAnsi"/>
              </w:rPr>
              <m:t>y</m:t>
            </m:r>
          </m:e>
          <m:sub>
            <m:r>
              <w:rPr>
                <w:rFonts w:ascii="Cambria Math" w:hAnsi="Cambria Math" w:cstheme="minorHAnsi"/>
              </w:rPr>
              <m:t>D</m:t>
            </m:r>
          </m:sub>
        </m:sSub>
      </m:oMath>
    </w:p>
    <w:p w14:paraId="4F347210" w14:textId="77777777" w:rsidR="00F05DFD" w:rsidRPr="00707F89" w:rsidRDefault="00F05DFD" w:rsidP="00707F89">
      <w:pPr>
        <w:pStyle w:val="ListParagraph"/>
        <w:spacing w:before="240"/>
        <w:jc w:val="both"/>
        <w:rPr>
          <w:rFonts w:cstheme="minorHAnsi"/>
        </w:rPr>
      </w:pPr>
    </w:p>
    <w:p w14:paraId="2A08C0F5" w14:textId="1AC6553B" w:rsidR="00F05DFD" w:rsidRPr="00707F89" w:rsidRDefault="00F05DFD" w:rsidP="00707F89">
      <w:pPr>
        <w:pStyle w:val="ListParagraph"/>
        <w:numPr>
          <w:ilvl w:val="0"/>
          <w:numId w:val="1"/>
        </w:numPr>
        <w:spacing w:before="240"/>
        <w:ind w:left="714" w:hanging="357"/>
        <w:jc w:val="both"/>
        <w:rPr>
          <w:rFonts w:cstheme="minorHAnsi"/>
        </w:rPr>
      </w:pPr>
      <w:r w:rsidRPr="00707F89">
        <w:rPr>
          <w:rFonts w:cstheme="minorHAnsi"/>
        </w:rPr>
        <w:t xml:space="preserve">Using the above, write out the social welfare of each city as a function of production levels </w:t>
      </w:r>
      <m:oMath>
        <m:sSub>
          <m:sSubPr>
            <m:ctrlPr>
              <w:rPr>
                <w:rFonts w:ascii="Cambria Math" w:hAnsi="Cambria Math" w:cstheme="minorHAnsi"/>
                <w:i/>
              </w:rPr>
            </m:ctrlPr>
          </m:sSubPr>
          <m:e>
            <m:r>
              <w:rPr>
                <w:rFonts w:ascii="Cambria Math" w:hAnsi="Cambria Math" w:cstheme="minorHAnsi"/>
              </w:rPr>
              <m:t>y</m:t>
            </m:r>
          </m:e>
          <m:sub>
            <m:r>
              <w:rPr>
                <w:rFonts w:ascii="Cambria Math" w:hAnsi="Cambria Math" w:cstheme="minorHAnsi"/>
              </w:rPr>
              <m:t>A</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y</m:t>
            </m:r>
          </m:e>
          <m:sub>
            <m:r>
              <w:rPr>
                <w:rFonts w:ascii="Cambria Math" w:hAnsi="Cambria Math" w:cstheme="minorHAnsi"/>
              </w:rPr>
              <m:t>B</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y</m:t>
            </m:r>
          </m:e>
          <m:sub>
            <m:r>
              <w:rPr>
                <w:rFonts w:ascii="Cambria Math" w:hAnsi="Cambria Math" w:cstheme="minorHAnsi"/>
              </w:rPr>
              <m:t>C</m:t>
            </m:r>
          </m:sub>
        </m:sSub>
      </m:oMath>
      <w:r w:rsidRPr="00707F89">
        <w:rPr>
          <w:rFonts w:cstheme="minorHAnsi"/>
        </w:rPr>
        <w:t xml:space="preserve"> and </w:t>
      </w:r>
      <m:oMath>
        <m:sSub>
          <m:sSubPr>
            <m:ctrlPr>
              <w:rPr>
                <w:rFonts w:ascii="Cambria Math" w:hAnsi="Cambria Math" w:cstheme="minorHAnsi"/>
                <w:i/>
              </w:rPr>
            </m:ctrlPr>
          </m:sSubPr>
          <m:e>
            <m:r>
              <w:rPr>
                <w:rFonts w:ascii="Cambria Math" w:hAnsi="Cambria Math" w:cstheme="minorHAnsi"/>
              </w:rPr>
              <m:t>y</m:t>
            </m:r>
          </m:e>
          <m:sub>
            <m:r>
              <w:rPr>
                <w:rFonts w:ascii="Cambria Math" w:hAnsi="Cambria Math" w:cstheme="minorHAnsi"/>
              </w:rPr>
              <m:t>D</m:t>
            </m:r>
          </m:sub>
        </m:sSub>
      </m:oMath>
      <w:r w:rsidRPr="00707F89">
        <w:rPr>
          <w:rFonts w:cstheme="minorHAnsi"/>
        </w:rPr>
        <w:t xml:space="preserve"> in each city.</w:t>
      </w:r>
      <w:r w:rsidRPr="00707F89">
        <w:rPr>
          <w:rFonts w:cstheme="minorHAnsi"/>
        </w:rPr>
        <w:tab/>
      </w:r>
      <w:r w:rsidRPr="00707F89">
        <w:rPr>
          <w:rFonts w:cstheme="minorHAnsi"/>
        </w:rPr>
        <w:tab/>
      </w:r>
      <w:r w:rsidRPr="00707F89">
        <w:rPr>
          <w:rFonts w:cstheme="minorHAnsi"/>
        </w:rPr>
        <w:tab/>
      </w:r>
      <w:r w:rsidRPr="00707F89">
        <w:rPr>
          <w:rFonts w:cstheme="minorHAnsi"/>
          <w:b/>
          <w:bCs/>
        </w:rPr>
        <w:tab/>
      </w:r>
      <w:r w:rsidRPr="00707F89">
        <w:rPr>
          <w:rFonts w:cstheme="minorHAnsi"/>
          <w:b/>
          <w:bCs/>
        </w:rPr>
        <w:tab/>
      </w:r>
      <w:r w:rsidR="00707F89">
        <w:rPr>
          <w:rFonts w:cstheme="minorHAnsi"/>
          <w:b/>
          <w:bCs/>
        </w:rPr>
        <w:tab/>
      </w:r>
      <w:r w:rsidRPr="00707F89">
        <w:rPr>
          <w:rFonts w:cstheme="minorHAnsi"/>
          <w:b/>
          <w:bCs/>
        </w:rPr>
        <w:tab/>
        <w:t>(4 marks)</w:t>
      </w:r>
    </w:p>
    <w:p w14:paraId="3A6A1A24" w14:textId="100B60DE" w:rsidR="00F05DFD" w:rsidRPr="00511F03" w:rsidRDefault="00F05DFD" w:rsidP="00940368">
      <w:pPr>
        <w:pStyle w:val="ListParagraph"/>
        <w:numPr>
          <w:ilvl w:val="0"/>
          <w:numId w:val="1"/>
        </w:numPr>
        <w:spacing w:before="240"/>
        <w:ind w:left="714" w:hanging="357"/>
        <w:jc w:val="both"/>
        <w:rPr>
          <w:rFonts w:cstheme="minorHAnsi"/>
        </w:rPr>
      </w:pPr>
      <w:r w:rsidRPr="00511F03">
        <w:rPr>
          <w:rFonts w:cstheme="minorHAnsi"/>
        </w:rPr>
        <w:t>Suppose that Cities A, B, C and D decide separately their level of production to maximise their social welfare. Solve for the production choice of each city.</w:t>
      </w:r>
      <w:r w:rsidRPr="00511F03">
        <w:rPr>
          <w:rFonts w:cstheme="minorHAnsi"/>
        </w:rPr>
        <w:tab/>
      </w:r>
      <w:r w:rsidR="00707F89" w:rsidRPr="00511F03">
        <w:rPr>
          <w:rFonts w:cstheme="minorHAnsi"/>
        </w:rPr>
        <w:tab/>
      </w:r>
      <w:r w:rsidR="00707F89" w:rsidRPr="00511F03">
        <w:rPr>
          <w:rFonts w:cstheme="minorHAnsi"/>
        </w:rPr>
        <w:tab/>
      </w:r>
      <w:r w:rsidRPr="00511F03">
        <w:rPr>
          <w:rFonts w:cstheme="minorHAnsi"/>
          <w:b/>
          <w:bCs/>
        </w:rPr>
        <w:t>(4 marks)</w:t>
      </w:r>
    </w:p>
    <w:p w14:paraId="51FEF5F0" w14:textId="4ED492F2" w:rsidR="00F05DFD" w:rsidRPr="00511F03" w:rsidRDefault="00F05DFD" w:rsidP="00493248">
      <w:pPr>
        <w:pStyle w:val="ListParagraph"/>
        <w:numPr>
          <w:ilvl w:val="0"/>
          <w:numId w:val="1"/>
        </w:numPr>
        <w:spacing w:before="240"/>
        <w:ind w:left="714" w:hanging="357"/>
        <w:jc w:val="both"/>
        <w:rPr>
          <w:rFonts w:cstheme="minorHAnsi"/>
        </w:rPr>
      </w:pPr>
      <w:r w:rsidRPr="00511F03">
        <w:rPr>
          <w:rFonts w:cstheme="minorHAnsi"/>
        </w:rPr>
        <w:t xml:space="preserve">Solve for the level of production of each city which maximises aggregate social welfare across all cities. </w:t>
      </w:r>
      <w:r w:rsidRPr="00511F03">
        <w:rPr>
          <w:rFonts w:cstheme="minorHAnsi"/>
        </w:rPr>
        <w:tab/>
      </w:r>
      <w:r w:rsidRPr="00511F03">
        <w:rPr>
          <w:rFonts w:cstheme="minorHAnsi"/>
        </w:rPr>
        <w:tab/>
      </w:r>
      <w:r w:rsidRPr="00511F03">
        <w:rPr>
          <w:rFonts w:cstheme="minorHAnsi"/>
        </w:rPr>
        <w:tab/>
      </w:r>
      <w:r w:rsidRPr="00511F03">
        <w:rPr>
          <w:rFonts w:cstheme="minorHAnsi"/>
        </w:rPr>
        <w:tab/>
      </w:r>
      <w:r w:rsidRPr="00511F03">
        <w:rPr>
          <w:rFonts w:cstheme="minorHAnsi"/>
        </w:rPr>
        <w:tab/>
      </w:r>
      <w:r w:rsidRPr="00511F03">
        <w:rPr>
          <w:rFonts w:cstheme="minorHAnsi"/>
        </w:rPr>
        <w:tab/>
      </w:r>
      <w:r w:rsidR="00707F89" w:rsidRPr="00511F03">
        <w:rPr>
          <w:rFonts w:cstheme="minorHAnsi"/>
        </w:rPr>
        <w:tab/>
      </w:r>
      <w:r w:rsidR="00707F89" w:rsidRPr="00511F03">
        <w:rPr>
          <w:rFonts w:cstheme="minorHAnsi"/>
        </w:rPr>
        <w:tab/>
      </w:r>
      <w:r w:rsidRPr="00511F03">
        <w:rPr>
          <w:rFonts w:cstheme="minorHAnsi"/>
        </w:rPr>
        <w:tab/>
      </w:r>
      <w:r w:rsidRPr="00511F03">
        <w:rPr>
          <w:rFonts w:cstheme="minorHAnsi"/>
          <w:b/>
          <w:bCs/>
        </w:rPr>
        <w:t>(8 marks)</w:t>
      </w:r>
    </w:p>
    <w:p w14:paraId="2893426D" w14:textId="39E46EEA" w:rsidR="00F05DFD" w:rsidRPr="00511F03" w:rsidRDefault="00F05DFD" w:rsidP="00347968">
      <w:pPr>
        <w:pStyle w:val="ListParagraph"/>
        <w:numPr>
          <w:ilvl w:val="0"/>
          <w:numId w:val="1"/>
        </w:numPr>
        <w:spacing w:before="240"/>
        <w:ind w:left="714" w:hanging="357"/>
        <w:jc w:val="both"/>
        <w:rPr>
          <w:rFonts w:cstheme="minorHAnsi"/>
        </w:rPr>
      </w:pPr>
      <w:r w:rsidRPr="00511F03">
        <w:rPr>
          <w:rFonts w:cstheme="minorHAnsi"/>
        </w:rPr>
        <w:t>Explain why the levels of production in each city differ in part c) compared to part b).</w:t>
      </w:r>
      <w:r w:rsidRPr="00511F03">
        <w:rPr>
          <w:rFonts w:cstheme="minorHAnsi"/>
        </w:rPr>
        <w:tab/>
      </w:r>
      <w:r w:rsidRPr="00511F03">
        <w:rPr>
          <w:rFonts w:cstheme="minorHAnsi"/>
        </w:rPr>
        <w:tab/>
      </w:r>
      <w:r w:rsidRPr="00511F03">
        <w:rPr>
          <w:rFonts w:cstheme="minorHAnsi"/>
        </w:rPr>
        <w:tab/>
      </w:r>
      <w:r w:rsidRPr="00511F03">
        <w:rPr>
          <w:rFonts w:cstheme="minorHAnsi"/>
        </w:rPr>
        <w:tab/>
      </w:r>
      <w:r w:rsidRPr="00511F03">
        <w:rPr>
          <w:rFonts w:cstheme="minorHAnsi"/>
        </w:rPr>
        <w:tab/>
      </w:r>
      <w:r w:rsidRPr="00511F03">
        <w:rPr>
          <w:rFonts w:cstheme="minorHAnsi"/>
        </w:rPr>
        <w:tab/>
      </w:r>
      <w:r w:rsidRPr="00511F03">
        <w:rPr>
          <w:rFonts w:cstheme="minorHAnsi"/>
        </w:rPr>
        <w:tab/>
      </w:r>
      <w:r w:rsidRPr="00511F03">
        <w:rPr>
          <w:rFonts w:cstheme="minorHAnsi"/>
        </w:rPr>
        <w:tab/>
      </w:r>
      <w:r w:rsidRPr="00511F03">
        <w:rPr>
          <w:rFonts w:cstheme="minorHAnsi"/>
        </w:rPr>
        <w:tab/>
      </w:r>
      <w:r w:rsidRPr="00511F03">
        <w:rPr>
          <w:rFonts w:cstheme="minorHAnsi"/>
        </w:rPr>
        <w:tab/>
      </w:r>
      <w:r w:rsidR="00707F89" w:rsidRPr="00511F03">
        <w:rPr>
          <w:rFonts w:cstheme="minorHAnsi"/>
        </w:rPr>
        <w:tab/>
      </w:r>
      <w:r w:rsidRPr="00511F03">
        <w:rPr>
          <w:rFonts w:cstheme="minorHAnsi"/>
        </w:rPr>
        <w:tab/>
      </w:r>
      <w:r w:rsidRPr="00511F03">
        <w:rPr>
          <w:rFonts w:cstheme="minorHAnsi"/>
          <w:b/>
          <w:bCs/>
        </w:rPr>
        <w:t>(4 marks)</w:t>
      </w:r>
    </w:p>
    <w:p w14:paraId="3913A878" w14:textId="27268771" w:rsidR="00944FCF" w:rsidRPr="00336006" w:rsidRDefault="00F05DFD" w:rsidP="008A1FAD">
      <w:pPr>
        <w:pStyle w:val="ListParagraph"/>
        <w:numPr>
          <w:ilvl w:val="0"/>
          <w:numId w:val="1"/>
        </w:numPr>
        <w:spacing w:before="240"/>
        <w:ind w:left="714" w:hanging="357"/>
        <w:jc w:val="both"/>
        <w:rPr>
          <w:sz w:val="21"/>
          <w:szCs w:val="21"/>
          <w:lang w:val="en-US"/>
        </w:rPr>
      </w:pPr>
      <w:r w:rsidRPr="00336006">
        <w:rPr>
          <w:rFonts w:cstheme="minorHAnsi"/>
        </w:rPr>
        <w:t xml:space="preserve">Which cities have the largest and smallest differences in production from c) to b)? Explain intuitively why this is the case. </w:t>
      </w:r>
      <w:r w:rsidRPr="00336006">
        <w:rPr>
          <w:rFonts w:cstheme="minorHAnsi"/>
        </w:rPr>
        <w:tab/>
      </w:r>
      <w:r w:rsidRPr="00336006">
        <w:rPr>
          <w:rFonts w:cstheme="minorHAnsi"/>
        </w:rPr>
        <w:tab/>
      </w:r>
      <w:r w:rsidRPr="00336006">
        <w:rPr>
          <w:rFonts w:cstheme="minorHAnsi"/>
        </w:rPr>
        <w:tab/>
      </w:r>
      <w:r w:rsidRPr="00336006">
        <w:rPr>
          <w:rFonts w:cstheme="minorHAnsi"/>
        </w:rPr>
        <w:tab/>
      </w:r>
      <w:r w:rsidRPr="00336006">
        <w:rPr>
          <w:rFonts w:cstheme="minorHAnsi"/>
        </w:rPr>
        <w:tab/>
      </w:r>
      <w:r w:rsidR="00707F89" w:rsidRPr="00336006">
        <w:rPr>
          <w:rFonts w:cstheme="minorHAnsi"/>
        </w:rPr>
        <w:tab/>
      </w:r>
      <w:r w:rsidR="00707F89" w:rsidRPr="00336006">
        <w:rPr>
          <w:rFonts w:cstheme="minorHAnsi"/>
        </w:rPr>
        <w:tab/>
      </w:r>
      <w:r w:rsidRPr="00336006">
        <w:rPr>
          <w:rFonts w:cstheme="minorHAnsi"/>
          <w:b/>
          <w:bCs/>
        </w:rPr>
        <w:t>(4 marks)</w:t>
      </w:r>
    </w:p>
    <w:sectPr w:rsidR="00944FCF" w:rsidRPr="003360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Ÿà–¾’©"/>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7B63A7"/>
    <w:multiLevelType w:val="hybridMultilevel"/>
    <w:tmpl w:val="6694D070"/>
    <w:lvl w:ilvl="0" w:tplc="B074E918">
      <w:start w:val="1"/>
      <w:numFmt w:val="lowerLetter"/>
      <w:lvlText w:val="(%1)"/>
      <w:lvlJc w:val="left"/>
      <w:pPr>
        <w:ind w:left="720" w:hanging="360"/>
      </w:pPr>
      <w:rPr>
        <w:rFonts w:hint="default"/>
        <w:b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9ED20C9"/>
    <w:multiLevelType w:val="hybridMultilevel"/>
    <w:tmpl w:val="D89C8D0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81345336">
    <w:abstractNumId w:val="0"/>
  </w:num>
  <w:num w:numId="2" w16cid:durableId="4730637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8D5"/>
    <w:rsid w:val="000170EF"/>
    <w:rsid w:val="000302FD"/>
    <w:rsid w:val="00034EE7"/>
    <w:rsid w:val="000636B6"/>
    <w:rsid w:val="00081F73"/>
    <w:rsid w:val="000B0746"/>
    <w:rsid w:val="000F48D5"/>
    <w:rsid w:val="00124F33"/>
    <w:rsid w:val="00132149"/>
    <w:rsid w:val="00151FBE"/>
    <w:rsid w:val="0015469A"/>
    <w:rsid w:val="00156635"/>
    <w:rsid w:val="0017159C"/>
    <w:rsid w:val="00184E44"/>
    <w:rsid w:val="00184EDF"/>
    <w:rsid w:val="001918E6"/>
    <w:rsid w:val="00191F6E"/>
    <w:rsid w:val="00193941"/>
    <w:rsid w:val="00195361"/>
    <w:rsid w:val="001A3E1B"/>
    <w:rsid w:val="001A4A5B"/>
    <w:rsid w:val="001A515D"/>
    <w:rsid w:val="002119B2"/>
    <w:rsid w:val="00224101"/>
    <w:rsid w:val="00267DBA"/>
    <w:rsid w:val="00272068"/>
    <w:rsid w:val="00274066"/>
    <w:rsid w:val="002821B9"/>
    <w:rsid w:val="00282328"/>
    <w:rsid w:val="00286531"/>
    <w:rsid w:val="002A26EF"/>
    <w:rsid w:val="00322E0A"/>
    <w:rsid w:val="003308AB"/>
    <w:rsid w:val="00336006"/>
    <w:rsid w:val="003442AF"/>
    <w:rsid w:val="00360039"/>
    <w:rsid w:val="003625A5"/>
    <w:rsid w:val="00376B38"/>
    <w:rsid w:val="003802D0"/>
    <w:rsid w:val="003C3727"/>
    <w:rsid w:val="003F7BBF"/>
    <w:rsid w:val="0041790E"/>
    <w:rsid w:val="00432363"/>
    <w:rsid w:val="0043770C"/>
    <w:rsid w:val="00455399"/>
    <w:rsid w:val="00462652"/>
    <w:rsid w:val="004773C4"/>
    <w:rsid w:val="004A0F4C"/>
    <w:rsid w:val="004B4CCA"/>
    <w:rsid w:val="004B68B8"/>
    <w:rsid w:val="004B7EBF"/>
    <w:rsid w:val="004C3895"/>
    <w:rsid w:val="005016A8"/>
    <w:rsid w:val="00511F03"/>
    <w:rsid w:val="00512D80"/>
    <w:rsid w:val="00541F9F"/>
    <w:rsid w:val="00577856"/>
    <w:rsid w:val="005C0395"/>
    <w:rsid w:val="005C15CD"/>
    <w:rsid w:val="005D32BB"/>
    <w:rsid w:val="005E59D5"/>
    <w:rsid w:val="005F01A3"/>
    <w:rsid w:val="00614DDE"/>
    <w:rsid w:val="006169CD"/>
    <w:rsid w:val="00642699"/>
    <w:rsid w:val="006433E4"/>
    <w:rsid w:val="00695DEC"/>
    <w:rsid w:val="006A2A26"/>
    <w:rsid w:val="006E2C45"/>
    <w:rsid w:val="00707F89"/>
    <w:rsid w:val="007172EE"/>
    <w:rsid w:val="00717676"/>
    <w:rsid w:val="0073562B"/>
    <w:rsid w:val="007402ED"/>
    <w:rsid w:val="0075257E"/>
    <w:rsid w:val="00762C9F"/>
    <w:rsid w:val="00765796"/>
    <w:rsid w:val="007A4101"/>
    <w:rsid w:val="007B0BE5"/>
    <w:rsid w:val="007B4C68"/>
    <w:rsid w:val="007D52EE"/>
    <w:rsid w:val="007D6BBB"/>
    <w:rsid w:val="007E73E4"/>
    <w:rsid w:val="008023B7"/>
    <w:rsid w:val="00816B6F"/>
    <w:rsid w:val="00850667"/>
    <w:rsid w:val="008817D2"/>
    <w:rsid w:val="008A0BFB"/>
    <w:rsid w:val="008B5A42"/>
    <w:rsid w:val="008B6AA7"/>
    <w:rsid w:val="008D0BB6"/>
    <w:rsid w:val="00923C69"/>
    <w:rsid w:val="00944FCF"/>
    <w:rsid w:val="00946508"/>
    <w:rsid w:val="00962A7E"/>
    <w:rsid w:val="009B496B"/>
    <w:rsid w:val="009B5E6C"/>
    <w:rsid w:val="00A125BF"/>
    <w:rsid w:val="00A15B6D"/>
    <w:rsid w:val="00A35979"/>
    <w:rsid w:val="00A41DA1"/>
    <w:rsid w:val="00A438F6"/>
    <w:rsid w:val="00A52CE6"/>
    <w:rsid w:val="00A531E8"/>
    <w:rsid w:val="00A75548"/>
    <w:rsid w:val="00A82C4C"/>
    <w:rsid w:val="00A866A0"/>
    <w:rsid w:val="00AA377C"/>
    <w:rsid w:val="00AD19FD"/>
    <w:rsid w:val="00AF77A1"/>
    <w:rsid w:val="00B049CA"/>
    <w:rsid w:val="00B0631B"/>
    <w:rsid w:val="00B200B9"/>
    <w:rsid w:val="00B4353D"/>
    <w:rsid w:val="00B479AE"/>
    <w:rsid w:val="00B93EDF"/>
    <w:rsid w:val="00BB0863"/>
    <w:rsid w:val="00BC595B"/>
    <w:rsid w:val="00BD3BDA"/>
    <w:rsid w:val="00BD7236"/>
    <w:rsid w:val="00BF12B2"/>
    <w:rsid w:val="00C07B84"/>
    <w:rsid w:val="00C1504C"/>
    <w:rsid w:val="00C1702F"/>
    <w:rsid w:val="00C20831"/>
    <w:rsid w:val="00C35927"/>
    <w:rsid w:val="00C83B36"/>
    <w:rsid w:val="00CD4E3C"/>
    <w:rsid w:val="00CE59EC"/>
    <w:rsid w:val="00D009CF"/>
    <w:rsid w:val="00D07AA1"/>
    <w:rsid w:val="00D321CC"/>
    <w:rsid w:val="00D33A80"/>
    <w:rsid w:val="00D62805"/>
    <w:rsid w:val="00D62F53"/>
    <w:rsid w:val="00D66E01"/>
    <w:rsid w:val="00D70E08"/>
    <w:rsid w:val="00D8693A"/>
    <w:rsid w:val="00D92A5C"/>
    <w:rsid w:val="00DA43D0"/>
    <w:rsid w:val="00DB177F"/>
    <w:rsid w:val="00DE49ED"/>
    <w:rsid w:val="00DF44A8"/>
    <w:rsid w:val="00E11285"/>
    <w:rsid w:val="00E251BC"/>
    <w:rsid w:val="00E3467C"/>
    <w:rsid w:val="00E44B10"/>
    <w:rsid w:val="00E73D68"/>
    <w:rsid w:val="00E82717"/>
    <w:rsid w:val="00E97D57"/>
    <w:rsid w:val="00EA41E2"/>
    <w:rsid w:val="00EA4A77"/>
    <w:rsid w:val="00EB7AC0"/>
    <w:rsid w:val="00EC4904"/>
    <w:rsid w:val="00EC7365"/>
    <w:rsid w:val="00F05DFD"/>
    <w:rsid w:val="00F071D4"/>
    <w:rsid w:val="00F22071"/>
    <w:rsid w:val="00F26B99"/>
    <w:rsid w:val="00F32018"/>
    <w:rsid w:val="00F35CD2"/>
    <w:rsid w:val="00F67D8F"/>
    <w:rsid w:val="00F857C5"/>
    <w:rsid w:val="00F86043"/>
    <w:rsid w:val="00FE3285"/>
    <w:rsid w:val="00FF4692"/>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77BFD"/>
  <w15:chartTrackingRefBased/>
  <w15:docId w15:val="{2A589FE9-8D89-4D11-A4A5-2B15380DF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38F6"/>
    <w:pPr>
      <w:ind w:left="720"/>
      <w:contextualSpacing/>
    </w:pPr>
  </w:style>
  <w:style w:type="paragraph" w:customStyle="1" w:styleId="Default">
    <w:name w:val="Default"/>
    <w:rsid w:val="00762C9F"/>
    <w:pPr>
      <w:autoSpaceDE w:val="0"/>
      <w:autoSpaceDN w:val="0"/>
      <w:adjustRightInd w:val="0"/>
      <w:spacing w:after="0" w:line="240" w:lineRule="auto"/>
    </w:pPr>
    <w:rPr>
      <w:rFonts w:ascii="Calibri" w:hAnsi="Calibri" w:cs="Calibri"/>
      <w:color w:val="000000"/>
      <w:sz w:val="24"/>
      <w:szCs w:val="24"/>
    </w:rPr>
  </w:style>
  <w:style w:type="character" w:styleId="PlaceholderText">
    <w:name w:val="Placeholder Text"/>
    <w:basedOn w:val="DefaultParagraphFont"/>
    <w:uiPriority w:val="99"/>
    <w:semiHidden/>
    <w:rsid w:val="00A82C4C"/>
    <w:rPr>
      <w:color w:val="808080"/>
    </w:rPr>
  </w:style>
  <w:style w:type="character" w:styleId="CommentReference">
    <w:name w:val="annotation reference"/>
    <w:basedOn w:val="DefaultParagraphFont"/>
    <w:uiPriority w:val="99"/>
    <w:semiHidden/>
    <w:unhideWhenUsed/>
    <w:rsid w:val="00151FBE"/>
    <w:rPr>
      <w:sz w:val="16"/>
      <w:szCs w:val="16"/>
    </w:rPr>
  </w:style>
  <w:style w:type="paragraph" w:styleId="CommentText">
    <w:name w:val="annotation text"/>
    <w:basedOn w:val="Normal"/>
    <w:link w:val="CommentTextChar"/>
    <w:uiPriority w:val="99"/>
    <w:unhideWhenUsed/>
    <w:rsid w:val="00151FBE"/>
    <w:pPr>
      <w:spacing w:line="240" w:lineRule="auto"/>
    </w:pPr>
    <w:rPr>
      <w:sz w:val="20"/>
      <w:szCs w:val="20"/>
    </w:rPr>
  </w:style>
  <w:style w:type="character" w:customStyle="1" w:styleId="CommentTextChar">
    <w:name w:val="Comment Text Char"/>
    <w:basedOn w:val="DefaultParagraphFont"/>
    <w:link w:val="CommentText"/>
    <w:uiPriority w:val="99"/>
    <w:rsid w:val="00151FBE"/>
    <w:rPr>
      <w:sz w:val="20"/>
      <w:szCs w:val="20"/>
    </w:rPr>
  </w:style>
  <w:style w:type="paragraph" w:styleId="CommentSubject">
    <w:name w:val="annotation subject"/>
    <w:basedOn w:val="CommentText"/>
    <w:next w:val="CommentText"/>
    <w:link w:val="CommentSubjectChar"/>
    <w:uiPriority w:val="99"/>
    <w:semiHidden/>
    <w:unhideWhenUsed/>
    <w:rsid w:val="00151FBE"/>
    <w:rPr>
      <w:b/>
      <w:bCs/>
    </w:rPr>
  </w:style>
  <w:style w:type="character" w:customStyle="1" w:styleId="CommentSubjectChar">
    <w:name w:val="Comment Subject Char"/>
    <w:basedOn w:val="CommentTextChar"/>
    <w:link w:val="CommentSubject"/>
    <w:uiPriority w:val="99"/>
    <w:semiHidden/>
    <w:rsid w:val="00151FB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3457893">
      <w:bodyDiv w:val="1"/>
      <w:marLeft w:val="0"/>
      <w:marRight w:val="0"/>
      <w:marTop w:val="0"/>
      <w:marBottom w:val="0"/>
      <w:divBdr>
        <w:top w:val="none" w:sz="0" w:space="0" w:color="auto"/>
        <w:left w:val="none" w:sz="0" w:space="0" w:color="auto"/>
        <w:bottom w:val="none" w:sz="0" w:space="0" w:color="auto"/>
        <w:right w:val="none" w:sz="0" w:space="0" w:color="auto"/>
      </w:divBdr>
      <w:divsChild>
        <w:div w:id="172038064">
          <w:marLeft w:val="0"/>
          <w:marRight w:val="0"/>
          <w:marTop w:val="0"/>
          <w:marBottom w:val="0"/>
          <w:divBdr>
            <w:top w:val="none" w:sz="0" w:space="0" w:color="auto"/>
            <w:left w:val="none" w:sz="0" w:space="0" w:color="auto"/>
            <w:bottom w:val="none" w:sz="0" w:space="0" w:color="auto"/>
            <w:right w:val="none" w:sz="0" w:space="0" w:color="auto"/>
          </w:divBdr>
          <w:divsChild>
            <w:div w:id="113134541">
              <w:marLeft w:val="0"/>
              <w:marRight w:val="0"/>
              <w:marTop w:val="0"/>
              <w:marBottom w:val="0"/>
              <w:divBdr>
                <w:top w:val="none" w:sz="0" w:space="0" w:color="auto"/>
                <w:left w:val="none" w:sz="0" w:space="0" w:color="auto"/>
                <w:bottom w:val="none" w:sz="0" w:space="0" w:color="auto"/>
                <w:right w:val="none" w:sz="0" w:space="0" w:color="auto"/>
              </w:divBdr>
              <w:divsChild>
                <w:div w:id="37404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716147">
      <w:bodyDiv w:val="1"/>
      <w:marLeft w:val="0"/>
      <w:marRight w:val="0"/>
      <w:marTop w:val="0"/>
      <w:marBottom w:val="0"/>
      <w:divBdr>
        <w:top w:val="none" w:sz="0" w:space="0" w:color="auto"/>
        <w:left w:val="none" w:sz="0" w:space="0" w:color="auto"/>
        <w:bottom w:val="none" w:sz="0" w:space="0" w:color="auto"/>
        <w:right w:val="none" w:sz="0" w:space="0" w:color="auto"/>
      </w:divBdr>
    </w:div>
    <w:div w:id="1199660464">
      <w:bodyDiv w:val="1"/>
      <w:marLeft w:val="0"/>
      <w:marRight w:val="0"/>
      <w:marTop w:val="0"/>
      <w:marBottom w:val="0"/>
      <w:divBdr>
        <w:top w:val="none" w:sz="0" w:space="0" w:color="auto"/>
        <w:left w:val="none" w:sz="0" w:space="0" w:color="auto"/>
        <w:bottom w:val="none" w:sz="0" w:space="0" w:color="auto"/>
        <w:right w:val="none" w:sz="0" w:space="0" w:color="auto"/>
      </w:divBdr>
      <w:divsChild>
        <w:div w:id="1455127856">
          <w:marLeft w:val="0"/>
          <w:marRight w:val="0"/>
          <w:marTop w:val="0"/>
          <w:marBottom w:val="0"/>
          <w:divBdr>
            <w:top w:val="none" w:sz="0" w:space="0" w:color="auto"/>
            <w:left w:val="none" w:sz="0" w:space="0" w:color="auto"/>
            <w:bottom w:val="none" w:sz="0" w:space="0" w:color="auto"/>
            <w:right w:val="none" w:sz="0" w:space="0" w:color="auto"/>
          </w:divBdr>
          <w:divsChild>
            <w:div w:id="1931312332">
              <w:marLeft w:val="0"/>
              <w:marRight w:val="0"/>
              <w:marTop w:val="0"/>
              <w:marBottom w:val="0"/>
              <w:divBdr>
                <w:top w:val="none" w:sz="0" w:space="0" w:color="auto"/>
                <w:left w:val="none" w:sz="0" w:space="0" w:color="auto"/>
                <w:bottom w:val="none" w:sz="0" w:space="0" w:color="auto"/>
                <w:right w:val="none" w:sz="0" w:space="0" w:color="auto"/>
              </w:divBdr>
              <w:divsChild>
                <w:div w:id="120640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71354">
      <w:bodyDiv w:val="1"/>
      <w:marLeft w:val="0"/>
      <w:marRight w:val="0"/>
      <w:marTop w:val="0"/>
      <w:marBottom w:val="0"/>
      <w:divBdr>
        <w:top w:val="none" w:sz="0" w:space="0" w:color="auto"/>
        <w:left w:val="none" w:sz="0" w:space="0" w:color="auto"/>
        <w:bottom w:val="none" w:sz="0" w:space="0" w:color="auto"/>
        <w:right w:val="none" w:sz="0" w:space="0" w:color="auto"/>
      </w:divBdr>
      <w:divsChild>
        <w:div w:id="686448966">
          <w:marLeft w:val="0"/>
          <w:marRight w:val="0"/>
          <w:marTop w:val="0"/>
          <w:marBottom w:val="0"/>
          <w:divBdr>
            <w:top w:val="none" w:sz="0" w:space="0" w:color="auto"/>
            <w:left w:val="none" w:sz="0" w:space="0" w:color="auto"/>
            <w:bottom w:val="none" w:sz="0" w:space="0" w:color="auto"/>
            <w:right w:val="none" w:sz="0" w:space="0" w:color="auto"/>
          </w:divBdr>
          <w:divsChild>
            <w:div w:id="204105373">
              <w:marLeft w:val="0"/>
              <w:marRight w:val="0"/>
              <w:marTop w:val="0"/>
              <w:marBottom w:val="0"/>
              <w:divBdr>
                <w:top w:val="none" w:sz="0" w:space="0" w:color="auto"/>
                <w:left w:val="none" w:sz="0" w:space="0" w:color="auto"/>
                <w:bottom w:val="none" w:sz="0" w:space="0" w:color="auto"/>
                <w:right w:val="none" w:sz="0" w:space="0" w:color="auto"/>
              </w:divBdr>
              <w:divsChild>
                <w:div w:id="656349596">
                  <w:marLeft w:val="0"/>
                  <w:marRight w:val="0"/>
                  <w:marTop w:val="0"/>
                  <w:marBottom w:val="0"/>
                  <w:divBdr>
                    <w:top w:val="none" w:sz="0" w:space="0" w:color="auto"/>
                    <w:left w:val="none" w:sz="0" w:space="0" w:color="auto"/>
                    <w:bottom w:val="none" w:sz="0" w:space="0" w:color="auto"/>
                    <w:right w:val="none" w:sz="0" w:space="0" w:color="auto"/>
                  </w:divBdr>
                </w:div>
              </w:divsChild>
            </w:div>
            <w:div w:id="48455931">
              <w:marLeft w:val="0"/>
              <w:marRight w:val="0"/>
              <w:marTop w:val="0"/>
              <w:marBottom w:val="0"/>
              <w:divBdr>
                <w:top w:val="none" w:sz="0" w:space="0" w:color="auto"/>
                <w:left w:val="none" w:sz="0" w:space="0" w:color="auto"/>
                <w:bottom w:val="none" w:sz="0" w:space="0" w:color="auto"/>
                <w:right w:val="none" w:sz="0" w:space="0" w:color="auto"/>
              </w:divBdr>
              <w:divsChild>
                <w:div w:id="784884349">
                  <w:marLeft w:val="0"/>
                  <w:marRight w:val="0"/>
                  <w:marTop w:val="0"/>
                  <w:marBottom w:val="0"/>
                  <w:divBdr>
                    <w:top w:val="none" w:sz="0" w:space="0" w:color="auto"/>
                    <w:left w:val="none" w:sz="0" w:space="0" w:color="auto"/>
                    <w:bottom w:val="none" w:sz="0" w:space="0" w:color="auto"/>
                    <w:right w:val="none" w:sz="0" w:space="0" w:color="auto"/>
                  </w:divBdr>
                </w:div>
              </w:divsChild>
            </w:div>
            <w:div w:id="427622984">
              <w:marLeft w:val="0"/>
              <w:marRight w:val="0"/>
              <w:marTop w:val="0"/>
              <w:marBottom w:val="0"/>
              <w:divBdr>
                <w:top w:val="none" w:sz="0" w:space="0" w:color="auto"/>
                <w:left w:val="none" w:sz="0" w:space="0" w:color="auto"/>
                <w:bottom w:val="none" w:sz="0" w:space="0" w:color="auto"/>
                <w:right w:val="none" w:sz="0" w:space="0" w:color="auto"/>
              </w:divBdr>
              <w:divsChild>
                <w:div w:id="411128335">
                  <w:marLeft w:val="0"/>
                  <w:marRight w:val="0"/>
                  <w:marTop w:val="0"/>
                  <w:marBottom w:val="0"/>
                  <w:divBdr>
                    <w:top w:val="none" w:sz="0" w:space="0" w:color="auto"/>
                    <w:left w:val="none" w:sz="0" w:space="0" w:color="auto"/>
                    <w:bottom w:val="none" w:sz="0" w:space="0" w:color="auto"/>
                    <w:right w:val="none" w:sz="0" w:space="0" w:color="auto"/>
                  </w:divBdr>
                </w:div>
              </w:divsChild>
            </w:div>
            <w:div w:id="1414858537">
              <w:marLeft w:val="0"/>
              <w:marRight w:val="0"/>
              <w:marTop w:val="0"/>
              <w:marBottom w:val="0"/>
              <w:divBdr>
                <w:top w:val="none" w:sz="0" w:space="0" w:color="auto"/>
                <w:left w:val="none" w:sz="0" w:space="0" w:color="auto"/>
                <w:bottom w:val="none" w:sz="0" w:space="0" w:color="auto"/>
                <w:right w:val="none" w:sz="0" w:space="0" w:color="auto"/>
              </w:divBdr>
              <w:divsChild>
                <w:div w:id="205449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300098">
      <w:bodyDiv w:val="1"/>
      <w:marLeft w:val="0"/>
      <w:marRight w:val="0"/>
      <w:marTop w:val="0"/>
      <w:marBottom w:val="0"/>
      <w:divBdr>
        <w:top w:val="none" w:sz="0" w:space="0" w:color="auto"/>
        <w:left w:val="none" w:sz="0" w:space="0" w:color="auto"/>
        <w:bottom w:val="none" w:sz="0" w:space="0" w:color="auto"/>
        <w:right w:val="none" w:sz="0" w:space="0" w:color="auto"/>
      </w:divBdr>
      <w:divsChild>
        <w:div w:id="1325551521">
          <w:marLeft w:val="0"/>
          <w:marRight w:val="0"/>
          <w:marTop w:val="0"/>
          <w:marBottom w:val="0"/>
          <w:divBdr>
            <w:top w:val="none" w:sz="0" w:space="0" w:color="auto"/>
            <w:left w:val="none" w:sz="0" w:space="0" w:color="auto"/>
            <w:bottom w:val="none" w:sz="0" w:space="0" w:color="auto"/>
            <w:right w:val="none" w:sz="0" w:space="0" w:color="auto"/>
          </w:divBdr>
          <w:divsChild>
            <w:div w:id="591475120">
              <w:marLeft w:val="0"/>
              <w:marRight w:val="0"/>
              <w:marTop w:val="0"/>
              <w:marBottom w:val="0"/>
              <w:divBdr>
                <w:top w:val="none" w:sz="0" w:space="0" w:color="auto"/>
                <w:left w:val="none" w:sz="0" w:space="0" w:color="auto"/>
                <w:bottom w:val="none" w:sz="0" w:space="0" w:color="auto"/>
                <w:right w:val="none" w:sz="0" w:space="0" w:color="auto"/>
              </w:divBdr>
              <w:divsChild>
                <w:div w:id="41335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441938">
      <w:bodyDiv w:val="1"/>
      <w:marLeft w:val="0"/>
      <w:marRight w:val="0"/>
      <w:marTop w:val="0"/>
      <w:marBottom w:val="0"/>
      <w:divBdr>
        <w:top w:val="none" w:sz="0" w:space="0" w:color="auto"/>
        <w:left w:val="none" w:sz="0" w:space="0" w:color="auto"/>
        <w:bottom w:val="none" w:sz="0" w:space="0" w:color="auto"/>
        <w:right w:val="none" w:sz="0" w:space="0" w:color="auto"/>
      </w:divBdr>
      <w:divsChild>
        <w:div w:id="102464423">
          <w:marLeft w:val="0"/>
          <w:marRight w:val="0"/>
          <w:marTop w:val="0"/>
          <w:marBottom w:val="0"/>
          <w:divBdr>
            <w:top w:val="none" w:sz="0" w:space="0" w:color="auto"/>
            <w:left w:val="none" w:sz="0" w:space="0" w:color="auto"/>
            <w:bottom w:val="none" w:sz="0" w:space="0" w:color="auto"/>
            <w:right w:val="none" w:sz="0" w:space="0" w:color="auto"/>
          </w:divBdr>
          <w:divsChild>
            <w:div w:id="1980264669">
              <w:marLeft w:val="0"/>
              <w:marRight w:val="0"/>
              <w:marTop w:val="0"/>
              <w:marBottom w:val="0"/>
              <w:divBdr>
                <w:top w:val="none" w:sz="0" w:space="0" w:color="auto"/>
                <w:left w:val="none" w:sz="0" w:space="0" w:color="auto"/>
                <w:bottom w:val="none" w:sz="0" w:space="0" w:color="auto"/>
                <w:right w:val="none" w:sz="0" w:space="0" w:color="auto"/>
              </w:divBdr>
              <w:divsChild>
                <w:div w:id="149811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3</Pages>
  <Words>1198</Words>
  <Characters>6834</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Yeo</dc:creator>
  <cp:keywords/>
  <dc:description/>
  <cp:lastModifiedBy>Jonathan Yeo</cp:lastModifiedBy>
  <cp:revision>48</cp:revision>
  <cp:lastPrinted>2021-02-21T12:14:00Z</cp:lastPrinted>
  <dcterms:created xsi:type="dcterms:W3CDTF">2022-07-21T12:03:00Z</dcterms:created>
  <dcterms:modified xsi:type="dcterms:W3CDTF">2024-10-03T05:14:00Z</dcterms:modified>
</cp:coreProperties>
</file>