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0781B3" w14:textId="718718BB" w:rsidR="002C183F" w:rsidRPr="00F519B7" w:rsidRDefault="002C183F" w:rsidP="00D4448E">
      <w:pPr>
        <w:jc w:val="center"/>
        <w:rPr>
          <w:b/>
          <w:bCs/>
          <w:sz w:val="24"/>
          <w:szCs w:val="24"/>
        </w:rPr>
      </w:pPr>
      <w:r w:rsidRPr="00F519B7">
        <w:rPr>
          <w:b/>
          <w:bCs/>
          <w:sz w:val="24"/>
          <w:szCs w:val="24"/>
        </w:rPr>
        <w:t>HE3001 Tutorial 8</w:t>
      </w:r>
    </w:p>
    <w:p w14:paraId="1F35E461" w14:textId="77777777" w:rsidR="00D4448E" w:rsidRPr="002C183F" w:rsidRDefault="00D4448E" w:rsidP="001B7EBA">
      <w:pPr>
        <w:rPr>
          <w:b/>
          <w:bCs/>
        </w:rPr>
      </w:pPr>
    </w:p>
    <w:p w14:paraId="0D300332" w14:textId="70CE28FE" w:rsidR="00310BA2" w:rsidRPr="0084188F" w:rsidRDefault="00E26780" w:rsidP="001B7EBA">
      <w:pPr>
        <w:rPr>
          <w:sz w:val="21"/>
          <w:szCs w:val="21"/>
        </w:rPr>
      </w:pPr>
      <w:r w:rsidRPr="0084188F">
        <w:rPr>
          <w:sz w:val="21"/>
          <w:szCs w:val="21"/>
        </w:rPr>
        <w:t xml:space="preserve">1) </w:t>
      </w:r>
      <w:r w:rsidR="00310BA2" w:rsidRPr="0084188F">
        <w:rPr>
          <w:sz w:val="21"/>
          <w:szCs w:val="21"/>
        </w:rPr>
        <w:t>Consider</w:t>
      </w:r>
      <w:r w:rsidR="001B7EBA" w:rsidRPr="0084188F">
        <w:rPr>
          <w:sz w:val="21"/>
          <w:szCs w:val="21"/>
        </w:rPr>
        <w:t xml:space="preserve"> the fishing industry.</w:t>
      </w:r>
      <w:r w:rsidR="00310BA2" w:rsidRPr="0084188F">
        <w:rPr>
          <w:sz w:val="21"/>
          <w:szCs w:val="21"/>
        </w:rPr>
        <w:t xml:space="preserve"> Access to the ocean is rival and non-exclusive: Every fisher can go fishing, but once fish is caught, it is the fisher’s private property.</w:t>
      </w:r>
    </w:p>
    <w:p w14:paraId="2F970DB8" w14:textId="709ED7AD" w:rsidR="001B7EBA" w:rsidRPr="0084188F" w:rsidRDefault="001B7EBA" w:rsidP="001B7EBA">
      <w:pPr>
        <w:rPr>
          <w:sz w:val="21"/>
          <w:szCs w:val="21"/>
        </w:rPr>
      </w:pPr>
      <w:r w:rsidRPr="0084188F">
        <w:rPr>
          <w:sz w:val="21"/>
          <w:szCs w:val="21"/>
        </w:rPr>
        <w:t>Suppose the total value of fish is</w:t>
      </w:r>
      <w:r w:rsidR="00310BA2" w:rsidRPr="0084188F">
        <w:rPr>
          <w:sz w:val="21"/>
          <w:szCs w:val="21"/>
        </w:rPr>
        <w:t xml:space="preserve"> </w:t>
      </w:r>
      <m:oMath>
        <m:r>
          <w:rPr>
            <w:rFonts w:ascii="Cambria Math" w:hAnsi="Cambria Math" w:cs="Cambria Math"/>
            <w:sz w:val="21"/>
            <w:szCs w:val="21"/>
          </w:rPr>
          <m:t>f</m:t>
        </m:r>
        <m:r>
          <w:rPr>
            <w:rFonts w:ascii="Cambria Math" w:hAnsi="Cambria Math"/>
            <w:sz w:val="21"/>
            <w:szCs w:val="21"/>
          </w:rPr>
          <m:t>(</m:t>
        </m:r>
        <m:r>
          <w:rPr>
            <w:rFonts w:ascii="Cambria Math" w:hAnsi="Cambria Math" w:cs="Cambria Math"/>
            <w:sz w:val="21"/>
            <w:szCs w:val="21"/>
          </w:rPr>
          <m:t>b</m:t>
        </m:r>
        <m:r>
          <w:rPr>
            <w:rFonts w:ascii="Cambria Math" w:hAnsi="Cambria Math"/>
            <w:sz w:val="21"/>
            <w:szCs w:val="21"/>
          </w:rPr>
          <m:t>)=-</m:t>
        </m:r>
        <m:sSup>
          <m:sSupPr>
            <m:ctrlPr>
              <w:rPr>
                <w:rFonts w:ascii="Cambria Math" w:hAnsi="Cambria Math" w:cs="Cambria Math"/>
                <w:i/>
                <w:sz w:val="21"/>
                <w:szCs w:val="21"/>
              </w:rPr>
            </m:ctrlPr>
          </m:sSupPr>
          <m:e>
            <m:r>
              <w:rPr>
                <w:rFonts w:ascii="Cambria Math" w:hAnsi="Cambria Math" w:cs="Cambria Math"/>
                <w:sz w:val="21"/>
                <w:szCs w:val="21"/>
              </w:rPr>
              <m:t>b</m:t>
            </m:r>
            <m:ctrlPr>
              <w:rPr>
                <w:rFonts w:ascii="Cambria Math" w:hAnsi="Cambria Math"/>
                <w:i/>
                <w:sz w:val="21"/>
                <w:szCs w:val="21"/>
              </w:rPr>
            </m:ctrlPr>
          </m:e>
          <m:sup>
            <m:r>
              <w:rPr>
                <w:rFonts w:ascii="Cambria Math" w:hAnsi="Cambria Math"/>
                <w:sz w:val="21"/>
                <w:szCs w:val="21"/>
              </w:rPr>
              <m:t>2</m:t>
            </m:r>
          </m:sup>
        </m:sSup>
        <m:r>
          <w:rPr>
            <w:rFonts w:ascii="Cambria Math" w:hAnsi="Cambria Math"/>
            <w:sz w:val="21"/>
            <w:szCs w:val="21"/>
          </w:rPr>
          <m:t>+100</m:t>
        </m:r>
        <m:r>
          <w:rPr>
            <w:rFonts w:ascii="Cambria Math" w:hAnsi="Cambria Math" w:cs="Cambria Math"/>
            <w:sz w:val="21"/>
            <w:szCs w:val="21"/>
          </w:rPr>
          <m:t>b</m:t>
        </m:r>
      </m:oMath>
      <w:r w:rsidRPr="0084188F">
        <w:rPr>
          <w:sz w:val="21"/>
          <w:szCs w:val="21"/>
        </w:rPr>
        <w:t>, where is b is the total number of fishing boats.</w:t>
      </w:r>
      <w:r w:rsidR="00DE1744" w:rsidRPr="0084188F">
        <w:rPr>
          <w:sz w:val="21"/>
          <w:szCs w:val="21"/>
        </w:rPr>
        <w:t xml:space="preserve"> Assume that each fishing boat gets an equal split of the total value of fish.</w:t>
      </w:r>
      <w:r w:rsidRPr="0084188F">
        <w:rPr>
          <w:sz w:val="21"/>
          <w:szCs w:val="21"/>
        </w:rPr>
        <w:t xml:space="preserve"> The cost of sending a boat is </w:t>
      </w:r>
      <m:oMath>
        <m:r>
          <w:rPr>
            <w:rFonts w:ascii="Cambria Math" w:hAnsi="Cambria Math"/>
            <w:sz w:val="21"/>
            <w:szCs w:val="21"/>
          </w:rPr>
          <m:t>c = 10</m:t>
        </m:r>
      </m:oMath>
      <w:r w:rsidRPr="0084188F">
        <w:rPr>
          <w:sz w:val="21"/>
          <w:szCs w:val="21"/>
        </w:rPr>
        <w:t>.</w:t>
      </w:r>
    </w:p>
    <w:p w14:paraId="50F624A2" w14:textId="36BAE0EE" w:rsidR="001B7EBA" w:rsidRPr="0084188F" w:rsidRDefault="00E26780" w:rsidP="001B7EBA">
      <w:pPr>
        <w:rPr>
          <w:sz w:val="21"/>
          <w:szCs w:val="21"/>
        </w:rPr>
      </w:pPr>
      <w:r w:rsidRPr="0084188F">
        <w:rPr>
          <w:sz w:val="21"/>
          <w:szCs w:val="21"/>
        </w:rPr>
        <w:t>(</w:t>
      </w:r>
      <w:r w:rsidR="001B7EBA" w:rsidRPr="0084188F">
        <w:rPr>
          <w:sz w:val="21"/>
          <w:szCs w:val="21"/>
        </w:rPr>
        <w:t xml:space="preserve">a) </w:t>
      </w:r>
      <w:r w:rsidR="00310BA2" w:rsidRPr="0084188F">
        <w:rPr>
          <w:sz w:val="21"/>
          <w:szCs w:val="21"/>
        </w:rPr>
        <w:t xml:space="preserve">Suppose each potential fisher decides whether to send a boat independently. </w:t>
      </w:r>
      <w:r w:rsidR="001B7EBA" w:rsidRPr="0084188F">
        <w:rPr>
          <w:sz w:val="21"/>
          <w:szCs w:val="21"/>
        </w:rPr>
        <w:t>What is the equilibrium number of boats?</w:t>
      </w:r>
    </w:p>
    <w:p w14:paraId="21A18BCF" w14:textId="3A53C907" w:rsidR="001B7EBA" w:rsidRPr="0084188F" w:rsidRDefault="00E26780" w:rsidP="001B7EBA">
      <w:pPr>
        <w:rPr>
          <w:sz w:val="21"/>
          <w:szCs w:val="21"/>
        </w:rPr>
      </w:pPr>
      <w:r w:rsidRPr="0084188F">
        <w:rPr>
          <w:sz w:val="21"/>
          <w:szCs w:val="21"/>
        </w:rPr>
        <w:t>(</w:t>
      </w:r>
      <w:r w:rsidR="001B7EBA" w:rsidRPr="0084188F">
        <w:rPr>
          <w:sz w:val="21"/>
          <w:szCs w:val="21"/>
        </w:rPr>
        <w:t>b) What is the socially optimal number of boats?</w:t>
      </w:r>
    </w:p>
    <w:p w14:paraId="5B06B467" w14:textId="6B8AE8F5" w:rsidR="001B7EBA" w:rsidRDefault="26E665DB" w:rsidP="001B7EBA">
      <w:pPr>
        <w:rPr>
          <w:sz w:val="21"/>
          <w:szCs w:val="21"/>
        </w:rPr>
      </w:pPr>
      <w:r w:rsidRPr="0084188F">
        <w:rPr>
          <w:sz w:val="21"/>
          <w:szCs w:val="21"/>
        </w:rPr>
        <w:t>(</w:t>
      </w:r>
      <w:r w:rsidR="4B5EEA51" w:rsidRPr="0084188F">
        <w:rPr>
          <w:sz w:val="21"/>
          <w:szCs w:val="21"/>
        </w:rPr>
        <w:t xml:space="preserve">c) Now suppose the ocean is privatized. Its owner can charge each fishing boat an entry fee of </w:t>
      </w:r>
      <m:oMath>
        <m:r>
          <w:rPr>
            <w:rFonts w:ascii="Cambria Math" w:hAnsi="Cambria Math"/>
            <w:sz w:val="21"/>
            <w:szCs w:val="21"/>
          </w:rPr>
          <m:t>p</m:t>
        </m:r>
      </m:oMath>
      <w:r w:rsidR="7A1DA400" w:rsidRPr="00CC5090">
        <w:rPr>
          <w:sz w:val="21"/>
          <w:szCs w:val="21"/>
        </w:rPr>
        <w:t xml:space="preserve"> </w:t>
      </w:r>
      <w:r w:rsidR="7A1DA400" w:rsidRPr="004A21C3">
        <w:rPr>
          <w:sz w:val="21"/>
          <w:szCs w:val="21"/>
        </w:rPr>
        <w:t xml:space="preserve">(on top of the costs incurred </w:t>
      </w:r>
      <w:r w:rsidR="5B361F0A" w:rsidRPr="004A21C3">
        <w:rPr>
          <w:sz w:val="21"/>
          <w:szCs w:val="21"/>
        </w:rPr>
        <w:t>for sending the boat)</w:t>
      </w:r>
      <w:r w:rsidR="4B5EEA51" w:rsidRPr="00CC5090">
        <w:rPr>
          <w:sz w:val="21"/>
          <w:szCs w:val="21"/>
        </w:rPr>
        <w:t xml:space="preserve">. </w:t>
      </w:r>
      <w:r w:rsidR="4B5EEA51" w:rsidRPr="0084188F">
        <w:rPr>
          <w:sz w:val="21"/>
          <w:szCs w:val="21"/>
        </w:rPr>
        <w:t>What is the profit-maximizing level of entry fee? Under this fee, is the equilibrium number of boats socially optimal?</w:t>
      </w:r>
    </w:p>
    <w:p w14:paraId="1FC57ACA" w14:textId="4090C08F" w:rsidR="0084188F" w:rsidRPr="0084188F" w:rsidRDefault="0084188F" w:rsidP="001B7EBA"/>
    <w:p w14:paraId="579A0AEE" w14:textId="2C89B469" w:rsidR="0084188F" w:rsidRPr="0084188F" w:rsidRDefault="0084188F" w:rsidP="001B7EBA"/>
    <w:p w14:paraId="382CCBCE" w14:textId="6F433E9F" w:rsidR="0084188F" w:rsidRPr="0084188F" w:rsidRDefault="0084188F">
      <w:pPr>
        <w:rPr>
          <w:rFonts w:ascii="STIXGeneral-Italic" w:eastAsia="STIXGeneral-Italic" w:hAnsi="STIXGeneral-Italic" w:cs="STIXGeneral-Italic"/>
          <w:sz w:val="21"/>
          <w:szCs w:val="21"/>
        </w:rPr>
      </w:pPr>
    </w:p>
    <w:p w14:paraId="5A1831B9" w14:textId="2B5FE148" w:rsidR="00B75687" w:rsidRPr="0084188F" w:rsidRDefault="00B75687" w:rsidP="00AE0ACB">
      <w:pPr>
        <w:rPr>
          <w:sz w:val="21"/>
          <w:szCs w:val="21"/>
        </w:rPr>
      </w:pPr>
    </w:p>
    <w:p w14:paraId="31780ACB" w14:textId="068C185F" w:rsidR="00383237" w:rsidRPr="0084188F" w:rsidRDefault="018AC03B" w:rsidP="64D311E0">
      <w:pPr>
        <w:jc w:val="both"/>
        <w:rPr>
          <w:sz w:val="21"/>
          <w:szCs w:val="21"/>
        </w:rPr>
      </w:pPr>
      <w:r w:rsidRPr="0084188F">
        <w:rPr>
          <w:sz w:val="21"/>
          <w:szCs w:val="21"/>
        </w:rPr>
        <w:t xml:space="preserve">2) </w:t>
      </w:r>
      <w:r w:rsidR="53F6BE91" w:rsidRPr="0084188F">
        <w:rPr>
          <w:sz w:val="21"/>
          <w:szCs w:val="21"/>
        </w:rPr>
        <w:t xml:space="preserve">A </w:t>
      </w:r>
      <w:r w:rsidR="3806566E" w:rsidRPr="0084188F">
        <w:rPr>
          <w:sz w:val="21"/>
          <w:szCs w:val="21"/>
        </w:rPr>
        <w:t>city</w:t>
      </w:r>
      <w:r w:rsidRPr="0084188F">
        <w:rPr>
          <w:sz w:val="21"/>
          <w:szCs w:val="21"/>
        </w:rPr>
        <w:t xml:space="preserve"> has 1,000 people. Citizens of </w:t>
      </w:r>
      <w:r w:rsidR="52383565" w:rsidRPr="0084188F">
        <w:rPr>
          <w:sz w:val="21"/>
          <w:szCs w:val="21"/>
        </w:rPr>
        <w:t>this city</w:t>
      </w:r>
      <w:r w:rsidR="00CC5090">
        <w:rPr>
          <w:sz w:val="21"/>
          <w:szCs w:val="21"/>
        </w:rPr>
        <w:t xml:space="preserve"> </w:t>
      </w:r>
      <w:r w:rsidRPr="0084188F">
        <w:rPr>
          <w:sz w:val="21"/>
          <w:szCs w:val="21"/>
        </w:rPr>
        <w:t>consume only one private good, Labatt’s ale. There is one public good, the town skating rink</w:t>
      </w:r>
      <w:r w:rsidRPr="64D311E0">
        <w:rPr>
          <w:sz w:val="21"/>
          <w:szCs w:val="21"/>
        </w:rPr>
        <w:t>. Although they may differ in other respects, inhabitants have the same utility function,</w:t>
      </w:r>
      <w:r w:rsidR="052806C2" w:rsidRPr="64D311E0">
        <w:rPr>
          <w:sz w:val="21"/>
          <w:szCs w:val="21"/>
        </w:rPr>
        <w:t xml:space="preserve"> </w:t>
      </w:r>
      <m:oMath>
        <m:r>
          <w:rPr>
            <w:rFonts w:ascii="Cambria Math" w:hAnsi="Cambria Math"/>
            <w:sz w:val="21"/>
            <w:szCs w:val="21"/>
          </w:rPr>
          <m:t>U</m:t>
        </m:r>
        <m:d>
          <m:dPr>
            <m:ctrlPr>
              <w:rPr>
                <w:rFonts w:ascii="Cambria Math" w:hAnsi="Cambria Math"/>
                <w:i/>
                <w:sz w:val="21"/>
                <w:szCs w:val="21"/>
              </w:rPr>
            </m:ctrlPr>
          </m:dPr>
          <m:e>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m:t>
                </m:r>
              </m:sub>
            </m:sSub>
            <m:r>
              <w:rPr>
                <w:rFonts w:ascii="Cambria Math" w:hAnsi="Cambria Math"/>
                <w:sz w:val="21"/>
                <w:szCs w:val="21"/>
              </w:rPr>
              <m:t>,G</m:t>
            </m:r>
          </m:e>
        </m:d>
        <m:r>
          <w:rPr>
            <w:rFonts w:ascii="Cambria Math" w:hAnsi="Cambria Math"/>
            <w:sz w:val="21"/>
            <w:szCs w:val="21"/>
          </w:rPr>
          <m:t xml:space="preserve">= </m:t>
        </m:r>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m:t>
            </m:r>
          </m:sub>
        </m:sSub>
        <m:r>
          <w:rPr>
            <w:rFonts w:ascii="Cambria Math" w:hAnsi="Cambria Math"/>
            <w:sz w:val="21"/>
            <w:szCs w:val="21"/>
          </w:rPr>
          <m:t xml:space="preserve"> -</m:t>
        </m:r>
        <m:f>
          <m:fPr>
            <m:ctrlPr>
              <w:rPr>
                <w:rFonts w:ascii="Cambria Math" w:hAnsi="Cambria Math"/>
                <w:i/>
                <w:sz w:val="21"/>
                <w:szCs w:val="21"/>
              </w:rPr>
            </m:ctrlPr>
          </m:fPr>
          <m:num>
            <m:r>
              <w:rPr>
                <w:rFonts w:ascii="Cambria Math" w:hAnsi="Cambria Math"/>
                <w:sz w:val="21"/>
                <w:szCs w:val="21"/>
              </w:rPr>
              <m:t>100</m:t>
            </m:r>
          </m:num>
          <m:den>
            <m:r>
              <w:rPr>
                <w:rFonts w:ascii="Cambria Math" w:hAnsi="Cambria Math"/>
                <w:sz w:val="21"/>
                <w:szCs w:val="21"/>
              </w:rPr>
              <m:t>G</m:t>
            </m:r>
          </m:den>
        </m:f>
      </m:oMath>
      <w:r w:rsidR="38E93921" w:rsidRPr="64D311E0">
        <w:rPr>
          <w:sz w:val="21"/>
          <w:szCs w:val="21"/>
        </w:rPr>
        <w:t xml:space="preserve">, </w:t>
      </w:r>
      <w:r w:rsidR="6D6E3058" w:rsidRPr="64D311E0">
        <w:rPr>
          <w:sz w:val="21"/>
          <w:szCs w:val="21"/>
        </w:rPr>
        <w:t>where</w:t>
      </w:r>
      <w:r w:rsidR="49EFA717" w:rsidRPr="64D311E0">
        <w:rPr>
          <w:sz w:val="21"/>
          <w:szCs w:val="21"/>
        </w:rPr>
        <w:t xml:space="preserve"> </w:t>
      </w:r>
      <m:oMath>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m:t>
            </m:r>
          </m:sub>
        </m:sSub>
      </m:oMath>
      <w:r w:rsidR="00CE690E">
        <w:rPr>
          <w:sz w:val="21"/>
          <w:szCs w:val="21"/>
        </w:rPr>
        <w:t xml:space="preserve"> </w:t>
      </w:r>
      <w:r w:rsidR="6D6E3058" w:rsidRPr="64D311E0">
        <w:rPr>
          <w:sz w:val="21"/>
          <w:szCs w:val="21"/>
        </w:rPr>
        <w:t>is</w:t>
      </w:r>
      <w:r w:rsidRPr="0084188F">
        <w:rPr>
          <w:sz w:val="21"/>
          <w:szCs w:val="21"/>
        </w:rPr>
        <w:t xml:space="preserve"> the number of bottles of </w:t>
      </w:r>
      <w:r w:rsidRPr="64D311E0">
        <w:rPr>
          <w:sz w:val="21"/>
          <w:szCs w:val="21"/>
        </w:rPr>
        <w:t>Labatt’s consumed by citizen</w:t>
      </w:r>
      <w:r w:rsidR="000616BF">
        <w:rPr>
          <w:sz w:val="21"/>
          <w:szCs w:val="21"/>
        </w:rPr>
        <w:t xml:space="preserve"> </w:t>
      </w:r>
      <m:oMath>
        <m:r>
          <w:rPr>
            <w:rFonts w:ascii="Cambria Math" w:hAnsi="Cambria Math"/>
            <w:sz w:val="21"/>
            <w:szCs w:val="21"/>
          </w:rPr>
          <m:t>i</m:t>
        </m:r>
      </m:oMath>
      <w:r w:rsidRPr="64D311E0">
        <w:rPr>
          <w:sz w:val="21"/>
          <w:szCs w:val="21"/>
        </w:rPr>
        <w:t xml:space="preserve"> and</w:t>
      </w:r>
      <w:r w:rsidR="006F75AB">
        <w:rPr>
          <w:sz w:val="21"/>
          <w:szCs w:val="21"/>
        </w:rPr>
        <w:t xml:space="preserve"> </w:t>
      </w:r>
      <m:oMath>
        <m:r>
          <w:rPr>
            <w:rFonts w:ascii="Cambria Math" w:hAnsi="Cambria Math"/>
            <w:sz w:val="21"/>
            <w:szCs w:val="21"/>
          </w:rPr>
          <m:t>G</m:t>
        </m:r>
      </m:oMath>
      <w:r w:rsidR="006F75AB">
        <w:rPr>
          <w:sz w:val="21"/>
          <w:szCs w:val="21"/>
        </w:rPr>
        <w:t xml:space="preserve"> </w:t>
      </w:r>
      <w:r w:rsidRPr="64D311E0">
        <w:rPr>
          <w:sz w:val="21"/>
          <w:szCs w:val="21"/>
        </w:rPr>
        <w:t>is the size of the town</w:t>
      </w:r>
      <w:r w:rsidRPr="0084188F">
        <w:rPr>
          <w:sz w:val="21"/>
          <w:szCs w:val="21"/>
        </w:rPr>
        <w:t xml:space="preserve"> </w:t>
      </w:r>
      <w:r w:rsidRPr="64D311E0">
        <w:rPr>
          <w:sz w:val="21"/>
          <w:szCs w:val="21"/>
        </w:rPr>
        <w:t xml:space="preserve">skating rink, measured in square meters. </w:t>
      </w:r>
    </w:p>
    <w:p w14:paraId="6542E2CA" w14:textId="152BD9DB" w:rsidR="00383237" w:rsidRPr="0084188F" w:rsidRDefault="018AC03B" w:rsidP="00383237">
      <w:pPr>
        <w:rPr>
          <w:sz w:val="21"/>
          <w:szCs w:val="21"/>
        </w:rPr>
      </w:pPr>
      <w:r w:rsidRPr="64D311E0">
        <w:rPr>
          <w:sz w:val="21"/>
          <w:szCs w:val="21"/>
        </w:rPr>
        <w:t xml:space="preserve">The price of Labatt’s ale is $1 per bottle and the price of the skating rink is $10 per square meter. Everyone who lives in </w:t>
      </w:r>
      <w:r w:rsidR="1938E73B" w:rsidRPr="64D311E0">
        <w:rPr>
          <w:sz w:val="21"/>
          <w:szCs w:val="21"/>
        </w:rPr>
        <w:t xml:space="preserve">the </w:t>
      </w:r>
      <w:r w:rsidR="7A6BA604" w:rsidRPr="64D311E0">
        <w:rPr>
          <w:sz w:val="21"/>
          <w:szCs w:val="21"/>
        </w:rPr>
        <w:t>city has</w:t>
      </w:r>
      <w:r w:rsidRPr="64D311E0">
        <w:rPr>
          <w:sz w:val="21"/>
          <w:szCs w:val="21"/>
        </w:rPr>
        <w:t xml:space="preserve"> an income of $1,000 per year.</w:t>
      </w:r>
    </w:p>
    <w:p w14:paraId="52033F71" w14:textId="15C3266F" w:rsidR="00383237" w:rsidRPr="0084188F" w:rsidRDefault="018AC03B" w:rsidP="00383237">
      <w:pPr>
        <w:rPr>
          <w:sz w:val="21"/>
          <w:szCs w:val="21"/>
        </w:rPr>
      </w:pPr>
      <w:r w:rsidRPr="0084188F">
        <w:rPr>
          <w:sz w:val="21"/>
          <w:szCs w:val="21"/>
        </w:rPr>
        <w:t xml:space="preserve">(a) Write down an expression for the absolute value of the marginal rate of substitution between skating rink and Labatt’s ale for a typical citizen, </w:t>
      </w:r>
      <m:oMath>
        <m:f>
          <m:fPr>
            <m:ctrlPr>
              <w:rPr>
                <w:rFonts w:ascii="Cambria Math" w:hAnsi="Cambria Math"/>
                <w:i/>
                <w:sz w:val="21"/>
                <w:szCs w:val="21"/>
              </w:rPr>
            </m:ctrlPr>
          </m:fPr>
          <m:num>
            <m:r>
              <w:rPr>
                <w:rFonts w:ascii="Cambria Math" w:hAnsi="Cambria Math"/>
                <w:sz w:val="21"/>
                <w:szCs w:val="21"/>
              </w:rPr>
              <m:t>M</m:t>
            </m:r>
            <m:sSub>
              <m:sSubPr>
                <m:ctrlPr>
                  <w:rPr>
                    <w:rFonts w:ascii="Cambria Math" w:hAnsi="Cambria Math"/>
                    <w:i/>
                    <w:sz w:val="21"/>
                    <w:szCs w:val="21"/>
                  </w:rPr>
                </m:ctrlPr>
              </m:sSubPr>
              <m:e>
                <m:r>
                  <w:rPr>
                    <w:rFonts w:ascii="Cambria Math" w:hAnsi="Cambria Math"/>
                    <w:sz w:val="21"/>
                    <w:szCs w:val="21"/>
                  </w:rPr>
                  <m:t>U</m:t>
                </m:r>
              </m:e>
              <m:sub>
                <m:r>
                  <w:rPr>
                    <w:rFonts w:ascii="Cambria Math" w:hAnsi="Cambria Math"/>
                    <w:sz w:val="21"/>
                    <w:szCs w:val="21"/>
                  </w:rPr>
                  <m:t>G</m:t>
                </m:r>
              </m:sub>
            </m:sSub>
          </m:num>
          <m:den>
            <m:r>
              <w:rPr>
                <w:rFonts w:ascii="Cambria Math" w:hAnsi="Cambria Math"/>
                <w:sz w:val="21"/>
                <w:szCs w:val="21"/>
              </w:rPr>
              <m:t>M</m:t>
            </m:r>
            <m:sSub>
              <m:sSubPr>
                <m:ctrlPr>
                  <w:rPr>
                    <w:rFonts w:ascii="Cambria Math" w:hAnsi="Cambria Math"/>
                    <w:i/>
                    <w:sz w:val="21"/>
                    <w:szCs w:val="21"/>
                  </w:rPr>
                </m:ctrlPr>
              </m:sSubPr>
              <m:e>
                <m:r>
                  <w:rPr>
                    <w:rFonts w:ascii="Cambria Math" w:hAnsi="Cambria Math"/>
                    <w:sz w:val="21"/>
                    <w:szCs w:val="21"/>
                  </w:rPr>
                  <m:t>U</m:t>
                </m:r>
              </m:e>
              <m:sub>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m:t>
                    </m:r>
                  </m:sub>
                </m:sSub>
              </m:sub>
            </m:sSub>
          </m:den>
        </m:f>
      </m:oMath>
      <w:r w:rsidRPr="0084188F">
        <w:rPr>
          <w:sz w:val="21"/>
          <w:szCs w:val="21"/>
        </w:rPr>
        <w:t>.</w:t>
      </w:r>
    </w:p>
    <w:p w14:paraId="5CAAE28B" w14:textId="29028503" w:rsidR="00383237" w:rsidRPr="0084188F" w:rsidRDefault="018AC03B" w:rsidP="00383237">
      <w:pPr>
        <w:rPr>
          <w:sz w:val="21"/>
          <w:szCs w:val="21"/>
        </w:rPr>
      </w:pPr>
      <w:r w:rsidRPr="64D311E0">
        <w:rPr>
          <w:sz w:val="21"/>
          <w:szCs w:val="21"/>
        </w:rPr>
        <w:t xml:space="preserve">(b) What is the marginal cost of an extra square meter of skating rink (measured in terms of Labatt’s ale)? </w:t>
      </w:r>
    </w:p>
    <w:p w14:paraId="5AF93BA1" w14:textId="77777777" w:rsidR="00383237" w:rsidRPr="0084188F" w:rsidRDefault="018AC03B" w:rsidP="00383237">
      <w:pPr>
        <w:rPr>
          <w:sz w:val="21"/>
          <w:szCs w:val="21"/>
        </w:rPr>
      </w:pPr>
      <w:r w:rsidRPr="0084188F">
        <w:rPr>
          <w:sz w:val="21"/>
          <w:szCs w:val="21"/>
        </w:rPr>
        <w:t xml:space="preserve">(c) Since there are 1,000 people in town, all with the same marginal rate of substitution, you should now be able to write an equation that states the condition that the sum of absolute values of marginal rates of substitution equals marginal cost. Write this equation and solve it for the socially efficient amount of </w:t>
      </w:r>
      <m:oMath>
        <m:r>
          <w:rPr>
            <w:rFonts w:ascii="Cambria Math" w:hAnsi="Cambria Math"/>
            <w:sz w:val="21"/>
            <w:szCs w:val="21"/>
          </w:rPr>
          <m:t>G</m:t>
        </m:r>
      </m:oMath>
      <w:r w:rsidRPr="0084188F">
        <w:rPr>
          <w:sz w:val="21"/>
          <w:szCs w:val="21"/>
        </w:rPr>
        <w:t xml:space="preserve">. </w:t>
      </w:r>
    </w:p>
    <w:p w14:paraId="58DD374D" w14:textId="6945E98C" w:rsidR="00383237" w:rsidRPr="0084188F" w:rsidRDefault="018AC03B" w:rsidP="00383237">
      <w:pPr>
        <w:rPr>
          <w:sz w:val="21"/>
          <w:szCs w:val="21"/>
        </w:rPr>
      </w:pPr>
      <w:r w:rsidRPr="0084188F">
        <w:rPr>
          <w:sz w:val="21"/>
          <w:szCs w:val="21"/>
        </w:rPr>
        <w:t xml:space="preserve">(d) Suppose that everyone in town pays an equal share of the cost of the skating rink in taxes. Write out each citizen’s (expected) budget constraint for a given size of skating rink </w:t>
      </w:r>
      <m:oMath>
        <m:r>
          <w:rPr>
            <w:rFonts w:ascii="Cambria Math" w:hAnsi="Cambria Math"/>
            <w:sz w:val="21"/>
            <w:szCs w:val="21"/>
          </w:rPr>
          <m:t>G</m:t>
        </m:r>
      </m:oMath>
      <w:r w:rsidRPr="0084188F">
        <w:rPr>
          <w:sz w:val="21"/>
          <w:szCs w:val="21"/>
        </w:rPr>
        <w:t xml:space="preserve">. </w:t>
      </w:r>
    </w:p>
    <w:p w14:paraId="3B848863" w14:textId="1A385185" w:rsidR="00383237" w:rsidRPr="0084188F" w:rsidRDefault="018AC03B" w:rsidP="00383237">
      <w:pPr>
        <w:rPr>
          <w:sz w:val="21"/>
          <w:szCs w:val="21"/>
        </w:rPr>
      </w:pPr>
      <w:r w:rsidRPr="0084188F">
        <w:rPr>
          <w:sz w:val="21"/>
          <w:szCs w:val="21"/>
        </w:rPr>
        <w:t xml:space="preserve">(e) Given the situation in part d), every year the citizens vote on how big the skating rink should be. What size of the skating rink would each citizen most prefer? (Hint: solve for the optimal </w:t>
      </w:r>
      <m:oMath>
        <m:r>
          <w:rPr>
            <w:rFonts w:ascii="Cambria Math" w:hAnsi="Cambria Math"/>
            <w:sz w:val="21"/>
            <w:szCs w:val="21"/>
          </w:rPr>
          <m:t>G</m:t>
        </m:r>
      </m:oMath>
      <w:r w:rsidRPr="0084188F">
        <w:rPr>
          <w:sz w:val="21"/>
          <w:szCs w:val="21"/>
        </w:rPr>
        <w:t xml:space="preserve"> given the above budget constraint.) How does this compare to the socially optimal rink size?</w:t>
      </w:r>
    </w:p>
    <w:p w14:paraId="265D9267" w14:textId="319F52CC" w:rsidR="00383237" w:rsidRDefault="00383237" w:rsidP="00383237">
      <w:pPr>
        <w:rPr>
          <w:sz w:val="21"/>
          <w:szCs w:val="21"/>
        </w:rPr>
      </w:pPr>
    </w:p>
    <w:p w14:paraId="48383D24" w14:textId="415334D0" w:rsidR="0084188F" w:rsidRDefault="0084188F" w:rsidP="00383237">
      <w:pPr>
        <w:rPr>
          <w:sz w:val="21"/>
          <w:szCs w:val="21"/>
        </w:rPr>
      </w:pPr>
    </w:p>
    <w:p w14:paraId="301DE282" w14:textId="77777777" w:rsidR="0084188F" w:rsidRPr="0084188F" w:rsidRDefault="0084188F" w:rsidP="00383237">
      <w:pPr>
        <w:rPr>
          <w:sz w:val="21"/>
          <w:szCs w:val="21"/>
        </w:rPr>
      </w:pPr>
    </w:p>
    <w:p w14:paraId="7F336440" w14:textId="034BA731" w:rsidR="00361B25" w:rsidRPr="0084188F" w:rsidRDefault="153D80D1" w:rsidP="00361B25">
      <w:pPr>
        <w:rPr>
          <w:sz w:val="21"/>
          <w:szCs w:val="21"/>
        </w:rPr>
      </w:pPr>
      <w:r w:rsidRPr="64D311E0">
        <w:rPr>
          <w:sz w:val="21"/>
          <w:szCs w:val="21"/>
        </w:rPr>
        <w:lastRenderedPageBreak/>
        <w:t xml:space="preserve">3) Homeowners 1, 2, and 3 live at the end of a badly deteriorated road. Fixing the road would cost $C.  </w:t>
      </w:r>
      <w:r w:rsidR="4522AA95" w:rsidRPr="64D311E0">
        <w:rPr>
          <w:sz w:val="21"/>
          <w:szCs w:val="21"/>
        </w:rPr>
        <w:t>The individual value</w:t>
      </w:r>
      <w:r w:rsidR="008119BC">
        <w:rPr>
          <w:sz w:val="21"/>
          <w:szCs w:val="21"/>
        </w:rPr>
        <w:t>s</w:t>
      </w:r>
      <w:r w:rsidR="4522AA95" w:rsidRPr="64D311E0">
        <w:rPr>
          <w:sz w:val="21"/>
          <w:szCs w:val="21"/>
        </w:rPr>
        <w:t xml:space="preserve"> of road repair for Homeowner 1</w:t>
      </w:r>
      <w:r w:rsidR="76695C2D" w:rsidRPr="64D311E0">
        <w:rPr>
          <w:sz w:val="21"/>
          <w:szCs w:val="21"/>
        </w:rPr>
        <w:t>,2, and 3 are</w:t>
      </w:r>
      <w:r w:rsidR="4522AA95" w:rsidRPr="64D311E0">
        <w:rPr>
          <w:sz w:val="21"/>
          <w:szCs w:val="21"/>
        </w:rPr>
        <w:t xml:space="preserve"> $3000, $5000, and $8000</w:t>
      </w:r>
      <w:r w:rsidR="2A80C66F" w:rsidRPr="64D311E0">
        <w:rPr>
          <w:sz w:val="21"/>
          <w:szCs w:val="21"/>
        </w:rPr>
        <w:t xml:space="preserve"> respectively.</w:t>
      </w:r>
    </w:p>
    <w:p w14:paraId="7199DE1D" w14:textId="653AEF6C" w:rsidR="00361B25" w:rsidRPr="0084188F" w:rsidRDefault="44BD634D" w:rsidP="00361B25">
      <w:pPr>
        <w:rPr>
          <w:sz w:val="21"/>
          <w:szCs w:val="21"/>
        </w:rPr>
      </w:pPr>
      <w:r w:rsidRPr="64D311E0">
        <w:rPr>
          <w:sz w:val="21"/>
          <w:szCs w:val="21"/>
        </w:rPr>
        <w:t xml:space="preserve">To address reluctance from each homeowner to cover the cost, </w:t>
      </w:r>
      <w:r w:rsidR="008119BC">
        <w:rPr>
          <w:sz w:val="21"/>
          <w:szCs w:val="21"/>
        </w:rPr>
        <w:t>t</w:t>
      </w:r>
      <w:r w:rsidR="153D80D1" w:rsidRPr="64D311E0">
        <w:rPr>
          <w:sz w:val="21"/>
          <w:szCs w:val="21"/>
        </w:rPr>
        <w:t xml:space="preserve">he local government has decided to use the VCG mechanism to determine whether to fix the road: </w:t>
      </w:r>
    </w:p>
    <w:p w14:paraId="6D1C4E5B" w14:textId="41056734" w:rsidR="00361B25" w:rsidRPr="0084188F" w:rsidRDefault="153D80D1" w:rsidP="00361B25">
      <w:pPr>
        <w:rPr>
          <w:sz w:val="21"/>
          <w:szCs w:val="21"/>
        </w:rPr>
      </w:pPr>
      <w:r w:rsidRPr="64D311E0">
        <w:rPr>
          <w:sz w:val="21"/>
          <w:szCs w:val="21"/>
        </w:rPr>
        <w:t>Each homeowner is asked to report his value for fixing the road.</w:t>
      </w:r>
    </w:p>
    <w:p w14:paraId="71F6FA88" w14:textId="77777777" w:rsidR="00361B25" w:rsidRPr="0084188F" w:rsidRDefault="153D80D1" w:rsidP="00361B25">
      <w:pPr>
        <w:rPr>
          <w:sz w:val="21"/>
          <w:szCs w:val="21"/>
        </w:rPr>
      </w:pPr>
      <w:r w:rsidRPr="64D311E0">
        <w:rPr>
          <w:sz w:val="21"/>
          <w:szCs w:val="21"/>
        </w:rPr>
        <w:t>If the sum of the reported values is greater than C, the road will be fixed and each homeowner will have to pay $C/3. Furthermore, each homeowner also has to pay an additional tax as calculated by the VCG mechanism (as specified in your lecture notes).</w:t>
      </w:r>
    </w:p>
    <w:p w14:paraId="2AF62ED1" w14:textId="6EF74047" w:rsidR="00361B25" w:rsidRPr="0084188F" w:rsidRDefault="153D80D1" w:rsidP="64D311E0">
      <w:pPr>
        <w:rPr>
          <w:sz w:val="21"/>
          <w:szCs w:val="21"/>
        </w:rPr>
      </w:pPr>
      <w:r w:rsidRPr="64D311E0">
        <w:rPr>
          <w:sz w:val="21"/>
          <w:szCs w:val="21"/>
        </w:rPr>
        <w:t xml:space="preserve">Suppose that C = $13, 500, so that each homeowner has to pay $4,500 as his share of the cost. </w:t>
      </w:r>
    </w:p>
    <w:p w14:paraId="416EC1B2" w14:textId="77777777" w:rsidR="00361B25" w:rsidRPr="0084188F" w:rsidRDefault="00361B25" w:rsidP="00361B25">
      <w:pPr>
        <w:ind w:firstLine="720"/>
        <w:rPr>
          <w:sz w:val="21"/>
          <w:szCs w:val="21"/>
        </w:rPr>
      </w:pPr>
      <w:r w:rsidRPr="0084188F">
        <w:rPr>
          <w:sz w:val="21"/>
          <w:szCs w:val="21"/>
        </w:rPr>
        <w:t xml:space="preserve">i) Will the road be fixed? </w:t>
      </w:r>
    </w:p>
    <w:p w14:paraId="5109A53A" w14:textId="77777777" w:rsidR="00361B25" w:rsidRPr="0084188F" w:rsidRDefault="00361B25" w:rsidP="00361B25">
      <w:pPr>
        <w:ind w:firstLine="720"/>
        <w:rPr>
          <w:sz w:val="21"/>
          <w:szCs w:val="21"/>
        </w:rPr>
      </w:pPr>
      <w:r w:rsidRPr="0084188F">
        <w:rPr>
          <w:sz w:val="21"/>
          <w:szCs w:val="21"/>
        </w:rPr>
        <w:t>ii) What will be the additional tax paid by each homeowner?</w:t>
      </w:r>
    </w:p>
    <w:p w14:paraId="7A147A8F" w14:textId="77777777" w:rsidR="00361B25" w:rsidRPr="0084188F" w:rsidRDefault="00361B25" w:rsidP="00361B25">
      <w:pPr>
        <w:ind w:firstLine="720"/>
        <w:rPr>
          <w:sz w:val="21"/>
          <w:szCs w:val="21"/>
        </w:rPr>
      </w:pPr>
      <w:r w:rsidRPr="0084188F">
        <w:rPr>
          <w:sz w:val="21"/>
          <w:szCs w:val="21"/>
        </w:rPr>
        <w:t xml:space="preserve">iii) How does each homeowner’s welfare change as a result of the VCG mechanism? </w:t>
      </w:r>
      <w:r w:rsidRPr="0084188F">
        <w:rPr>
          <w:sz w:val="21"/>
          <w:szCs w:val="21"/>
        </w:rPr>
        <w:br/>
      </w:r>
      <w:r w:rsidRPr="0084188F">
        <w:rPr>
          <w:sz w:val="21"/>
          <w:szCs w:val="21"/>
        </w:rPr>
        <w:tab/>
        <w:t xml:space="preserve">     How does total welfare change?</w:t>
      </w:r>
    </w:p>
    <w:p w14:paraId="7EAEADA4" w14:textId="77777777" w:rsidR="00361B25" w:rsidRPr="0084188F" w:rsidRDefault="00361B25" w:rsidP="00361B25">
      <w:pPr>
        <w:ind w:firstLine="720"/>
        <w:rPr>
          <w:sz w:val="21"/>
          <w:szCs w:val="21"/>
        </w:rPr>
      </w:pPr>
    </w:p>
    <w:p w14:paraId="5BDCF957" w14:textId="77777777" w:rsidR="00A05B0D" w:rsidRPr="0084188F" w:rsidRDefault="00A05B0D" w:rsidP="00361B25">
      <w:pPr>
        <w:rPr>
          <w:color w:val="4472C4" w:themeColor="accent1"/>
          <w:sz w:val="21"/>
          <w:szCs w:val="21"/>
        </w:rPr>
      </w:pPr>
    </w:p>
    <w:p w14:paraId="1A69649C" w14:textId="0FC7A850" w:rsidR="00383237" w:rsidRPr="0084188F" w:rsidRDefault="018AC03B" w:rsidP="00383237">
      <w:pPr>
        <w:jc w:val="both"/>
        <w:rPr>
          <w:sz w:val="21"/>
          <w:szCs w:val="21"/>
          <w:lang w:val="en-US" w:eastAsia="zh-CN"/>
        </w:rPr>
      </w:pPr>
      <w:r w:rsidRPr="64D311E0">
        <w:rPr>
          <w:sz w:val="21"/>
          <w:szCs w:val="21"/>
          <w:lang w:eastAsia="zh-CN"/>
        </w:rPr>
        <w:t>4</w:t>
      </w:r>
      <w:r w:rsidRPr="64D311E0">
        <w:rPr>
          <w:sz w:val="21"/>
          <w:szCs w:val="21"/>
          <w:lang w:val="en-US" w:eastAsia="zh-CN"/>
        </w:rPr>
        <w:t>) Bob and Ray are sharing an apartment for the year. In a flea market they spot a 25-year-old sofa that would look great in their living room.</w:t>
      </w:r>
    </w:p>
    <w:p w14:paraId="58457A34" w14:textId="77777777" w:rsidR="00383237" w:rsidRPr="0084188F" w:rsidRDefault="00383237" w:rsidP="00383237">
      <w:pPr>
        <w:jc w:val="both"/>
        <w:rPr>
          <w:color w:val="4472C4" w:themeColor="accent1"/>
          <w:sz w:val="21"/>
          <w:szCs w:val="21"/>
          <w:lang w:val="en-US" w:eastAsia="zh-CN"/>
        </w:rPr>
      </w:pPr>
      <w:r w:rsidRPr="0084188F">
        <w:rPr>
          <w:sz w:val="21"/>
          <w:szCs w:val="21"/>
          <w:lang w:val="en-US" w:eastAsia="zh-CN"/>
        </w:rPr>
        <w:t xml:space="preserve">Bob’s utility function is </w:t>
      </w:r>
      <m:oMath>
        <m:sSub>
          <m:sSubPr>
            <m:ctrlPr>
              <w:rPr>
                <w:rFonts w:ascii="Cambria Math" w:hAnsi="Cambria Math"/>
                <w:i/>
                <w:sz w:val="21"/>
                <w:szCs w:val="21"/>
                <w:lang w:val="en-US" w:eastAsia="zh-CN"/>
              </w:rPr>
            </m:ctrlPr>
          </m:sSubPr>
          <m:e>
            <m:r>
              <w:rPr>
                <w:rFonts w:ascii="Cambria Math" w:hAnsi="Cambria Math"/>
                <w:sz w:val="21"/>
                <w:szCs w:val="21"/>
                <w:lang w:val="en-US" w:eastAsia="zh-CN"/>
              </w:rPr>
              <m:t>u</m:t>
            </m:r>
          </m:e>
          <m:sub>
            <m:r>
              <w:rPr>
                <w:rFonts w:ascii="Cambria Math" w:hAnsi="Cambria Math"/>
                <w:sz w:val="21"/>
                <w:szCs w:val="21"/>
                <w:lang w:val="en-US" w:eastAsia="zh-CN"/>
              </w:rPr>
              <m:t>B</m:t>
            </m:r>
          </m:sub>
        </m:sSub>
        <m:r>
          <w:rPr>
            <w:rFonts w:ascii="Cambria Math" w:hAnsi="Cambria Math"/>
            <w:sz w:val="21"/>
            <w:szCs w:val="21"/>
            <w:lang w:val="en-US" w:eastAsia="zh-CN"/>
          </w:rPr>
          <m:t xml:space="preserve"> (S, </m:t>
        </m:r>
        <m:sSub>
          <m:sSubPr>
            <m:ctrlPr>
              <w:rPr>
                <w:rFonts w:ascii="Cambria Math" w:hAnsi="Cambria Math"/>
                <w:i/>
                <w:sz w:val="21"/>
                <w:szCs w:val="21"/>
                <w:lang w:val="en-US" w:eastAsia="zh-CN"/>
              </w:rPr>
            </m:ctrlPr>
          </m:sSubPr>
          <m:e>
            <m:r>
              <w:rPr>
                <w:rFonts w:ascii="Cambria Math" w:hAnsi="Cambria Math"/>
                <w:sz w:val="21"/>
                <w:szCs w:val="21"/>
                <w:lang w:val="en-US" w:eastAsia="zh-CN"/>
              </w:rPr>
              <m:t>M</m:t>
            </m:r>
          </m:e>
          <m:sub>
            <m:r>
              <w:rPr>
                <w:rFonts w:ascii="Cambria Math" w:hAnsi="Cambria Math"/>
                <w:sz w:val="21"/>
                <w:szCs w:val="21"/>
                <w:lang w:val="en-US" w:eastAsia="zh-CN"/>
              </w:rPr>
              <m:t>B</m:t>
            </m:r>
          </m:sub>
        </m:sSub>
        <m:r>
          <w:rPr>
            <w:rFonts w:ascii="Cambria Math" w:hAnsi="Cambria Math"/>
            <w:sz w:val="21"/>
            <w:szCs w:val="21"/>
            <w:lang w:val="en-US" w:eastAsia="zh-CN"/>
          </w:rPr>
          <m:t xml:space="preserve"> ) = (1 + S )</m:t>
        </m:r>
        <m:sSub>
          <m:sSubPr>
            <m:ctrlPr>
              <w:rPr>
                <w:rFonts w:ascii="Cambria Math" w:hAnsi="Cambria Math"/>
                <w:i/>
                <w:sz w:val="21"/>
                <w:szCs w:val="21"/>
                <w:lang w:val="en-US" w:eastAsia="zh-CN"/>
              </w:rPr>
            </m:ctrlPr>
          </m:sSubPr>
          <m:e>
            <m:r>
              <w:rPr>
                <w:rFonts w:ascii="Cambria Math" w:hAnsi="Cambria Math"/>
                <w:sz w:val="21"/>
                <w:szCs w:val="21"/>
                <w:lang w:val="en-US" w:eastAsia="zh-CN"/>
              </w:rPr>
              <m:t>M</m:t>
            </m:r>
          </m:e>
          <m:sub>
            <m:r>
              <w:rPr>
                <w:rFonts w:ascii="Cambria Math" w:hAnsi="Cambria Math"/>
                <w:sz w:val="21"/>
                <w:szCs w:val="21"/>
                <w:lang w:val="en-US" w:eastAsia="zh-CN"/>
              </w:rPr>
              <m:t>B</m:t>
            </m:r>
          </m:sub>
        </m:sSub>
      </m:oMath>
      <w:r w:rsidRPr="0084188F">
        <w:rPr>
          <w:sz w:val="21"/>
          <w:szCs w:val="21"/>
          <w:lang w:val="en-US" w:eastAsia="zh-CN"/>
        </w:rPr>
        <w:t xml:space="preserve"> , and Ray’s utility function is </w:t>
      </w:r>
      <m:oMath>
        <m:sSub>
          <m:sSubPr>
            <m:ctrlPr>
              <w:rPr>
                <w:rFonts w:ascii="Cambria Math" w:hAnsi="Cambria Math"/>
                <w:i/>
                <w:sz w:val="21"/>
                <w:szCs w:val="21"/>
                <w:lang w:val="en-US" w:eastAsia="zh-CN"/>
              </w:rPr>
            </m:ctrlPr>
          </m:sSubPr>
          <m:e>
            <m:r>
              <w:rPr>
                <w:rFonts w:ascii="Cambria Math" w:hAnsi="Cambria Math"/>
                <w:sz w:val="21"/>
                <w:szCs w:val="21"/>
                <w:lang w:val="en-US" w:eastAsia="zh-CN"/>
              </w:rPr>
              <m:t>u</m:t>
            </m:r>
          </m:e>
          <m:sub>
            <m:r>
              <w:rPr>
                <w:rFonts w:ascii="Cambria Math" w:hAnsi="Cambria Math"/>
                <w:sz w:val="21"/>
                <w:szCs w:val="21"/>
                <w:lang w:val="en-US" w:eastAsia="zh-CN"/>
              </w:rPr>
              <m:t>R</m:t>
            </m:r>
          </m:sub>
        </m:sSub>
        <m:r>
          <w:rPr>
            <w:rFonts w:ascii="Cambria Math" w:hAnsi="Cambria Math"/>
            <w:sz w:val="21"/>
            <w:szCs w:val="21"/>
            <w:lang w:val="en-US" w:eastAsia="zh-CN"/>
          </w:rPr>
          <m:t xml:space="preserve"> (S, </m:t>
        </m:r>
        <m:sSub>
          <m:sSubPr>
            <m:ctrlPr>
              <w:rPr>
                <w:rFonts w:ascii="Cambria Math" w:hAnsi="Cambria Math"/>
                <w:i/>
                <w:sz w:val="21"/>
                <w:szCs w:val="21"/>
                <w:lang w:val="en-US" w:eastAsia="zh-CN"/>
              </w:rPr>
            </m:ctrlPr>
          </m:sSubPr>
          <m:e>
            <m:r>
              <w:rPr>
                <w:rFonts w:ascii="Cambria Math" w:hAnsi="Cambria Math"/>
                <w:sz w:val="21"/>
                <w:szCs w:val="21"/>
                <w:lang w:val="en-US" w:eastAsia="zh-CN"/>
              </w:rPr>
              <m:t>M</m:t>
            </m:r>
          </m:e>
          <m:sub>
            <m:r>
              <w:rPr>
                <w:rFonts w:ascii="Cambria Math" w:hAnsi="Cambria Math"/>
                <w:sz w:val="21"/>
                <w:szCs w:val="21"/>
                <w:lang w:val="en-US" w:eastAsia="zh-CN"/>
              </w:rPr>
              <m:t>R</m:t>
            </m:r>
          </m:sub>
        </m:sSub>
        <m:r>
          <w:rPr>
            <w:rFonts w:ascii="Cambria Math" w:hAnsi="Cambria Math"/>
            <w:sz w:val="21"/>
            <w:szCs w:val="21"/>
            <w:lang w:val="en-US" w:eastAsia="zh-CN"/>
          </w:rPr>
          <m:t xml:space="preserve"> ) = (2 + S )</m:t>
        </m:r>
        <m:sSub>
          <m:sSubPr>
            <m:ctrlPr>
              <w:rPr>
                <w:rFonts w:ascii="Cambria Math" w:hAnsi="Cambria Math"/>
                <w:i/>
                <w:sz w:val="21"/>
                <w:szCs w:val="21"/>
                <w:lang w:val="en-US" w:eastAsia="zh-CN"/>
              </w:rPr>
            </m:ctrlPr>
          </m:sSubPr>
          <m:e>
            <m:r>
              <w:rPr>
                <w:rFonts w:ascii="Cambria Math" w:hAnsi="Cambria Math"/>
                <w:sz w:val="21"/>
                <w:szCs w:val="21"/>
                <w:lang w:val="en-US" w:eastAsia="zh-CN"/>
              </w:rPr>
              <m:t>M</m:t>
            </m:r>
          </m:e>
          <m:sub>
            <m:r>
              <w:rPr>
                <w:rFonts w:ascii="Cambria Math" w:hAnsi="Cambria Math"/>
                <w:sz w:val="21"/>
                <w:szCs w:val="21"/>
                <w:lang w:val="en-US" w:eastAsia="zh-CN"/>
              </w:rPr>
              <m:t>R</m:t>
            </m:r>
          </m:sub>
        </m:sSub>
      </m:oMath>
      <w:r w:rsidRPr="0084188F">
        <w:rPr>
          <w:sz w:val="21"/>
          <w:szCs w:val="21"/>
          <w:lang w:val="en-US" w:eastAsia="zh-CN"/>
        </w:rPr>
        <w:t xml:space="preserve">. In these expressions </w:t>
      </w:r>
      <m:oMath>
        <m:sSub>
          <m:sSubPr>
            <m:ctrlPr>
              <w:rPr>
                <w:rFonts w:ascii="Cambria Math" w:hAnsi="Cambria Math"/>
                <w:i/>
                <w:sz w:val="21"/>
                <w:szCs w:val="21"/>
                <w:lang w:val="en-US" w:eastAsia="zh-CN"/>
              </w:rPr>
            </m:ctrlPr>
          </m:sSubPr>
          <m:e>
            <m:r>
              <w:rPr>
                <w:rFonts w:ascii="Cambria Math" w:hAnsi="Cambria Math"/>
                <w:sz w:val="21"/>
                <w:szCs w:val="21"/>
                <w:lang w:val="en-US" w:eastAsia="zh-CN"/>
              </w:rPr>
              <m:t>M</m:t>
            </m:r>
          </m:e>
          <m:sub>
            <m:r>
              <w:rPr>
                <w:rFonts w:ascii="Cambria Math" w:hAnsi="Cambria Math"/>
                <w:sz w:val="21"/>
                <w:szCs w:val="21"/>
                <w:lang w:val="en-US" w:eastAsia="zh-CN"/>
              </w:rPr>
              <m:t>B</m:t>
            </m:r>
          </m:sub>
        </m:sSub>
      </m:oMath>
      <w:r w:rsidRPr="0084188F">
        <w:rPr>
          <w:sz w:val="21"/>
          <w:szCs w:val="21"/>
          <w:lang w:val="en-US" w:eastAsia="zh-CN"/>
        </w:rPr>
        <w:t xml:space="preserve"> and </w:t>
      </w:r>
      <m:oMath>
        <m:sSub>
          <m:sSubPr>
            <m:ctrlPr>
              <w:rPr>
                <w:rFonts w:ascii="Cambria Math" w:hAnsi="Cambria Math"/>
                <w:i/>
                <w:sz w:val="21"/>
                <w:szCs w:val="21"/>
                <w:lang w:val="en-US" w:eastAsia="zh-CN"/>
              </w:rPr>
            </m:ctrlPr>
          </m:sSubPr>
          <m:e>
            <m:r>
              <w:rPr>
                <w:rFonts w:ascii="Cambria Math" w:hAnsi="Cambria Math"/>
                <w:sz w:val="21"/>
                <w:szCs w:val="21"/>
                <w:lang w:val="en-US" w:eastAsia="zh-CN"/>
              </w:rPr>
              <m:t>M</m:t>
            </m:r>
          </m:e>
          <m:sub>
            <m:r>
              <w:rPr>
                <w:rFonts w:ascii="Cambria Math" w:hAnsi="Cambria Math"/>
                <w:sz w:val="21"/>
                <w:szCs w:val="21"/>
                <w:lang w:val="en-US" w:eastAsia="zh-CN"/>
              </w:rPr>
              <m:t>R</m:t>
            </m:r>
          </m:sub>
        </m:sSub>
      </m:oMath>
      <w:r w:rsidRPr="0084188F">
        <w:rPr>
          <w:sz w:val="21"/>
          <w:szCs w:val="21"/>
          <w:lang w:val="en-US" w:eastAsia="zh-CN"/>
        </w:rPr>
        <w:t xml:space="preserve"> are the amounts of money that Bob and Ray have to spend on other goods, </w:t>
      </w:r>
      <m:oMath>
        <m:r>
          <w:rPr>
            <w:rFonts w:ascii="Cambria Math" w:hAnsi="Cambria Math"/>
            <w:sz w:val="21"/>
            <w:szCs w:val="21"/>
            <w:lang w:val="en-US" w:eastAsia="zh-CN"/>
          </w:rPr>
          <m:t>S=1</m:t>
        </m:r>
      </m:oMath>
      <w:r w:rsidRPr="0084188F">
        <w:rPr>
          <w:sz w:val="21"/>
          <w:szCs w:val="21"/>
          <w:lang w:val="en-US" w:eastAsia="zh-CN"/>
        </w:rPr>
        <w:t xml:space="preserve"> if they get the sofa, and </w:t>
      </w:r>
      <m:oMath>
        <m:r>
          <w:rPr>
            <w:rFonts w:ascii="Cambria Math" w:hAnsi="Cambria Math"/>
            <w:sz w:val="21"/>
            <w:szCs w:val="21"/>
            <w:lang w:val="en-US" w:eastAsia="zh-CN"/>
          </w:rPr>
          <m:t>S=0</m:t>
        </m:r>
      </m:oMath>
      <w:r w:rsidRPr="0084188F">
        <w:rPr>
          <w:sz w:val="21"/>
          <w:szCs w:val="21"/>
          <w:lang w:val="en-US" w:eastAsia="zh-CN"/>
        </w:rPr>
        <w:t xml:space="preserve"> if they don’t get the sofa. Bob has </w:t>
      </w:r>
      <m:oMath>
        <m:sSub>
          <m:sSubPr>
            <m:ctrlPr>
              <w:rPr>
                <w:rFonts w:ascii="Cambria Math" w:hAnsi="Cambria Math"/>
                <w:i/>
                <w:sz w:val="21"/>
                <w:szCs w:val="21"/>
                <w:lang w:val="en-US" w:eastAsia="zh-CN"/>
              </w:rPr>
            </m:ctrlPr>
          </m:sSubPr>
          <m:e>
            <m:r>
              <w:rPr>
                <w:rFonts w:ascii="Cambria Math" w:hAnsi="Cambria Math"/>
                <w:sz w:val="21"/>
                <w:szCs w:val="21"/>
                <w:lang w:val="en-US" w:eastAsia="zh-CN"/>
              </w:rPr>
              <m:t>W</m:t>
            </m:r>
          </m:e>
          <m:sub>
            <m:r>
              <w:rPr>
                <w:rFonts w:ascii="Cambria Math" w:hAnsi="Cambria Math"/>
                <w:sz w:val="21"/>
                <w:szCs w:val="21"/>
                <w:lang w:val="en-US" w:eastAsia="zh-CN"/>
              </w:rPr>
              <m:t>B</m:t>
            </m:r>
          </m:sub>
        </m:sSub>
      </m:oMath>
      <w:r w:rsidRPr="0084188F">
        <w:rPr>
          <w:sz w:val="21"/>
          <w:szCs w:val="21"/>
          <w:lang w:val="en-US" w:eastAsia="zh-CN"/>
        </w:rPr>
        <w:t xml:space="preserve"> dollars to spend, and Ray has </w:t>
      </w:r>
      <m:oMath>
        <m:sSub>
          <m:sSubPr>
            <m:ctrlPr>
              <w:rPr>
                <w:rFonts w:ascii="Cambria Math" w:hAnsi="Cambria Math"/>
                <w:i/>
                <w:sz w:val="21"/>
                <w:szCs w:val="21"/>
                <w:lang w:val="en-US" w:eastAsia="zh-CN"/>
              </w:rPr>
            </m:ctrlPr>
          </m:sSubPr>
          <m:e>
            <m:r>
              <w:rPr>
                <w:rFonts w:ascii="Cambria Math" w:hAnsi="Cambria Math"/>
                <w:sz w:val="21"/>
                <w:szCs w:val="21"/>
                <w:lang w:val="en-US" w:eastAsia="zh-CN"/>
              </w:rPr>
              <m:t>W</m:t>
            </m:r>
          </m:e>
          <m:sub>
            <m:r>
              <w:rPr>
                <w:rFonts w:ascii="Cambria Math" w:hAnsi="Cambria Math"/>
                <w:sz w:val="21"/>
                <w:szCs w:val="21"/>
                <w:lang w:val="en-US" w:eastAsia="zh-CN"/>
              </w:rPr>
              <m:t>R</m:t>
            </m:r>
          </m:sub>
        </m:sSub>
      </m:oMath>
      <w:r w:rsidRPr="0084188F">
        <w:rPr>
          <w:sz w:val="21"/>
          <w:szCs w:val="21"/>
          <w:lang w:val="en-US" w:eastAsia="zh-CN"/>
        </w:rPr>
        <w:t xml:space="preserve"> dollars.</w:t>
      </w:r>
    </w:p>
    <w:p w14:paraId="0894DC5A" w14:textId="63E6CBB1" w:rsidR="00383237" w:rsidRPr="0084188F" w:rsidRDefault="00383237" w:rsidP="00383237">
      <w:pPr>
        <w:rPr>
          <w:color w:val="000000" w:themeColor="text1"/>
          <w:sz w:val="21"/>
          <w:szCs w:val="21"/>
          <w:lang w:val="en-US" w:eastAsia="zh-CN"/>
        </w:rPr>
      </w:pPr>
      <w:r w:rsidRPr="0084188F">
        <w:rPr>
          <w:color w:val="000000" w:themeColor="text1"/>
          <w:sz w:val="21"/>
          <w:szCs w:val="21"/>
          <w:lang w:val="en-US" w:eastAsia="zh-CN"/>
        </w:rPr>
        <w:t xml:space="preserve">(a) What is Bob’s reservation price for the sofa? </w:t>
      </w:r>
    </w:p>
    <w:p w14:paraId="51D61D72" w14:textId="77777777" w:rsidR="00383237" w:rsidRPr="0084188F" w:rsidRDefault="00383237" w:rsidP="00383237">
      <w:pPr>
        <w:rPr>
          <w:color w:val="000000" w:themeColor="text1"/>
          <w:sz w:val="21"/>
          <w:szCs w:val="21"/>
          <w:lang w:val="en-US" w:eastAsia="zh-CN"/>
        </w:rPr>
      </w:pPr>
      <w:r w:rsidRPr="0084188F">
        <w:rPr>
          <w:color w:val="000000" w:themeColor="text1"/>
          <w:sz w:val="21"/>
          <w:szCs w:val="21"/>
          <w:lang w:val="en-US" w:eastAsia="zh-CN"/>
        </w:rPr>
        <w:t xml:space="preserve">(b) What is Ray’s reservation price for the sofa? </w:t>
      </w:r>
    </w:p>
    <w:p w14:paraId="4AF49E7A" w14:textId="48953453" w:rsidR="00383237" w:rsidRDefault="00383237" w:rsidP="00383237">
      <w:pPr>
        <w:rPr>
          <w:color w:val="000000" w:themeColor="text1"/>
          <w:sz w:val="21"/>
          <w:szCs w:val="21"/>
          <w:lang w:val="en-US" w:eastAsia="zh-CN"/>
        </w:rPr>
      </w:pPr>
      <w:r w:rsidRPr="0084188F">
        <w:rPr>
          <w:color w:val="000000" w:themeColor="text1"/>
          <w:sz w:val="21"/>
          <w:szCs w:val="21"/>
          <w:lang w:val="en-US" w:eastAsia="zh-CN"/>
        </w:rPr>
        <w:t xml:space="preserve">(c) If Bob has a total of </w:t>
      </w:r>
      <m:oMath>
        <m:sSub>
          <m:sSubPr>
            <m:ctrlPr>
              <w:rPr>
                <w:rFonts w:ascii="Cambria Math" w:hAnsi="Cambria Math"/>
                <w:i/>
                <w:iCs/>
                <w:color w:val="000000" w:themeColor="text1"/>
                <w:sz w:val="21"/>
                <w:szCs w:val="21"/>
                <w:lang w:val="en-US" w:eastAsia="zh-CN"/>
              </w:rPr>
            </m:ctrlPr>
          </m:sSubPr>
          <m:e>
            <m:r>
              <w:rPr>
                <w:rFonts w:ascii="Cambria Math" w:hAnsi="Cambria Math"/>
                <w:color w:val="000000" w:themeColor="text1"/>
                <w:sz w:val="21"/>
                <w:szCs w:val="21"/>
                <w:lang w:val="en-US" w:eastAsia="zh-CN"/>
              </w:rPr>
              <m:t>W</m:t>
            </m:r>
          </m:e>
          <m:sub>
            <m:r>
              <w:rPr>
                <w:rFonts w:ascii="Cambria Math" w:hAnsi="Cambria Math"/>
                <w:color w:val="000000" w:themeColor="text1"/>
                <w:sz w:val="21"/>
                <w:szCs w:val="21"/>
                <w:lang w:val="en-US" w:eastAsia="zh-CN"/>
              </w:rPr>
              <m:t>B</m:t>
            </m:r>
          </m:sub>
        </m:sSub>
        <m:r>
          <w:rPr>
            <w:rFonts w:ascii="Cambria Math" w:hAnsi="Cambria Math"/>
            <w:color w:val="000000" w:themeColor="text1"/>
            <w:sz w:val="21"/>
            <w:szCs w:val="21"/>
            <w:lang w:val="en-US" w:eastAsia="zh-CN"/>
          </w:rPr>
          <m:t>=100</m:t>
        </m:r>
      </m:oMath>
      <w:r w:rsidRPr="0084188F">
        <w:rPr>
          <w:color w:val="000000" w:themeColor="text1"/>
          <w:sz w:val="21"/>
          <w:szCs w:val="21"/>
          <w:lang w:val="en-US" w:eastAsia="zh-CN"/>
        </w:rPr>
        <w:t xml:space="preserve"> and Ray has a total of </w:t>
      </w:r>
      <m:oMath>
        <m:sSub>
          <m:sSubPr>
            <m:ctrlPr>
              <w:rPr>
                <w:rFonts w:ascii="Cambria Math" w:hAnsi="Cambria Math"/>
                <w:i/>
                <w:iCs/>
                <w:color w:val="000000" w:themeColor="text1"/>
                <w:sz w:val="21"/>
                <w:szCs w:val="21"/>
                <w:lang w:val="en-US" w:eastAsia="zh-CN"/>
              </w:rPr>
            </m:ctrlPr>
          </m:sSubPr>
          <m:e>
            <m:r>
              <w:rPr>
                <w:rFonts w:ascii="Cambria Math" w:hAnsi="Cambria Math"/>
                <w:color w:val="000000" w:themeColor="text1"/>
                <w:sz w:val="21"/>
                <w:szCs w:val="21"/>
                <w:lang w:val="en-US" w:eastAsia="zh-CN"/>
              </w:rPr>
              <m:t>W</m:t>
            </m:r>
          </m:e>
          <m:sub>
            <m:r>
              <w:rPr>
                <w:rFonts w:ascii="Cambria Math" w:hAnsi="Cambria Math"/>
                <w:color w:val="000000" w:themeColor="text1"/>
                <w:sz w:val="21"/>
                <w:szCs w:val="21"/>
                <w:lang w:val="en-US" w:eastAsia="zh-CN"/>
              </w:rPr>
              <m:t>R</m:t>
            </m:r>
          </m:sub>
        </m:sSub>
        <m:r>
          <w:rPr>
            <w:rFonts w:ascii="Cambria Math" w:hAnsi="Cambria Math"/>
            <w:color w:val="000000" w:themeColor="text1"/>
            <w:sz w:val="21"/>
            <w:szCs w:val="21"/>
            <w:lang w:val="en-US" w:eastAsia="zh-CN"/>
          </w:rPr>
          <m:t>=75</m:t>
        </m:r>
      </m:oMath>
      <w:r w:rsidRPr="0084188F">
        <w:rPr>
          <w:color w:val="000000" w:themeColor="text1"/>
          <w:sz w:val="21"/>
          <w:szCs w:val="21"/>
          <w:lang w:val="en-US" w:eastAsia="zh-CN"/>
        </w:rPr>
        <w:t xml:space="preserve"> to spend on sofas and other stuff, what is the </w:t>
      </w:r>
      <w:r w:rsidRPr="004A21C3">
        <w:rPr>
          <w:sz w:val="21"/>
          <w:szCs w:val="21"/>
          <w:lang w:val="en-US" w:eastAsia="zh-CN"/>
        </w:rPr>
        <w:t>m</w:t>
      </w:r>
      <w:r w:rsidR="000511EF" w:rsidRPr="004A21C3">
        <w:rPr>
          <w:sz w:val="21"/>
          <w:szCs w:val="21"/>
          <w:lang w:val="en-US" w:eastAsia="zh-CN"/>
        </w:rPr>
        <w:t>aximum</w:t>
      </w:r>
      <w:r w:rsidRPr="004A21C3">
        <w:rPr>
          <w:sz w:val="21"/>
          <w:szCs w:val="21"/>
          <w:lang w:val="en-US" w:eastAsia="zh-CN"/>
        </w:rPr>
        <w:t xml:space="preserve"> cost of the sofa </w:t>
      </w:r>
      <w:r w:rsidRPr="0084188F">
        <w:rPr>
          <w:color w:val="000000" w:themeColor="text1"/>
          <w:sz w:val="21"/>
          <w:szCs w:val="21"/>
          <w:lang w:val="en-US" w:eastAsia="zh-CN"/>
        </w:rPr>
        <w:t>that they could buy the sofa and have a Pareto improvement over not buying it?</w:t>
      </w:r>
    </w:p>
    <w:p w14:paraId="117C3F5C" w14:textId="77777777" w:rsidR="00FD0B74" w:rsidRDefault="00FD0B74" w:rsidP="00383237">
      <w:pPr>
        <w:rPr>
          <w:color w:val="000000" w:themeColor="text1"/>
          <w:sz w:val="21"/>
          <w:szCs w:val="21"/>
          <w:lang w:val="en-US" w:eastAsia="zh-CN"/>
        </w:rPr>
      </w:pPr>
    </w:p>
    <w:p w14:paraId="115C3C92" w14:textId="77777777" w:rsidR="00FD0B74" w:rsidRDefault="00FD0B74" w:rsidP="00383237">
      <w:pPr>
        <w:rPr>
          <w:color w:val="000000" w:themeColor="text1"/>
          <w:sz w:val="21"/>
          <w:szCs w:val="21"/>
          <w:lang w:val="en-US" w:eastAsia="zh-CN"/>
        </w:rPr>
      </w:pPr>
    </w:p>
    <w:p w14:paraId="17B86A1C" w14:textId="77777777" w:rsidR="00FD0B74" w:rsidRDefault="00FD0B74" w:rsidP="00383237">
      <w:pPr>
        <w:rPr>
          <w:color w:val="000000" w:themeColor="text1"/>
          <w:sz w:val="21"/>
          <w:szCs w:val="21"/>
          <w:lang w:val="en-US" w:eastAsia="zh-CN"/>
        </w:rPr>
      </w:pPr>
    </w:p>
    <w:p w14:paraId="4EE3D682" w14:textId="77777777" w:rsidR="00FD0B74" w:rsidRDefault="00FD0B74" w:rsidP="00383237">
      <w:pPr>
        <w:rPr>
          <w:color w:val="000000" w:themeColor="text1"/>
          <w:sz w:val="21"/>
          <w:szCs w:val="21"/>
          <w:lang w:val="en-US" w:eastAsia="zh-CN"/>
        </w:rPr>
      </w:pPr>
    </w:p>
    <w:p w14:paraId="15D99BFC" w14:textId="77777777" w:rsidR="00FD0B74" w:rsidRDefault="00FD0B74" w:rsidP="00383237">
      <w:pPr>
        <w:rPr>
          <w:color w:val="000000" w:themeColor="text1"/>
          <w:sz w:val="21"/>
          <w:szCs w:val="21"/>
          <w:lang w:val="en-US" w:eastAsia="zh-CN"/>
        </w:rPr>
      </w:pPr>
    </w:p>
    <w:p w14:paraId="6E95E301" w14:textId="77777777" w:rsidR="00FD0B74" w:rsidRDefault="00FD0B74" w:rsidP="00383237">
      <w:pPr>
        <w:rPr>
          <w:color w:val="000000" w:themeColor="text1"/>
          <w:sz w:val="21"/>
          <w:szCs w:val="21"/>
          <w:lang w:val="en-US" w:eastAsia="zh-CN"/>
        </w:rPr>
      </w:pPr>
    </w:p>
    <w:p w14:paraId="39ABAE41" w14:textId="77777777" w:rsidR="00FD0B74" w:rsidRDefault="00FD0B74" w:rsidP="00383237">
      <w:pPr>
        <w:rPr>
          <w:color w:val="000000" w:themeColor="text1"/>
          <w:sz w:val="21"/>
          <w:szCs w:val="21"/>
          <w:lang w:val="en-US" w:eastAsia="zh-CN"/>
        </w:rPr>
      </w:pPr>
    </w:p>
    <w:p w14:paraId="24D0DA65" w14:textId="77777777" w:rsidR="00FD0B74" w:rsidRPr="0084188F" w:rsidRDefault="00FD0B74" w:rsidP="00383237">
      <w:pPr>
        <w:rPr>
          <w:color w:val="000000" w:themeColor="text1"/>
          <w:sz w:val="21"/>
          <w:szCs w:val="21"/>
          <w:lang w:val="en-US" w:eastAsia="zh-CN"/>
        </w:rPr>
      </w:pPr>
    </w:p>
    <w:p w14:paraId="1118B69B" w14:textId="676442E3" w:rsidR="003D489E" w:rsidRPr="0084188F" w:rsidRDefault="003D489E" w:rsidP="00383237">
      <w:pPr>
        <w:rPr>
          <w:i/>
          <w:iCs/>
          <w:color w:val="4472C4" w:themeColor="accent1"/>
          <w:sz w:val="21"/>
          <w:szCs w:val="21"/>
          <w:lang w:val="en-US" w:eastAsia="zh-CN"/>
        </w:rPr>
      </w:pPr>
    </w:p>
    <w:p w14:paraId="09B95FEC" w14:textId="77777777" w:rsidR="00FD4E99" w:rsidRDefault="00FD4E99" w:rsidP="00A87828">
      <w:pPr>
        <w:spacing w:before="240"/>
        <w:rPr>
          <w:rFonts w:ascii="Arial" w:hAnsi="Arial" w:cs="Arial"/>
        </w:rPr>
      </w:pPr>
    </w:p>
    <w:p w14:paraId="7FE48913" w14:textId="11CF143E" w:rsidR="00FD4E99" w:rsidRPr="00D36117" w:rsidRDefault="00FD4E99" w:rsidP="00A87828">
      <w:pPr>
        <w:spacing w:before="240"/>
        <w:rPr>
          <w:rFonts w:cstheme="minorHAnsi"/>
          <w:b/>
          <w:bCs/>
        </w:rPr>
      </w:pPr>
      <w:r w:rsidRPr="00D36117">
        <w:rPr>
          <w:rFonts w:cstheme="minorHAnsi"/>
          <w:b/>
          <w:bCs/>
        </w:rPr>
        <w:lastRenderedPageBreak/>
        <w:t>Sample Question</w:t>
      </w:r>
      <w:r w:rsidR="0083532C">
        <w:rPr>
          <w:rFonts w:cstheme="minorHAnsi"/>
          <w:b/>
          <w:bCs/>
        </w:rPr>
        <w:t xml:space="preserve"> (No solutions provided)</w:t>
      </w:r>
    </w:p>
    <w:p w14:paraId="5FDA5DDB" w14:textId="7D6B9AA8" w:rsidR="00A87828" w:rsidRPr="00D336EB" w:rsidRDefault="00A87828" w:rsidP="00D336EB">
      <w:pPr>
        <w:spacing w:before="240"/>
        <w:jc w:val="both"/>
        <w:rPr>
          <w:rFonts w:cstheme="minorHAnsi"/>
        </w:rPr>
      </w:pPr>
      <w:r w:rsidRPr="00D336EB">
        <w:rPr>
          <w:rFonts w:cstheme="minorHAnsi"/>
        </w:rPr>
        <w:t>There is now a new water cleaning technology which costs $10 million and mayors of cities W, X, Y and Z are thinking whether or not to introduce the technology. As long as one of the cities invests in the technology, other cities will also benefit from it.</w:t>
      </w:r>
    </w:p>
    <w:p w14:paraId="574F8508" w14:textId="77777777" w:rsidR="00A87828" w:rsidRPr="00D336EB" w:rsidRDefault="00A87828" w:rsidP="00D336EB">
      <w:pPr>
        <w:spacing w:before="240"/>
        <w:jc w:val="both"/>
        <w:rPr>
          <w:rFonts w:cstheme="minorHAnsi"/>
        </w:rPr>
      </w:pPr>
      <w:r w:rsidRPr="00D336EB">
        <w:rPr>
          <w:rFonts w:cstheme="minorHAnsi"/>
        </w:rPr>
        <w:t>However, because of the flow of water in the lake, the equivalent monetary benefits are uneven. The value to each city is as follows: City W: $1 million, City X: $2 million, City Y: $4 million, City Z: $4.4 million.</w:t>
      </w:r>
    </w:p>
    <w:p w14:paraId="20AF6205" w14:textId="77777777" w:rsidR="00A87828" w:rsidRPr="00D336EB" w:rsidRDefault="00A87828" w:rsidP="00D336EB">
      <w:pPr>
        <w:pStyle w:val="ListParagraph"/>
        <w:numPr>
          <w:ilvl w:val="0"/>
          <w:numId w:val="4"/>
        </w:numPr>
        <w:tabs>
          <w:tab w:val="right" w:pos="11340"/>
        </w:tabs>
        <w:spacing w:before="240"/>
        <w:jc w:val="both"/>
        <w:rPr>
          <w:rFonts w:cstheme="minorHAnsi"/>
        </w:rPr>
      </w:pPr>
      <w:r w:rsidRPr="00D336EB">
        <w:rPr>
          <w:rFonts w:cstheme="minorHAnsi"/>
        </w:rPr>
        <w:t>Suppose that Cities W, X, Y and Z decide separately whether to adopt the technology. Discuss the potential problems that they will face.</w:t>
      </w:r>
      <w:r w:rsidRPr="00D336EB">
        <w:rPr>
          <w:rFonts w:cstheme="minorHAnsi"/>
          <w:b/>
          <w:bCs/>
        </w:rPr>
        <w:tab/>
        <w:t>(7 marks)</w:t>
      </w:r>
    </w:p>
    <w:p w14:paraId="035012B1" w14:textId="77777777" w:rsidR="00A87828" w:rsidRPr="00D336EB" w:rsidRDefault="00A87828" w:rsidP="00D336EB">
      <w:pPr>
        <w:pStyle w:val="ListParagraph"/>
        <w:tabs>
          <w:tab w:val="right" w:pos="11340"/>
        </w:tabs>
        <w:spacing w:before="240"/>
        <w:jc w:val="both"/>
        <w:rPr>
          <w:rFonts w:cstheme="minorHAnsi"/>
        </w:rPr>
      </w:pPr>
    </w:p>
    <w:p w14:paraId="31E9BE9C" w14:textId="77777777" w:rsidR="00A87828" w:rsidRPr="00D336EB" w:rsidRDefault="00A87828" w:rsidP="00D336EB">
      <w:pPr>
        <w:pStyle w:val="ListParagraph"/>
        <w:numPr>
          <w:ilvl w:val="0"/>
          <w:numId w:val="4"/>
        </w:numPr>
        <w:tabs>
          <w:tab w:val="right" w:pos="11340"/>
        </w:tabs>
        <w:spacing w:before="240"/>
        <w:jc w:val="both"/>
        <w:rPr>
          <w:rFonts w:cstheme="minorHAnsi"/>
        </w:rPr>
      </w:pPr>
      <w:r w:rsidRPr="00D336EB">
        <w:rPr>
          <w:rFonts w:cstheme="minorHAnsi"/>
        </w:rPr>
        <w:t>A joint commission from the 4 cities has decided to use the VCG mechanism to implement the new water cleaning technology. i) Will there be investment in the water cleaning technology? ii) What will be the net change in welfare (in $) for each city, relative to if there were no investment?</w:t>
      </w:r>
      <w:r w:rsidRPr="00D336EB">
        <w:rPr>
          <w:rFonts w:cstheme="minorHAnsi"/>
          <w:b/>
          <w:bCs/>
        </w:rPr>
        <w:t xml:space="preserve"> </w:t>
      </w:r>
      <w:r w:rsidRPr="00D336EB">
        <w:rPr>
          <w:rFonts w:cstheme="minorHAnsi"/>
          <w:b/>
          <w:bCs/>
        </w:rPr>
        <w:tab/>
        <w:t>(15 marks)</w:t>
      </w:r>
    </w:p>
    <w:p w14:paraId="6F4223E3" w14:textId="77777777" w:rsidR="00A87828" w:rsidRPr="00D336EB" w:rsidRDefault="00A87828" w:rsidP="00D336EB">
      <w:pPr>
        <w:pStyle w:val="ListParagraph"/>
        <w:tabs>
          <w:tab w:val="right" w:pos="11340"/>
        </w:tabs>
        <w:spacing w:before="240"/>
        <w:jc w:val="both"/>
        <w:rPr>
          <w:rFonts w:cstheme="minorHAnsi"/>
        </w:rPr>
      </w:pPr>
    </w:p>
    <w:p w14:paraId="5767BBAB" w14:textId="77777777" w:rsidR="00A87828" w:rsidRPr="00D336EB" w:rsidRDefault="00A87828" w:rsidP="00D336EB">
      <w:pPr>
        <w:pStyle w:val="ListParagraph"/>
        <w:numPr>
          <w:ilvl w:val="0"/>
          <w:numId w:val="4"/>
        </w:numPr>
        <w:tabs>
          <w:tab w:val="right" w:pos="11340"/>
        </w:tabs>
        <w:spacing w:before="240"/>
        <w:jc w:val="both"/>
        <w:rPr>
          <w:rFonts w:cstheme="minorHAnsi"/>
        </w:rPr>
      </w:pPr>
      <w:r w:rsidRPr="00D336EB">
        <w:rPr>
          <w:rFonts w:cstheme="minorHAnsi"/>
        </w:rPr>
        <w:t xml:space="preserve">Intuitively, explain how the VCG mechanism works. </w:t>
      </w:r>
      <w:r w:rsidRPr="00D336EB">
        <w:rPr>
          <w:rFonts w:cstheme="minorHAnsi"/>
        </w:rPr>
        <w:tab/>
        <w:t>(</w:t>
      </w:r>
      <w:r w:rsidRPr="00D336EB">
        <w:rPr>
          <w:rFonts w:cstheme="minorHAnsi"/>
          <w:b/>
          <w:bCs/>
        </w:rPr>
        <w:t>8 marks)</w:t>
      </w:r>
    </w:p>
    <w:p w14:paraId="3F3B0017" w14:textId="77777777" w:rsidR="00F55EC2" w:rsidRDefault="00F55EC2" w:rsidP="00F55EC2">
      <w:pPr>
        <w:tabs>
          <w:tab w:val="right" w:pos="11340"/>
        </w:tabs>
        <w:spacing w:before="240"/>
        <w:rPr>
          <w:rFonts w:ascii="Arial" w:hAnsi="Arial" w:cs="Arial"/>
          <w:color w:val="4472C4" w:themeColor="accent1"/>
        </w:rPr>
      </w:pPr>
    </w:p>
    <w:p w14:paraId="557F3ABC" w14:textId="77777777" w:rsidR="00F55EC2" w:rsidRDefault="00F55EC2" w:rsidP="00F55EC2">
      <w:pPr>
        <w:tabs>
          <w:tab w:val="right" w:pos="11340"/>
        </w:tabs>
        <w:spacing w:before="240"/>
        <w:rPr>
          <w:rFonts w:ascii="Arial" w:hAnsi="Arial" w:cs="Arial"/>
          <w:color w:val="4472C4" w:themeColor="accent1"/>
        </w:rPr>
      </w:pPr>
    </w:p>
    <w:p w14:paraId="0CFD29F9" w14:textId="77777777" w:rsidR="00F55EC2" w:rsidRDefault="00F55EC2" w:rsidP="00F55EC2">
      <w:pPr>
        <w:pStyle w:val="ListParagraph"/>
        <w:tabs>
          <w:tab w:val="right" w:pos="11340"/>
        </w:tabs>
        <w:spacing w:before="240"/>
        <w:rPr>
          <w:rFonts w:ascii="Arial" w:hAnsi="Arial" w:cs="Arial"/>
        </w:rPr>
      </w:pPr>
    </w:p>
    <w:p w14:paraId="673FE99B" w14:textId="77777777" w:rsidR="00F55EC2" w:rsidRDefault="00F55EC2" w:rsidP="00F55EC2">
      <w:pPr>
        <w:pStyle w:val="ListParagraph"/>
        <w:tabs>
          <w:tab w:val="right" w:pos="11340"/>
        </w:tabs>
        <w:spacing w:before="240"/>
        <w:rPr>
          <w:rFonts w:ascii="Arial" w:hAnsi="Arial" w:cs="Arial"/>
        </w:rPr>
      </w:pPr>
    </w:p>
    <w:p w14:paraId="19F1C956" w14:textId="77777777" w:rsidR="00F55EC2" w:rsidRDefault="00F55EC2" w:rsidP="00F55EC2">
      <w:pPr>
        <w:pStyle w:val="ListParagraph"/>
        <w:tabs>
          <w:tab w:val="right" w:pos="11340"/>
        </w:tabs>
        <w:spacing w:before="240"/>
        <w:rPr>
          <w:rFonts w:ascii="Arial" w:hAnsi="Arial" w:cs="Arial"/>
        </w:rPr>
      </w:pPr>
    </w:p>
    <w:p w14:paraId="6BC59C8A" w14:textId="77777777" w:rsidR="00F55EC2" w:rsidRDefault="00F55EC2" w:rsidP="00F55EC2">
      <w:pPr>
        <w:pStyle w:val="ListParagraph"/>
        <w:tabs>
          <w:tab w:val="right" w:pos="11340"/>
        </w:tabs>
        <w:spacing w:before="240"/>
        <w:rPr>
          <w:rFonts w:ascii="Arial" w:hAnsi="Arial" w:cs="Arial"/>
        </w:rPr>
      </w:pPr>
    </w:p>
    <w:p w14:paraId="17135219" w14:textId="77777777" w:rsidR="00F55EC2" w:rsidRDefault="00F55EC2" w:rsidP="00F55EC2">
      <w:pPr>
        <w:pStyle w:val="ListParagraph"/>
        <w:tabs>
          <w:tab w:val="right" w:pos="11340"/>
        </w:tabs>
        <w:spacing w:before="240"/>
        <w:rPr>
          <w:rFonts w:ascii="Arial" w:hAnsi="Arial" w:cs="Arial"/>
        </w:rPr>
      </w:pPr>
    </w:p>
    <w:p w14:paraId="5B413537" w14:textId="77777777" w:rsidR="00F55EC2" w:rsidRDefault="00F55EC2" w:rsidP="00F55EC2">
      <w:pPr>
        <w:pStyle w:val="ListParagraph"/>
        <w:tabs>
          <w:tab w:val="right" w:pos="11340"/>
        </w:tabs>
        <w:spacing w:before="240"/>
        <w:rPr>
          <w:rFonts w:ascii="Arial" w:hAnsi="Arial" w:cs="Arial"/>
        </w:rPr>
      </w:pPr>
    </w:p>
    <w:p w14:paraId="6FA3584B" w14:textId="77777777" w:rsidR="00F55EC2" w:rsidRDefault="00F55EC2" w:rsidP="00F55EC2">
      <w:pPr>
        <w:pStyle w:val="ListParagraph"/>
        <w:tabs>
          <w:tab w:val="right" w:pos="11340"/>
        </w:tabs>
        <w:spacing w:before="240"/>
        <w:rPr>
          <w:rFonts w:ascii="Arial" w:hAnsi="Arial" w:cs="Arial"/>
        </w:rPr>
      </w:pPr>
    </w:p>
    <w:p w14:paraId="687F22DD" w14:textId="77777777" w:rsidR="00F55EC2" w:rsidRDefault="00F55EC2" w:rsidP="00F55EC2">
      <w:pPr>
        <w:pStyle w:val="ListParagraph"/>
        <w:tabs>
          <w:tab w:val="right" w:pos="11340"/>
        </w:tabs>
        <w:spacing w:before="240"/>
        <w:rPr>
          <w:rFonts w:ascii="Arial" w:hAnsi="Arial" w:cs="Arial"/>
        </w:rPr>
      </w:pPr>
    </w:p>
    <w:p w14:paraId="70696E98" w14:textId="77777777" w:rsidR="00F55EC2" w:rsidRDefault="00F55EC2" w:rsidP="00F55EC2">
      <w:pPr>
        <w:pStyle w:val="ListParagraph"/>
        <w:tabs>
          <w:tab w:val="right" w:pos="11340"/>
        </w:tabs>
        <w:spacing w:before="240"/>
        <w:rPr>
          <w:rFonts w:ascii="Arial" w:hAnsi="Arial" w:cs="Arial"/>
        </w:rPr>
      </w:pPr>
    </w:p>
    <w:p w14:paraId="37E34157" w14:textId="77777777" w:rsidR="00F55EC2" w:rsidRDefault="00F55EC2" w:rsidP="00F55EC2">
      <w:pPr>
        <w:pStyle w:val="ListParagraph"/>
        <w:tabs>
          <w:tab w:val="right" w:pos="11340"/>
        </w:tabs>
        <w:spacing w:before="240"/>
        <w:rPr>
          <w:rFonts w:ascii="Arial" w:hAnsi="Arial" w:cs="Arial"/>
        </w:rPr>
      </w:pPr>
    </w:p>
    <w:p w14:paraId="244E76A2" w14:textId="77777777" w:rsidR="00F55EC2" w:rsidRDefault="00F55EC2" w:rsidP="00F55EC2">
      <w:pPr>
        <w:pStyle w:val="ListParagraph"/>
        <w:tabs>
          <w:tab w:val="right" w:pos="11340"/>
        </w:tabs>
        <w:spacing w:before="240"/>
        <w:rPr>
          <w:rFonts w:ascii="Arial" w:hAnsi="Arial" w:cs="Arial"/>
        </w:rPr>
      </w:pPr>
    </w:p>
    <w:p w14:paraId="7129D806" w14:textId="77777777" w:rsidR="00F55EC2" w:rsidRDefault="00F55EC2" w:rsidP="00F55EC2">
      <w:pPr>
        <w:pStyle w:val="ListParagraph"/>
        <w:tabs>
          <w:tab w:val="right" w:pos="11340"/>
        </w:tabs>
        <w:spacing w:before="240"/>
        <w:rPr>
          <w:rFonts w:ascii="Arial" w:hAnsi="Arial" w:cs="Arial"/>
        </w:rPr>
      </w:pPr>
    </w:p>
    <w:p w14:paraId="6D5160B4" w14:textId="77777777" w:rsidR="00F55EC2" w:rsidRDefault="00F55EC2" w:rsidP="00F55EC2">
      <w:pPr>
        <w:pStyle w:val="ListParagraph"/>
        <w:tabs>
          <w:tab w:val="right" w:pos="11340"/>
        </w:tabs>
        <w:spacing w:before="240"/>
        <w:rPr>
          <w:rFonts w:ascii="Arial" w:hAnsi="Arial" w:cs="Arial"/>
        </w:rPr>
      </w:pPr>
    </w:p>
    <w:p w14:paraId="65F7C36A" w14:textId="77777777" w:rsidR="00F55EC2" w:rsidRDefault="00F55EC2" w:rsidP="00F55EC2">
      <w:pPr>
        <w:pStyle w:val="ListParagraph"/>
        <w:tabs>
          <w:tab w:val="right" w:pos="11340"/>
        </w:tabs>
        <w:spacing w:before="240"/>
        <w:rPr>
          <w:rFonts w:ascii="Arial" w:hAnsi="Arial" w:cs="Arial"/>
        </w:rPr>
      </w:pPr>
    </w:p>
    <w:p w14:paraId="19D8E51F" w14:textId="04B32235" w:rsidR="64D311E0" w:rsidRDefault="64D311E0" w:rsidP="64D311E0">
      <w:pPr>
        <w:rPr>
          <w:sz w:val="21"/>
          <w:szCs w:val="21"/>
        </w:rPr>
      </w:pPr>
    </w:p>
    <w:sectPr w:rsidR="64D311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2C5D60" w14:textId="77777777" w:rsidR="00192D27" w:rsidRDefault="00192D27" w:rsidP="00ED6A79">
      <w:pPr>
        <w:spacing w:after="0" w:line="240" w:lineRule="auto"/>
      </w:pPr>
      <w:r>
        <w:separator/>
      </w:r>
    </w:p>
  </w:endnote>
  <w:endnote w:type="continuationSeparator" w:id="0">
    <w:p w14:paraId="143B9823" w14:textId="77777777" w:rsidR="00192D27" w:rsidRDefault="00192D27" w:rsidP="00ED6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Ÿà–¾’©"/>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TIXGeneral-Itali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BC0180" w14:textId="77777777" w:rsidR="00192D27" w:rsidRDefault="00192D27" w:rsidP="00ED6A79">
      <w:pPr>
        <w:spacing w:after="0" w:line="240" w:lineRule="auto"/>
      </w:pPr>
      <w:r>
        <w:separator/>
      </w:r>
    </w:p>
  </w:footnote>
  <w:footnote w:type="continuationSeparator" w:id="0">
    <w:p w14:paraId="28A799D8" w14:textId="77777777" w:rsidR="00192D27" w:rsidRDefault="00192D27" w:rsidP="00ED6A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015C8"/>
    <w:multiLevelType w:val="hybridMultilevel"/>
    <w:tmpl w:val="B860E778"/>
    <w:lvl w:ilvl="0" w:tplc="23A2676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558F91E"/>
    <w:multiLevelType w:val="hybridMultilevel"/>
    <w:tmpl w:val="C338F114"/>
    <w:lvl w:ilvl="0" w:tplc="392231EA">
      <w:start w:val="1"/>
      <w:numFmt w:val="decimal"/>
      <w:lvlText w:val="%1)"/>
      <w:lvlJc w:val="left"/>
      <w:pPr>
        <w:ind w:left="720" w:hanging="360"/>
      </w:pPr>
    </w:lvl>
    <w:lvl w:ilvl="1" w:tplc="563A559A">
      <w:start w:val="1"/>
      <w:numFmt w:val="lowerLetter"/>
      <w:lvlText w:val="%2."/>
      <w:lvlJc w:val="left"/>
      <w:pPr>
        <w:ind w:left="1440" w:hanging="360"/>
      </w:pPr>
    </w:lvl>
    <w:lvl w:ilvl="2" w:tplc="7B98012A">
      <w:start w:val="1"/>
      <w:numFmt w:val="lowerRoman"/>
      <w:lvlText w:val="%3."/>
      <w:lvlJc w:val="right"/>
      <w:pPr>
        <w:ind w:left="2160" w:hanging="180"/>
      </w:pPr>
    </w:lvl>
    <w:lvl w:ilvl="3" w:tplc="E3888FF2">
      <w:start w:val="1"/>
      <w:numFmt w:val="decimal"/>
      <w:lvlText w:val="%4."/>
      <w:lvlJc w:val="left"/>
      <w:pPr>
        <w:ind w:left="2880" w:hanging="360"/>
      </w:pPr>
    </w:lvl>
    <w:lvl w:ilvl="4" w:tplc="CA62BC1C">
      <w:start w:val="1"/>
      <w:numFmt w:val="lowerLetter"/>
      <w:lvlText w:val="%5."/>
      <w:lvlJc w:val="left"/>
      <w:pPr>
        <w:ind w:left="3600" w:hanging="360"/>
      </w:pPr>
    </w:lvl>
    <w:lvl w:ilvl="5" w:tplc="0A84C3EC">
      <w:start w:val="1"/>
      <w:numFmt w:val="lowerRoman"/>
      <w:lvlText w:val="%6."/>
      <w:lvlJc w:val="right"/>
      <w:pPr>
        <w:ind w:left="4320" w:hanging="180"/>
      </w:pPr>
    </w:lvl>
    <w:lvl w:ilvl="6" w:tplc="A7B8C650">
      <w:start w:val="1"/>
      <w:numFmt w:val="decimal"/>
      <w:lvlText w:val="%7."/>
      <w:lvlJc w:val="left"/>
      <w:pPr>
        <w:ind w:left="5040" w:hanging="360"/>
      </w:pPr>
    </w:lvl>
    <w:lvl w:ilvl="7" w:tplc="73E4849E">
      <w:start w:val="1"/>
      <w:numFmt w:val="lowerLetter"/>
      <w:lvlText w:val="%8."/>
      <w:lvlJc w:val="left"/>
      <w:pPr>
        <w:ind w:left="5760" w:hanging="360"/>
      </w:pPr>
    </w:lvl>
    <w:lvl w:ilvl="8" w:tplc="0E3A273C">
      <w:start w:val="1"/>
      <w:numFmt w:val="lowerRoman"/>
      <w:lvlText w:val="%9."/>
      <w:lvlJc w:val="right"/>
      <w:pPr>
        <w:ind w:left="6480" w:hanging="180"/>
      </w:pPr>
    </w:lvl>
  </w:abstractNum>
  <w:abstractNum w:abstractNumId="2" w15:restartNumberingAfterBreak="0">
    <w:nsid w:val="097B63A7"/>
    <w:multiLevelType w:val="hybridMultilevel"/>
    <w:tmpl w:val="6694D070"/>
    <w:lvl w:ilvl="0" w:tplc="B074E918">
      <w:start w:val="1"/>
      <w:numFmt w:val="lowerLetter"/>
      <w:lvlText w:val="(%1)"/>
      <w:lvlJc w:val="left"/>
      <w:pPr>
        <w:ind w:left="720" w:hanging="360"/>
      </w:pPr>
      <w:rPr>
        <w:rFonts w:hint="default"/>
        <w:b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D978B0"/>
    <w:multiLevelType w:val="hybridMultilevel"/>
    <w:tmpl w:val="B4EAF162"/>
    <w:lvl w:ilvl="0" w:tplc="4AAE4C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6349964">
    <w:abstractNumId w:val="1"/>
  </w:num>
  <w:num w:numId="2" w16cid:durableId="103498199">
    <w:abstractNumId w:val="3"/>
  </w:num>
  <w:num w:numId="3" w16cid:durableId="1313290183">
    <w:abstractNumId w:val="0"/>
  </w:num>
  <w:num w:numId="4" w16cid:durableId="81345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569"/>
    <w:rsid w:val="00030296"/>
    <w:rsid w:val="00033BB2"/>
    <w:rsid w:val="000511EF"/>
    <w:rsid w:val="0005459B"/>
    <w:rsid w:val="000616BF"/>
    <w:rsid w:val="00070535"/>
    <w:rsid w:val="00083513"/>
    <w:rsid w:val="00085EB8"/>
    <w:rsid w:val="00097921"/>
    <w:rsid w:val="000AB056"/>
    <w:rsid w:val="000E19A0"/>
    <w:rsid w:val="00106C6B"/>
    <w:rsid w:val="00110E30"/>
    <w:rsid w:val="00113086"/>
    <w:rsid w:val="00132FDE"/>
    <w:rsid w:val="001524C3"/>
    <w:rsid w:val="00161DA8"/>
    <w:rsid w:val="001875E6"/>
    <w:rsid w:val="00192D27"/>
    <w:rsid w:val="001B7EBA"/>
    <w:rsid w:val="001C7B17"/>
    <w:rsid w:val="001D0906"/>
    <w:rsid w:val="002031A5"/>
    <w:rsid w:val="00207B93"/>
    <w:rsid w:val="00233A09"/>
    <w:rsid w:val="002369F4"/>
    <w:rsid w:val="00270B7E"/>
    <w:rsid w:val="002A00E9"/>
    <w:rsid w:val="002C183F"/>
    <w:rsid w:val="002D4966"/>
    <w:rsid w:val="002E6DB5"/>
    <w:rsid w:val="00310BA2"/>
    <w:rsid w:val="00324B43"/>
    <w:rsid w:val="00346738"/>
    <w:rsid w:val="00361B25"/>
    <w:rsid w:val="00362E1A"/>
    <w:rsid w:val="00365478"/>
    <w:rsid w:val="00383237"/>
    <w:rsid w:val="00397EDD"/>
    <w:rsid w:val="003B2D14"/>
    <w:rsid w:val="003D1873"/>
    <w:rsid w:val="003D489E"/>
    <w:rsid w:val="003E41BD"/>
    <w:rsid w:val="003F3FA3"/>
    <w:rsid w:val="00431398"/>
    <w:rsid w:val="00432363"/>
    <w:rsid w:val="00436DE6"/>
    <w:rsid w:val="0044008B"/>
    <w:rsid w:val="00450D9F"/>
    <w:rsid w:val="00453174"/>
    <w:rsid w:val="00464BC6"/>
    <w:rsid w:val="0047100B"/>
    <w:rsid w:val="00486212"/>
    <w:rsid w:val="00494335"/>
    <w:rsid w:val="004A21C3"/>
    <w:rsid w:val="004B25C1"/>
    <w:rsid w:val="004C44B6"/>
    <w:rsid w:val="004C78F8"/>
    <w:rsid w:val="004E7496"/>
    <w:rsid w:val="004F0F1C"/>
    <w:rsid w:val="004F7FC1"/>
    <w:rsid w:val="005053F1"/>
    <w:rsid w:val="005078E0"/>
    <w:rsid w:val="0051367E"/>
    <w:rsid w:val="00515106"/>
    <w:rsid w:val="0051770F"/>
    <w:rsid w:val="00524CA1"/>
    <w:rsid w:val="00534BFE"/>
    <w:rsid w:val="00540896"/>
    <w:rsid w:val="0055443D"/>
    <w:rsid w:val="005716CC"/>
    <w:rsid w:val="00577291"/>
    <w:rsid w:val="00583F12"/>
    <w:rsid w:val="0058511E"/>
    <w:rsid w:val="0059201F"/>
    <w:rsid w:val="005E7966"/>
    <w:rsid w:val="0061268C"/>
    <w:rsid w:val="00644534"/>
    <w:rsid w:val="00662569"/>
    <w:rsid w:val="00673A50"/>
    <w:rsid w:val="0068617D"/>
    <w:rsid w:val="00697E23"/>
    <w:rsid w:val="006D278F"/>
    <w:rsid w:val="006E274F"/>
    <w:rsid w:val="006F75AB"/>
    <w:rsid w:val="00721ADF"/>
    <w:rsid w:val="007A2635"/>
    <w:rsid w:val="007A317C"/>
    <w:rsid w:val="007C3FBD"/>
    <w:rsid w:val="007D532F"/>
    <w:rsid w:val="007F1EFE"/>
    <w:rsid w:val="008015C2"/>
    <w:rsid w:val="00810160"/>
    <w:rsid w:val="008119BC"/>
    <w:rsid w:val="00832548"/>
    <w:rsid w:val="00832A09"/>
    <w:rsid w:val="0083532C"/>
    <w:rsid w:val="0084188F"/>
    <w:rsid w:val="00843FF7"/>
    <w:rsid w:val="0085041B"/>
    <w:rsid w:val="008B290F"/>
    <w:rsid w:val="008C18A5"/>
    <w:rsid w:val="00900C82"/>
    <w:rsid w:val="009313AB"/>
    <w:rsid w:val="00943DF4"/>
    <w:rsid w:val="00946706"/>
    <w:rsid w:val="00966CDC"/>
    <w:rsid w:val="009814AC"/>
    <w:rsid w:val="00991945"/>
    <w:rsid w:val="00991A80"/>
    <w:rsid w:val="00997D08"/>
    <w:rsid w:val="009E0ACD"/>
    <w:rsid w:val="009E1183"/>
    <w:rsid w:val="009F512B"/>
    <w:rsid w:val="00A05B0D"/>
    <w:rsid w:val="00A0766F"/>
    <w:rsid w:val="00A44E0F"/>
    <w:rsid w:val="00A55BA3"/>
    <w:rsid w:val="00A7442F"/>
    <w:rsid w:val="00A84485"/>
    <w:rsid w:val="00A87828"/>
    <w:rsid w:val="00A945C0"/>
    <w:rsid w:val="00AA0626"/>
    <w:rsid w:val="00AA38AE"/>
    <w:rsid w:val="00AD1037"/>
    <w:rsid w:val="00AD1106"/>
    <w:rsid w:val="00AE0ACB"/>
    <w:rsid w:val="00AF5D6E"/>
    <w:rsid w:val="00AF65CA"/>
    <w:rsid w:val="00B00F19"/>
    <w:rsid w:val="00B06FF9"/>
    <w:rsid w:val="00B21A6D"/>
    <w:rsid w:val="00B43AD3"/>
    <w:rsid w:val="00B44943"/>
    <w:rsid w:val="00B53C17"/>
    <w:rsid w:val="00B7537A"/>
    <w:rsid w:val="00B75687"/>
    <w:rsid w:val="00B77B0B"/>
    <w:rsid w:val="00B843AA"/>
    <w:rsid w:val="00B94785"/>
    <w:rsid w:val="00BA0129"/>
    <w:rsid w:val="00BA17DF"/>
    <w:rsid w:val="00BC2E8B"/>
    <w:rsid w:val="00BC4A11"/>
    <w:rsid w:val="00BE4456"/>
    <w:rsid w:val="00BE7EA4"/>
    <w:rsid w:val="00BF4B76"/>
    <w:rsid w:val="00C04133"/>
    <w:rsid w:val="00C124C8"/>
    <w:rsid w:val="00C41D98"/>
    <w:rsid w:val="00C55DEA"/>
    <w:rsid w:val="00C662C3"/>
    <w:rsid w:val="00C671B9"/>
    <w:rsid w:val="00C874FB"/>
    <w:rsid w:val="00C91818"/>
    <w:rsid w:val="00CA52FF"/>
    <w:rsid w:val="00CC5090"/>
    <w:rsid w:val="00CC53D4"/>
    <w:rsid w:val="00CC5FCF"/>
    <w:rsid w:val="00CD4F37"/>
    <w:rsid w:val="00CE690E"/>
    <w:rsid w:val="00D01BFF"/>
    <w:rsid w:val="00D10AB0"/>
    <w:rsid w:val="00D152F6"/>
    <w:rsid w:val="00D336EB"/>
    <w:rsid w:val="00D36117"/>
    <w:rsid w:val="00D4448E"/>
    <w:rsid w:val="00D6624E"/>
    <w:rsid w:val="00D81D54"/>
    <w:rsid w:val="00DA4585"/>
    <w:rsid w:val="00DB08CD"/>
    <w:rsid w:val="00DC6CAF"/>
    <w:rsid w:val="00DE1744"/>
    <w:rsid w:val="00DE7A7D"/>
    <w:rsid w:val="00DF22EA"/>
    <w:rsid w:val="00DF2F30"/>
    <w:rsid w:val="00E056BF"/>
    <w:rsid w:val="00E26780"/>
    <w:rsid w:val="00E469FD"/>
    <w:rsid w:val="00E5755B"/>
    <w:rsid w:val="00E60507"/>
    <w:rsid w:val="00E6153B"/>
    <w:rsid w:val="00E72A9C"/>
    <w:rsid w:val="00E85B1E"/>
    <w:rsid w:val="00EA7004"/>
    <w:rsid w:val="00EB1D1F"/>
    <w:rsid w:val="00ED20F9"/>
    <w:rsid w:val="00ED6A79"/>
    <w:rsid w:val="00F519B7"/>
    <w:rsid w:val="00F55EC2"/>
    <w:rsid w:val="00FB14BF"/>
    <w:rsid w:val="00FD0B74"/>
    <w:rsid w:val="00FD211D"/>
    <w:rsid w:val="00FD4E99"/>
    <w:rsid w:val="00FF5B82"/>
    <w:rsid w:val="018AC03B"/>
    <w:rsid w:val="03076D99"/>
    <w:rsid w:val="0370D36F"/>
    <w:rsid w:val="052806C2"/>
    <w:rsid w:val="06F458CD"/>
    <w:rsid w:val="0E06FA51"/>
    <w:rsid w:val="0EA8D609"/>
    <w:rsid w:val="10B02464"/>
    <w:rsid w:val="13F591AB"/>
    <w:rsid w:val="153D80D1"/>
    <w:rsid w:val="174C26DE"/>
    <w:rsid w:val="18CDD3BE"/>
    <w:rsid w:val="1938E73B"/>
    <w:rsid w:val="1A4D10BD"/>
    <w:rsid w:val="1A59BF76"/>
    <w:rsid w:val="1B703E21"/>
    <w:rsid w:val="1C01EDB8"/>
    <w:rsid w:val="1D49421B"/>
    <w:rsid w:val="1D7F34BA"/>
    <w:rsid w:val="219BAE0A"/>
    <w:rsid w:val="25838F58"/>
    <w:rsid w:val="2616F529"/>
    <w:rsid w:val="26E665DB"/>
    <w:rsid w:val="2704B83C"/>
    <w:rsid w:val="27B2C58A"/>
    <w:rsid w:val="281DF0CD"/>
    <w:rsid w:val="2A80C66F"/>
    <w:rsid w:val="2F44BFC1"/>
    <w:rsid w:val="3449A6C6"/>
    <w:rsid w:val="37C8E954"/>
    <w:rsid w:val="3806566E"/>
    <w:rsid w:val="382900DE"/>
    <w:rsid w:val="3843245F"/>
    <w:rsid w:val="38E93921"/>
    <w:rsid w:val="3AA3518E"/>
    <w:rsid w:val="3D02C5FA"/>
    <w:rsid w:val="3D563A34"/>
    <w:rsid w:val="3E40185E"/>
    <w:rsid w:val="3F274577"/>
    <w:rsid w:val="4177B920"/>
    <w:rsid w:val="4201D8D4"/>
    <w:rsid w:val="43E2EAA7"/>
    <w:rsid w:val="44BD634D"/>
    <w:rsid w:val="44EE5B89"/>
    <w:rsid w:val="4522AA95"/>
    <w:rsid w:val="453946C5"/>
    <w:rsid w:val="47545553"/>
    <w:rsid w:val="49EFA717"/>
    <w:rsid w:val="4B5EEA51"/>
    <w:rsid w:val="4EA2F7DD"/>
    <w:rsid w:val="4F28E938"/>
    <w:rsid w:val="52383565"/>
    <w:rsid w:val="53F6BE91"/>
    <w:rsid w:val="546F7324"/>
    <w:rsid w:val="568BEDAF"/>
    <w:rsid w:val="5892E953"/>
    <w:rsid w:val="58ED8762"/>
    <w:rsid w:val="596C8D0D"/>
    <w:rsid w:val="5A8957C3"/>
    <w:rsid w:val="5B361F0A"/>
    <w:rsid w:val="5C3CE32D"/>
    <w:rsid w:val="5C3E9689"/>
    <w:rsid w:val="5DCA60AB"/>
    <w:rsid w:val="5E4D05DF"/>
    <w:rsid w:val="627E9B4A"/>
    <w:rsid w:val="62E9C68D"/>
    <w:rsid w:val="6471A428"/>
    <w:rsid w:val="64D311E0"/>
    <w:rsid w:val="657959E1"/>
    <w:rsid w:val="66EB905C"/>
    <w:rsid w:val="674EB26E"/>
    <w:rsid w:val="6CBE3DCD"/>
    <w:rsid w:val="6D6E3058"/>
    <w:rsid w:val="6E5511C0"/>
    <w:rsid w:val="6F203C27"/>
    <w:rsid w:val="718AC91C"/>
    <w:rsid w:val="718AFBED"/>
    <w:rsid w:val="71D38949"/>
    <w:rsid w:val="723EB48C"/>
    <w:rsid w:val="74BB46A1"/>
    <w:rsid w:val="7576554E"/>
    <w:rsid w:val="76695C2D"/>
    <w:rsid w:val="771225AF"/>
    <w:rsid w:val="7A1DA400"/>
    <w:rsid w:val="7A6BA604"/>
    <w:rsid w:val="7D816733"/>
    <w:rsid w:val="7F85A6F1"/>
    <w:rsid w:val="7FEC26F9"/>
    <w:rsid w:val="7FEE6FD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E929"/>
  <w15:chartTrackingRefBased/>
  <w15:docId w15:val="{A7ED2734-EB66-40B3-8409-454473842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0ACB"/>
    <w:pPr>
      <w:ind w:left="720"/>
      <w:contextualSpacing/>
    </w:pPr>
  </w:style>
  <w:style w:type="character" w:styleId="PlaceholderText">
    <w:name w:val="Placeholder Text"/>
    <w:basedOn w:val="DefaultParagraphFont"/>
    <w:uiPriority w:val="99"/>
    <w:semiHidden/>
    <w:rsid w:val="00E26780"/>
    <w:rPr>
      <w:color w:val="808080"/>
    </w:rPr>
  </w:style>
  <w:style w:type="paragraph" w:styleId="FootnoteText">
    <w:name w:val="footnote text"/>
    <w:basedOn w:val="Normal"/>
    <w:link w:val="FootnoteTextChar"/>
    <w:uiPriority w:val="99"/>
    <w:semiHidden/>
    <w:unhideWhenUsed/>
    <w:rsid w:val="00ED6A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6A79"/>
    <w:rPr>
      <w:sz w:val="20"/>
      <w:szCs w:val="20"/>
    </w:rPr>
  </w:style>
  <w:style w:type="character" w:styleId="FootnoteReference">
    <w:name w:val="footnote reference"/>
    <w:basedOn w:val="DefaultParagraphFont"/>
    <w:uiPriority w:val="99"/>
    <w:semiHidden/>
    <w:unhideWhenUsed/>
    <w:rsid w:val="00ED6A79"/>
    <w:rPr>
      <w:vertAlign w:val="superscript"/>
    </w:rPr>
  </w:style>
  <w:style w:type="table" w:styleId="TableGrid">
    <w:name w:val="Table Grid"/>
    <w:basedOn w:val="TableNormal"/>
    <w:uiPriority w:val="39"/>
    <w:rsid w:val="003B2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C50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946666">
      <w:bodyDiv w:val="1"/>
      <w:marLeft w:val="0"/>
      <w:marRight w:val="0"/>
      <w:marTop w:val="0"/>
      <w:marBottom w:val="0"/>
      <w:divBdr>
        <w:top w:val="none" w:sz="0" w:space="0" w:color="auto"/>
        <w:left w:val="none" w:sz="0" w:space="0" w:color="auto"/>
        <w:bottom w:val="none" w:sz="0" w:space="0" w:color="auto"/>
        <w:right w:val="none" w:sz="0" w:space="0" w:color="auto"/>
      </w:divBdr>
      <w:divsChild>
        <w:div w:id="1591618023">
          <w:marLeft w:val="0"/>
          <w:marRight w:val="0"/>
          <w:marTop w:val="0"/>
          <w:marBottom w:val="0"/>
          <w:divBdr>
            <w:top w:val="none" w:sz="0" w:space="0" w:color="auto"/>
            <w:left w:val="none" w:sz="0" w:space="0" w:color="auto"/>
            <w:bottom w:val="none" w:sz="0" w:space="0" w:color="auto"/>
            <w:right w:val="none" w:sz="0" w:space="0" w:color="auto"/>
          </w:divBdr>
          <w:divsChild>
            <w:div w:id="23942743">
              <w:marLeft w:val="0"/>
              <w:marRight w:val="0"/>
              <w:marTop w:val="0"/>
              <w:marBottom w:val="0"/>
              <w:divBdr>
                <w:top w:val="none" w:sz="0" w:space="0" w:color="auto"/>
                <w:left w:val="none" w:sz="0" w:space="0" w:color="auto"/>
                <w:bottom w:val="none" w:sz="0" w:space="0" w:color="auto"/>
                <w:right w:val="none" w:sz="0" w:space="0" w:color="auto"/>
              </w:divBdr>
              <w:divsChild>
                <w:div w:id="43359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370846">
      <w:bodyDiv w:val="1"/>
      <w:marLeft w:val="0"/>
      <w:marRight w:val="0"/>
      <w:marTop w:val="0"/>
      <w:marBottom w:val="0"/>
      <w:divBdr>
        <w:top w:val="none" w:sz="0" w:space="0" w:color="auto"/>
        <w:left w:val="none" w:sz="0" w:space="0" w:color="auto"/>
        <w:bottom w:val="none" w:sz="0" w:space="0" w:color="auto"/>
        <w:right w:val="none" w:sz="0" w:space="0" w:color="auto"/>
      </w:divBdr>
      <w:divsChild>
        <w:div w:id="809710205">
          <w:marLeft w:val="0"/>
          <w:marRight w:val="0"/>
          <w:marTop w:val="0"/>
          <w:marBottom w:val="0"/>
          <w:divBdr>
            <w:top w:val="none" w:sz="0" w:space="0" w:color="auto"/>
            <w:left w:val="none" w:sz="0" w:space="0" w:color="auto"/>
            <w:bottom w:val="none" w:sz="0" w:space="0" w:color="auto"/>
            <w:right w:val="none" w:sz="0" w:space="0" w:color="auto"/>
          </w:divBdr>
          <w:divsChild>
            <w:div w:id="999237719">
              <w:marLeft w:val="0"/>
              <w:marRight w:val="0"/>
              <w:marTop w:val="0"/>
              <w:marBottom w:val="0"/>
              <w:divBdr>
                <w:top w:val="none" w:sz="0" w:space="0" w:color="auto"/>
                <w:left w:val="none" w:sz="0" w:space="0" w:color="auto"/>
                <w:bottom w:val="none" w:sz="0" w:space="0" w:color="auto"/>
                <w:right w:val="none" w:sz="0" w:space="0" w:color="auto"/>
              </w:divBdr>
              <w:divsChild>
                <w:div w:id="110830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765038">
      <w:bodyDiv w:val="1"/>
      <w:marLeft w:val="0"/>
      <w:marRight w:val="0"/>
      <w:marTop w:val="0"/>
      <w:marBottom w:val="0"/>
      <w:divBdr>
        <w:top w:val="none" w:sz="0" w:space="0" w:color="auto"/>
        <w:left w:val="none" w:sz="0" w:space="0" w:color="auto"/>
        <w:bottom w:val="none" w:sz="0" w:space="0" w:color="auto"/>
        <w:right w:val="none" w:sz="0" w:space="0" w:color="auto"/>
      </w:divBdr>
      <w:divsChild>
        <w:div w:id="1148211066">
          <w:marLeft w:val="0"/>
          <w:marRight w:val="0"/>
          <w:marTop w:val="0"/>
          <w:marBottom w:val="0"/>
          <w:divBdr>
            <w:top w:val="none" w:sz="0" w:space="0" w:color="auto"/>
            <w:left w:val="none" w:sz="0" w:space="0" w:color="auto"/>
            <w:bottom w:val="none" w:sz="0" w:space="0" w:color="auto"/>
            <w:right w:val="none" w:sz="0" w:space="0" w:color="auto"/>
          </w:divBdr>
          <w:divsChild>
            <w:div w:id="1649823167">
              <w:marLeft w:val="0"/>
              <w:marRight w:val="0"/>
              <w:marTop w:val="0"/>
              <w:marBottom w:val="0"/>
              <w:divBdr>
                <w:top w:val="none" w:sz="0" w:space="0" w:color="auto"/>
                <w:left w:val="none" w:sz="0" w:space="0" w:color="auto"/>
                <w:bottom w:val="none" w:sz="0" w:space="0" w:color="auto"/>
                <w:right w:val="none" w:sz="0" w:space="0" w:color="auto"/>
              </w:divBdr>
              <w:divsChild>
                <w:div w:id="184532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527763">
      <w:bodyDiv w:val="1"/>
      <w:marLeft w:val="0"/>
      <w:marRight w:val="0"/>
      <w:marTop w:val="0"/>
      <w:marBottom w:val="0"/>
      <w:divBdr>
        <w:top w:val="none" w:sz="0" w:space="0" w:color="auto"/>
        <w:left w:val="none" w:sz="0" w:space="0" w:color="auto"/>
        <w:bottom w:val="none" w:sz="0" w:space="0" w:color="auto"/>
        <w:right w:val="none" w:sz="0" w:space="0" w:color="auto"/>
      </w:divBdr>
      <w:divsChild>
        <w:div w:id="1269777327">
          <w:marLeft w:val="0"/>
          <w:marRight w:val="0"/>
          <w:marTop w:val="0"/>
          <w:marBottom w:val="0"/>
          <w:divBdr>
            <w:top w:val="none" w:sz="0" w:space="0" w:color="auto"/>
            <w:left w:val="none" w:sz="0" w:space="0" w:color="auto"/>
            <w:bottom w:val="none" w:sz="0" w:space="0" w:color="auto"/>
            <w:right w:val="none" w:sz="0" w:space="0" w:color="auto"/>
          </w:divBdr>
          <w:divsChild>
            <w:div w:id="2099862960">
              <w:marLeft w:val="0"/>
              <w:marRight w:val="0"/>
              <w:marTop w:val="0"/>
              <w:marBottom w:val="0"/>
              <w:divBdr>
                <w:top w:val="none" w:sz="0" w:space="0" w:color="auto"/>
                <w:left w:val="none" w:sz="0" w:space="0" w:color="auto"/>
                <w:bottom w:val="none" w:sz="0" w:space="0" w:color="auto"/>
                <w:right w:val="none" w:sz="0" w:space="0" w:color="auto"/>
              </w:divBdr>
              <w:divsChild>
                <w:div w:id="14978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39029">
      <w:bodyDiv w:val="1"/>
      <w:marLeft w:val="0"/>
      <w:marRight w:val="0"/>
      <w:marTop w:val="0"/>
      <w:marBottom w:val="0"/>
      <w:divBdr>
        <w:top w:val="none" w:sz="0" w:space="0" w:color="auto"/>
        <w:left w:val="none" w:sz="0" w:space="0" w:color="auto"/>
        <w:bottom w:val="none" w:sz="0" w:space="0" w:color="auto"/>
        <w:right w:val="none" w:sz="0" w:space="0" w:color="auto"/>
      </w:divBdr>
      <w:divsChild>
        <w:div w:id="601258223">
          <w:marLeft w:val="0"/>
          <w:marRight w:val="0"/>
          <w:marTop w:val="0"/>
          <w:marBottom w:val="0"/>
          <w:divBdr>
            <w:top w:val="none" w:sz="0" w:space="0" w:color="auto"/>
            <w:left w:val="none" w:sz="0" w:space="0" w:color="auto"/>
            <w:bottom w:val="none" w:sz="0" w:space="0" w:color="auto"/>
            <w:right w:val="none" w:sz="0" w:space="0" w:color="auto"/>
          </w:divBdr>
          <w:divsChild>
            <w:div w:id="1334602467">
              <w:marLeft w:val="0"/>
              <w:marRight w:val="0"/>
              <w:marTop w:val="0"/>
              <w:marBottom w:val="0"/>
              <w:divBdr>
                <w:top w:val="none" w:sz="0" w:space="0" w:color="auto"/>
                <w:left w:val="none" w:sz="0" w:space="0" w:color="auto"/>
                <w:bottom w:val="none" w:sz="0" w:space="0" w:color="auto"/>
                <w:right w:val="none" w:sz="0" w:space="0" w:color="auto"/>
              </w:divBdr>
              <w:divsChild>
                <w:div w:id="136841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709551">
      <w:bodyDiv w:val="1"/>
      <w:marLeft w:val="0"/>
      <w:marRight w:val="0"/>
      <w:marTop w:val="0"/>
      <w:marBottom w:val="0"/>
      <w:divBdr>
        <w:top w:val="none" w:sz="0" w:space="0" w:color="auto"/>
        <w:left w:val="none" w:sz="0" w:space="0" w:color="auto"/>
        <w:bottom w:val="none" w:sz="0" w:space="0" w:color="auto"/>
        <w:right w:val="none" w:sz="0" w:space="0" w:color="auto"/>
      </w:divBdr>
      <w:divsChild>
        <w:div w:id="796677578">
          <w:marLeft w:val="0"/>
          <w:marRight w:val="0"/>
          <w:marTop w:val="0"/>
          <w:marBottom w:val="0"/>
          <w:divBdr>
            <w:top w:val="none" w:sz="0" w:space="0" w:color="auto"/>
            <w:left w:val="none" w:sz="0" w:space="0" w:color="auto"/>
            <w:bottom w:val="none" w:sz="0" w:space="0" w:color="auto"/>
            <w:right w:val="none" w:sz="0" w:space="0" w:color="auto"/>
          </w:divBdr>
          <w:divsChild>
            <w:div w:id="1526821040">
              <w:marLeft w:val="0"/>
              <w:marRight w:val="0"/>
              <w:marTop w:val="0"/>
              <w:marBottom w:val="0"/>
              <w:divBdr>
                <w:top w:val="none" w:sz="0" w:space="0" w:color="auto"/>
                <w:left w:val="none" w:sz="0" w:space="0" w:color="auto"/>
                <w:bottom w:val="none" w:sz="0" w:space="0" w:color="auto"/>
                <w:right w:val="none" w:sz="0" w:space="0" w:color="auto"/>
              </w:divBdr>
              <w:divsChild>
                <w:div w:id="75374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889454">
      <w:bodyDiv w:val="1"/>
      <w:marLeft w:val="0"/>
      <w:marRight w:val="0"/>
      <w:marTop w:val="0"/>
      <w:marBottom w:val="0"/>
      <w:divBdr>
        <w:top w:val="none" w:sz="0" w:space="0" w:color="auto"/>
        <w:left w:val="none" w:sz="0" w:space="0" w:color="auto"/>
        <w:bottom w:val="none" w:sz="0" w:space="0" w:color="auto"/>
        <w:right w:val="none" w:sz="0" w:space="0" w:color="auto"/>
      </w:divBdr>
      <w:divsChild>
        <w:div w:id="433205453">
          <w:marLeft w:val="0"/>
          <w:marRight w:val="0"/>
          <w:marTop w:val="0"/>
          <w:marBottom w:val="0"/>
          <w:divBdr>
            <w:top w:val="none" w:sz="0" w:space="0" w:color="auto"/>
            <w:left w:val="none" w:sz="0" w:space="0" w:color="auto"/>
            <w:bottom w:val="none" w:sz="0" w:space="0" w:color="auto"/>
            <w:right w:val="none" w:sz="0" w:space="0" w:color="auto"/>
          </w:divBdr>
          <w:divsChild>
            <w:div w:id="426344174">
              <w:marLeft w:val="0"/>
              <w:marRight w:val="0"/>
              <w:marTop w:val="0"/>
              <w:marBottom w:val="0"/>
              <w:divBdr>
                <w:top w:val="none" w:sz="0" w:space="0" w:color="auto"/>
                <w:left w:val="none" w:sz="0" w:space="0" w:color="auto"/>
                <w:bottom w:val="none" w:sz="0" w:space="0" w:color="auto"/>
                <w:right w:val="none" w:sz="0" w:space="0" w:color="auto"/>
              </w:divBdr>
              <w:divsChild>
                <w:div w:id="18337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18102">
      <w:bodyDiv w:val="1"/>
      <w:marLeft w:val="0"/>
      <w:marRight w:val="0"/>
      <w:marTop w:val="0"/>
      <w:marBottom w:val="0"/>
      <w:divBdr>
        <w:top w:val="none" w:sz="0" w:space="0" w:color="auto"/>
        <w:left w:val="none" w:sz="0" w:space="0" w:color="auto"/>
        <w:bottom w:val="none" w:sz="0" w:space="0" w:color="auto"/>
        <w:right w:val="none" w:sz="0" w:space="0" w:color="auto"/>
      </w:divBdr>
      <w:divsChild>
        <w:div w:id="944267159">
          <w:marLeft w:val="0"/>
          <w:marRight w:val="0"/>
          <w:marTop w:val="0"/>
          <w:marBottom w:val="0"/>
          <w:divBdr>
            <w:top w:val="none" w:sz="0" w:space="0" w:color="auto"/>
            <w:left w:val="none" w:sz="0" w:space="0" w:color="auto"/>
            <w:bottom w:val="none" w:sz="0" w:space="0" w:color="auto"/>
            <w:right w:val="none" w:sz="0" w:space="0" w:color="auto"/>
          </w:divBdr>
          <w:divsChild>
            <w:div w:id="1813132482">
              <w:marLeft w:val="0"/>
              <w:marRight w:val="0"/>
              <w:marTop w:val="0"/>
              <w:marBottom w:val="0"/>
              <w:divBdr>
                <w:top w:val="none" w:sz="0" w:space="0" w:color="auto"/>
                <w:left w:val="none" w:sz="0" w:space="0" w:color="auto"/>
                <w:bottom w:val="none" w:sz="0" w:space="0" w:color="auto"/>
                <w:right w:val="none" w:sz="0" w:space="0" w:color="auto"/>
              </w:divBdr>
              <w:divsChild>
                <w:div w:id="94642351">
                  <w:marLeft w:val="0"/>
                  <w:marRight w:val="0"/>
                  <w:marTop w:val="0"/>
                  <w:marBottom w:val="0"/>
                  <w:divBdr>
                    <w:top w:val="none" w:sz="0" w:space="0" w:color="auto"/>
                    <w:left w:val="none" w:sz="0" w:space="0" w:color="auto"/>
                    <w:bottom w:val="none" w:sz="0" w:space="0" w:color="auto"/>
                    <w:right w:val="none" w:sz="0" w:space="0" w:color="auto"/>
                  </w:divBdr>
                </w:div>
              </w:divsChild>
            </w:div>
            <w:div w:id="1813520287">
              <w:marLeft w:val="0"/>
              <w:marRight w:val="0"/>
              <w:marTop w:val="0"/>
              <w:marBottom w:val="0"/>
              <w:divBdr>
                <w:top w:val="none" w:sz="0" w:space="0" w:color="auto"/>
                <w:left w:val="none" w:sz="0" w:space="0" w:color="auto"/>
                <w:bottom w:val="none" w:sz="0" w:space="0" w:color="auto"/>
                <w:right w:val="none" w:sz="0" w:space="0" w:color="auto"/>
              </w:divBdr>
              <w:divsChild>
                <w:div w:id="117378458">
                  <w:marLeft w:val="0"/>
                  <w:marRight w:val="0"/>
                  <w:marTop w:val="0"/>
                  <w:marBottom w:val="0"/>
                  <w:divBdr>
                    <w:top w:val="none" w:sz="0" w:space="0" w:color="auto"/>
                    <w:left w:val="none" w:sz="0" w:space="0" w:color="auto"/>
                    <w:bottom w:val="none" w:sz="0" w:space="0" w:color="auto"/>
                    <w:right w:val="none" w:sz="0" w:space="0" w:color="auto"/>
                  </w:divBdr>
                </w:div>
                <w:div w:id="1757744475">
                  <w:marLeft w:val="0"/>
                  <w:marRight w:val="0"/>
                  <w:marTop w:val="0"/>
                  <w:marBottom w:val="0"/>
                  <w:divBdr>
                    <w:top w:val="none" w:sz="0" w:space="0" w:color="auto"/>
                    <w:left w:val="none" w:sz="0" w:space="0" w:color="auto"/>
                    <w:bottom w:val="none" w:sz="0" w:space="0" w:color="auto"/>
                    <w:right w:val="none" w:sz="0" w:space="0" w:color="auto"/>
                  </w:divBdr>
                </w:div>
              </w:divsChild>
            </w:div>
            <w:div w:id="1307204601">
              <w:marLeft w:val="0"/>
              <w:marRight w:val="0"/>
              <w:marTop w:val="0"/>
              <w:marBottom w:val="0"/>
              <w:divBdr>
                <w:top w:val="none" w:sz="0" w:space="0" w:color="auto"/>
                <w:left w:val="none" w:sz="0" w:space="0" w:color="auto"/>
                <w:bottom w:val="none" w:sz="0" w:space="0" w:color="auto"/>
                <w:right w:val="none" w:sz="0" w:space="0" w:color="auto"/>
              </w:divBdr>
              <w:divsChild>
                <w:div w:id="846482990">
                  <w:marLeft w:val="0"/>
                  <w:marRight w:val="0"/>
                  <w:marTop w:val="0"/>
                  <w:marBottom w:val="0"/>
                  <w:divBdr>
                    <w:top w:val="none" w:sz="0" w:space="0" w:color="auto"/>
                    <w:left w:val="none" w:sz="0" w:space="0" w:color="auto"/>
                    <w:bottom w:val="none" w:sz="0" w:space="0" w:color="auto"/>
                    <w:right w:val="none" w:sz="0" w:space="0" w:color="auto"/>
                  </w:divBdr>
                </w:div>
              </w:divsChild>
            </w:div>
            <w:div w:id="128014431">
              <w:marLeft w:val="0"/>
              <w:marRight w:val="0"/>
              <w:marTop w:val="0"/>
              <w:marBottom w:val="0"/>
              <w:divBdr>
                <w:top w:val="none" w:sz="0" w:space="0" w:color="auto"/>
                <w:left w:val="none" w:sz="0" w:space="0" w:color="auto"/>
                <w:bottom w:val="none" w:sz="0" w:space="0" w:color="auto"/>
                <w:right w:val="none" w:sz="0" w:space="0" w:color="auto"/>
              </w:divBdr>
              <w:divsChild>
                <w:div w:id="176115167">
                  <w:marLeft w:val="0"/>
                  <w:marRight w:val="0"/>
                  <w:marTop w:val="0"/>
                  <w:marBottom w:val="0"/>
                  <w:divBdr>
                    <w:top w:val="none" w:sz="0" w:space="0" w:color="auto"/>
                    <w:left w:val="none" w:sz="0" w:space="0" w:color="auto"/>
                    <w:bottom w:val="none" w:sz="0" w:space="0" w:color="auto"/>
                    <w:right w:val="none" w:sz="0" w:space="0" w:color="auto"/>
                  </w:divBdr>
                </w:div>
              </w:divsChild>
            </w:div>
            <w:div w:id="1906792421">
              <w:marLeft w:val="0"/>
              <w:marRight w:val="0"/>
              <w:marTop w:val="0"/>
              <w:marBottom w:val="0"/>
              <w:divBdr>
                <w:top w:val="none" w:sz="0" w:space="0" w:color="auto"/>
                <w:left w:val="none" w:sz="0" w:space="0" w:color="auto"/>
                <w:bottom w:val="none" w:sz="0" w:space="0" w:color="auto"/>
                <w:right w:val="none" w:sz="0" w:space="0" w:color="auto"/>
              </w:divBdr>
              <w:divsChild>
                <w:div w:id="1304432520">
                  <w:marLeft w:val="0"/>
                  <w:marRight w:val="0"/>
                  <w:marTop w:val="0"/>
                  <w:marBottom w:val="0"/>
                  <w:divBdr>
                    <w:top w:val="none" w:sz="0" w:space="0" w:color="auto"/>
                    <w:left w:val="none" w:sz="0" w:space="0" w:color="auto"/>
                    <w:bottom w:val="none" w:sz="0" w:space="0" w:color="auto"/>
                    <w:right w:val="none" w:sz="0" w:space="0" w:color="auto"/>
                  </w:divBdr>
                </w:div>
              </w:divsChild>
            </w:div>
            <w:div w:id="331955165">
              <w:marLeft w:val="0"/>
              <w:marRight w:val="0"/>
              <w:marTop w:val="0"/>
              <w:marBottom w:val="0"/>
              <w:divBdr>
                <w:top w:val="none" w:sz="0" w:space="0" w:color="auto"/>
                <w:left w:val="none" w:sz="0" w:space="0" w:color="auto"/>
                <w:bottom w:val="none" w:sz="0" w:space="0" w:color="auto"/>
                <w:right w:val="none" w:sz="0" w:space="0" w:color="auto"/>
              </w:divBdr>
              <w:divsChild>
                <w:div w:id="443884840">
                  <w:marLeft w:val="0"/>
                  <w:marRight w:val="0"/>
                  <w:marTop w:val="0"/>
                  <w:marBottom w:val="0"/>
                  <w:divBdr>
                    <w:top w:val="none" w:sz="0" w:space="0" w:color="auto"/>
                    <w:left w:val="none" w:sz="0" w:space="0" w:color="auto"/>
                    <w:bottom w:val="none" w:sz="0" w:space="0" w:color="auto"/>
                    <w:right w:val="none" w:sz="0" w:space="0" w:color="auto"/>
                  </w:divBdr>
                </w:div>
              </w:divsChild>
            </w:div>
            <w:div w:id="1241524628">
              <w:marLeft w:val="0"/>
              <w:marRight w:val="0"/>
              <w:marTop w:val="0"/>
              <w:marBottom w:val="0"/>
              <w:divBdr>
                <w:top w:val="none" w:sz="0" w:space="0" w:color="auto"/>
                <w:left w:val="none" w:sz="0" w:space="0" w:color="auto"/>
                <w:bottom w:val="none" w:sz="0" w:space="0" w:color="auto"/>
                <w:right w:val="none" w:sz="0" w:space="0" w:color="auto"/>
              </w:divBdr>
              <w:divsChild>
                <w:div w:id="81344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60999">
      <w:bodyDiv w:val="1"/>
      <w:marLeft w:val="0"/>
      <w:marRight w:val="0"/>
      <w:marTop w:val="0"/>
      <w:marBottom w:val="0"/>
      <w:divBdr>
        <w:top w:val="none" w:sz="0" w:space="0" w:color="auto"/>
        <w:left w:val="none" w:sz="0" w:space="0" w:color="auto"/>
        <w:bottom w:val="none" w:sz="0" w:space="0" w:color="auto"/>
        <w:right w:val="none" w:sz="0" w:space="0" w:color="auto"/>
      </w:divBdr>
      <w:divsChild>
        <w:div w:id="596134903">
          <w:marLeft w:val="0"/>
          <w:marRight w:val="0"/>
          <w:marTop w:val="0"/>
          <w:marBottom w:val="0"/>
          <w:divBdr>
            <w:top w:val="none" w:sz="0" w:space="0" w:color="auto"/>
            <w:left w:val="none" w:sz="0" w:space="0" w:color="auto"/>
            <w:bottom w:val="none" w:sz="0" w:space="0" w:color="auto"/>
            <w:right w:val="none" w:sz="0" w:space="0" w:color="auto"/>
          </w:divBdr>
          <w:divsChild>
            <w:div w:id="1479883404">
              <w:marLeft w:val="0"/>
              <w:marRight w:val="0"/>
              <w:marTop w:val="0"/>
              <w:marBottom w:val="0"/>
              <w:divBdr>
                <w:top w:val="none" w:sz="0" w:space="0" w:color="auto"/>
                <w:left w:val="none" w:sz="0" w:space="0" w:color="auto"/>
                <w:bottom w:val="none" w:sz="0" w:space="0" w:color="auto"/>
                <w:right w:val="none" w:sz="0" w:space="0" w:color="auto"/>
              </w:divBdr>
              <w:divsChild>
                <w:div w:id="154385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775522">
      <w:bodyDiv w:val="1"/>
      <w:marLeft w:val="0"/>
      <w:marRight w:val="0"/>
      <w:marTop w:val="0"/>
      <w:marBottom w:val="0"/>
      <w:divBdr>
        <w:top w:val="none" w:sz="0" w:space="0" w:color="auto"/>
        <w:left w:val="none" w:sz="0" w:space="0" w:color="auto"/>
        <w:bottom w:val="none" w:sz="0" w:space="0" w:color="auto"/>
        <w:right w:val="none" w:sz="0" w:space="0" w:color="auto"/>
      </w:divBdr>
      <w:divsChild>
        <w:div w:id="402679845">
          <w:marLeft w:val="0"/>
          <w:marRight w:val="0"/>
          <w:marTop w:val="0"/>
          <w:marBottom w:val="0"/>
          <w:divBdr>
            <w:top w:val="none" w:sz="0" w:space="0" w:color="auto"/>
            <w:left w:val="none" w:sz="0" w:space="0" w:color="auto"/>
            <w:bottom w:val="none" w:sz="0" w:space="0" w:color="auto"/>
            <w:right w:val="none" w:sz="0" w:space="0" w:color="auto"/>
          </w:divBdr>
          <w:divsChild>
            <w:div w:id="1609000020">
              <w:marLeft w:val="0"/>
              <w:marRight w:val="0"/>
              <w:marTop w:val="0"/>
              <w:marBottom w:val="0"/>
              <w:divBdr>
                <w:top w:val="none" w:sz="0" w:space="0" w:color="auto"/>
                <w:left w:val="none" w:sz="0" w:space="0" w:color="auto"/>
                <w:bottom w:val="none" w:sz="0" w:space="0" w:color="auto"/>
                <w:right w:val="none" w:sz="0" w:space="0" w:color="auto"/>
              </w:divBdr>
              <w:divsChild>
                <w:div w:id="2947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0E199-6AF9-4802-B5F9-5C31917A5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809</Words>
  <Characters>4617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Yeo</dc:creator>
  <cp:keywords/>
  <dc:description/>
  <cp:lastModifiedBy>Jonathan Yeo</cp:lastModifiedBy>
  <cp:revision>42</cp:revision>
  <cp:lastPrinted>2021-03-15T04:09:00Z</cp:lastPrinted>
  <dcterms:created xsi:type="dcterms:W3CDTF">2022-07-21T12:07:00Z</dcterms:created>
  <dcterms:modified xsi:type="dcterms:W3CDTF">2024-10-07T06:40:00Z</dcterms:modified>
</cp:coreProperties>
</file>