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F93D" w14:textId="7937CA1B" w:rsidR="000A35F2" w:rsidRPr="005814E0" w:rsidRDefault="000A35F2" w:rsidP="00E57048">
      <w:pPr>
        <w:spacing w:line="276" w:lineRule="auto"/>
        <w:rPr>
          <w:rFonts w:ascii="Times New Roman" w:eastAsia="Times New Roman" w:hAnsi="Times New Roman" w:cs="Times New Roman"/>
          <w:color w:val="000000"/>
          <w:sz w:val="21"/>
          <w:szCs w:val="21"/>
          <w:shd w:val="clear" w:color="auto" w:fill="FFFFFF"/>
          <w:lang w:val="en-SG"/>
        </w:rPr>
      </w:pPr>
      <w:r w:rsidRPr="005814E0">
        <w:rPr>
          <w:rFonts w:ascii="Times New Roman" w:eastAsia="Times New Roman" w:hAnsi="Times New Roman" w:cs="Times New Roman"/>
          <w:b/>
          <w:bCs/>
          <w:color w:val="000000"/>
          <w:sz w:val="21"/>
          <w:szCs w:val="21"/>
          <w:shd w:val="clear" w:color="auto" w:fill="FFFFFF"/>
          <w:lang w:val="en-SG"/>
        </w:rPr>
        <w:t>Perfect Competition</w:t>
      </w:r>
    </w:p>
    <w:p w14:paraId="113F837E" w14:textId="4CA4202F" w:rsidR="005814E0" w:rsidRPr="005814E0" w:rsidRDefault="005814E0" w:rsidP="00E57048">
      <w:pPr>
        <w:shd w:val="clear" w:color="auto" w:fill="FFFFFF"/>
        <w:spacing w:line="276" w:lineRule="auto"/>
        <w:rPr>
          <w:rFonts w:ascii="Times New Roman" w:eastAsia="Times New Roman" w:hAnsi="Times New Roman" w:cs="Times New Roman"/>
          <w:color w:val="006FBF"/>
          <w:sz w:val="21"/>
          <w:szCs w:val="21"/>
        </w:rPr>
      </w:pPr>
    </w:p>
    <w:p w14:paraId="4F7399BE" w14:textId="441257A2" w:rsidR="005814E0" w:rsidRDefault="005814E0" w:rsidP="00E57048">
      <w:pPr>
        <w:pStyle w:val="ListParagraph"/>
        <w:numPr>
          <w:ilvl w:val="0"/>
          <w:numId w:val="2"/>
        </w:numPr>
        <w:shd w:val="clear" w:color="auto" w:fill="FFFFFF"/>
        <w:spacing w:line="276" w:lineRule="auto"/>
        <w:rPr>
          <w:rFonts w:ascii="Times New Roman" w:eastAsia="Times New Roman" w:hAnsi="Times New Roman" w:cs="Times New Roman"/>
          <w:color w:val="000000"/>
          <w:sz w:val="21"/>
          <w:szCs w:val="21"/>
          <w:shd w:val="clear" w:color="auto" w:fill="FFFFFF"/>
        </w:rPr>
      </w:pPr>
      <w:r w:rsidRPr="005814E0">
        <w:rPr>
          <w:rFonts w:ascii="Times New Roman" w:eastAsia="Times New Roman" w:hAnsi="Times New Roman" w:cs="Times New Roman"/>
          <w:color w:val="000000"/>
          <w:sz w:val="21"/>
          <w:szCs w:val="21"/>
          <w:shd w:val="clear" w:color="auto" w:fill="FFFFFF"/>
        </w:rPr>
        <w:t xml:space="preserve">Suppose that a competitive firm’s marginal cost of producing output q is given by </w:t>
      </w:r>
      <m:oMath>
        <m:r>
          <w:rPr>
            <w:rFonts w:ascii="Cambria Math" w:eastAsia="Times New Roman" w:hAnsi="Cambria Math" w:cs="Times New Roman"/>
            <w:color w:val="000000"/>
            <w:sz w:val="21"/>
            <w:szCs w:val="21"/>
            <w:shd w:val="clear" w:color="auto" w:fill="FFFFFF"/>
          </w:rPr>
          <m:t>MC(q) = 3 + 2q</m:t>
        </m:r>
      </m:oMath>
      <w:r w:rsidRPr="005814E0">
        <w:rPr>
          <w:rFonts w:ascii="Times New Roman" w:eastAsia="Times New Roman" w:hAnsi="Times New Roman" w:cs="Times New Roman"/>
          <w:color w:val="000000"/>
          <w:sz w:val="21"/>
          <w:szCs w:val="21"/>
          <w:shd w:val="clear" w:color="auto" w:fill="FFFFFF"/>
        </w:rPr>
        <w:t>. Assume that the market price of the firm’s product is $9.</w:t>
      </w:r>
    </w:p>
    <w:p w14:paraId="0EB8B88C" w14:textId="58D2827E" w:rsidR="00C20A54" w:rsidRPr="00C20A54" w:rsidRDefault="00C20A54" w:rsidP="00E57048">
      <w:pPr>
        <w:pStyle w:val="ListParagraph"/>
        <w:numPr>
          <w:ilvl w:val="0"/>
          <w:numId w:val="3"/>
        </w:numPr>
        <w:shd w:val="clear" w:color="auto" w:fill="FFFFFF"/>
        <w:spacing w:line="276" w:lineRule="auto"/>
        <w:rPr>
          <w:rFonts w:ascii="Times New Roman" w:eastAsia="Times New Roman" w:hAnsi="Times New Roman" w:cs="Times New Roman"/>
          <w:color w:val="000000"/>
          <w:sz w:val="21"/>
          <w:szCs w:val="21"/>
          <w:shd w:val="clear" w:color="auto" w:fill="FFFFFF"/>
        </w:rPr>
      </w:pPr>
      <w:r>
        <w:rPr>
          <w:rFonts w:ascii="Times New Roman" w:hAnsi="Times New Roman" w:cs="Times New Roman"/>
          <w:sz w:val="21"/>
          <w:szCs w:val="21"/>
          <w:lang w:val="en-GB"/>
        </w:rPr>
        <w:t>What level of output will the firm produce?</w:t>
      </w:r>
    </w:p>
    <w:p w14:paraId="1EE50520" w14:textId="0EB37165" w:rsidR="00C20A54" w:rsidRPr="00C20A54" w:rsidRDefault="00C20A54" w:rsidP="00E57048">
      <w:pPr>
        <w:shd w:val="clear" w:color="auto" w:fill="FFFFFF"/>
        <w:spacing w:line="276" w:lineRule="auto"/>
        <w:rPr>
          <w:rFonts w:ascii="Times New Roman" w:hAnsi="Times New Roman" w:cs="Times New Roman"/>
          <w:color w:val="4472C4" w:themeColor="accent1"/>
          <w:sz w:val="21"/>
          <w:szCs w:val="21"/>
          <w:lang w:val="en-GB"/>
        </w:rPr>
      </w:pPr>
      <w:r>
        <w:rPr>
          <w:rFonts w:ascii="Times New Roman" w:eastAsia="Times New Roman" w:hAnsi="Times New Roman" w:cs="Times New Roman"/>
          <w:color w:val="000000"/>
          <w:sz w:val="21"/>
          <w:szCs w:val="21"/>
          <w:shd w:val="clear" w:color="auto" w:fill="FFFFFF"/>
        </w:rPr>
        <w:tab/>
      </w:r>
      <w:r>
        <w:rPr>
          <w:rFonts w:ascii="Times New Roman" w:eastAsia="Times New Roman" w:hAnsi="Times New Roman" w:cs="Times New Roman"/>
          <w:color w:val="000000"/>
          <w:sz w:val="21"/>
          <w:szCs w:val="21"/>
          <w:shd w:val="clear" w:color="auto" w:fill="FFFFFF"/>
        </w:rPr>
        <w:tab/>
      </w:r>
      <w:r w:rsidRPr="00C20A54">
        <w:rPr>
          <w:rFonts w:ascii="Times New Roman" w:hAnsi="Times New Roman" w:cs="Times New Roman"/>
          <w:color w:val="4472C4" w:themeColor="accent1"/>
          <w:sz w:val="21"/>
          <w:szCs w:val="21"/>
          <w:lang w:val="en-GB"/>
        </w:rPr>
        <w:t>The firm should set the market price equal to marginal cost to maximize its profits:</w:t>
      </w:r>
    </w:p>
    <w:p w14:paraId="1511FAFF" w14:textId="45037904" w:rsidR="00C20A54" w:rsidRPr="00C20A54" w:rsidRDefault="00C20A54" w:rsidP="00E57048">
      <w:pPr>
        <w:shd w:val="clear" w:color="auto" w:fill="FFFFFF"/>
        <w:spacing w:line="276" w:lineRule="auto"/>
        <w:rPr>
          <w:rFonts w:ascii="Times New Roman" w:eastAsia="Times New Roman" w:hAnsi="Times New Roman" w:cs="Times New Roman"/>
          <w:color w:val="4472C4" w:themeColor="accent1"/>
          <w:sz w:val="21"/>
          <w:szCs w:val="21"/>
          <w:shd w:val="clear" w:color="auto" w:fill="FFFFFF"/>
        </w:rPr>
      </w:pPr>
      <w:r w:rsidRPr="00C20A54">
        <w:rPr>
          <w:rFonts w:ascii="Times New Roman" w:hAnsi="Times New Roman" w:cs="Times New Roman"/>
          <w:color w:val="4472C4" w:themeColor="accent1"/>
          <w:sz w:val="21"/>
          <w:szCs w:val="21"/>
          <w:lang w:val="en-GB"/>
        </w:rPr>
        <w:tab/>
      </w:r>
      <w:r w:rsidRPr="00C20A54">
        <w:rPr>
          <w:rFonts w:ascii="Times New Roman" w:hAnsi="Times New Roman" w:cs="Times New Roman"/>
          <w:color w:val="4472C4" w:themeColor="accent1"/>
          <w:sz w:val="21"/>
          <w:szCs w:val="21"/>
          <w:lang w:val="en-GB"/>
        </w:rPr>
        <w:tab/>
        <w:t>9 = 3 + 2q, or q = 3.</w:t>
      </w:r>
    </w:p>
    <w:p w14:paraId="0541EF3F" w14:textId="77777777" w:rsidR="00C20A54" w:rsidRPr="00C20A54" w:rsidRDefault="00C20A54" w:rsidP="00E57048">
      <w:pPr>
        <w:shd w:val="clear" w:color="auto" w:fill="FFFFFF"/>
        <w:spacing w:line="276" w:lineRule="auto"/>
        <w:rPr>
          <w:rFonts w:ascii="Times New Roman" w:eastAsia="Times New Roman" w:hAnsi="Times New Roman" w:cs="Times New Roman"/>
          <w:color w:val="000000"/>
          <w:sz w:val="21"/>
          <w:szCs w:val="21"/>
          <w:shd w:val="clear" w:color="auto" w:fill="FFFFFF"/>
        </w:rPr>
      </w:pPr>
    </w:p>
    <w:p w14:paraId="79AFBD42" w14:textId="261153E5" w:rsidR="00C20A54" w:rsidRPr="00C20A54" w:rsidRDefault="00C20A54" w:rsidP="00E57048">
      <w:pPr>
        <w:pStyle w:val="ListParagraph"/>
        <w:numPr>
          <w:ilvl w:val="0"/>
          <w:numId w:val="3"/>
        </w:numPr>
        <w:shd w:val="clear" w:color="auto" w:fill="FFFFFF"/>
        <w:spacing w:line="276" w:lineRule="auto"/>
        <w:rPr>
          <w:rFonts w:ascii="Times New Roman" w:eastAsia="Times New Roman" w:hAnsi="Times New Roman" w:cs="Times New Roman"/>
          <w:color w:val="000000"/>
          <w:sz w:val="21"/>
          <w:szCs w:val="21"/>
          <w:shd w:val="clear" w:color="auto" w:fill="FFFFFF"/>
        </w:rPr>
      </w:pPr>
      <w:r>
        <w:rPr>
          <w:rFonts w:ascii="Times New Roman" w:hAnsi="Times New Roman" w:cs="Times New Roman"/>
          <w:sz w:val="21"/>
          <w:szCs w:val="21"/>
          <w:lang w:val="en-GB"/>
        </w:rPr>
        <w:t>What is the firm’s producer surplus?</w:t>
      </w:r>
    </w:p>
    <w:p w14:paraId="01CC2CDF" w14:textId="2F5F8335" w:rsidR="00C20A54" w:rsidRDefault="00C20A54" w:rsidP="00E57048">
      <w:pPr>
        <w:shd w:val="clear" w:color="auto" w:fill="FFFFFF"/>
        <w:spacing w:line="276" w:lineRule="auto"/>
        <w:rPr>
          <w:rFonts w:ascii="Times New Roman" w:eastAsia="Times New Roman" w:hAnsi="Times New Roman" w:cs="Times New Roman"/>
          <w:color w:val="000000"/>
          <w:sz w:val="21"/>
          <w:szCs w:val="21"/>
          <w:shd w:val="clear" w:color="auto" w:fill="FFFFFF"/>
        </w:rPr>
      </w:pPr>
      <w:r>
        <w:rPr>
          <w:rFonts w:ascii="Times New Roman" w:eastAsia="Times New Roman" w:hAnsi="Times New Roman" w:cs="Times New Roman"/>
          <w:color w:val="000000"/>
          <w:sz w:val="21"/>
          <w:szCs w:val="21"/>
          <w:shd w:val="clear" w:color="auto" w:fill="FFFFFF"/>
        </w:rPr>
        <w:tab/>
      </w:r>
      <w:r>
        <w:rPr>
          <w:rFonts w:ascii="Times New Roman" w:eastAsia="Times New Roman" w:hAnsi="Times New Roman" w:cs="Times New Roman"/>
          <w:color w:val="000000"/>
          <w:sz w:val="21"/>
          <w:szCs w:val="21"/>
          <w:shd w:val="clear" w:color="auto" w:fill="FFFFFF"/>
        </w:rPr>
        <w:tab/>
      </w:r>
      <w:r w:rsidRPr="00C20A54">
        <w:rPr>
          <w:rFonts w:ascii="Times New Roman" w:eastAsia="Times New Roman" w:hAnsi="Times New Roman" w:cs="Times New Roman"/>
          <w:color w:val="4472C4" w:themeColor="accent1"/>
          <w:sz w:val="21"/>
          <w:szCs w:val="21"/>
          <w:shd w:val="clear" w:color="auto" w:fill="FFFFFF"/>
        </w:rPr>
        <w:t xml:space="preserve">Producer surplus is equal to the area below the market price, i.e., $9.00, and above the </w:t>
      </w:r>
      <w:r w:rsidRPr="00C20A54">
        <w:rPr>
          <w:rFonts w:ascii="Times New Roman" w:eastAsia="Times New Roman" w:hAnsi="Times New Roman" w:cs="Times New Roman"/>
          <w:color w:val="4472C4" w:themeColor="accent1"/>
          <w:sz w:val="21"/>
          <w:szCs w:val="21"/>
          <w:shd w:val="clear" w:color="auto" w:fill="FFFFFF"/>
        </w:rPr>
        <w:tab/>
      </w:r>
      <w:r w:rsidRPr="00C20A54">
        <w:rPr>
          <w:rFonts w:ascii="Times New Roman" w:eastAsia="Times New Roman" w:hAnsi="Times New Roman" w:cs="Times New Roman"/>
          <w:color w:val="4472C4" w:themeColor="accent1"/>
          <w:sz w:val="21"/>
          <w:szCs w:val="21"/>
          <w:shd w:val="clear" w:color="auto" w:fill="FFFFFF"/>
        </w:rPr>
        <w:tab/>
        <w:t xml:space="preserve">marginal cost curve, i.e., 3 + 2q. Because MC is linear, producer surplus is a triangle with </w:t>
      </w:r>
      <w:r w:rsidRPr="00C20A54">
        <w:rPr>
          <w:rFonts w:ascii="Times New Roman" w:eastAsia="Times New Roman" w:hAnsi="Times New Roman" w:cs="Times New Roman"/>
          <w:color w:val="4472C4" w:themeColor="accent1"/>
          <w:sz w:val="21"/>
          <w:szCs w:val="21"/>
          <w:shd w:val="clear" w:color="auto" w:fill="FFFFFF"/>
        </w:rPr>
        <w:tab/>
      </w:r>
      <w:r w:rsidRPr="00C20A54">
        <w:rPr>
          <w:rFonts w:ascii="Times New Roman" w:eastAsia="Times New Roman" w:hAnsi="Times New Roman" w:cs="Times New Roman"/>
          <w:color w:val="4472C4" w:themeColor="accent1"/>
          <w:sz w:val="21"/>
          <w:szCs w:val="21"/>
          <w:shd w:val="clear" w:color="auto" w:fill="FFFFFF"/>
        </w:rPr>
        <w:tab/>
        <w:t xml:space="preserve">a base equal to 3 (since q = 3) and a height of $6 (9 − 3 = 6). The area of a triangle is </w:t>
      </w:r>
      <w:r w:rsidRPr="00C20A54">
        <w:rPr>
          <w:rFonts w:ascii="Times New Roman" w:eastAsia="Times New Roman" w:hAnsi="Times New Roman" w:cs="Times New Roman"/>
          <w:color w:val="4472C4" w:themeColor="accent1"/>
          <w:sz w:val="21"/>
          <w:szCs w:val="21"/>
          <w:shd w:val="clear" w:color="auto" w:fill="FFFFFF"/>
        </w:rPr>
        <w:tab/>
      </w:r>
      <w:r w:rsidRPr="00C20A54">
        <w:rPr>
          <w:rFonts w:ascii="Times New Roman" w:eastAsia="Times New Roman" w:hAnsi="Times New Roman" w:cs="Times New Roman"/>
          <w:color w:val="4472C4" w:themeColor="accent1"/>
          <w:sz w:val="21"/>
          <w:szCs w:val="21"/>
          <w:shd w:val="clear" w:color="auto" w:fill="FFFFFF"/>
        </w:rPr>
        <w:tab/>
      </w:r>
      <w:r w:rsidRPr="00C20A54">
        <w:rPr>
          <w:rFonts w:ascii="Times New Roman" w:eastAsia="Times New Roman" w:hAnsi="Times New Roman" w:cs="Times New Roman"/>
          <w:color w:val="4472C4" w:themeColor="accent1"/>
          <w:sz w:val="21"/>
          <w:szCs w:val="21"/>
          <w:shd w:val="clear" w:color="auto" w:fill="FFFFFF"/>
        </w:rPr>
        <w:tab/>
        <w:t>(1/2) × (base) × (height). Therefore, producer surplus is (0.5)(3)(6) = $</w:t>
      </w:r>
      <w:r w:rsidRPr="00C20A54">
        <w:rPr>
          <w:rFonts w:ascii="Times New Roman" w:eastAsia="Times New Roman" w:hAnsi="Times New Roman" w:cs="Times New Roman"/>
          <w:color w:val="000000"/>
          <w:sz w:val="21"/>
          <w:szCs w:val="21"/>
          <w:shd w:val="clear" w:color="auto" w:fill="FFFFFF"/>
        </w:rPr>
        <w:t>9.</w:t>
      </w:r>
    </w:p>
    <w:p w14:paraId="5D897C5B" w14:textId="19E7CDF2" w:rsidR="00C20A54" w:rsidRDefault="00C20A54" w:rsidP="00E57048">
      <w:pPr>
        <w:shd w:val="clear" w:color="auto" w:fill="FFFFFF"/>
        <w:spacing w:line="276" w:lineRule="auto"/>
        <w:rPr>
          <w:rFonts w:ascii="Times New Roman" w:eastAsia="Times New Roman" w:hAnsi="Times New Roman" w:cs="Times New Roman"/>
          <w:color w:val="000000"/>
          <w:sz w:val="21"/>
          <w:szCs w:val="21"/>
          <w:shd w:val="clear" w:color="auto" w:fill="FFFFFF"/>
        </w:rPr>
      </w:pPr>
      <w:r>
        <w:rPr>
          <w:rFonts w:ascii="Times New Roman" w:eastAsia="Times New Roman" w:hAnsi="Times New Roman" w:cs="Times New Roman"/>
          <w:color w:val="000000"/>
          <w:sz w:val="21"/>
          <w:szCs w:val="21"/>
          <w:shd w:val="clear" w:color="auto" w:fill="FFFFFF"/>
        </w:rPr>
        <w:tab/>
      </w:r>
      <w:r>
        <w:rPr>
          <w:rFonts w:ascii="Times New Roman" w:eastAsia="Times New Roman" w:hAnsi="Times New Roman" w:cs="Times New Roman"/>
          <w:color w:val="000000"/>
          <w:sz w:val="21"/>
          <w:szCs w:val="21"/>
          <w:shd w:val="clear" w:color="auto" w:fill="FFFFFF"/>
        </w:rPr>
        <w:tab/>
      </w:r>
      <w:r>
        <w:rPr>
          <w:rFonts w:ascii="Times New Roman" w:eastAsia="Times New Roman" w:hAnsi="Times New Roman" w:cs="Times New Roman"/>
          <w:noProof/>
          <w:color w:val="000000"/>
          <w:sz w:val="21"/>
          <w:szCs w:val="21"/>
          <w:shd w:val="clear" w:color="auto" w:fill="FFFFFF"/>
        </w:rPr>
        <w:drawing>
          <wp:inline distT="0" distB="0" distL="0" distR="0" wp14:anchorId="4A9567CF" wp14:editId="1995C38D">
            <wp:extent cx="2855495" cy="1808911"/>
            <wp:effectExtent l="0" t="0" r="2540" b="0"/>
            <wp:docPr id="2" name="Picture 2" descr="A diagram of a productio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duction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1623" cy="1812793"/>
                    </a:xfrm>
                    <a:prstGeom prst="rect">
                      <a:avLst/>
                    </a:prstGeom>
                  </pic:spPr>
                </pic:pic>
              </a:graphicData>
            </a:graphic>
          </wp:inline>
        </w:drawing>
      </w:r>
    </w:p>
    <w:p w14:paraId="6CD47602" w14:textId="77777777" w:rsidR="00C20A54" w:rsidRPr="00C20A54" w:rsidRDefault="00C20A54" w:rsidP="00E57048">
      <w:pPr>
        <w:shd w:val="clear" w:color="auto" w:fill="FFFFFF"/>
        <w:spacing w:line="276" w:lineRule="auto"/>
        <w:rPr>
          <w:rFonts w:ascii="Times New Roman" w:eastAsia="Times New Roman" w:hAnsi="Times New Roman" w:cs="Times New Roman"/>
          <w:color w:val="000000"/>
          <w:sz w:val="21"/>
          <w:szCs w:val="21"/>
          <w:shd w:val="clear" w:color="auto" w:fill="FFFFFF"/>
        </w:rPr>
      </w:pPr>
    </w:p>
    <w:p w14:paraId="3F700685" w14:textId="2AEDCA7D" w:rsidR="00C20A54" w:rsidRPr="00C20A54" w:rsidRDefault="00C20A54" w:rsidP="00E57048">
      <w:pPr>
        <w:pStyle w:val="ListParagraph"/>
        <w:numPr>
          <w:ilvl w:val="0"/>
          <w:numId w:val="3"/>
        </w:numPr>
        <w:shd w:val="clear" w:color="auto" w:fill="FFFFFF"/>
        <w:spacing w:line="276" w:lineRule="auto"/>
        <w:rPr>
          <w:rFonts w:ascii="Times New Roman" w:eastAsia="Times New Roman" w:hAnsi="Times New Roman" w:cs="Times New Roman"/>
          <w:color w:val="000000"/>
          <w:sz w:val="21"/>
          <w:szCs w:val="21"/>
          <w:shd w:val="clear" w:color="auto" w:fill="FFFFFF"/>
        </w:rPr>
      </w:pPr>
      <w:r w:rsidRPr="00C20A54">
        <w:rPr>
          <w:rFonts w:ascii="Times New Roman" w:hAnsi="Times New Roman" w:cs="Times New Roman"/>
          <w:sz w:val="21"/>
          <w:szCs w:val="21"/>
          <w:lang w:val="en-GB"/>
        </w:rPr>
        <w:t xml:space="preserve">Suppose that the average variable cost of the firm is given by </w:t>
      </w:r>
      <m:oMath>
        <m:r>
          <w:rPr>
            <w:rFonts w:ascii="Cambria Math" w:hAnsi="Cambria Math" w:cs="Times New Roman"/>
            <w:sz w:val="21"/>
            <w:szCs w:val="21"/>
            <w:lang w:val="en-GB"/>
          </w:rPr>
          <m:t>AVC(q) = 3 + q</m:t>
        </m:r>
      </m:oMath>
      <w:r w:rsidRPr="00C20A54">
        <w:rPr>
          <w:rFonts w:ascii="Times New Roman" w:hAnsi="Times New Roman" w:cs="Times New Roman"/>
          <w:sz w:val="21"/>
          <w:szCs w:val="21"/>
          <w:lang w:val="en-GB"/>
        </w:rPr>
        <w:t>. Suppose tha</w:t>
      </w:r>
      <w:r>
        <w:rPr>
          <w:rFonts w:ascii="Times New Roman" w:hAnsi="Times New Roman" w:cs="Times New Roman"/>
          <w:sz w:val="21"/>
          <w:szCs w:val="21"/>
          <w:lang w:val="en-GB"/>
        </w:rPr>
        <w:t xml:space="preserve">t </w:t>
      </w:r>
      <w:r w:rsidRPr="00C20A54">
        <w:rPr>
          <w:rFonts w:ascii="Times New Roman" w:hAnsi="Times New Roman" w:cs="Times New Roman"/>
          <w:sz w:val="21"/>
          <w:szCs w:val="21"/>
          <w:lang w:val="en-GB"/>
        </w:rPr>
        <w:t>the firm’s fixed costs are known to be $3. Will the firm be earning a positive, negative, o</w:t>
      </w:r>
      <w:r>
        <w:rPr>
          <w:rFonts w:ascii="Times New Roman" w:hAnsi="Times New Roman" w:cs="Times New Roman"/>
          <w:sz w:val="21"/>
          <w:szCs w:val="21"/>
          <w:lang w:val="en-GB"/>
        </w:rPr>
        <w:t xml:space="preserve">r </w:t>
      </w:r>
      <w:r w:rsidRPr="00C20A54">
        <w:rPr>
          <w:rFonts w:ascii="Times New Roman" w:hAnsi="Times New Roman" w:cs="Times New Roman"/>
          <w:sz w:val="21"/>
          <w:szCs w:val="21"/>
          <w:lang w:val="en-GB"/>
        </w:rPr>
        <w:t>zero profit in the short run?</w:t>
      </w:r>
    </w:p>
    <w:p w14:paraId="139BC728" w14:textId="5A340480" w:rsidR="00E44443" w:rsidRPr="00C20A54" w:rsidRDefault="00C20A54" w:rsidP="00E57048">
      <w:pPr>
        <w:pStyle w:val="ListParagraph"/>
        <w:autoSpaceDE w:val="0"/>
        <w:autoSpaceDN w:val="0"/>
        <w:adjustRightInd w:val="0"/>
        <w:spacing w:line="276" w:lineRule="auto"/>
        <w:ind w:left="1080"/>
        <w:rPr>
          <w:rFonts w:ascii="Times New Roman" w:hAnsi="Times New Roman" w:cs="Times New Roman"/>
          <w:color w:val="4472C4" w:themeColor="accent1"/>
          <w:sz w:val="21"/>
          <w:szCs w:val="21"/>
          <w:lang w:val="en-GB"/>
        </w:rPr>
      </w:pPr>
      <w:r w:rsidRPr="00C20A54">
        <w:rPr>
          <w:rFonts w:ascii="Times New Roman" w:hAnsi="Times New Roman" w:cs="Times New Roman"/>
          <w:color w:val="4472C4" w:themeColor="accent1"/>
          <w:sz w:val="21"/>
          <w:szCs w:val="21"/>
          <w:lang w:val="en-GB"/>
        </w:rPr>
        <w:t xml:space="preserve">Profit is equal to total revenue minus total cost. Total cost is equal to total variable </w:t>
      </w:r>
      <w:proofErr w:type="gramStart"/>
      <w:r w:rsidRPr="00C20A54">
        <w:rPr>
          <w:rFonts w:ascii="Times New Roman" w:hAnsi="Times New Roman" w:cs="Times New Roman"/>
          <w:color w:val="4472C4" w:themeColor="accent1"/>
          <w:sz w:val="21"/>
          <w:szCs w:val="21"/>
          <w:lang w:val="en-GB"/>
        </w:rPr>
        <w:t>cost plus</w:t>
      </w:r>
      <w:proofErr w:type="gramEnd"/>
      <w:r w:rsidRPr="00C20A54">
        <w:rPr>
          <w:rFonts w:ascii="Times New Roman" w:hAnsi="Times New Roman" w:cs="Times New Roman"/>
          <w:color w:val="4472C4" w:themeColor="accent1"/>
          <w:sz w:val="21"/>
          <w:szCs w:val="21"/>
          <w:lang w:val="en-GB"/>
        </w:rPr>
        <w:t xml:space="preserve"> fixed cost. Total variable cost is equal to </w:t>
      </w:r>
      <m:oMath>
        <m:r>
          <w:rPr>
            <w:rFonts w:ascii="Cambria Math" w:hAnsi="Cambria Math" w:cs="Times New Roman"/>
            <w:color w:val="4472C4" w:themeColor="accent1"/>
            <w:sz w:val="21"/>
            <w:szCs w:val="21"/>
            <w:lang w:val="en-GB"/>
          </w:rPr>
          <m:t>AVC</m:t>
        </m:r>
        <m:d>
          <m:dPr>
            <m:ctrlPr>
              <w:rPr>
                <w:rFonts w:ascii="Cambria Math" w:hAnsi="Cambria Math" w:cs="Times New Roman"/>
                <w:i/>
                <w:color w:val="4472C4" w:themeColor="accent1"/>
                <w:sz w:val="21"/>
                <w:szCs w:val="21"/>
                <w:lang w:val="en-GB"/>
              </w:rPr>
            </m:ctrlPr>
          </m:dPr>
          <m:e>
            <m:r>
              <w:rPr>
                <w:rFonts w:ascii="Cambria Math" w:hAnsi="Cambria Math" w:cs="Times New Roman"/>
                <w:color w:val="4472C4" w:themeColor="accent1"/>
                <w:sz w:val="21"/>
                <w:szCs w:val="21"/>
                <w:lang w:val="en-GB"/>
              </w:rPr>
              <m:t>q</m:t>
            </m:r>
          </m:e>
        </m:d>
        <m:r>
          <w:rPr>
            <w:rFonts w:ascii="Cambria Math" w:hAnsi="Cambria Math" w:cs="Times New Roman"/>
            <w:color w:val="4472C4" w:themeColor="accent1"/>
            <w:sz w:val="21"/>
            <w:szCs w:val="21"/>
            <w:lang w:val="en-GB"/>
          </w:rPr>
          <m:t>*q</m:t>
        </m:r>
      </m:oMath>
      <w:r w:rsidRPr="00C20A54">
        <w:rPr>
          <w:rFonts w:ascii="Times New Roman" w:hAnsi="Times New Roman" w:cs="Times New Roman"/>
          <w:color w:val="4472C4" w:themeColor="accent1"/>
          <w:sz w:val="21"/>
          <w:szCs w:val="21"/>
          <w:lang w:val="en-GB"/>
        </w:rPr>
        <w:t xml:space="preserve"> </w:t>
      </w:r>
      <w:r>
        <w:rPr>
          <w:rFonts w:ascii="Times New Roman" w:hAnsi="Times New Roman" w:cs="Times New Roman"/>
          <w:color w:val="4472C4" w:themeColor="accent1"/>
          <w:sz w:val="21"/>
          <w:szCs w:val="21"/>
          <w:lang w:val="en-GB"/>
        </w:rPr>
        <w:t>. At q</w:t>
      </w:r>
      <w:r w:rsidRPr="00C20A54">
        <w:rPr>
          <w:rFonts w:ascii="Times New Roman" w:hAnsi="Times New Roman" w:cs="Times New Roman"/>
          <w:color w:val="4472C4" w:themeColor="accent1"/>
          <w:sz w:val="21"/>
          <w:szCs w:val="21"/>
          <w:lang w:val="en-GB"/>
        </w:rPr>
        <w:t xml:space="preserve"> = 3, AVC(q) = 3 + 3 = 6, and therefore:</w:t>
      </w:r>
      <w:r w:rsidRPr="00C20A54">
        <w:rPr>
          <w:rFonts w:ascii="Times New Roman" w:hAnsi="Times New Roman" w:cs="Times New Roman"/>
          <w:color w:val="4472C4" w:themeColor="accent1"/>
          <w:sz w:val="21"/>
          <w:szCs w:val="21"/>
          <w:lang w:val="en-GB"/>
        </w:rPr>
        <w:tab/>
        <w:t>TVC = (6)(3) = $18.</w:t>
      </w:r>
    </w:p>
    <w:p w14:paraId="3AADEC6A" w14:textId="42454EB8" w:rsidR="00C20A54" w:rsidRPr="00C20A54" w:rsidRDefault="00C20A54" w:rsidP="00E57048">
      <w:pPr>
        <w:pStyle w:val="ListParagraph"/>
        <w:autoSpaceDE w:val="0"/>
        <w:autoSpaceDN w:val="0"/>
        <w:adjustRightInd w:val="0"/>
        <w:spacing w:line="276" w:lineRule="auto"/>
        <w:ind w:left="1080"/>
        <w:rPr>
          <w:rFonts w:ascii="Times New Roman" w:hAnsi="Times New Roman" w:cs="Times New Roman"/>
          <w:color w:val="4472C4" w:themeColor="accent1"/>
          <w:sz w:val="21"/>
          <w:szCs w:val="21"/>
          <w:lang w:val="en-GB"/>
        </w:rPr>
      </w:pPr>
      <w:r w:rsidRPr="00C20A54">
        <w:rPr>
          <w:rFonts w:ascii="Times New Roman" w:hAnsi="Times New Roman" w:cs="Times New Roman"/>
          <w:color w:val="4472C4" w:themeColor="accent1"/>
          <w:sz w:val="21"/>
          <w:szCs w:val="21"/>
          <w:lang w:val="en-GB"/>
        </w:rPr>
        <w:t>Fixed cost is equal to $3. Therefore, total cost equals TVC plus TFC, or</w:t>
      </w:r>
    </w:p>
    <w:p w14:paraId="3D535F3F" w14:textId="424231ED" w:rsidR="00C20A54" w:rsidRPr="00C20A54" w:rsidRDefault="00C20A54" w:rsidP="00E57048">
      <w:pPr>
        <w:pStyle w:val="ListParagraph"/>
        <w:autoSpaceDE w:val="0"/>
        <w:autoSpaceDN w:val="0"/>
        <w:adjustRightInd w:val="0"/>
        <w:spacing w:line="276" w:lineRule="auto"/>
        <w:ind w:left="1080"/>
        <w:rPr>
          <w:rFonts w:ascii="Times New Roman" w:hAnsi="Times New Roman" w:cs="Times New Roman"/>
          <w:color w:val="4472C4" w:themeColor="accent1"/>
          <w:sz w:val="21"/>
          <w:szCs w:val="21"/>
          <w:lang w:val="en-GB"/>
        </w:rPr>
      </w:pPr>
      <w:r w:rsidRPr="00C20A54">
        <w:rPr>
          <w:rFonts w:ascii="Times New Roman" w:hAnsi="Times New Roman" w:cs="Times New Roman"/>
          <w:color w:val="4472C4" w:themeColor="accent1"/>
          <w:sz w:val="21"/>
          <w:szCs w:val="21"/>
          <w:lang w:val="en-GB"/>
        </w:rPr>
        <w:tab/>
      </w:r>
      <w:r w:rsidRPr="00C20A54">
        <w:rPr>
          <w:rFonts w:ascii="Times New Roman" w:hAnsi="Times New Roman" w:cs="Times New Roman"/>
          <w:color w:val="4472C4" w:themeColor="accent1"/>
          <w:sz w:val="21"/>
          <w:szCs w:val="21"/>
          <w:lang w:val="en-GB"/>
        </w:rPr>
        <w:tab/>
        <w:t>C = $18 + 3 = $21.</w:t>
      </w:r>
    </w:p>
    <w:p w14:paraId="4279CB54" w14:textId="77777777" w:rsidR="00C20A54" w:rsidRPr="00C20A54" w:rsidRDefault="00C20A54" w:rsidP="00E57048">
      <w:pPr>
        <w:pStyle w:val="ListParagraph"/>
        <w:autoSpaceDE w:val="0"/>
        <w:autoSpaceDN w:val="0"/>
        <w:adjustRightInd w:val="0"/>
        <w:spacing w:line="276" w:lineRule="auto"/>
        <w:ind w:left="1080"/>
        <w:rPr>
          <w:rFonts w:ascii="Times New Roman" w:hAnsi="Times New Roman" w:cs="Times New Roman"/>
          <w:color w:val="4472C4" w:themeColor="accent1"/>
          <w:sz w:val="21"/>
          <w:szCs w:val="21"/>
          <w:lang w:val="en-GB"/>
        </w:rPr>
      </w:pPr>
      <w:r w:rsidRPr="00C20A54">
        <w:rPr>
          <w:rFonts w:ascii="Times New Roman" w:hAnsi="Times New Roman" w:cs="Times New Roman"/>
          <w:color w:val="4472C4" w:themeColor="accent1"/>
          <w:sz w:val="21"/>
          <w:szCs w:val="21"/>
          <w:lang w:val="en-GB"/>
        </w:rPr>
        <w:t>Total revenue is price times quantity:</w:t>
      </w:r>
    </w:p>
    <w:p w14:paraId="557A2E61" w14:textId="1C9C2C07" w:rsidR="00C20A54" w:rsidRPr="00C20A54" w:rsidRDefault="00C20A54" w:rsidP="00E57048">
      <w:pPr>
        <w:pStyle w:val="ListParagraph"/>
        <w:autoSpaceDE w:val="0"/>
        <w:autoSpaceDN w:val="0"/>
        <w:adjustRightInd w:val="0"/>
        <w:spacing w:line="276" w:lineRule="auto"/>
        <w:ind w:left="1080"/>
        <w:rPr>
          <w:rFonts w:ascii="Times New Roman" w:hAnsi="Times New Roman" w:cs="Times New Roman"/>
          <w:color w:val="4472C4" w:themeColor="accent1"/>
          <w:sz w:val="21"/>
          <w:szCs w:val="21"/>
          <w:lang w:val="en-GB"/>
        </w:rPr>
      </w:pPr>
      <w:r w:rsidRPr="00C20A54">
        <w:rPr>
          <w:rFonts w:ascii="Times New Roman" w:hAnsi="Times New Roman" w:cs="Times New Roman"/>
          <w:color w:val="4472C4" w:themeColor="accent1"/>
          <w:sz w:val="21"/>
          <w:szCs w:val="21"/>
          <w:lang w:val="en-GB"/>
        </w:rPr>
        <w:tab/>
      </w:r>
      <w:r w:rsidRPr="00C20A54">
        <w:rPr>
          <w:rFonts w:ascii="Times New Roman" w:hAnsi="Times New Roman" w:cs="Times New Roman"/>
          <w:color w:val="4472C4" w:themeColor="accent1"/>
          <w:sz w:val="21"/>
          <w:szCs w:val="21"/>
          <w:lang w:val="en-GB"/>
        </w:rPr>
        <w:tab/>
        <w:t>R = ($</w:t>
      </w:r>
      <w:proofErr w:type="gramStart"/>
      <w:r w:rsidRPr="00C20A54">
        <w:rPr>
          <w:rFonts w:ascii="Times New Roman" w:hAnsi="Times New Roman" w:cs="Times New Roman"/>
          <w:color w:val="4472C4" w:themeColor="accent1"/>
          <w:sz w:val="21"/>
          <w:szCs w:val="21"/>
          <w:lang w:val="en-GB"/>
        </w:rPr>
        <w:t>9)(</w:t>
      </w:r>
      <w:proofErr w:type="gramEnd"/>
      <w:r w:rsidRPr="00C20A54">
        <w:rPr>
          <w:rFonts w:ascii="Times New Roman" w:hAnsi="Times New Roman" w:cs="Times New Roman"/>
          <w:color w:val="4472C4" w:themeColor="accent1"/>
          <w:sz w:val="21"/>
          <w:szCs w:val="21"/>
          <w:lang w:val="en-GB"/>
        </w:rPr>
        <w:t>3) = $27.</w:t>
      </w:r>
    </w:p>
    <w:p w14:paraId="4B522969" w14:textId="77777777" w:rsidR="00C20A54" w:rsidRPr="00C20A54" w:rsidRDefault="00C20A54" w:rsidP="00E57048">
      <w:pPr>
        <w:pStyle w:val="ListParagraph"/>
        <w:autoSpaceDE w:val="0"/>
        <w:autoSpaceDN w:val="0"/>
        <w:adjustRightInd w:val="0"/>
        <w:spacing w:line="276" w:lineRule="auto"/>
        <w:ind w:left="1080"/>
        <w:rPr>
          <w:rFonts w:ascii="Times New Roman" w:hAnsi="Times New Roman" w:cs="Times New Roman"/>
          <w:color w:val="4472C4" w:themeColor="accent1"/>
          <w:sz w:val="21"/>
          <w:szCs w:val="21"/>
          <w:lang w:val="en-GB"/>
        </w:rPr>
      </w:pPr>
      <w:r w:rsidRPr="00C20A54">
        <w:rPr>
          <w:rFonts w:ascii="Times New Roman" w:hAnsi="Times New Roman" w:cs="Times New Roman"/>
          <w:color w:val="4472C4" w:themeColor="accent1"/>
          <w:sz w:val="21"/>
          <w:szCs w:val="21"/>
          <w:lang w:val="en-GB"/>
        </w:rPr>
        <w:t>Profit is total revenue minus total cost:</w:t>
      </w:r>
    </w:p>
    <w:p w14:paraId="76F42CBD" w14:textId="4893DE6A" w:rsidR="00C20A54" w:rsidRDefault="00C20A54" w:rsidP="00E57048">
      <w:pPr>
        <w:pStyle w:val="ListParagraph"/>
        <w:shd w:val="clear" w:color="auto" w:fill="FFFFFF"/>
        <w:spacing w:line="276" w:lineRule="auto"/>
        <w:ind w:left="1080"/>
        <w:rPr>
          <w:rFonts w:ascii="Times New Roman" w:hAnsi="Times New Roman" w:cs="Times New Roman"/>
          <w:color w:val="4472C4" w:themeColor="accent1"/>
          <w:sz w:val="21"/>
          <w:szCs w:val="21"/>
          <w:lang w:val="en-GB"/>
        </w:rPr>
      </w:pPr>
      <w:r w:rsidRPr="00C20A54">
        <w:rPr>
          <w:rFonts w:ascii="Times New Roman" w:hAnsi="Times New Roman" w:cs="Times New Roman"/>
          <w:color w:val="4472C4" w:themeColor="accent1"/>
          <w:sz w:val="23"/>
          <w:szCs w:val="23"/>
          <w:lang w:val="en-GB"/>
        </w:rPr>
        <w:tab/>
      </w:r>
      <w:r w:rsidRPr="00C20A54">
        <w:rPr>
          <w:rFonts w:ascii="Times New Roman" w:hAnsi="Times New Roman" w:cs="Times New Roman"/>
          <w:color w:val="4472C4" w:themeColor="accent1"/>
          <w:sz w:val="23"/>
          <w:szCs w:val="23"/>
          <w:lang w:val="en-GB"/>
        </w:rPr>
        <w:tab/>
        <w:t xml:space="preserve">π </w:t>
      </w:r>
      <w:r w:rsidRPr="00C20A54">
        <w:rPr>
          <w:rFonts w:ascii="Times New Roman" w:hAnsi="Times New Roman" w:cs="Times New Roman"/>
          <w:color w:val="4472C4" w:themeColor="accent1"/>
          <w:sz w:val="21"/>
          <w:szCs w:val="21"/>
          <w:lang w:val="en-GB"/>
        </w:rPr>
        <w:t>= $27 − 21 = $6.</w:t>
      </w:r>
    </w:p>
    <w:p w14:paraId="1B212F2E" w14:textId="43DDF31C" w:rsidR="00E44443" w:rsidRPr="00E44443" w:rsidRDefault="00E44443" w:rsidP="00E57048">
      <w:pPr>
        <w:autoSpaceDE w:val="0"/>
        <w:autoSpaceDN w:val="0"/>
        <w:adjustRightInd w:val="0"/>
        <w:spacing w:line="276" w:lineRule="auto"/>
        <w:rPr>
          <w:rFonts w:ascii="Times New Roman" w:hAnsi="Times New Roman" w:cs="Times New Roman"/>
          <w:color w:val="4472C4" w:themeColor="accent1"/>
          <w:sz w:val="21"/>
          <w:szCs w:val="21"/>
          <w:lang w:val="en-GB"/>
        </w:rPr>
      </w:pPr>
      <w:r>
        <w:rPr>
          <w:rFonts w:ascii="Times New Roman" w:hAnsi="Times New Roman" w:cs="Times New Roman"/>
          <w:sz w:val="21"/>
          <w:szCs w:val="21"/>
          <w:lang w:val="en-GB"/>
        </w:rPr>
        <w:tab/>
      </w:r>
      <w:r w:rsidRPr="00E44443">
        <w:rPr>
          <w:rFonts w:ascii="Times New Roman" w:hAnsi="Times New Roman" w:cs="Times New Roman"/>
          <w:color w:val="4472C4" w:themeColor="accent1"/>
          <w:sz w:val="21"/>
          <w:szCs w:val="21"/>
          <w:lang w:val="en-GB"/>
        </w:rPr>
        <w:t>Therefore, the firm is earning positive economic profits. More easily, you might recall that profit</w:t>
      </w:r>
    </w:p>
    <w:p w14:paraId="6BC86172" w14:textId="6C52AB5F" w:rsidR="00E44443" w:rsidRPr="00E44443" w:rsidRDefault="00E44443" w:rsidP="00E57048">
      <w:pPr>
        <w:autoSpaceDE w:val="0"/>
        <w:autoSpaceDN w:val="0"/>
        <w:adjustRightInd w:val="0"/>
        <w:spacing w:line="276" w:lineRule="auto"/>
        <w:rPr>
          <w:rFonts w:ascii="Times New Roman" w:hAnsi="Times New Roman" w:cs="Times New Roman"/>
          <w:color w:val="4472C4" w:themeColor="accent1"/>
          <w:sz w:val="21"/>
          <w:szCs w:val="21"/>
          <w:lang w:val="en-GB"/>
        </w:rPr>
      </w:pPr>
      <w:r w:rsidRPr="00E44443">
        <w:rPr>
          <w:rFonts w:ascii="Times New Roman" w:hAnsi="Times New Roman" w:cs="Times New Roman"/>
          <w:color w:val="4472C4" w:themeColor="accent1"/>
          <w:sz w:val="21"/>
          <w:szCs w:val="21"/>
          <w:lang w:val="en-GB"/>
        </w:rPr>
        <w:tab/>
        <w:t xml:space="preserve">equals producer surplus minus fixed cost. Since we found that producer surplus was $9 in part b, </w:t>
      </w:r>
      <w:r w:rsidRPr="00E44443">
        <w:rPr>
          <w:rFonts w:ascii="Times New Roman" w:hAnsi="Times New Roman" w:cs="Times New Roman"/>
          <w:color w:val="4472C4" w:themeColor="accent1"/>
          <w:sz w:val="21"/>
          <w:szCs w:val="21"/>
          <w:lang w:val="en-GB"/>
        </w:rPr>
        <w:tab/>
        <w:t>profit equals 9 − 3 or $6.</w:t>
      </w:r>
    </w:p>
    <w:p w14:paraId="79165F41" w14:textId="680EB9B6" w:rsidR="005814E0" w:rsidRPr="00E44443" w:rsidRDefault="005814E0" w:rsidP="00E57048">
      <w:pPr>
        <w:shd w:val="clear" w:color="auto" w:fill="FFFFFF"/>
        <w:spacing w:line="276" w:lineRule="auto"/>
        <w:rPr>
          <w:rFonts w:ascii="Times New Roman" w:eastAsia="Times New Roman" w:hAnsi="Times New Roman" w:cs="Times New Roman"/>
          <w:color w:val="4472C4" w:themeColor="accent1"/>
          <w:sz w:val="21"/>
          <w:szCs w:val="21"/>
          <w:shd w:val="clear" w:color="auto" w:fill="FFFFFF"/>
        </w:rPr>
      </w:pPr>
    </w:p>
    <w:p w14:paraId="4A82FD46" w14:textId="77777777" w:rsidR="00E44443" w:rsidRDefault="00E44443" w:rsidP="00E57048">
      <w:pPr>
        <w:pStyle w:val="ListParagraph"/>
        <w:numPr>
          <w:ilvl w:val="0"/>
          <w:numId w:val="2"/>
        </w:numPr>
        <w:autoSpaceDE w:val="0"/>
        <w:autoSpaceDN w:val="0"/>
        <w:adjustRightInd w:val="0"/>
        <w:spacing w:line="276" w:lineRule="auto"/>
        <w:rPr>
          <w:rFonts w:ascii="Times New Roman" w:hAnsi="Times New Roman" w:cs="Times New Roman"/>
          <w:sz w:val="21"/>
          <w:szCs w:val="21"/>
          <w:lang w:val="en-GB"/>
        </w:rPr>
      </w:pPr>
      <w:r w:rsidRPr="00E44443">
        <w:rPr>
          <w:rFonts w:ascii="Times New Roman" w:hAnsi="Times New Roman" w:cs="Times New Roman"/>
          <w:sz w:val="21"/>
          <w:szCs w:val="21"/>
          <w:lang w:val="en-GB"/>
        </w:rPr>
        <w:t xml:space="preserve">A firm produces a product in a competitive industry and has a total cost function </w:t>
      </w:r>
    </w:p>
    <w:p w14:paraId="242869F5" w14:textId="7BE3218F" w:rsidR="00E44443" w:rsidRDefault="00E44443" w:rsidP="00E57048">
      <w:pPr>
        <w:pStyle w:val="ListParagraph"/>
        <w:autoSpaceDE w:val="0"/>
        <w:autoSpaceDN w:val="0"/>
        <w:adjustRightInd w:val="0"/>
        <w:spacing w:line="276" w:lineRule="auto"/>
        <w:rPr>
          <w:rFonts w:ascii="Times New Roman" w:hAnsi="Times New Roman" w:cs="Times New Roman"/>
          <w:sz w:val="21"/>
          <w:szCs w:val="21"/>
          <w:lang w:val="en-GB"/>
        </w:rPr>
      </w:pPr>
      <m:oMath>
        <m:r>
          <w:rPr>
            <w:rFonts w:ascii="Cambria Math" w:hAnsi="Cambria Math" w:cs="Times New Roman"/>
            <w:sz w:val="21"/>
            <w:szCs w:val="21"/>
            <w:lang w:val="en-GB"/>
          </w:rPr>
          <m:t>C = 50 + 4q + 2</m:t>
        </m:r>
        <m:sSup>
          <m:sSupPr>
            <m:ctrlPr>
              <w:rPr>
                <w:rFonts w:ascii="Cambria Math" w:hAnsi="Cambria Math" w:cs="Times New Roman"/>
                <w:i/>
                <w:sz w:val="21"/>
                <w:szCs w:val="21"/>
                <w:lang w:val="en-GB"/>
              </w:rPr>
            </m:ctrlPr>
          </m:sSupPr>
          <m:e>
            <m:r>
              <w:rPr>
                <w:rFonts w:ascii="Cambria Math" w:hAnsi="Cambria Math" w:cs="Times New Roman"/>
                <w:sz w:val="21"/>
                <w:szCs w:val="21"/>
                <w:lang w:val="en-GB"/>
              </w:rPr>
              <m:t>q</m:t>
            </m:r>
          </m:e>
          <m:sup>
            <m:r>
              <w:rPr>
                <w:rFonts w:ascii="Cambria Math" w:hAnsi="Cambria Math" w:cs="Times New Roman"/>
                <w:sz w:val="21"/>
                <w:szCs w:val="21"/>
                <w:lang w:val="en-GB"/>
              </w:rPr>
              <m:t>2</m:t>
            </m:r>
          </m:sup>
        </m:sSup>
      </m:oMath>
      <w:r>
        <w:rPr>
          <w:rFonts w:ascii="Times New Roman" w:hAnsi="Times New Roman" w:cs="Times New Roman"/>
          <w:sz w:val="11"/>
          <w:szCs w:val="11"/>
          <w:lang w:val="en-GB"/>
        </w:rPr>
        <w:t xml:space="preserve"> </w:t>
      </w:r>
      <w:r w:rsidRPr="00E44443">
        <w:rPr>
          <w:rFonts w:ascii="Times New Roman" w:hAnsi="Times New Roman" w:cs="Times New Roman"/>
          <w:sz w:val="21"/>
          <w:szCs w:val="21"/>
          <w:lang w:val="en-GB"/>
        </w:rPr>
        <w:t xml:space="preserve">and a marginal cost function </w:t>
      </w:r>
      <m:oMath>
        <m:r>
          <w:rPr>
            <w:rFonts w:ascii="Cambria Math" w:hAnsi="Cambria Math" w:cs="Times New Roman"/>
            <w:sz w:val="21"/>
            <w:szCs w:val="21"/>
            <w:lang w:val="en-GB"/>
          </w:rPr>
          <m:t>MC = 4 + 4q</m:t>
        </m:r>
      </m:oMath>
      <w:r w:rsidRPr="00E44443">
        <w:rPr>
          <w:rFonts w:ascii="Times New Roman" w:hAnsi="Times New Roman" w:cs="Times New Roman"/>
          <w:sz w:val="21"/>
          <w:szCs w:val="21"/>
          <w:lang w:val="en-GB"/>
        </w:rPr>
        <w:t xml:space="preserve">. </w:t>
      </w:r>
    </w:p>
    <w:p w14:paraId="26CE4697" w14:textId="77777777" w:rsidR="00E44443" w:rsidRDefault="00E44443" w:rsidP="00E57048">
      <w:pPr>
        <w:pStyle w:val="ListParagraph"/>
        <w:autoSpaceDE w:val="0"/>
        <w:autoSpaceDN w:val="0"/>
        <w:adjustRightInd w:val="0"/>
        <w:spacing w:line="276" w:lineRule="auto"/>
        <w:rPr>
          <w:rFonts w:ascii="Times New Roman" w:hAnsi="Times New Roman" w:cs="Times New Roman"/>
          <w:sz w:val="21"/>
          <w:szCs w:val="21"/>
          <w:lang w:val="en-GB"/>
        </w:rPr>
      </w:pPr>
    </w:p>
    <w:p w14:paraId="17F76571" w14:textId="5276CB66" w:rsidR="00E44443" w:rsidRDefault="00E44443" w:rsidP="00E57048">
      <w:pPr>
        <w:pStyle w:val="ListParagraph"/>
        <w:autoSpaceDE w:val="0"/>
        <w:autoSpaceDN w:val="0"/>
        <w:adjustRightInd w:val="0"/>
        <w:spacing w:line="276" w:lineRule="auto"/>
        <w:rPr>
          <w:rFonts w:ascii="Times New Roman" w:hAnsi="Times New Roman" w:cs="Times New Roman"/>
          <w:sz w:val="21"/>
          <w:szCs w:val="21"/>
          <w:lang w:val="en-GB"/>
        </w:rPr>
      </w:pPr>
      <w:r w:rsidRPr="00E44443">
        <w:rPr>
          <w:rFonts w:ascii="Times New Roman" w:hAnsi="Times New Roman" w:cs="Times New Roman"/>
          <w:sz w:val="21"/>
          <w:szCs w:val="21"/>
          <w:lang w:val="en-GB"/>
        </w:rPr>
        <w:t>At the given market price of $20, the firm is</w:t>
      </w:r>
      <w:r>
        <w:rPr>
          <w:rFonts w:ascii="Times New Roman" w:hAnsi="Times New Roman" w:cs="Times New Roman"/>
          <w:sz w:val="21"/>
          <w:szCs w:val="21"/>
          <w:lang w:val="en-GB"/>
        </w:rPr>
        <w:t xml:space="preserve"> producing 5 units of output. Is the firm maximizing its profit? What quantity of output should the firm produce in the long run?</w:t>
      </w:r>
    </w:p>
    <w:p w14:paraId="3265D8E7" w14:textId="083EEF63" w:rsidR="00E44443" w:rsidRDefault="00E44443" w:rsidP="00E57048">
      <w:pPr>
        <w:pStyle w:val="ListParagraph"/>
        <w:autoSpaceDE w:val="0"/>
        <w:autoSpaceDN w:val="0"/>
        <w:adjustRightInd w:val="0"/>
        <w:spacing w:line="276" w:lineRule="auto"/>
        <w:rPr>
          <w:rFonts w:ascii="Times New Roman" w:hAnsi="Times New Roman" w:cs="Times New Roman"/>
          <w:sz w:val="21"/>
          <w:szCs w:val="21"/>
          <w:lang w:val="en-GB"/>
        </w:rPr>
      </w:pPr>
    </w:p>
    <w:p w14:paraId="5BA58738" w14:textId="77777777" w:rsidR="00122838" w:rsidRDefault="00122838" w:rsidP="00E57048">
      <w:pPr>
        <w:autoSpaceDE w:val="0"/>
        <w:autoSpaceDN w:val="0"/>
        <w:adjustRightInd w:val="0"/>
        <w:spacing w:line="276" w:lineRule="auto"/>
        <w:rPr>
          <w:rFonts w:ascii="Times New Roman" w:hAnsi="Times New Roman" w:cs="Times New Roman"/>
          <w:color w:val="4472C4" w:themeColor="accent1"/>
          <w:sz w:val="21"/>
          <w:szCs w:val="21"/>
          <w:lang w:val="en-GB"/>
        </w:rPr>
      </w:pPr>
      <w:r>
        <w:rPr>
          <w:rFonts w:ascii="Times New Roman" w:hAnsi="Times New Roman" w:cs="Times New Roman"/>
          <w:color w:val="4472C4" w:themeColor="accent1"/>
          <w:sz w:val="21"/>
          <w:szCs w:val="21"/>
          <w:lang w:val="en-GB"/>
        </w:rPr>
        <w:tab/>
      </w:r>
      <w:r w:rsidR="00E44443" w:rsidRPr="00E44443">
        <w:rPr>
          <w:rFonts w:ascii="Times New Roman" w:hAnsi="Times New Roman" w:cs="Times New Roman"/>
          <w:color w:val="4472C4" w:themeColor="accent1"/>
          <w:sz w:val="21"/>
          <w:szCs w:val="21"/>
          <w:lang w:val="en-GB"/>
        </w:rPr>
        <w:t xml:space="preserve">If the firm is maximizing profit, then price will be equal to marginal cost. P = MC results in </w:t>
      </w:r>
    </w:p>
    <w:p w14:paraId="323BB7B1" w14:textId="77777777" w:rsidR="00122838" w:rsidRDefault="00122838" w:rsidP="00E57048">
      <w:pPr>
        <w:autoSpaceDE w:val="0"/>
        <w:autoSpaceDN w:val="0"/>
        <w:adjustRightInd w:val="0"/>
        <w:spacing w:line="276" w:lineRule="auto"/>
        <w:rPr>
          <w:rFonts w:ascii="Times New Roman" w:hAnsi="Times New Roman" w:cs="Times New Roman"/>
          <w:color w:val="4472C4" w:themeColor="accent1"/>
          <w:sz w:val="21"/>
          <w:szCs w:val="21"/>
          <w:lang w:val="en-GB"/>
        </w:rPr>
      </w:pPr>
      <w:r>
        <w:rPr>
          <w:rFonts w:ascii="Times New Roman" w:hAnsi="Times New Roman" w:cs="Times New Roman"/>
          <w:color w:val="4472C4" w:themeColor="accent1"/>
          <w:sz w:val="21"/>
          <w:szCs w:val="21"/>
          <w:lang w:val="en-GB"/>
        </w:rPr>
        <w:tab/>
      </w:r>
      <w:r w:rsidR="00E44443" w:rsidRPr="00E44443">
        <w:rPr>
          <w:rFonts w:ascii="Times New Roman" w:hAnsi="Times New Roman" w:cs="Times New Roman"/>
          <w:color w:val="4472C4" w:themeColor="accent1"/>
          <w:sz w:val="21"/>
          <w:szCs w:val="21"/>
          <w:lang w:val="en-GB"/>
        </w:rPr>
        <w:t>20 = 4 + 4q,</w:t>
      </w:r>
      <w:r>
        <w:rPr>
          <w:rFonts w:ascii="Times New Roman" w:hAnsi="Times New Roman" w:cs="Times New Roman"/>
          <w:color w:val="4472C4" w:themeColor="accent1"/>
          <w:sz w:val="21"/>
          <w:szCs w:val="21"/>
          <w:lang w:val="en-GB"/>
        </w:rPr>
        <w:t xml:space="preserve"> </w:t>
      </w:r>
      <w:r w:rsidR="00E44443" w:rsidRPr="00E44443">
        <w:rPr>
          <w:rFonts w:ascii="Times New Roman" w:hAnsi="Times New Roman" w:cs="Times New Roman"/>
          <w:color w:val="4472C4" w:themeColor="accent1"/>
          <w:sz w:val="21"/>
          <w:szCs w:val="21"/>
          <w:lang w:val="en-GB"/>
        </w:rPr>
        <w:t>or q = 4. The firm is not maximizing profit; it is producing too much output. The</w:t>
      </w:r>
      <w:r>
        <w:rPr>
          <w:rFonts w:ascii="Times New Roman" w:hAnsi="Times New Roman" w:cs="Times New Roman"/>
          <w:color w:val="4472C4" w:themeColor="accent1"/>
          <w:sz w:val="21"/>
          <w:szCs w:val="21"/>
          <w:lang w:val="en-GB"/>
        </w:rPr>
        <w:t xml:space="preserve"> </w:t>
      </w:r>
      <w:r>
        <w:rPr>
          <w:rFonts w:ascii="Times New Roman" w:hAnsi="Times New Roman" w:cs="Times New Roman"/>
          <w:color w:val="4472C4" w:themeColor="accent1"/>
          <w:sz w:val="21"/>
          <w:szCs w:val="21"/>
          <w:lang w:val="en-GB"/>
        </w:rPr>
        <w:tab/>
      </w:r>
      <w:r w:rsidR="00E44443" w:rsidRPr="00E44443">
        <w:rPr>
          <w:rFonts w:ascii="Times New Roman" w:hAnsi="Times New Roman" w:cs="Times New Roman"/>
          <w:color w:val="4472C4" w:themeColor="accent1"/>
          <w:sz w:val="21"/>
          <w:szCs w:val="21"/>
          <w:lang w:val="en-GB"/>
        </w:rPr>
        <w:t>current level of</w:t>
      </w:r>
      <w:r>
        <w:rPr>
          <w:rFonts w:ascii="Times New Roman" w:hAnsi="Times New Roman" w:cs="Times New Roman"/>
          <w:color w:val="4472C4" w:themeColor="accent1"/>
          <w:sz w:val="21"/>
          <w:szCs w:val="21"/>
          <w:lang w:val="en-GB"/>
        </w:rPr>
        <w:t xml:space="preserve"> </w:t>
      </w:r>
      <w:r w:rsidR="00E44443" w:rsidRPr="00E44443">
        <w:rPr>
          <w:rFonts w:ascii="Times New Roman" w:hAnsi="Times New Roman" w:cs="Times New Roman"/>
          <w:color w:val="4472C4" w:themeColor="accent1"/>
          <w:sz w:val="21"/>
          <w:szCs w:val="21"/>
          <w:lang w:val="en-GB"/>
        </w:rPr>
        <w:t>profit is</w:t>
      </w:r>
      <w:r w:rsidR="00E44443">
        <w:rPr>
          <w:rFonts w:ascii="Times New Roman" w:hAnsi="Times New Roman" w:cs="Times New Roman"/>
          <w:color w:val="4472C4" w:themeColor="accent1"/>
          <w:sz w:val="21"/>
          <w:szCs w:val="21"/>
          <w:lang w:val="en-GB"/>
        </w:rPr>
        <w:t xml:space="preserve">: </w:t>
      </w:r>
    </w:p>
    <w:p w14:paraId="21BB4620" w14:textId="77777777" w:rsidR="00122838" w:rsidRDefault="00122838" w:rsidP="00E57048">
      <w:pPr>
        <w:autoSpaceDE w:val="0"/>
        <w:autoSpaceDN w:val="0"/>
        <w:adjustRightInd w:val="0"/>
        <w:spacing w:line="276" w:lineRule="auto"/>
        <w:rPr>
          <w:rFonts w:ascii="Times New Roman" w:hAnsi="Times New Roman" w:cs="Times New Roman"/>
          <w:color w:val="4472C4" w:themeColor="accent1"/>
          <w:sz w:val="21"/>
          <w:szCs w:val="21"/>
          <w:lang w:val="en-GB"/>
        </w:rPr>
      </w:pPr>
      <w:r>
        <w:rPr>
          <w:rFonts w:ascii="Times New Roman" w:hAnsi="Times New Roman" w:cs="Times New Roman"/>
          <w:color w:val="4472C4" w:themeColor="accent1"/>
          <w:sz w:val="21"/>
          <w:szCs w:val="21"/>
          <w:lang w:val="en-GB"/>
        </w:rPr>
        <w:lastRenderedPageBreak/>
        <w:tab/>
      </w:r>
      <w:r>
        <w:rPr>
          <w:rFonts w:ascii="Times New Roman" w:hAnsi="Times New Roman" w:cs="Times New Roman"/>
          <w:color w:val="4472C4" w:themeColor="accent1"/>
          <w:sz w:val="21"/>
          <w:szCs w:val="21"/>
          <w:lang w:val="en-GB"/>
        </w:rPr>
        <w:tab/>
      </w:r>
      <m:oMath>
        <m:r>
          <w:rPr>
            <w:rFonts w:ascii="Cambria Math" w:hAnsi="Cambria Math" w:cs="Times New Roman"/>
            <w:color w:val="4472C4" w:themeColor="accent1"/>
            <w:sz w:val="23"/>
            <w:szCs w:val="23"/>
            <w:lang w:val="en-GB"/>
          </w:rPr>
          <m:t xml:space="preserve">π </m:t>
        </m:r>
        <m:r>
          <w:rPr>
            <w:rFonts w:ascii="Cambria Math" w:hAnsi="Cambria Math" w:cs="Times New Roman"/>
            <w:color w:val="4472C4" w:themeColor="accent1"/>
            <w:sz w:val="21"/>
            <w:szCs w:val="21"/>
            <w:lang w:val="en-GB"/>
          </w:rPr>
          <m:t>= Pq - C = 20(5) - (50 + 4(5) + 2</m:t>
        </m:r>
        <m:sSup>
          <m:sSupPr>
            <m:ctrlPr>
              <w:rPr>
                <w:rFonts w:ascii="Cambria Math" w:hAnsi="Cambria Math" w:cs="Times New Roman"/>
                <w:i/>
                <w:color w:val="4472C4" w:themeColor="accent1"/>
                <w:sz w:val="21"/>
                <w:szCs w:val="21"/>
                <w:lang w:val="en-GB"/>
              </w:rPr>
            </m:ctrlPr>
          </m:sSupPr>
          <m:e>
            <m:r>
              <w:rPr>
                <w:rFonts w:ascii="Cambria Math" w:hAnsi="Cambria Math" w:cs="Times New Roman"/>
                <w:color w:val="4472C4" w:themeColor="accent1"/>
                <w:sz w:val="21"/>
                <w:szCs w:val="21"/>
                <w:lang w:val="en-GB"/>
              </w:rPr>
              <m:t>(5)</m:t>
            </m:r>
          </m:e>
          <m:sup>
            <m:r>
              <w:rPr>
                <w:rFonts w:ascii="Cambria Math" w:hAnsi="Cambria Math" w:cs="Times New Roman"/>
                <w:color w:val="4472C4" w:themeColor="accent1"/>
                <w:sz w:val="21"/>
                <w:szCs w:val="21"/>
                <w:lang w:val="en-GB"/>
              </w:rPr>
              <m:t>2</m:t>
            </m:r>
          </m:sup>
        </m:sSup>
        <m:r>
          <w:rPr>
            <w:rFonts w:ascii="Cambria Math" w:hAnsi="Cambria Math" w:cs="Times New Roman"/>
            <w:color w:val="4472C4" w:themeColor="accent1"/>
            <w:sz w:val="21"/>
            <w:szCs w:val="21"/>
            <w:lang w:val="en-GB"/>
          </w:rPr>
          <m:t>) = -20</m:t>
        </m:r>
      </m:oMath>
      <w:r w:rsidR="00E44443" w:rsidRPr="00E44443">
        <w:rPr>
          <w:rFonts w:ascii="Times New Roman" w:hAnsi="Times New Roman" w:cs="Times New Roman"/>
          <w:color w:val="4472C4" w:themeColor="accent1"/>
          <w:sz w:val="21"/>
          <w:szCs w:val="21"/>
          <w:lang w:val="en-GB"/>
        </w:rPr>
        <w:t>,</w:t>
      </w:r>
      <w:r>
        <w:rPr>
          <w:rFonts w:ascii="Times New Roman" w:hAnsi="Times New Roman" w:cs="Times New Roman"/>
          <w:color w:val="4472C4" w:themeColor="accent1"/>
          <w:sz w:val="21"/>
          <w:szCs w:val="21"/>
          <w:lang w:val="en-GB"/>
        </w:rPr>
        <w:t xml:space="preserve"> </w:t>
      </w:r>
    </w:p>
    <w:p w14:paraId="70BDC605" w14:textId="0570486B" w:rsidR="00E44443" w:rsidRPr="00E44443" w:rsidRDefault="00122838" w:rsidP="00E57048">
      <w:pPr>
        <w:autoSpaceDE w:val="0"/>
        <w:autoSpaceDN w:val="0"/>
        <w:adjustRightInd w:val="0"/>
        <w:spacing w:line="276" w:lineRule="auto"/>
        <w:rPr>
          <w:rFonts w:ascii="Times New Roman" w:hAnsi="Times New Roman" w:cs="Times New Roman"/>
          <w:color w:val="4472C4" w:themeColor="accent1"/>
          <w:sz w:val="21"/>
          <w:szCs w:val="21"/>
          <w:lang w:val="en-GB"/>
        </w:rPr>
      </w:pPr>
      <w:r>
        <w:rPr>
          <w:rFonts w:ascii="Times New Roman" w:hAnsi="Times New Roman" w:cs="Times New Roman"/>
          <w:color w:val="4472C4" w:themeColor="accent1"/>
          <w:sz w:val="21"/>
          <w:szCs w:val="21"/>
          <w:lang w:val="en-GB"/>
        </w:rPr>
        <w:tab/>
      </w:r>
      <w:r w:rsidR="00E44443" w:rsidRPr="00E44443">
        <w:rPr>
          <w:rFonts w:ascii="Times New Roman" w:hAnsi="Times New Roman" w:cs="Times New Roman"/>
          <w:color w:val="4472C4" w:themeColor="accent1"/>
          <w:sz w:val="21"/>
          <w:szCs w:val="21"/>
          <w:lang w:val="en-GB"/>
        </w:rPr>
        <w:t>and the</w:t>
      </w:r>
      <w:r>
        <w:rPr>
          <w:rFonts w:ascii="Times New Roman" w:hAnsi="Times New Roman" w:cs="Times New Roman"/>
          <w:color w:val="4472C4" w:themeColor="accent1"/>
          <w:sz w:val="21"/>
          <w:szCs w:val="21"/>
          <w:lang w:val="en-GB"/>
        </w:rPr>
        <w:t xml:space="preserve"> </w:t>
      </w:r>
      <w:r w:rsidR="00E44443" w:rsidRPr="00E44443">
        <w:rPr>
          <w:rFonts w:ascii="Times New Roman" w:hAnsi="Times New Roman" w:cs="Times New Roman"/>
          <w:color w:val="4472C4" w:themeColor="accent1"/>
          <w:sz w:val="21"/>
          <w:szCs w:val="21"/>
          <w:lang w:val="en-GB"/>
        </w:rPr>
        <w:t>profit maximizing level is</w:t>
      </w:r>
      <w:r>
        <w:rPr>
          <w:rFonts w:ascii="Times New Roman" w:hAnsi="Times New Roman" w:cs="Times New Roman"/>
          <w:color w:val="4472C4" w:themeColor="accent1"/>
          <w:sz w:val="21"/>
          <w:szCs w:val="21"/>
          <w:lang w:val="en-GB"/>
        </w:rPr>
        <w:t>:</w:t>
      </w:r>
    </w:p>
    <w:p w14:paraId="3B62906C" w14:textId="1AD15B5C" w:rsidR="00E44443" w:rsidRDefault="00122838" w:rsidP="00E57048">
      <w:pPr>
        <w:autoSpaceDE w:val="0"/>
        <w:autoSpaceDN w:val="0"/>
        <w:adjustRightInd w:val="0"/>
        <w:spacing w:line="276" w:lineRule="auto"/>
        <w:rPr>
          <w:rFonts w:ascii="Times New Roman" w:hAnsi="Times New Roman" w:cs="Times New Roman"/>
          <w:color w:val="4472C4" w:themeColor="accent1"/>
          <w:sz w:val="21"/>
          <w:szCs w:val="21"/>
          <w:lang w:val="en-GB"/>
        </w:rPr>
      </w:pPr>
      <w:r>
        <w:rPr>
          <w:rFonts w:ascii="Times New Roman" w:hAnsi="Times New Roman" w:cs="Times New Roman"/>
          <w:color w:val="4472C4" w:themeColor="accent1"/>
          <w:sz w:val="23"/>
          <w:szCs w:val="23"/>
          <w:lang w:val="en-GB"/>
        </w:rPr>
        <w:tab/>
      </w:r>
      <w:r w:rsidR="00E44443">
        <w:rPr>
          <w:rFonts w:ascii="Times New Roman" w:hAnsi="Times New Roman" w:cs="Times New Roman"/>
          <w:color w:val="4472C4" w:themeColor="accent1"/>
          <w:sz w:val="23"/>
          <w:szCs w:val="23"/>
          <w:lang w:val="en-GB"/>
        </w:rPr>
        <w:tab/>
      </w:r>
      <m:oMath>
        <m:r>
          <w:rPr>
            <w:rFonts w:ascii="Cambria Math" w:hAnsi="Cambria Math" w:cs="Times New Roman"/>
            <w:color w:val="4472C4" w:themeColor="accent1"/>
            <w:sz w:val="23"/>
            <w:szCs w:val="23"/>
            <w:lang w:val="en-GB"/>
          </w:rPr>
          <m:t xml:space="preserve">π </m:t>
        </m:r>
        <m:r>
          <w:rPr>
            <w:rFonts w:ascii="Cambria Math" w:hAnsi="Cambria Math" w:cs="Times New Roman"/>
            <w:color w:val="4472C4" w:themeColor="accent1"/>
            <w:sz w:val="21"/>
            <w:szCs w:val="21"/>
            <w:lang w:val="en-GB"/>
          </w:rPr>
          <m:t>= 20(4) - (50 + 4(4) + 2</m:t>
        </m:r>
        <m:sSup>
          <m:sSupPr>
            <m:ctrlPr>
              <w:rPr>
                <w:rFonts w:ascii="Cambria Math" w:hAnsi="Cambria Math" w:cs="Times New Roman"/>
                <w:i/>
                <w:color w:val="4472C4" w:themeColor="accent1"/>
                <w:sz w:val="21"/>
                <w:szCs w:val="21"/>
                <w:lang w:val="en-GB"/>
              </w:rPr>
            </m:ctrlPr>
          </m:sSupPr>
          <m:e>
            <m:r>
              <w:rPr>
                <w:rFonts w:ascii="Cambria Math" w:hAnsi="Cambria Math" w:cs="Times New Roman"/>
                <w:color w:val="4472C4" w:themeColor="accent1"/>
                <w:sz w:val="21"/>
                <w:szCs w:val="21"/>
                <w:lang w:val="en-GB"/>
              </w:rPr>
              <m:t>(4)</m:t>
            </m:r>
          </m:e>
          <m:sup>
            <m:r>
              <w:rPr>
                <w:rFonts w:ascii="Cambria Math" w:hAnsi="Cambria Math" w:cs="Times New Roman"/>
                <w:color w:val="4472C4" w:themeColor="accent1"/>
                <w:sz w:val="21"/>
                <w:szCs w:val="21"/>
                <w:lang w:val="en-GB"/>
              </w:rPr>
              <m:t>2</m:t>
            </m:r>
          </m:sup>
        </m:sSup>
        <m:r>
          <w:rPr>
            <w:rFonts w:ascii="Cambria Math" w:hAnsi="Cambria Math" w:cs="Times New Roman"/>
            <w:color w:val="4472C4" w:themeColor="accent1"/>
            <w:sz w:val="21"/>
            <w:szCs w:val="21"/>
            <w:lang w:val="en-GB"/>
          </w:rPr>
          <m:t>) = -18</m:t>
        </m:r>
      </m:oMath>
      <w:r w:rsidR="00E44443" w:rsidRPr="00E44443">
        <w:rPr>
          <w:rFonts w:ascii="Times New Roman" w:hAnsi="Times New Roman" w:cs="Times New Roman"/>
          <w:color w:val="4472C4" w:themeColor="accent1"/>
          <w:sz w:val="21"/>
          <w:szCs w:val="21"/>
          <w:lang w:val="en-GB"/>
        </w:rPr>
        <w:t>.</w:t>
      </w:r>
      <w:r>
        <w:rPr>
          <w:rFonts w:ascii="Times New Roman" w:hAnsi="Times New Roman" w:cs="Times New Roman"/>
          <w:color w:val="4472C4" w:themeColor="accent1"/>
          <w:sz w:val="21"/>
          <w:szCs w:val="21"/>
          <w:lang w:val="en-GB"/>
        </w:rPr>
        <w:tab/>
      </w:r>
    </w:p>
    <w:p w14:paraId="3A80ABAF" w14:textId="77777777" w:rsidR="00E44443" w:rsidRPr="00E44443" w:rsidRDefault="00E44443" w:rsidP="00E57048">
      <w:pPr>
        <w:autoSpaceDE w:val="0"/>
        <w:autoSpaceDN w:val="0"/>
        <w:adjustRightInd w:val="0"/>
        <w:spacing w:line="276" w:lineRule="auto"/>
        <w:rPr>
          <w:rFonts w:ascii="Times New Roman" w:hAnsi="Times New Roman" w:cs="Times New Roman"/>
          <w:color w:val="4472C4" w:themeColor="accent1"/>
          <w:sz w:val="21"/>
          <w:szCs w:val="21"/>
          <w:lang w:val="en-GB"/>
        </w:rPr>
      </w:pPr>
    </w:p>
    <w:p w14:paraId="717257CB" w14:textId="66FDCCC1" w:rsidR="00E44443" w:rsidRDefault="00122838" w:rsidP="00E57048">
      <w:pPr>
        <w:autoSpaceDE w:val="0"/>
        <w:autoSpaceDN w:val="0"/>
        <w:adjustRightInd w:val="0"/>
        <w:spacing w:line="276" w:lineRule="auto"/>
        <w:rPr>
          <w:rFonts w:ascii="Times New Roman" w:hAnsi="Times New Roman" w:cs="Times New Roman"/>
          <w:color w:val="4472C4" w:themeColor="accent1"/>
          <w:sz w:val="21"/>
          <w:szCs w:val="21"/>
          <w:lang w:val="en-GB"/>
        </w:rPr>
      </w:pPr>
      <w:r>
        <w:rPr>
          <w:rFonts w:ascii="Times New Roman" w:hAnsi="Times New Roman" w:cs="Times New Roman"/>
          <w:color w:val="4472C4" w:themeColor="accent1"/>
          <w:sz w:val="21"/>
          <w:szCs w:val="21"/>
          <w:lang w:val="en-GB"/>
        </w:rPr>
        <w:tab/>
      </w:r>
      <w:r w:rsidR="00E44443" w:rsidRPr="00E44443">
        <w:rPr>
          <w:rFonts w:ascii="Times New Roman" w:hAnsi="Times New Roman" w:cs="Times New Roman"/>
          <w:color w:val="4472C4" w:themeColor="accent1"/>
          <w:sz w:val="21"/>
          <w:szCs w:val="21"/>
          <w:lang w:val="en-GB"/>
        </w:rPr>
        <w:t xml:space="preserve">Given no change in the price of the product or the cost structure of the firm, the firm should </w:t>
      </w:r>
      <w:r>
        <w:rPr>
          <w:rFonts w:ascii="Times New Roman" w:hAnsi="Times New Roman" w:cs="Times New Roman"/>
          <w:color w:val="4472C4" w:themeColor="accent1"/>
          <w:sz w:val="21"/>
          <w:szCs w:val="21"/>
          <w:lang w:val="en-GB"/>
        </w:rPr>
        <w:tab/>
      </w:r>
      <w:r w:rsidR="00E44443" w:rsidRPr="00E44443">
        <w:rPr>
          <w:rFonts w:ascii="Times New Roman" w:hAnsi="Times New Roman" w:cs="Times New Roman"/>
          <w:color w:val="4472C4" w:themeColor="accent1"/>
          <w:sz w:val="21"/>
          <w:szCs w:val="21"/>
          <w:lang w:val="en-GB"/>
        </w:rPr>
        <w:t>produce</w:t>
      </w:r>
      <w:r>
        <w:rPr>
          <w:rFonts w:ascii="Times New Roman" w:hAnsi="Times New Roman" w:cs="Times New Roman"/>
          <w:color w:val="4472C4" w:themeColor="accent1"/>
          <w:sz w:val="21"/>
          <w:szCs w:val="21"/>
          <w:lang w:val="en-GB"/>
        </w:rPr>
        <w:t xml:space="preserve"> </w:t>
      </w:r>
      <w:r w:rsidR="00E44443" w:rsidRPr="00E44443">
        <w:rPr>
          <w:rFonts w:ascii="Times New Roman" w:hAnsi="Times New Roman" w:cs="Times New Roman"/>
          <w:color w:val="4472C4" w:themeColor="accent1"/>
          <w:sz w:val="21"/>
          <w:szCs w:val="21"/>
          <w:lang w:val="en-GB"/>
        </w:rPr>
        <w:t>q = 0 units of output in the long run since economic profit is negative at the quantity</w:t>
      </w:r>
      <w:r>
        <w:rPr>
          <w:rFonts w:ascii="Times New Roman" w:hAnsi="Times New Roman" w:cs="Times New Roman"/>
          <w:color w:val="4472C4" w:themeColor="accent1"/>
          <w:sz w:val="21"/>
          <w:szCs w:val="21"/>
          <w:lang w:val="en-GB"/>
        </w:rPr>
        <w:t xml:space="preserve"> </w:t>
      </w:r>
      <w:r>
        <w:rPr>
          <w:rFonts w:ascii="Times New Roman" w:hAnsi="Times New Roman" w:cs="Times New Roman"/>
          <w:color w:val="4472C4" w:themeColor="accent1"/>
          <w:sz w:val="21"/>
          <w:szCs w:val="21"/>
          <w:lang w:val="en-GB"/>
        </w:rPr>
        <w:tab/>
      </w:r>
      <w:r w:rsidR="00E44443" w:rsidRPr="00E44443">
        <w:rPr>
          <w:rFonts w:ascii="Times New Roman" w:hAnsi="Times New Roman" w:cs="Times New Roman"/>
          <w:color w:val="4472C4" w:themeColor="accent1"/>
          <w:sz w:val="21"/>
          <w:szCs w:val="21"/>
          <w:lang w:val="en-GB"/>
        </w:rPr>
        <w:t>where price</w:t>
      </w:r>
      <w:r>
        <w:rPr>
          <w:rFonts w:ascii="Times New Roman" w:hAnsi="Times New Roman" w:cs="Times New Roman"/>
          <w:color w:val="4472C4" w:themeColor="accent1"/>
          <w:sz w:val="21"/>
          <w:szCs w:val="21"/>
          <w:lang w:val="en-GB"/>
        </w:rPr>
        <w:t xml:space="preserve"> </w:t>
      </w:r>
      <w:r w:rsidR="00E44443" w:rsidRPr="00E44443">
        <w:rPr>
          <w:rFonts w:ascii="Times New Roman" w:hAnsi="Times New Roman" w:cs="Times New Roman"/>
          <w:color w:val="4472C4" w:themeColor="accent1"/>
          <w:sz w:val="21"/>
          <w:szCs w:val="21"/>
          <w:lang w:val="en-GB"/>
        </w:rPr>
        <w:t>equals marginal cost. The firm should exit the industry.</w:t>
      </w:r>
    </w:p>
    <w:p w14:paraId="5BADF996" w14:textId="31A4ED6B" w:rsidR="00122838" w:rsidRDefault="00122838" w:rsidP="00E57048">
      <w:pPr>
        <w:autoSpaceDE w:val="0"/>
        <w:autoSpaceDN w:val="0"/>
        <w:adjustRightInd w:val="0"/>
        <w:spacing w:line="276" w:lineRule="auto"/>
        <w:rPr>
          <w:rFonts w:ascii="Times New Roman" w:hAnsi="Times New Roman" w:cs="Times New Roman"/>
          <w:color w:val="4472C4" w:themeColor="accent1"/>
          <w:sz w:val="21"/>
          <w:szCs w:val="21"/>
          <w:lang w:val="en-GB"/>
        </w:rPr>
      </w:pPr>
    </w:p>
    <w:p w14:paraId="4F420177" w14:textId="22BBFA20" w:rsidR="00E57048" w:rsidRDefault="00491F31" w:rsidP="002D41AC">
      <w:pPr>
        <w:pStyle w:val="ListParagraph"/>
        <w:autoSpaceDE w:val="0"/>
        <w:autoSpaceDN w:val="0"/>
        <w:adjustRightInd w:val="0"/>
        <w:spacing w:line="276" w:lineRule="auto"/>
        <w:ind w:left="0"/>
        <w:rPr>
          <w:rFonts w:ascii="Times New Roman" w:hAnsi="Times New Roman" w:cs="Times New Roman"/>
          <w:b/>
          <w:bCs/>
        </w:rPr>
      </w:pPr>
      <w:r>
        <w:rPr>
          <w:rFonts w:ascii="Times New Roman" w:hAnsi="Times New Roman" w:cs="Times New Roman"/>
          <w:b/>
          <w:bCs/>
        </w:rPr>
        <w:t>Monopoly</w:t>
      </w:r>
    </w:p>
    <w:p w14:paraId="5B007AA7" w14:textId="77777777" w:rsidR="00491F31" w:rsidRDefault="00491F31" w:rsidP="00E57048">
      <w:pPr>
        <w:pStyle w:val="ListParagraph"/>
        <w:autoSpaceDE w:val="0"/>
        <w:autoSpaceDN w:val="0"/>
        <w:adjustRightInd w:val="0"/>
        <w:spacing w:line="276" w:lineRule="auto"/>
        <w:rPr>
          <w:rFonts w:ascii="Times New Roman" w:hAnsi="Times New Roman" w:cs="Times New Roman"/>
          <w:b/>
          <w:bCs/>
        </w:rPr>
      </w:pPr>
    </w:p>
    <w:p w14:paraId="6081427C" w14:textId="77777777" w:rsidR="00491F31" w:rsidRPr="00687247" w:rsidRDefault="00491F31" w:rsidP="002D41AC">
      <w:pPr>
        <w:pStyle w:val="ListParagraph"/>
        <w:numPr>
          <w:ilvl w:val="0"/>
          <w:numId w:val="10"/>
        </w:numPr>
        <w:autoSpaceDE w:val="0"/>
        <w:autoSpaceDN w:val="0"/>
        <w:adjustRightInd w:val="0"/>
        <w:ind w:left="360"/>
        <w:rPr>
          <w:rFonts w:ascii="Times-Roman" w:hAnsi="Times-Roman" w:cs="Times-Roman"/>
        </w:rPr>
      </w:pPr>
      <w:r w:rsidRPr="00687247">
        <w:rPr>
          <w:rFonts w:ascii="Times-Roman" w:hAnsi="Times-Roman" w:cs="Times-Roman"/>
        </w:rPr>
        <w:t>Suppose that an industry is characterized as follows:</w:t>
      </w:r>
    </w:p>
    <w:p w14:paraId="59E070E7" w14:textId="77777777" w:rsidR="00491F31" w:rsidRPr="00687247" w:rsidRDefault="00491F31" w:rsidP="002D41AC">
      <w:pPr>
        <w:autoSpaceDE w:val="0"/>
        <w:autoSpaceDN w:val="0"/>
        <w:adjustRightInd w:val="0"/>
        <w:ind w:left="360"/>
        <w:rPr>
          <w:rFonts w:ascii="Times-Roman" w:hAnsi="Times-Roman" w:cs="Times-Roman"/>
        </w:rPr>
      </w:pPr>
      <w:r w:rsidRPr="00687247">
        <w:rPr>
          <w:rFonts w:ascii="Times-Roman" w:hAnsi="Times-Roman" w:cs="Times-Roman"/>
          <w:i/>
          <w:iCs/>
        </w:rPr>
        <w:t xml:space="preserve">C </w:t>
      </w:r>
      <w:r w:rsidRPr="00687247">
        <w:rPr>
          <w:rFonts w:ascii="Times-Roman" w:hAnsi="Times-Roman" w:cs="Times-Roman" w:hint="eastAsia"/>
        </w:rPr>
        <w:t xml:space="preserve">= </w:t>
      </w:r>
      <w:r w:rsidRPr="00687247">
        <w:rPr>
          <w:rFonts w:ascii="Times-Roman" w:hAnsi="Times-Roman" w:cs="Times-Roman"/>
        </w:rPr>
        <w:t xml:space="preserve">100 </w:t>
      </w:r>
      <w:r w:rsidRPr="00687247">
        <w:rPr>
          <w:rFonts w:ascii="Times-Roman" w:hAnsi="Times-Roman" w:cs="Times-Roman" w:hint="eastAsia"/>
        </w:rPr>
        <w:t xml:space="preserve">+ </w:t>
      </w:r>
      <w:r w:rsidRPr="00687247">
        <w:rPr>
          <w:rFonts w:ascii="Times-Roman" w:hAnsi="Times-Roman" w:cs="Times-Roman"/>
        </w:rPr>
        <w:t>2</w:t>
      </w:r>
      <w:r w:rsidRPr="00687247">
        <w:rPr>
          <w:rFonts w:ascii="Times-Roman" w:hAnsi="Times-Roman" w:cs="Times-Roman"/>
          <w:i/>
          <w:iCs/>
        </w:rPr>
        <w:t>q</w:t>
      </w:r>
      <w:r w:rsidRPr="00687247">
        <w:rPr>
          <w:rFonts w:ascii="Times-Roman" w:hAnsi="Times-Roman" w:cs="Times-Roman"/>
          <w:vertAlign w:val="superscript"/>
        </w:rPr>
        <w:t>2</w:t>
      </w:r>
      <w:r w:rsidRPr="00687247">
        <w:rPr>
          <w:rFonts w:ascii="Times-Roman" w:hAnsi="Times-Roman" w:cs="Times-Roman"/>
        </w:rPr>
        <w:t xml:space="preserve"> each firm’s total cost function</w:t>
      </w:r>
    </w:p>
    <w:p w14:paraId="1258304D" w14:textId="77777777" w:rsidR="00491F31" w:rsidRPr="00687247" w:rsidRDefault="00491F31" w:rsidP="002D41AC">
      <w:pPr>
        <w:autoSpaceDE w:val="0"/>
        <w:autoSpaceDN w:val="0"/>
        <w:adjustRightInd w:val="0"/>
        <w:ind w:left="360"/>
        <w:rPr>
          <w:rFonts w:ascii="Times-Roman" w:hAnsi="Times-Roman" w:cs="Times-Roman"/>
        </w:rPr>
      </w:pPr>
      <w:r w:rsidRPr="00687247">
        <w:rPr>
          <w:rFonts w:ascii="Times-Roman" w:hAnsi="Times-Roman" w:cs="Times-Roman"/>
          <w:i/>
          <w:iCs/>
        </w:rPr>
        <w:t xml:space="preserve">MC </w:t>
      </w:r>
      <w:r w:rsidRPr="00687247">
        <w:rPr>
          <w:rFonts w:ascii="Times-Roman" w:hAnsi="Times-Roman" w:cs="Times-Roman" w:hint="eastAsia"/>
        </w:rPr>
        <w:t xml:space="preserve">= </w:t>
      </w:r>
      <w:r w:rsidRPr="00687247">
        <w:rPr>
          <w:rFonts w:ascii="Times-Roman" w:hAnsi="Times-Roman" w:cs="Times-Roman"/>
        </w:rPr>
        <w:t>4</w:t>
      </w:r>
      <w:r w:rsidRPr="00687247">
        <w:rPr>
          <w:rFonts w:ascii="Times-Roman" w:hAnsi="Times-Roman" w:cs="Times-Roman"/>
          <w:i/>
          <w:iCs/>
        </w:rPr>
        <w:t xml:space="preserve">q </w:t>
      </w:r>
      <w:r w:rsidRPr="00687247">
        <w:rPr>
          <w:rFonts w:ascii="Times-Roman" w:hAnsi="Times-Roman" w:cs="Times-Roman"/>
        </w:rPr>
        <w:t>firm’s marginal cost function</w:t>
      </w:r>
    </w:p>
    <w:p w14:paraId="5C41C067" w14:textId="77777777" w:rsidR="00491F31" w:rsidRPr="00687247" w:rsidRDefault="00491F31" w:rsidP="002D41AC">
      <w:pPr>
        <w:autoSpaceDE w:val="0"/>
        <w:autoSpaceDN w:val="0"/>
        <w:adjustRightInd w:val="0"/>
        <w:ind w:left="360"/>
        <w:rPr>
          <w:rFonts w:ascii="Times-Roman" w:hAnsi="Times-Roman" w:cs="Times-Roman"/>
        </w:rPr>
      </w:pPr>
      <w:r w:rsidRPr="00687247">
        <w:rPr>
          <w:rFonts w:ascii="Times-Roman" w:hAnsi="Times-Roman" w:cs="Times-Roman"/>
          <w:i/>
          <w:iCs/>
        </w:rPr>
        <w:t xml:space="preserve">P </w:t>
      </w:r>
      <w:r w:rsidRPr="00687247">
        <w:rPr>
          <w:rFonts w:ascii="Times-Roman" w:hAnsi="Times-Roman" w:cs="Times-Roman" w:hint="eastAsia"/>
        </w:rPr>
        <w:t xml:space="preserve">= </w:t>
      </w:r>
      <w:r w:rsidRPr="00687247">
        <w:rPr>
          <w:rFonts w:ascii="Times-Roman" w:hAnsi="Times-Roman" w:cs="Times-Roman"/>
        </w:rPr>
        <w:t>90 −</w:t>
      </w:r>
      <w:r w:rsidRPr="00687247">
        <w:rPr>
          <w:rFonts w:ascii="Times-Roman" w:hAnsi="Times-Roman" w:cs="Times-Roman" w:hint="eastAsia"/>
        </w:rPr>
        <w:t xml:space="preserve"> </w:t>
      </w:r>
      <w:r w:rsidRPr="00687247">
        <w:rPr>
          <w:rFonts w:ascii="Times-Roman" w:hAnsi="Times-Roman" w:cs="Times-Roman"/>
        </w:rPr>
        <w:t>2</w:t>
      </w:r>
      <w:r w:rsidRPr="00687247">
        <w:rPr>
          <w:rFonts w:ascii="Times-Roman" w:hAnsi="Times-Roman" w:cs="Times-Roman"/>
          <w:i/>
          <w:iCs/>
        </w:rPr>
        <w:t xml:space="preserve">Q </w:t>
      </w:r>
      <w:r w:rsidRPr="00687247">
        <w:rPr>
          <w:rFonts w:ascii="Times-Roman" w:hAnsi="Times-Roman" w:cs="Times-Roman"/>
        </w:rPr>
        <w:t>industry demand curve</w:t>
      </w:r>
    </w:p>
    <w:p w14:paraId="617F25BA" w14:textId="77777777" w:rsidR="00491F31" w:rsidRPr="00687247" w:rsidRDefault="00491F31" w:rsidP="002D41AC">
      <w:pPr>
        <w:autoSpaceDE w:val="0"/>
        <w:autoSpaceDN w:val="0"/>
        <w:adjustRightInd w:val="0"/>
        <w:ind w:left="360"/>
        <w:rPr>
          <w:rFonts w:ascii="Times-Roman" w:hAnsi="Times-Roman" w:cs="Times-Roman"/>
        </w:rPr>
      </w:pPr>
      <w:r w:rsidRPr="00687247">
        <w:rPr>
          <w:rFonts w:ascii="Times-Roman" w:hAnsi="Times-Roman" w:cs="Times-Roman"/>
          <w:i/>
          <w:iCs/>
        </w:rPr>
        <w:t xml:space="preserve">MR </w:t>
      </w:r>
      <w:r w:rsidRPr="00687247">
        <w:rPr>
          <w:rFonts w:ascii="Times-Roman" w:hAnsi="Times-Roman" w:cs="Times-Roman" w:hint="eastAsia"/>
        </w:rPr>
        <w:t xml:space="preserve">= </w:t>
      </w:r>
      <w:r w:rsidRPr="00687247">
        <w:rPr>
          <w:rFonts w:ascii="Times-Roman" w:hAnsi="Times-Roman" w:cs="Times-Roman"/>
        </w:rPr>
        <w:t>90 −</w:t>
      </w:r>
      <w:r w:rsidRPr="00687247">
        <w:rPr>
          <w:rFonts w:ascii="Times-Roman" w:hAnsi="Times-Roman" w:cs="Times-Roman" w:hint="eastAsia"/>
        </w:rPr>
        <w:t xml:space="preserve"> </w:t>
      </w:r>
      <w:r w:rsidRPr="00687247">
        <w:rPr>
          <w:rFonts w:ascii="Times-Roman" w:hAnsi="Times-Roman" w:cs="Times-Roman"/>
        </w:rPr>
        <w:t>4</w:t>
      </w:r>
      <w:r w:rsidRPr="00687247">
        <w:rPr>
          <w:rFonts w:ascii="Times-Roman" w:hAnsi="Times-Roman" w:cs="Times-Roman"/>
          <w:i/>
          <w:iCs/>
        </w:rPr>
        <w:t xml:space="preserve">Q </w:t>
      </w:r>
      <w:r w:rsidRPr="00687247">
        <w:rPr>
          <w:rFonts w:ascii="Times-Roman" w:hAnsi="Times-Roman" w:cs="Times-Roman"/>
        </w:rPr>
        <w:t>industry marginal revenue curve</w:t>
      </w:r>
    </w:p>
    <w:p w14:paraId="65D74981" w14:textId="77777777" w:rsidR="00491F31" w:rsidRPr="00687247" w:rsidRDefault="00491F31" w:rsidP="002D41AC">
      <w:pPr>
        <w:autoSpaceDE w:val="0"/>
        <w:autoSpaceDN w:val="0"/>
        <w:adjustRightInd w:val="0"/>
        <w:rPr>
          <w:rFonts w:ascii="Times-Roman" w:hAnsi="Times-Roman" w:cs="Times-Roman"/>
          <w:b/>
          <w:bCs/>
        </w:rPr>
      </w:pPr>
    </w:p>
    <w:p w14:paraId="0F2BBA26" w14:textId="77777777" w:rsidR="00491F31" w:rsidRPr="00687247" w:rsidRDefault="00491F31" w:rsidP="002D41AC">
      <w:pPr>
        <w:pStyle w:val="ListParagraph"/>
        <w:numPr>
          <w:ilvl w:val="0"/>
          <w:numId w:val="11"/>
        </w:numPr>
        <w:autoSpaceDE w:val="0"/>
        <w:autoSpaceDN w:val="0"/>
        <w:adjustRightInd w:val="0"/>
        <w:ind w:left="360"/>
        <w:rPr>
          <w:rFonts w:ascii="Times-Roman" w:hAnsi="Times-Roman" w:cs="Times-Roman"/>
        </w:rPr>
      </w:pPr>
      <w:r w:rsidRPr="00687247">
        <w:rPr>
          <w:rFonts w:ascii="Times-Roman" w:hAnsi="Times-Roman" w:cs="Times-Roman"/>
        </w:rPr>
        <w:t xml:space="preserve">If there is </w:t>
      </w:r>
      <w:r w:rsidRPr="00687247">
        <w:rPr>
          <w:rFonts w:ascii="Times-Roman" w:hAnsi="Times-Roman" w:cs="Times-Roman"/>
          <w:i/>
          <w:iCs/>
        </w:rPr>
        <w:t xml:space="preserve">only one firm </w:t>
      </w:r>
      <w:r w:rsidRPr="00687247">
        <w:rPr>
          <w:rFonts w:ascii="Times-Roman" w:hAnsi="Times-Roman" w:cs="Times-Roman"/>
        </w:rPr>
        <w:t>in the industry, find the monopoly price, quantity, and level of profit.</w:t>
      </w:r>
    </w:p>
    <w:p w14:paraId="1B9106F1" w14:textId="77777777" w:rsidR="00491F31" w:rsidRPr="00687247" w:rsidRDefault="00491F31" w:rsidP="002D41AC">
      <w:pPr>
        <w:pStyle w:val="ListParagraph"/>
        <w:autoSpaceDE w:val="0"/>
        <w:autoSpaceDN w:val="0"/>
        <w:adjustRightInd w:val="0"/>
        <w:ind w:left="0"/>
        <w:rPr>
          <w:rFonts w:ascii="Times-Roman" w:hAnsi="Times-Roman" w:cs="Times-Roman"/>
          <w:b/>
          <w:bCs/>
        </w:rPr>
      </w:pPr>
    </w:p>
    <w:p w14:paraId="25C41BCD" w14:textId="77777777" w:rsidR="00491F31" w:rsidRPr="00687247" w:rsidRDefault="00491F31" w:rsidP="002D41AC">
      <w:pPr>
        <w:autoSpaceDE w:val="0"/>
        <w:autoSpaceDN w:val="0"/>
        <w:adjustRightInd w:val="0"/>
        <w:ind w:left="360"/>
        <w:rPr>
          <w:rFonts w:ascii="Times-Roman" w:hAnsi="Times-Roman" w:cs="Times-Roman"/>
          <w:color w:val="0070C0"/>
        </w:rPr>
      </w:pPr>
      <w:r w:rsidRPr="00687247">
        <w:rPr>
          <w:rFonts w:ascii="Times-Roman" w:hAnsi="Times-Roman" w:cs="Times-Roman"/>
          <w:color w:val="0070C0"/>
        </w:rPr>
        <w:t>If there is only one firm in the industry, then the firm will act like a monopolist and produce at</w:t>
      </w:r>
    </w:p>
    <w:p w14:paraId="6F6B4F8D" w14:textId="77777777" w:rsidR="00491F31" w:rsidRPr="00687247" w:rsidRDefault="00491F31" w:rsidP="002D41AC">
      <w:pPr>
        <w:autoSpaceDE w:val="0"/>
        <w:autoSpaceDN w:val="0"/>
        <w:adjustRightInd w:val="0"/>
        <w:ind w:left="360"/>
        <w:rPr>
          <w:rFonts w:ascii="Times-Roman" w:hAnsi="Times-Roman" w:cs="Times-Roman"/>
          <w:color w:val="0070C0"/>
        </w:rPr>
      </w:pPr>
      <w:r w:rsidRPr="00687247">
        <w:rPr>
          <w:rFonts w:ascii="Times-Roman" w:hAnsi="Times-Roman" w:cs="Times-Roman"/>
          <w:color w:val="0070C0"/>
        </w:rPr>
        <w:t>the point where marginal revenue is equal to marginal cost:</w:t>
      </w:r>
    </w:p>
    <w:p w14:paraId="02D7CA63" w14:textId="77777777" w:rsidR="00491F31" w:rsidRPr="00687247" w:rsidRDefault="00491F31" w:rsidP="002D41AC">
      <w:pPr>
        <w:autoSpaceDE w:val="0"/>
        <w:autoSpaceDN w:val="0"/>
        <w:adjustRightInd w:val="0"/>
        <w:ind w:left="360"/>
        <w:rPr>
          <w:rFonts w:ascii="Times-Roman" w:hAnsi="Times-Roman" w:cs="Times-Roman"/>
          <w:i/>
          <w:iCs/>
          <w:color w:val="0070C0"/>
        </w:rPr>
      </w:pPr>
      <w:r w:rsidRPr="00687247">
        <w:rPr>
          <w:rFonts w:ascii="Times-Roman" w:hAnsi="Times-Roman" w:cs="Times-Roman"/>
          <w:color w:val="0070C0"/>
        </w:rPr>
        <w:t>90 −</w:t>
      </w:r>
      <w:r w:rsidRPr="00687247">
        <w:rPr>
          <w:rFonts w:ascii="Times-Roman" w:hAnsi="Times-Roman" w:cs="Times-Roman" w:hint="eastAsia"/>
          <w:color w:val="0070C0"/>
        </w:rPr>
        <w:t xml:space="preserve"> </w:t>
      </w:r>
      <w:r w:rsidRPr="00687247">
        <w:rPr>
          <w:rFonts w:ascii="Times-Roman" w:hAnsi="Times-Roman" w:cs="Times-Roman"/>
          <w:color w:val="0070C0"/>
        </w:rPr>
        <w:t>4</w:t>
      </w:r>
      <w:r w:rsidRPr="00687247">
        <w:rPr>
          <w:rFonts w:ascii="Times-Roman" w:hAnsi="Times-Roman" w:cs="Times-Roman"/>
          <w:i/>
          <w:iCs/>
          <w:color w:val="0070C0"/>
        </w:rPr>
        <w:t xml:space="preserve">Q </w:t>
      </w:r>
      <w:r w:rsidRPr="00687247">
        <w:rPr>
          <w:rFonts w:ascii="Times-Roman" w:hAnsi="Times-Roman" w:cs="Times-Roman" w:hint="eastAsia"/>
          <w:color w:val="0070C0"/>
        </w:rPr>
        <w:t xml:space="preserve">= </w:t>
      </w:r>
      <w:r w:rsidRPr="00687247">
        <w:rPr>
          <w:rFonts w:ascii="Times-Roman" w:hAnsi="Times-Roman" w:cs="Times-Roman"/>
          <w:color w:val="0070C0"/>
        </w:rPr>
        <w:t>4</w:t>
      </w:r>
      <w:r w:rsidRPr="00687247">
        <w:rPr>
          <w:rFonts w:ascii="Times-Roman" w:hAnsi="Times-Roman" w:cs="Times-Roman"/>
          <w:i/>
          <w:iCs/>
          <w:color w:val="0070C0"/>
        </w:rPr>
        <w:t>Q</w:t>
      </w:r>
    </w:p>
    <w:p w14:paraId="2B7BFCAD" w14:textId="77777777" w:rsidR="00491F31" w:rsidRPr="00687247" w:rsidRDefault="00491F31" w:rsidP="002D41AC">
      <w:pPr>
        <w:autoSpaceDE w:val="0"/>
        <w:autoSpaceDN w:val="0"/>
        <w:adjustRightInd w:val="0"/>
        <w:ind w:left="360"/>
        <w:rPr>
          <w:rFonts w:ascii="Times-Roman" w:hAnsi="Times-Roman" w:cs="Times-Roman"/>
          <w:color w:val="0070C0"/>
        </w:rPr>
      </w:pPr>
      <w:r w:rsidRPr="00687247">
        <w:rPr>
          <w:rFonts w:ascii="Times-Roman" w:hAnsi="Times-Roman" w:cs="Times-Roman"/>
          <w:i/>
          <w:iCs/>
          <w:color w:val="0070C0"/>
        </w:rPr>
        <w:t xml:space="preserve">Q </w:t>
      </w:r>
      <w:r w:rsidRPr="00687247">
        <w:rPr>
          <w:rFonts w:ascii="Times-Roman" w:hAnsi="Times-Roman" w:cs="Times-Roman" w:hint="eastAsia"/>
          <w:color w:val="0070C0"/>
        </w:rPr>
        <w:t xml:space="preserve">= </w:t>
      </w:r>
      <w:r w:rsidRPr="00687247">
        <w:rPr>
          <w:rFonts w:ascii="Times-Roman" w:hAnsi="Times-Roman" w:cs="Times-Roman"/>
          <w:color w:val="0070C0"/>
        </w:rPr>
        <w:t>11.25.</w:t>
      </w:r>
    </w:p>
    <w:p w14:paraId="4E9941FB" w14:textId="77777777" w:rsidR="00491F31" w:rsidRPr="00687247" w:rsidRDefault="00491F31" w:rsidP="002D41AC">
      <w:pPr>
        <w:autoSpaceDE w:val="0"/>
        <w:autoSpaceDN w:val="0"/>
        <w:adjustRightInd w:val="0"/>
        <w:ind w:left="360"/>
        <w:rPr>
          <w:rFonts w:ascii="Times-Roman" w:hAnsi="Times-Roman" w:cs="Times-Roman"/>
          <w:color w:val="0070C0"/>
        </w:rPr>
      </w:pPr>
      <w:r w:rsidRPr="00687247">
        <w:rPr>
          <w:rFonts w:ascii="Times-Roman" w:hAnsi="Times-Roman" w:cs="Times-Roman"/>
          <w:color w:val="0070C0"/>
        </w:rPr>
        <w:t xml:space="preserve">For a quantity of 11.25, the firm will charge a price </w:t>
      </w:r>
      <w:r w:rsidRPr="00687247">
        <w:rPr>
          <w:rFonts w:ascii="Times-Roman" w:hAnsi="Times-Roman" w:cs="Times-Roman"/>
          <w:i/>
          <w:iCs/>
          <w:color w:val="0070C0"/>
        </w:rPr>
        <w:t xml:space="preserve">P </w:t>
      </w:r>
      <w:r w:rsidRPr="00687247">
        <w:rPr>
          <w:rFonts w:ascii="Times-Roman" w:hAnsi="Times-Roman" w:cs="Times-Roman" w:hint="eastAsia"/>
          <w:color w:val="0070C0"/>
        </w:rPr>
        <w:t xml:space="preserve">= </w:t>
      </w:r>
      <w:r w:rsidRPr="00687247">
        <w:rPr>
          <w:rFonts w:ascii="Times-Roman" w:hAnsi="Times-Roman" w:cs="Times-Roman"/>
          <w:color w:val="0070C0"/>
        </w:rPr>
        <w:t>90 −</w:t>
      </w:r>
      <w:r w:rsidRPr="00687247">
        <w:rPr>
          <w:rFonts w:ascii="Times-Roman" w:hAnsi="Times-Roman" w:cs="Times-Roman" w:hint="eastAsia"/>
          <w:color w:val="0070C0"/>
        </w:rPr>
        <w:t xml:space="preserve"> </w:t>
      </w:r>
      <w:r w:rsidRPr="00687247">
        <w:rPr>
          <w:rFonts w:ascii="Times-Roman" w:hAnsi="Times-Roman" w:cs="Times-Roman"/>
          <w:color w:val="0070C0"/>
        </w:rPr>
        <w:t xml:space="preserve">2(11.25) </w:t>
      </w:r>
      <w:r w:rsidRPr="00687247">
        <w:rPr>
          <w:rFonts w:ascii="Times-Roman" w:hAnsi="Times-Roman" w:cs="Times-Roman" w:hint="eastAsia"/>
          <w:color w:val="0070C0"/>
        </w:rPr>
        <w:t xml:space="preserve">= </w:t>
      </w:r>
      <w:r w:rsidRPr="00687247">
        <w:rPr>
          <w:rFonts w:ascii="Times-Roman" w:hAnsi="Times-Roman" w:cs="Times-Roman"/>
          <w:color w:val="0070C0"/>
        </w:rPr>
        <w:t xml:space="preserve">$67.50. </w:t>
      </w:r>
      <w:r w:rsidRPr="00687247">
        <w:rPr>
          <w:rFonts w:ascii="Times" w:eastAsia="Times" w:hAnsi="Times" w:cs="Times"/>
          <w:color w:val="0070C0"/>
        </w:rPr>
        <w:t>Profit</w:t>
      </w:r>
      <w:r w:rsidRPr="00687247">
        <w:rPr>
          <w:rFonts w:ascii="Times-Roman" w:hAnsi="Times-Roman" w:cs="Times-Roman"/>
          <w:color w:val="0070C0"/>
        </w:rPr>
        <w:t xml:space="preserve"> </w:t>
      </w:r>
      <w:r w:rsidRPr="00687247">
        <w:rPr>
          <w:rFonts w:ascii="Times-Roman" w:hAnsi="Times-Roman" w:cs="Times-Roman" w:hint="eastAsia"/>
          <w:color w:val="0070C0"/>
        </w:rPr>
        <w:t xml:space="preserve">= </w:t>
      </w:r>
      <w:r w:rsidRPr="00687247">
        <w:rPr>
          <w:rFonts w:ascii="Times-Roman" w:hAnsi="Times-Roman" w:cs="Times-Roman"/>
          <w:i/>
          <w:iCs/>
          <w:color w:val="0070C0"/>
        </w:rPr>
        <w:t xml:space="preserve">PQ </w:t>
      </w:r>
      <w:r w:rsidRPr="00687247">
        <w:rPr>
          <w:rFonts w:ascii="Times-Roman" w:hAnsi="Times-Roman" w:cs="Times-Roman"/>
          <w:color w:val="0070C0"/>
        </w:rPr>
        <w:t>−</w:t>
      </w:r>
      <w:r w:rsidRPr="00687247">
        <w:rPr>
          <w:rFonts w:ascii="Times-Roman" w:hAnsi="Times-Roman" w:cs="Times-Roman" w:hint="eastAsia"/>
          <w:color w:val="0070C0"/>
        </w:rPr>
        <w:t xml:space="preserve"> </w:t>
      </w:r>
      <w:r w:rsidRPr="00687247">
        <w:rPr>
          <w:rFonts w:ascii="Times-Roman" w:hAnsi="Times-Roman" w:cs="Times-Roman"/>
          <w:i/>
          <w:iCs/>
          <w:color w:val="0070C0"/>
        </w:rPr>
        <w:t xml:space="preserve">C </w:t>
      </w:r>
      <w:r w:rsidRPr="00687247">
        <w:rPr>
          <w:rFonts w:ascii="Times-Roman" w:hAnsi="Times-Roman" w:cs="Times-Roman" w:hint="eastAsia"/>
          <w:color w:val="0070C0"/>
        </w:rPr>
        <w:t>=</w:t>
      </w:r>
    </w:p>
    <w:p w14:paraId="68850F73" w14:textId="77777777" w:rsidR="00491F31" w:rsidRPr="00687247" w:rsidRDefault="00491F31" w:rsidP="002D41AC">
      <w:pPr>
        <w:autoSpaceDE w:val="0"/>
        <w:autoSpaceDN w:val="0"/>
        <w:adjustRightInd w:val="0"/>
        <w:ind w:left="360"/>
        <w:rPr>
          <w:rFonts w:ascii="Times-Roman" w:hAnsi="Times-Roman" w:cs="Times-Roman"/>
          <w:color w:val="0070C0"/>
        </w:rPr>
      </w:pPr>
      <w:r w:rsidRPr="00687247">
        <w:rPr>
          <w:rFonts w:ascii="Times-Roman" w:hAnsi="Times-Roman" w:cs="Times-Roman"/>
          <w:color w:val="0070C0"/>
        </w:rPr>
        <w:t>$67.50(11.25) −</w:t>
      </w:r>
      <w:r w:rsidRPr="00687247">
        <w:rPr>
          <w:rFonts w:ascii="Times-Roman" w:hAnsi="Times-Roman" w:cs="Times-Roman" w:hint="eastAsia"/>
          <w:color w:val="0070C0"/>
        </w:rPr>
        <w:t xml:space="preserve"> </w:t>
      </w:r>
      <w:r w:rsidRPr="00687247">
        <w:rPr>
          <w:rFonts w:ascii="Times-Roman" w:hAnsi="Times-Roman" w:cs="Times-Roman"/>
          <w:color w:val="0070C0"/>
        </w:rPr>
        <w:t xml:space="preserve">[100 </w:t>
      </w:r>
      <w:r w:rsidRPr="00687247">
        <w:rPr>
          <w:rFonts w:ascii="Times-Roman" w:hAnsi="Times-Roman" w:cs="Times-Roman" w:hint="eastAsia"/>
          <w:color w:val="0070C0"/>
        </w:rPr>
        <w:t xml:space="preserve">+ </w:t>
      </w:r>
      <w:r w:rsidRPr="00687247">
        <w:rPr>
          <w:rFonts w:ascii="Times-Roman" w:hAnsi="Times-Roman" w:cs="Times-Roman"/>
          <w:color w:val="0070C0"/>
        </w:rPr>
        <w:t xml:space="preserve">2(11.25)2] </w:t>
      </w:r>
      <w:r w:rsidRPr="00687247">
        <w:rPr>
          <w:rFonts w:ascii="Times-Roman" w:hAnsi="Times-Roman" w:cs="Times-Roman" w:hint="eastAsia"/>
          <w:color w:val="0070C0"/>
        </w:rPr>
        <w:t xml:space="preserve">= </w:t>
      </w:r>
      <w:r w:rsidRPr="00687247">
        <w:rPr>
          <w:rFonts w:ascii="Times-Roman" w:hAnsi="Times-Roman" w:cs="Times-Roman"/>
          <w:color w:val="0070C0"/>
        </w:rPr>
        <w:t>$406.25.</w:t>
      </w:r>
    </w:p>
    <w:p w14:paraId="53AEA3BD" w14:textId="77777777" w:rsidR="00491F31" w:rsidRPr="00687247" w:rsidRDefault="00491F31" w:rsidP="002D41AC">
      <w:pPr>
        <w:autoSpaceDE w:val="0"/>
        <w:autoSpaceDN w:val="0"/>
        <w:adjustRightInd w:val="0"/>
        <w:rPr>
          <w:rFonts w:ascii="Times-Roman" w:hAnsi="Times-Roman" w:cs="Times-Roman"/>
          <w:color w:val="0070C0"/>
        </w:rPr>
      </w:pPr>
    </w:p>
    <w:p w14:paraId="6DCC7840" w14:textId="77777777" w:rsidR="00491F31" w:rsidRPr="00687247" w:rsidRDefault="00491F31" w:rsidP="002D41AC">
      <w:pPr>
        <w:pStyle w:val="ListParagraph"/>
        <w:numPr>
          <w:ilvl w:val="0"/>
          <w:numId w:val="11"/>
        </w:numPr>
        <w:autoSpaceDE w:val="0"/>
        <w:autoSpaceDN w:val="0"/>
        <w:adjustRightInd w:val="0"/>
        <w:ind w:left="360"/>
        <w:rPr>
          <w:rFonts w:ascii="Times-Roman" w:hAnsi="Times-Roman" w:cs="Times-Roman"/>
        </w:rPr>
      </w:pPr>
      <w:r w:rsidRPr="00687247">
        <w:rPr>
          <w:rFonts w:ascii="Times-Roman" w:hAnsi="Times-Roman" w:cs="Times-Roman"/>
        </w:rPr>
        <w:t>Find the price, quantity, and level of profit if the industry is competitive.</w:t>
      </w:r>
    </w:p>
    <w:p w14:paraId="582E3359" w14:textId="77777777" w:rsidR="00491F31" w:rsidRPr="00687247" w:rsidRDefault="00491F31" w:rsidP="002D41AC">
      <w:pPr>
        <w:autoSpaceDE w:val="0"/>
        <w:autoSpaceDN w:val="0"/>
        <w:adjustRightInd w:val="0"/>
        <w:rPr>
          <w:rFonts w:ascii="Times-Roman" w:hAnsi="Times-Roman" w:cs="Times-Roman"/>
          <w:color w:val="0070C0"/>
        </w:rPr>
      </w:pPr>
    </w:p>
    <w:p w14:paraId="7F74C029" w14:textId="77777777" w:rsidR="00491F31" w:rsidRPr="00687247" w:rsidRDefault="00491F31" w:rsidP="002D41AC">
      <w:pPr>
        <w:autoSpaceDE w:val="0"/>
        <w:autoSpaceDN w:val="0"/>
        <w:adjustRightInd w:val="0"/>
        <w:ind w:left="360"/>
        <w:rPr>
          <w:rFonts w:ascii="Times-Roman" w:hAnsi="Times-Roman" w:cs="Times-Roman"/>
          <w:color w:val="0070C0"/>
        </w:rPr>
      </w:pPr>
      <w:r w:rsidRPr="00687247">
        <w:rPr>
          <w:rFonts w:ascii="Times-Roman" w:hAnsi="Times-Roman" w:cs="Times-Roman"/>
          <w:color w:val="0070C0"/>
        </w:rPr>
        <w:t>If the industry is competitive, price will equal marginal cost. Therefore 90 −</w:t>
      </w:r>
      <w:r w:rsidRPr="00687247">
        <w:rPr>
          <w:rFonts w:ascii="Times-Roman" w:hAnsi="Times-Roman" w:cs="Times-Roman" w:hint="eastAsia"/>
          <w:color w:val="0070C0"/>
        </w:rPr>
        <w:t xml:space="preserve"> </w:t>
      </w:r>
      <w:r w:rsidRPr="00687247">
        <w:rPr>
          <w:rFonts w:ascii="Times-Roman" w:hAnsi="Times-Roman" w:cs="Times-Roman"/>
          <w:color w:val="0070C0"/>
        </w:rPr>
        <w:t>2</w:t>
      </w:r>
      <w:r w:rsidRPr="00687247">
        <w:rPr>
          <w:rFonts w:ascii="Times-Roman" w:hAnsi="Times-Roman" w:cs="Times-Roman"/>
          <w:i/>
          <w:iCs/>
          <w:color w:val="0070C0"/>
        </w:rPr>
        <w:t xml:space="preserve">Q </w:t>
      </w:r>
      <w:r w:rsidRPr="00687247">
        <w:rPr>
          <w:rFonts w:ascii="Times-Roman" w:hAnsi="Times-Roman" w:cs="Times-Roman" w:hint="eastAsia"/>
          <w:color w:val="0070C0"/>
        </w:rPr>
        <w:t xml:space="preserve">= </w:t>
      </w:r>
      <w:r w:rsidRPr="00687247">
        <w:rPr>
          <w:rFonts w:ascii="Times-Roman" w:hAnsi="Times-Roman" w:cs="Times-Roman"/>
          <w:color w:val="0070C0"/>
        </w:rPr>
        <w:t>4</w:t>
      </w:r>
      <w:r w:rsidRPr="00687247">
        <w:rPr>
          <w:rFonts w:ascii="Times-Roman" w:hAnsi="Times-Roman" w:cs="Times-Roman"/>
          <w:i/>
          <w:iCs/>
          <w:color w:val="0070C0"/>
        </w:rPr>
        <w:t>Q</w:t>
      </w:r>
      <w:r w:rsidRPr="00687247">
        <w:rPr>
          <w:rFonts w:ascii="Times-Roman" w:hAnsi="Times-Roman" w:cs="Times-Roman"/>
          <w:color w:val="0070C0"/>
        </w:rPr>
        <w:t xml:space="preserve">, or </w:t>
      </w:r>
      <w:r w:rsidRPr="00687247">
        <w:rPr>
          <w:rFonts w:ascii="Times-Roman" w:hAnsi="Times-Roman" w:cs="Times-Roman"/>
          <w:i/>
          <w:iCs/>
          <w:color w:val="0070C0"/>
        </w:rPr>
        <w:t xml:space="preserve">Q </w:t>
      </w:r>
      <w:r w:rsidRPr="00687247">
        <w:rPr>
          <w:rFonts w:ascii="Times-Roman" w:hAnsi="Times-Roman" w:cs="Times-Roman" w:hint="eastAsia"/>
          <w:color w:val="0070C0"/>
        </w:rPr>
        <w:t xml:space="preserve">= </w:t>
      </w:r>
      <w:r w:rsidRPr="00687247">
        <w:rPr>
          <w:rFonts w:ascii="Times-Roman" w:hAnsi="Times-Roman" w:cs="Times-Roman"/>
          <w:color w:val="0070C0"/>
        </w:rPr>
        <w:t>15.</w:t>
      </w:r>
    </w:p>
    <w:p w14:paraId="3CFCD523" w14:textId="77777777" w:rsidR="00491F31" w:rsidRPr="00687247" w:rsidRDefault="00491F31" w:rsidP="002D41AC">
      <w:pPr>
        <w:autoSpaceDE w:val="0"/>
        <w:autoSpaceDN w:val="0"/>
        <w:adjustRightInd w:val="0"/>
        <w:ind w:left="360"/>
        <w:rPr>
          <w:rFonts w:ascii="Times-Roman" w:hAnsi="Times-Roman" w:cs="Times-Roman"/>
          <w:color w:val="0070C0"/>
        </w:rPr>
      </w:pPr>
      <w:r w:rsidRPr="00687247">
        <w:rPr>
          <w:rFonts w:ascii="Times-Roman" w:hAnsi="Times-Roman" w:cs="Times-Roman"/>
          <w:color w:val="0070C0"/>
        </w:rPr>
        <w:t xml:space="preserve">At a quantity of 15, price is equal to </w:t>
      </w:r>
      <w:r w:rsidRPr="00687247">
        <w:rPr>
          <w:rFonts w:ascii="Times-Roman" w:hAnsi="Times-Roman" w:cs="Times-Roman"/>
          <w:i/>
          <w:iCs/>
          <w:color w:val="0070C0"/>
        </w:rPr>
        <w:t xml:space="preserve">P </w:t>
      </w:r>
      <w:r w:rsidRPr="00687247">
        <w:rPr>
          <w:rFonts w:ascii="Times-Roman" w:hAnsi="Times-Roman" w:cs="Times-Roman" w:hint="eastAsia"/>
          <w:color w:val="0070C0"/>
        </w:rPr>
        <w:t xml:space="preserve">= </w:t>
      </w:r>
      <w:r w:rsidRPr="00687247">
        <w:rPr>
          <w:rFonts w:ascii="Times-Roman" w:hAnsi="Times-Roman" w:cs="Times-Roman"/>
          <w:color w:val="0070C0"/>
        </w:rPr>
        <w:t>90 −</w:t>
      </w:r>
      <w:r w:rsidRPr="00687247">
        <w:rPr>
          <w:rFonts w:ascii="Times-Roman" w:hAnsi="Times-Roman" w:cs="Times-Roman" w:hint="eastAsia"/>
          <w:color w:val="0070C0"/>
        </w:rPr>
        <w:t xml:space="preserve"> </w:t>
      </w:r>
      <w:r w:rsidRPr="00687247">
        <w:rPr>
          <w:rFonts w:ascii="Times-Roman" w:hAnsi="Times-Roman" w:cs="Times-Roman"/>
          <w:color w:val="0070C0"/>
        </w:rPr>
        <w:t xml:space="preserve">2(15) </w:t>
      </w:r>
      <w:r w:rsidRPr="00687247">
        <w:rPr>
          <w:rFonts w:ascii="Times-Roman" w:hAnsi="Times-Roman" w:cs="Times-Roman" w:hint="eastAsia"/>
          <w:color w:val="0070C0"/>
        </w:rPr>
        <w:t xml:space="preserve">= </w:t>
      </w:r>
      <w:r w:rsidRPr="00687247">
        <w:rPr>
          <w:rFonts w:ascii="Times-Roman" w:hAnsi="Times-Roman" w:cs="Times-Roman"/>
          <w:color w:val="0070C0"/>
        </w:rPr>
        <w:t>$60. The industry’s profit is</w:t>
      </w:r>
      <w:r w:rsidRPr="00687247">
        <w:rPr>
          <w:rFonts w:ascii="Times-Roman" w:hAnsi="Times-Roman" w:cs="Times-Roman" w:hint="eastAsia"/>
          <w:color w:val="0070C0"/>
        </w:rPr>
        <w:t xml:space="preserve"> </w:t>
      </w:r>
      <w:r w:rsidRPr="00687247">
        <w:rPr>
          <w:rFonts w:ascii="Times-Roman" w:hAnsi="Times-Roman" w:cs="Times-Roman"/>
          <w:color w:val="0070C0"/>
        </w:rPr>
        <w:t>$60(15) −</w:t>
      </w:r>
    </w:p>
    <w:p w14:paraId="4A897D4D" w14:textId="77777777" w:rsidR="00491F31" w:rsidRPr="00687247" w:rsidRDefault="00491F31" w:rsidP="002D41AC">
      <w:pPr>
        <w:autoSpaceDE w:val="0"/>
        <w:autoSpaceDN w:val="0"/>
        <w:adjustRightInd w:val="0"/>
        <w:ind w:left="360"/>
        <w:rPr>
          <w:rFonts w:ascii="Times-Roman" w:hAnsi="Times-Roman" w:cs="Times-Roman"/>
          <w:color w:val="0070C0"/>
        </w:rPr>
      </w:pPr>
      <w:r w:rsidRPr="00687247">
        <w:rPr>
          <w:rFonts w:ascii="Times-Roman" w:hAnsi="Times-Roman" w:cs="Times-Roman"/>
          <w:color w:val="0070C0"/>
        </w:rPr>
        <w:t xml:space="preserve">[100 </w:t>
      </w:r>
      <w:r w:rsidRPr="00687247">
        <w:rPr>
          <w:rFonts w:ascii="Times-Roman" w:hAnsi="Times-Roman" w:cs="Times-Roman" w:hint="eastAsia"/>
          <w:color w:val="0070C0"/>
        </w:rPr>
        <w:t xml:space="preserve">+ </w:t>
      </w:r>
      <w:r w:rsidRPr="00687247">
        <w:rPr>
          <w:rFonts w:ascii="Times-Roman" w:hAnsi="Times-Roman" w:cs="Times-Roman"/>
          <w:color w:val="0070C0"/>
        </w:rPr>
        <w:t xml:space="preserve">2(15)2] </w:t>
      </w:r>
      <w:r w:rsidRPr="00687247">
        <w:rPr>
          <w:rFonts w:ascii="Times-Roman" w:hAnsi="Times-Roman" w:cs="Times-Roman" w:hint="eastAsia"/>
          <w:color w:val="0070C0"/>
        </w:rPr>
        <w:t xml:space="preserve">= </w:t>
      </w:r>
      <w:r w:rsidRPr="00687247">
        <w:rPr>
          <w:rFonts w:ascii="Times-Roman" w:hAnsi="Times-Roman" w:cs="Times-Roman"/>
          <w:color w:val="0070C0"/>
        </w:rPr>
        <w:t>$350.</w:t>
      </w:r>
    </w:p>
    <w:p w14:paraId="6C6BE1B0" w14:textId="77777777" w:rsidR="00491F31" w:rsidRDefault="00491F31" w:rsidP="00E57048">
      <w:pPr>
        <w:pStyle w:val="ListParagraph"/>
        <w:autoSpaceDE w:val="0"/>
        <w:autoSpaceDN w:val="0"/>
        <w:adjustRightInd w:val="0"/>
        <w:spacing w:line="276" w:lineRule="auto"/>
        <w:rPr>
          <w:rFonts w:ascii="Times New Roman" w:hAnsi="Times New Roman" w:cs="Times New Roman"/>
          <w:color w:val="000000" w:themeColor="text1"/>
          <w:sz w:val="21"/>
          <w:szCs w:val="21"/>
          <w:lang w:val="en-GB"/>
        </w:rPr>
      </w:pPr>
    </w:p>
    <w:p w14:paraId="3609F3DF" w14:textId="77777777" w:rsidR="00E57048" w:rsidRDefault="00E57048" w:rsidP="00E57048">
      <w:pPr>
        <w:pStyle w:val="ListParagraph"/>
        <w:autoSpaceDE w:val="0"/>
        <w:autoSpaceDN w:val="0"/>
        <w:adjustRightInd w:val="0"/>
        <w:spacing w:line="276" w:lineRule="auto"/>
        <w:rPr>
          <w:rFonts w:ascii="Times New Roman" w:hAnsi="Times New Roman" w:cs="Times New Roman"/>
          <w:color w:val="000000" w:themeColor="text1"/>
          <w:sz w:val="21"/>
          <w:szCs w:val="21"/>
          <w:lang w:val="en-GB"/>
        </w:rPr>
      </w:pPr>
    </w:p>
    <w:p w14:paraId="59A8D6BA" w14:textId="3FB19FE2" w:rsidR="00E57048" w:rsidRDefault="002D41AC" w:rsidP="002D41AC">
      <w:pPr>
        <w:pStyle w:val="ListParagraph"/>
        <w:autoSpaceDE w:val="0"/>
        <w:autoSpaceDN w:val="0"/>
        <w:adjustRightInd w:val="0"/>
        <w:spacing w:line="276" w:lineRule="auto"/>
        <w:ind w:left="0"/>
        <w:rPr>
          <w:rFonts w:ascii="Times New Roman" w:hAnsi="Times New Roman" w:cs="Times New Roman"/>
          <w:b/>
          <w:bCs/>
        </w:rPr>
      </w:pPr>
      <w:r w:rsidRPr="0066732C">
        <w:rPr>
          <w:rFonts w:ascii="Times New Roman" w:hAnsi="Times New Roman" w:cs="Times New Roman"/>
          <w:b/>
          <w:bCs/>
        </w:rPr>
        <w:t>Game Theory</w:t>
      </w:r>
    </w:p>
    <w:p w14:paraId="181E3A0C" w14:textId="77777777" w:rsidR="002D41AC" w:rsidRDefault="002D41AC" w:rsidP="002D41AC">
      <w:pPr>
        <w:pStyle w:val="ListParagraph"/>
        <w:autoSpaceDE w:val="0"/>
        <w:autoSpaceDN w:val="0"/>
        <w:adjustRightInd w:val="0"/>
        <w:spacing w:line="276" w:lineRule="auto"/>
        <w:ind w:left="0"/>
        <w:rPr>
          <w:rFonts w:ascii="Times New Roman" w:hAnsi="Times New Roman" w:cs="Times New Roman"/>
          <w:b/>
          <w:bCs/>
        </w:rPr>
      </w:pPr>
    </w:p>
    <w:p w14:paraId="4E71A351" w14:textId="4B94A024" w:rsidR="002D41AC" w:rsidRPr="0066732C" w:rsidRDefault="002D41AC" w:rsidP="002D41AC">
      <w:pPr>
        <w:pStyle w:val="ListParagraph"/>
        <w:numPr>
          <w:ilvl w:val="0"/>
          <w:numId w:val="12"/>
        </w:numPr>
        <w:autoSpaceDE w:val="0"/>
        <w:autoSpaceDN w:val="0"/>
        <w:adjustRightInd w:val="0"/>
        <w:spacing w:line="276" w:lineRule="auto"/>
        <w:rPr>
          <w:rFonts w:ascii="Times New Roman" w:hAnsi="Times New Roman" w:cs="Times New Roman"/>
        </w:rPr>
      </w:pPr>
      <w:r w:rsidRPr="0066732C">
        <w:rPr>
          <w:rFonts w:ascii="Times New Roman" w:hAnsi="Times New Roman" w:cs="Times New Roman"/>
        </w:rPr>
        <w:t>We can think of U.S. and Japanese trade policies as a prisoners’ dilemma. The two countries are considering policies to open or close their import markets. The payoff matrix is shown below.</w:t>
      </w:r>
      <w:r>
        <w:rPr>
          <w:rFonts w:ascii="Times New Roman" w:hAnsi="Times New Roman" w:cs="Times New Roman"/>
        </w:rPr>
        <w:t xml:space="preserve"> </w:t>
      </w:r>
    </w:p>
    <w:p w14:paraId="78933E87" w14:textId="77777777" w:rsidR="002D41AC" w:rsidRPr="0066732C" w:rsidRDefault="002D41AC" w:rsidP="002D41AC">
      <w:pPr>
        <w:spacing w:line="276" w:lineRule="auto"/>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1710"/>
        <w:gridCol w:w="1710"/>
        <w:gridCol w:w="1710"/>
      </w:tblGrid>
      <w:tr w:rsidR="002D41AC" w:rsidRPr="0066732C" w14:paraId="4F6301A8" w14:textId="77777777" w:rsidTr="003B752F">
        <w:trPr>
          <w:jc w:val="center"/>
        </w:trPr>
        <w:tc>
          <w:tcPr>
            <w:tcW w:w="540" w:type="dxa"/>
            <w:vAlign w:val="center"/>
          </w:tcPr>
          <w:p w14:paraId="43D2B4A8"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vAlign w:val="center"/>
          </w:tcPr>
          <w:p w14:paraId="0569755D" w14:textId="77777777" w:rsidR="002D41AC" w:rsidRPr="0066732C" w:rsidRDefault="002D41AC" w:rsidP="003B752F">
            <w:pPr>
              <w:spacing w:line="276" w:lineRule="auto"/>
              <w:jc w:val="center"/>
              <w:rPr>
                <w:rFonts w:ascii="Times New Roman" w:hAnsi="Times New Roman" w:cs="Times New Roman"/>
                <w:b/>
                <w:bCs/>
                <w:kern w:val="0"/>
              </w:rPr>
            </w:pPr>
          </w:p>
        </w:tc>
        <w:tc>
          <w:tcPr>
            <w:tcW w:w="3420" w:type="dxa"/>
            <w:gridSpan w:val="2"/>
            <w:vAlign w:val="center"/>
          </w:tcPr>
          <w:p w14:paraId="39C82C94"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Japan</w:t>
            </w:r>
          </w:p>
        </w:tc>
      </w:tr>
      <w:tr w:rsidR="002D41AC" w:rsidRPr="0066732C" w14:paraId="06A353F0" w14:textId="77777777" w:rsidTr="003B752F">
        <w:trPr>
          <w:jc w:val="center"/>
        </w:trPr>
        <w:tc>
          <w:tcPr>
            <w:tcW w:w="540" w:type="dxa"/>
            <w:vAlign w:val="center"/>
          </w:tcPr>
          <w:p w14:paraId="24436658"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vAlign w:val="center"/>
          </w:tcPr>
          <w:p w14:paraId="48BA0F6A"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tcBorders>
              <w:bottom w:val="single" w:sz="4" w:space="0" w:color="auto"/>
            </w:tcBorders>
            <w:vAlign w:val="center"/>
          </w:tcPr>
          <w:p w14:paraId="24EE405C"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Open</w:t>
            </w:r>
          </w:p>
        </w:tc>
        <w:tc>
          <w:tcPr>
            <w:tcW w:w="1710" w:type="dxa"/>
            <w:tcBorders>
              <w:bottom w:val="single" w:sz="4" w:space="0" w:color="auto"/>
            </w:tcBorders>
            <w:vAlign w:val="center"/>
          </w:tcPr>
          <w:p w14:paraId="6327BDA5"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Close</w:t>
            </w:r>
          </w:p>
        </w:tc>
      </w:tr>
      <w:tr w:rsidR="002D41AC" w:rsidRPr="0066732C" w14:paraId="5E7FBC32" w14:textId="77777777" w:rsidTr="003B752F">
        <w:trPr>
          <w:jc w:val="center"/>
        </w:trPr>
        <w:tc>
          <w:tcPr>
            <w:tcW w:w="540" w:type="dxa"/>
            <w:vMerge w:val="restart"/>
            <w:vAlign w:val="center"/>
          </w:tcPr>
          <w:p w14:paraId="42D7CE5E"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US</w:t>
            </w:r>
          </w:p>
        </w:tc>
        <w:tc>
          <w:tcPr>
            <w:tcW w:w="1710" w:type="dxa"/>
            <w:tcBorders>
              <w:right w:val="single" w:sz="4" w:space="0" w:color="auto"/>
            </w:tcBorders>
            <w:vAlign w:val="center"/>
          </w:tcPr>
          <w:p w14:paraId="6C14BE1E"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Open</w:t>
            </w:r>
          </w:p>
        </w:tc>
        <w:tc>
          <w:tcPr>
            <w:tcW w:w="1710" w:type="dxa"/>
            <w:tcBorders>
              <w:top w:val="single" w:sz="4" w:space="0" w:color="auto"/>
              <w:left w:val="single" w:sz="4" w:space="0" w:color="auto"/>
              <w:bottom w:val="single" w:sz="4" w:space="0" w:color="auto"/>
              <w:right w:val="single" w:sz="4" w:space="0" w:color="auto"/>
            </w:tcBorders>
            <w:vAlign w:val="center"/>
          </w:tcPr>
          <w:p w14:paraId="72CE7A29"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10, 10</w:t>
            </w:r>
          </w:p>
        </w:tc>
        <w:tc>
          <w:tcPr>
            <w:tcW w:w="1710" w:type="dxa"/>
            <w:tcBorders>
              <w:top w:val="single" w:sz="4" w:space="0" w:color="auto"/>
              <w:left w:val="single" w:sz="4" w:space="0" w:color="auto"/>
              <w:bottom w:val="single" w:sz="4" w:space="0" w:color="auto"/>
              <w:right w:val="single" w:sz="4" w:space="0" w:color="auto"/>
            </w:tcBorders>
            <w:vAlign w:val="center"/>
          </w:tcPr>
          <w:p w14:paraId="76315B12"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5, 5</w:t>
            </w:r>
          </w:p>
        </w:tc>
      </w:tr>
      <w:tr w:rsidR="002D41AC" w:rsidRPr="0066732C" w14:paraId="321F5A32" w14:textId="77777777" w:rsidTr="003B752F">
        <w:trPr>
          <w:jc w:val="center"/>
        </w:trPr>
        <w:tc>
          <w:tcPr>
            <w:tcW w:w="540" w:type="dxa"/>
            <w:vMerge/>
            <w:vAlign w:val="center"/>
          </w:tcPr>
          <w:p w14:paraId="6563B157"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tcBorders>
              <w:right w:val="single" w:sz="4" w:space="0" w:color="auto"/>
            </w:tcBorders>
            <w:vAlign w:val="center"/>
          </w:tcPr>
          <w:p w14:paraId="3C973504"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Close</w:t>
            </w:r>
          </w:p>
        </w:tc>
        <w:tc>
          <w:tcPr>
            <w:tcW w:w="1710" w:type="dxa"/>
            <w:tcBorders>
              <w:top w:val="single" w:sz="4" w:space="0" w:color="auto"/>
              <w:left w:val="single" w:sz="4" w:space="0" w:color="auto"/>
              <w:bottom w:val="single" w:sz="4" w:space="0" w:color="auto"/>
              <w:right w:val="single" w:sz="4" w:space="0" w:color="auto"/>
            </w:tcBorders>
            <w:vAlign w:val="center"/>
          </w:tcPr>
          <w:p w14:paraId="0FD9AF33"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-100, 5</w:t>
            </w:r>
          </w:p>
        </w:tc>
        <w:tc>
          <w:tcPr>
            <w:tcW w:w="1710" w:type="dxa"/>
            <w:tcBorders>
              <w:top w:val="single" w:sz="4" w:space="0" w:color="auto"/>
              <w:left w:val="single" w:sz="4" w:space="0" w:color="auto"/>
              <w:bottom w:val="single" w:sz="4" w:space="0" w:color="auto"/>
              <w:right w:val="single" w:sz="4" w:space="0" w:color="auto"/>
            </w:tcBorders>
            <w:vAlign w:val="center"/>
          </w:tcPr>
          <w:p w14:paraId="2D22FBB7"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1, 1</w:t>
            </w:r>
          </w:p>
        </w:tc>
      </w:tr>
    </w:tbl>
    <w:p w14:paraId="77D40B46" w14:textId="77777777" w:rsidR="002D41AC" w:rsidRPr="0066732C" w:rsidRDefault="002D41AC" w:rsidP="002D41AC">
      <w:pPr>
        <w:spacing w:line="276" w:lineRule="auto"/>
        <w:rPr>
          <w:rFonts w:ascii="Times New Roman" w:hAnsi="Times New Roman" w:cs="Times New Roman"/>
        </w:rPr>
      </w:pPr>
    </w:p>
    <w:p w14:paraId="451F2CE0" w14:textId="7B98004F" w:rsidR="002D41AC" w:rsidRPr="002D41AC" w:rsidRDefault="002D41AC" w:rsidP="002D41AC">
      <w:pPr>
        <w:autoSpaceDE w:val="0"/>
        <w:autoSpaceDN w:val="0"/>
        <w:adjustRightInd w:val="0"/>
        <w:spacing w:line="276" w:lineRule="auto"/>
        <w:rPr>
          <w:rFonts w:ascii="Times New Roman" w:hAnsi="Times New Roman" w:cs="Times New Roman"/>
        </w:rPr>
      </w:pPr>
      <w:r w:rsidRPr="002D41AC">
        <w:rPr>
          <w:rFonts w:ascii="Times New Roman" w:hAnsi="Times New Roman" w:cs="Times New Roman"/>
        </w:rPr>
        <w:t>Assume that each country knows the payoff matrix and believes that the other country will act in its own interest. Does either country have a dominant strategy? What will be the equilibrium policies if each country acts rationally to maximize its welfare?</w:t>
      </w:r>
    </w:p>
    <w:p w14:paraId="3999EC95" w14:textId="77777777" w:rsidR="002D41AC" w:rsidRDefault="002D41AC" w:rsidP="002D41AC">
      <w:pPr>
        <w:pStyle w:val="ListParagraph"/>
        <w:autoSpaceDE w:val="0"/>
        <w:autoSpaceDN w:val="0"/>
        <w:adjustRightInd w:val="0"/>
        <w:spacing w:line="276" w:lineRule="auto"/>
        <w:ind w:left="0"/>
        <w:rPr>
          <w:rFonts w:ascii="Times New Roman" w:hAnsi="Times New Roman" w:cs="Times New Roman"/>
          <w:color w:val="4472C4" w:themeColor="accent1"/>
        </w:rPr>
      </w:pPr>
    </w:p>
    <w:p w14:paraId="580968F0" w14:textId="0C4120F4" w:rsidR="002D41AC" w:rsidRPr="0066732C" w:rsidRDefault="002D41AC" w:rsidP="002D41AC">
      <w:pPr>
        <w:pStyle w:val="ListParagraph"/>
        <w:autoSpaceDE w:val="0"/>
        <w:autoSpaceDN w:val="0"/>
        <w:adjustRightInd w:val="0"/>
        <w:spacing w:line="276" w:lineRule="auto"/>
        <w:ind w:left="0"/>
        <w:rPr>
          <w:rFonts w:ascii="Times New Roman" w:hAnsi="Times New Roman" w:cs="Times New Roman"/>
          <w:color w:val="4472C4" w:themeColor="accent1"/>
        </w:rPr>
      </w:pPr>
      <w:r w:rsidRPr="0066732C">
        <w:rPr>
          <w:rFonts w:ascii="Times New Roman" w:hAnsi="Times New Roman" w:cs="Times New Roman"/>
          <w:color w:val="4472C4" w:themeColor="accent1"/>
        </w:rPr>
        <w:t>Open is a dominant strategy for both countries. If Japan chooses Open, the U.S. does best by choosing Open. If Japan chooses Close, the U.S. does best by choosing Open. Therefore, the U.S. should choose Open, no matter what Japan does. If the U.S. chooses Open, Japan does best by choosing Open. If the U.S. chooses Close, Japan does best by choosing Open. Therefore, both countries will choose to have Open policies in equilibrium.</w:t>
      </w:r>
    </w:p>
    <w:p w14:paraId="1E2BC128" w14:textId="77777777" w:rsidR="002D41AC" w:rsidRPr="002D41AC" w:rsidRDefault="002D41AC" w:rsidP="002D41AC">
      <w:pPr>
        <w:pStyle w:val="ListParagraph"/>
        <w:autoSpaceDE w:val="0"/>
        <w:autoSpaceDN w:val="0"/>
        <w:adjustRightInd w:val="0"/>
        <w:spacing w:line="276" w:lineRule="auto"/>
        <w:ind w:left="0"/>
        <w:rPr>
          <w:rFonts w:ascii="Times New Roman" w:hAnsi="Times New Roman" w:cs="Times New Roman"/>
          <w:color w:val="000000" w:themeColor="text1"/>
          <w:sz w:val="21"/>
          <w:szCs w:val="21"/>
        </w:rPr>
      </w:pPr>
    </w:p>
    <w:p w14:paraId="5E2F6314" w14:textId="77777777" w:rsidR="00122838" w:rsidRPr="00122838" w:rsidRDefault="00122838" w:rsidP="00E57048">
      <w:pPr>
        <w:pStyle w:val="ListParagraph"/>
        <w:autoSpaceDE w:val="0"/>
        <w:autoSpaceDN w:val="0"/>
        <w:adjustRightInd w:val="0"/>
        <w:spacing w:line="276" w:lineRule="auto"/>
        <w:rPr>
          <w:rFonts w:ascii="Times New Roman" w:hAnsi="Times New Roman" w:cs="Times New Roman"/>
          <w:color w:val="000000" w:themeColor="text1"/>
          <w:sz w:val="21"/>
          <w:szCs w:val="21"/>
          <w:lang w:val="en-GB"/>
        </w:rPr>
      </w:pPr>
    </w:p>
    <w:p w14:paraId="4D79E022" w14:textId="77777777" w:rsidR="002D41AC" w:rsidRPr="0066732C" w:rsidRDefault="002D41AC" w:rsidP="002D41AC">
      <w:pPr>
        <w:pStyle w:val="ListParagraph"/>
        <w:numPr>
          <w:ilvl w:val="0"/>
          <w:numId w:val="12"/>
        </w:numPr>
        <w:autoSpaceDE w:val="0"/>
        <w:autoSpaceDN w:val="0"/>
        <w:adjustRightInd w:val="0"/>
        <w:spacing w:line="276" w:lineRule="auto"/>
        <w:rPr>
          <w:rFonts w:ascii="Times New Roman" w:hAnsi="Times New Roman" w:cs="Times New Roman"/>
        </w:rPr>
      </w:pPr>
      <w:proofErr w:type="spellStart"/>
      <w:r w:rsidRPr="0066732C">
        <w:rPr>
          <w:rFonts w:ascii="Times New Roman" w:hAnsi="Times New Roman" w:cs="Times New Roman"/>
        </w:rPr>
        <w:t>BuyRight</w:t>
      </w:r>
      <w:proofErr w:type="spellEnd"/>
      <w:r w:rsidRPr="0066732C">
        <w:rPr>
          <w:rFonts w:ascii="Times New Roman" w:hAnsi="Times New Roman" w:cs="Times New Roman"/>
        </w:rPr>
        <w:t xml:space="preserve"> is a chain of grocery stores operating in small cities throughout the southwestern United States. </w:t>
      </w:r>
      <w:proofErr w:type="spellStart"/>
      <w:r w:rsidRPr="0066732C">
        <w:rPr>
          <w:rFonts w:ascii="Times New Roman" w:hAnsi="Times New Roman" w:cs="Times New Roman"/>
        </w:rPr>
        <w:t>BuyRight</w:t>
      </w:r>
      <w:r w:rsidRPr="0066732C">
        <w:rPr>
          <w:rFonts w:ascii="Times New Roman" w:eastAsia="Times New Roman" w:hAnsi="Times New Roman" w:cs="Times New Roman"/>
        </w:rPr>
        <w:t>’</w:t>
      </w:r>
      <w:r w:rsidRPr="0066732C">
        <w:rPr>
          <w:rFonts w:ascii="Times New Roman" w:hAnsi="Times New Roman" w:cs="Times New Roman"/>
        </w:rPr>
        <w:t>s</w:t>
      </w:r>
      <w:proofErr w:type="spellEnd"/>
      <w:r w:rsidRPr="0066732C">
        <w:rPr>
          <w:rFonts w:ascii="Times New Roman" w:hAnsi="Times New Roman" w:cs="Times New Roman"/>
        </w:rPr>
        <w:t xml:space="preserve"> major competition comes from another chain, Acme Food Stores. Both firms are currently contemplating their advertising strategy for the region. The possible outcomes are illustrated by the payoff matrix below.</w:t>
      </w:r>
    </w:p>
    <w:p w14:paraId="5798624D" w14:textId="77777777" w:rsidR="002D41AC" w:rsidRPr="0066732C" w:rsidRDefault="002D41AC" w:rsidP="002D41AC">
      <w:pPr>
        <w:pStyle w:val="ListParagraph"/>
        <w:autoSpaceDE w:val="0"/>
        <w:autoSpaceDN w:val="0"/>
        <w:adjustRightInd w:val="0"/>
        <w:spacing w:line="276" w:lineRule="auto"/>
        <w:ind w:left="360"/>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1710"/>
        <w:gridCol w:w="1710"/>
        <w:gridCol w:w="1710"/>
      </w:tblGrid>
      <w:tr w:rsidR="002D41AC" w:rsidRPr="0066732C" w14:paraId="7476001C" w14:textId="77777777" w:rsidTr="003B752F">
        <w:trPr>
          <w:jc w:val="center"/>
        </w:trPr>
        <w:tc>
          <w:tcPr>
            <w:tcW w:w="1006" w:type="dxa"/>
            <w:vAlign w:val="center"/>
          </w:tcPr>
          <w:p w14:paraId="0BFFF7AC"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vAlign w:val="center"/>
          </w:tcPr>
          <w:p w14:paraId="75CD30D6" w14:textId="77777777" w:rsidR="002D41AC" w:rsidRPr="0066732C" w:rsidRDefault="002D41AC" w:rsidP="003B752F">
            <w:pPr>
              <w:spacing w:line="276" w:lineRule="auto"/>
              <w:jc w:val="center"/>
              <w:rPr>
                <w:rFonts w:ascii="Times New Roman" w:hAnsi="Times New Roman" w:cs="Times New Roman"/>
                <w:b/>
                <w:bCs/>
                <w:kern w:val="0"/>
              </w:rPr>
            </w:pPr>
          </w:p>
        </w:tc>
        <w:tc>
          <w:tcPr>
            <w:tcW w:w="3420" w:type="dxa"/>
            <w:gridSpan w:val="2"/>
            <w:vAlign w:val="center"/>
          </w:tcPr>
          <w:p w14:paraId="5BD77A27"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Acme Foods</w:t>
            </w:r>
          </w:p>
        </w:tc>
      </w:tr>
      <w:tr w:rsidR="002D41AC" w:rsidRPr="0066732C" w14:paraId="4E6BF59D" w14:textId="77777777" w:rsidTr="003B752F">
        <w:trPr>
          <w:jc w:val="center"/>
        </w:trPr>
        <w:tc>
          <w:tcPr>
            <w:tcW w:w="1006" w:type="dxa"/>
            <w:vAlign w:val="center"/>
          </w:tcPr>
          <w:p w14:paraId="6DEF191F"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vAlign w:val="center"/>
          </w:tcPr>
          <w:p w14:paraId="08A3AA22"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tcBorders>
              <w:bottom w:val="single" w:sz="4" w:space="0" w:color="auto"/>
            </w:tcBorders>
            <w:vAlign w:val="center"/>
          </w:tcPr>
          <w:p w14:paraId="09C2952D"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Increase Advertising</w:t>
            </w:r>
          </w:p>
        </w:tc>
        <w:tc>
          <w:tcPr>
            <w:tcW w:w="1710" w:type="dxa"/>
            <w:tcBorders>
              <w:bottom w:val="single" w:sz="4" w:space="0" w:color="auto"/>
            </w:tcBorders>
            <w:vAlign w:val="center"/>
          </w:tcPr>
          <w:p w14:paraId="08E18304"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Don’t Increase Advertising</w:t>
            </w:r>
          </w:p>
        </w:tc>
      </w:tr>
      <w:tr w:rsidR="002D41AC" w:rsidRPr="0066732C" w14:paraId="4AAA6E43" w14:textId="77777777" w:rsidTr="003B752F">
        <w:trPr>
          <w:jc w:val="center"/>
        </w:trPr>
        <w:tc>
          <w:tcPr>
            <w:tcW w:w="1006" w:type="dxa"/>
            <w:vMerge w:val="restart"/>
            <w:vAlign w:val="center"/>
          </w:tcPr>
          <w:p w14:paraId="1EBA549D" w14:textId="77777777" w:rsidR="002D41AC" w:rsidRPr="0066732C" w:rsidRDefault="002D41AC" w:rsidP="003B752F">
            <w:pPr>
              <w:spacing w:line="276" w:lineRule="auto"/>
              <w:jc w:val="center"/>
              <w:rPr>
                <w:rFonts w:ascii="Times New Roman" w:hAnsi="Times New Roman" w:cs="Times New Roman"/>
                <w:b/>
                <w:bCs/>
                <w:kern w:val="0"/>
              </w:rPr>
            </w:pPr>
            <w:proofErr w:type="spellStart"/>
            <w:r w:rsidRPr="0066732C">
              <w:rPr>
                <w:rFonts w:ascii="Times New Roman" w:hAnsi="Times New Roman" w:cs="Times New Roman"/>
                <w:b/>
                <w:bCs/>
                <w:kern w:val="0"/>
              </w:rPr>
              <w:t>BuyRight</w:t>
            </w:r>
            <w:proofErr w:type="spellEnd"/>
          </w:p>
        </w:tc>
        <w:tc>
          <w:tcPr>
            <w:tcW w:w="1710" w:type="dxa"/>
            <w:tcBorders>
              <w:right w:val="single" w:sz="4" w:space="0" w:color="auto"/>
            </w:tcBorders>
            <w:vAlign w:val="center"/>
          </w:tcPr>
          <w:p w14:paraId="6D4CD6EF"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Increase Advertising</w:t>
            </w:r>
          </w:p>
        </w:tc>
        <w:tc>
          <w:tcPr>
            <w:tcW w:w="1710" w:type="dxa"/>
            <w:tcBorders>
              <w:top w:val="single" w:sz="4" w:space="0" w:color="auto"/>
              <w:left w:val="single" w:sz="4" w:space="0" w:color="auto"/>
              <w:bottom w:val="single" w:sz="4" w:space="0" w:color="auto"/>
              <w:right w:val="single" w:sz="4" w:space="0" w:color="auto"/>
            </w:tcBorders>
            <w:vAlign w:val="center"/>
          </w:tcPr>
          <w:p w14:paraId="37DE8F1A"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20, 15</w:t>
            </w:r>
          </w:p>
        </w:tc>
        <w:tc>
          <w:tcPr>
            <w:tcW w:w="1710" w:type="dxa"/>
            <w:tcBorders>
              <w:top w:val="single" w:sz="4" w:space="0" w:color="auto"/>
              <w:left w:val="single" w:sz="4" w:space="0" w:color="auto"/>
              <w:bottom w:val="single" w:sz="4" w:space="0" w:color="auto"/>
              <w:right w:val="single" w:sz="4" w:space="0" w:color="auto"/>
            </w:tcBorders>
            <w:vAlign w:val="center"/>
          </w:tcPr>
          <w:p w14:paraId="7024B115"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35, -5</w:t>
            </w:r>
          </w:p>
        </w:tc>
      </w:tr>
      <w:tr w:rsidR="002D41AC" w:rsidRPr="0066732C" w14:paraId="0AE4BEE8" w14:textId="77777777" w:rsidTr="003B752F">
        <w:trPr>
          <w:jc w:val="center"/>
        </w:trPr>
        <w:tc>
          <w:tcPr>
            <w:tcW w:w="1006" w:type="dxa"/>
            <w:vMerge/>
            <w:vAlign w:val="center"/>
          </w:tcPr>
          <w:p w14:paraId="0754CEF2"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tcBorders>
              <w:right w:val="single" w:sz="4" w:space="0" w:color="auto"/>
            </w:tcBorders>
            <w:vAlign w:val="center"/>
          </w:tcPr>
          <w:p w14:paraId="5B93BBC8"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Don’t Increase Advertising</w:t>
            </w:r>
          </w:p>
        </w:tc>
        <w:tc>
          <w:tcPr>
            <w:tcW w:w="1710" w:type="dxa"/>
            <w:tcBorders>
              <w:top w:val="single" w:sz="4" w:space="0" w:color="auto"/>
              <w:left w:val="single" w:sz="4" w:space="0" w:color="auto"/>
              <w:bottom w:val="single" w:sz="4" w:space="0" w:color="auto"/>
              <w:right w:val="single" w:sz="4" w:space="0" w:color="auto"/>
            </w:tcBorders>
            <w:vAlign w:val="center"/>
          </w:tcPr>
          <w:p w14:paraId="4D97C564"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2, 30</w:t>
            </w:r>
          </w:p>
        </w:tc>
        <w:tc>
          <w:tcPr>
            <w:tcW w:w="1710" w:type="dxa"/>
            <w:tcBorders>
              <w:top w:val="single" w:sz="4" w:space="0" w:color="auto"/>
              <w:left w:val="single" w:sz="4" w:space="0" w:color="auto"/>
              <w:bottom w:val="single" w:sz="4" w:space="0" w:color="auto"/>
              <w:right w:val="single" w:sz="4" w:space="0" w:color="auto"/>
            </w:tcBorders>
            <w:vAlign w:val="center"/>
          </w:tcPr>
          <w:p w14:paraId="527C7015"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25, 25</w:t>
            </w:r>
          </w:p>
        </w:tc>
      </w:tr>
    </w:tbl>
    <w:p w14:paraId="047C85A1" w14:textId="77777777" w:rsidR="002D41AC" w:rsidRPr="0066732C" w:rsidRDefault="002D41AC" w:rsidP="002D41AC">
      <w:pPr>
        <w:pStyle w:val="ListParagraph"/>
        <w:autoSpaceDE w:val="0"/>
        <w:autoSpaceDN w:val="0"/>
        <w:adjustRightInd w:val="0"/>
        <w:spacing w:line="276" w:lineRule="auto"/>
        <w:ind w:left="360"/>
        <w:rPr>
          <w:rFonts w:ascii="Times New Roman" w:hAnsi="Times New Roman" w:cs="Times New Roman"/>
        </w:rPr>
      </w:pPr>
    </w:p>
    <w:p w14:paraId="381F1F92" w14:textId="77777777" w:rsidR="002D41AC" w:rsidRPr="0066732C" w:rsidRDefault="002D41AC" w:rsidP="002D41AC">
      <w:pPr>
        <w:pStyle w:val="ListParagraph"/>
        <w:autoSpaceDE w:val="0"/>
        <w:autoSpaceDN w:val="0"/>
        <w:adjustRightInd w:val="0"/>
        <w:spacing w:line="276" w:lineRule="auto"/>
        <w:ind w:left="360"/>
        <w:rPr>
          <w:rFonts w:ascii="Times New Roman" w:hAnsi="Times New Roman" w:cs="Times New Roman"/>
        </w:rPr>
      </w:pPr>
      <w:r w:rsidRPr="0066732C">
        <w:rPr>
          <w:rFonts w:ascii="Times New Roman" w:hAnsi="Times New Roman" w:cs="Times New Roman"/>
        </w:rPr>
        <w:t xml:space="preserve">Entries in the payoff matrix are profits. </w:t>
      </w:r>
      <w:proofErr w:type="spellStart"/>
      <w:r w:rsidRPr="0066732C">
        <w:rPr>
          <w:rFonts w:ascii="Times New Roman" w:hAnsi="Times New Roman" w:cs="Times New Roman"/>
        </w:rPr>
        <w:t>BuyRight</w:t>
      </w:r>
      <w:r w:rsidRPr="0066732C">
        <w:rPr>
          <w:rFonts w:ascii="Times New Roman" w:eastAsia="Times New Roman" w:hAnsi="Times New Roman" w:cs="Times New Roman"/>
        </w:rPr>
        <w:t>’</w:t>
      </w:r>
      <w:r w:rsidRPr="0066732C">
        <w:rPr>
          <w:rFonts w:ascii="Times New Roman" w:hAnsi="Times New Roman" w:cs="Times New Roman"/>
        </w:rPr>
        <w:t>s</w:t>
      </w:r>
      <w:proofErr w:type="spellEnd"/>
      <w:r w:rsidRPr="0066732C">
        <w:rPr>
          <w:rFonts w:ascii="Times New Roman" w:hAnsi="Times New Roman" w:cs="Times New Roman"/>
        </w:rPr>
        <w:t xml:space="preserve"> profit is before the comma, Acme</w:t>
      </w:r>
      <w:r w:rsidRPr="0066732C">
        <w:rPr>
          <w:rFonts w:ascii="Times New Roman" w:eastAsia="Times New Roman" w:hAnsi="Times New Roman" w:cs="Times New Roman"/>
        </w:rPr>
        <w:t>’</w:t>
      </w:r>
      <w:r w:rsidRPr="0066732C">
        <w:rPr>
          <w:rFonts w:ascii="Times New Roman" w:hAnsi="Times New Roman" w:cs="Times New Roman"/>
        </w:rPr>
        <w:t>s is after</w:t>
      </w:r>
    </w:p>
    <w:p w14:paraId="1D0AF2B7" w14:textId="77777777" w:rsidR="002D41AC" w:rsidRPr="0066732C" w:rsidRDefault="002D41AC" w:rsidP="002D41AC">
      <w:pPr>
        <w:pStyle w:val="ListParagraph"/>
        <w:autoSpaceDE w:val="0"/>
        <w:autoSpaceDN w:val="0"/>
        <w:adjustRightInd w:val="0"/>
        <w:spacing w:line="276" w:lineRule="auto"/>
        <w:ind w:left="360"/>
        <w:rPr>
          <w:rFonts w:ascii="Times New Roman" w:hAnsi="Times New Roman" w:cs="Times New Roman"/>
        </w:rPr>
      </w:pPr>
      <w:r w:rsidRPr="0066732C">
        <w:rPr>
          <w:rFonts w:ascii="Times New Roman" w:hAnsi="Times New Roman" w:cs="Times New Roman"/>
        </w:rPr>
        <w:t>the comma.</w:t>
      </w:r>
    </w:p>
    <w:p w14:paraId="480E25AE" w14:textId="77777777" w:rsidR="002D41AC" w:rsidRPr="0066732C" w:rsidRDefault="002D41AC" w:rsidP="002D41AC">
      <w:pPr>
        <w:pStyle w:val="ListParagraph"/>
        <w:numPr>
          <w:ilvl w:val="0"/>
          <w:numId w:val="14"/>
        </w:numPr>
        <w:autoSpaceDE w:val="0"/>
        <w:autoSpaceDN w:val="0"/>
        <w:adjustRightInd w:val="0"/>
        <w:spacing w:line="276" w:lineRule="auto"/>
        <w:ind w:left="720"/>
        <w:rPr>
          <w:rFonts w:ascii="Times New Roman" w:hAnsi="Times New Roman" w:cs="Times New Roman"/>
        </w:rPr>
      </w:pPr>
      <w:r w:rsidRPr="0066732C">
        <w:rPr>
          <w:rFonts w:ascii="Times New Roman" w:hAnsi="Times New Roman" w:cs="Times New Roman"/>
        </w:rPr>
        <w:t>Describe what is meant by a dominant strategy.</w:t>
      </w:r>
    </w:p>
    <w:p w14:paraId="61C85DD3"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rPr>
      </w:pPr>
    </w:p>
    <w:p w14:paraId="5EC44AC8"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color w:val="4472C4" w:themeColor="accent1"/>
        </w:rPr>
      </w:pPr>
      <w:r w:rsidRPr="0066732C">
        <w:rPr>
          <w:rFonts w:ascii="Times New Roman" w:hAnsi="Times New Roman" w:cs="Times New Roman"/>
          <w:color w:val="4472C4" w:themeColor="accent1"/>
        </w:rPr>
        <w:t>A dominant strategy is one that is optimal regardless of the rival</w:t>
      </w:r>
      <w:r w:rsidRPr="0066732C">
        <w:rPr>
          <w:rFonts w:ascii="Times New Roman" w:eastAsia="Times New Roman" w:hAnsi="Times New Roman" w:cs="Times New Roman"/>
          <w:color w:val="4472C4" w:themeColor="accent1"/>
        </w:rPr>
        <w:t>’</w:t>
      </w:r>
      <w:r w:rsidRPr="0066732C">
        <w:rPr>
          <w:rFonts w:ascii="Times New Roman" w:hAnsi="Times New Roman" w:cs="Times New Roman"/>
          <w:color w:val="4472C4" w:themeColor="accent1"/>
        </w:rPr>
        <w:t>s strategy.</w:t>
      </w:r>
    </w:p>
    <w:p w14:paraId="2B75C069"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rPr>
      </w:pPr>
    </w:p>
    <w:p w14:paraId="5F63493F" w14:textId="77777777" w:rsidR="002D41AC" w:rsidRPr="0066732C" w:rsidRDefault="002D41AC" w:rsidP="002D41AC">
      <w:pPr>
        <w:pStyle w:val="ListParagraph"/>
        <w:numPr>
          <w:ilvl w:val="0"/>
          <w:numId w:val="14"/>
        </w:numPr>
        <w:autoSpaceDE w:val="0"/>
        <w:autoSpaceDN w:val="0"/>
        <w:adjustRightInd w:val="0"/>
        <w:spacing w:line="276" w:lineRule="auto"/>
        <w:ind w:left="720"/>
        <w:rPr>
          <w:rFonts w:ascii="Times New Roman" w:hAnsi="Times New Roman" w:cs="Times New Roman"/>
        </w:rPr>
      </w:pPr>
      <w:r w:rsidRPr="0066732C">
        <w:rPr>
          <w:rFonts w:ascii="Times New Roman" w:hAnsi="Times New Roman" w:cs="Times New Roman"/>
        </w:rPr>
        <w:t>Given the payoff matrix above, does each firm have a dominant strategy?</w:t>
      </w:r>
    </w:p>
    <w:p w14:paraId="7EFDCC33"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rPr>
      </w:pPr>
    </w:p>
    <w:p w14:paraId="698FCA51"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color w:val="4472C4" w:themeColor="accent1"/>
        </w:rPr>
      </w:pPr>
      <w:r w:rsidRPr="0066732C">
        <w:rPr>
          <w:rFonts w:ascii="Times New Roman" w:hAnsi="Times New Roman" w:cs="Times New Roman"/>
          <w:color w:val="4472C4" w:themeColor="accent1"/>
        </w:rPr>
        <w:t>For both firms, the dominant strategy is to increase advertising.</w:t>
      </w:r>
    </w:p>
    <w:p w14:paraId="4C518720"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color w:val="4472C4" w:themeColor="accent1"/>
        </w:rPr>
      </w:pPr>
      <w:r w:rsidRPr="0066732C">
        <w:rPr>
          <w:rFonts w:ascii="Times New Roman" w:hAnsi="Times New Roman" w:cs="Times New Roman"/>
          <w:color w:val="4472C4" w:themeColor="accent1"/>
        </w:rPr>
        <w:t>If Acme increases advertising, Buy-Right earns 20 by increasing, 2 by not increasing.</w:t>
      </w:r>
    </w:p>
    <w:p w14:paraId="6EB9C092"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color w:val="4472C4" w:themeColor="accent1"/>
        </w:rPr>
      </w:pPr>
      <w:r w:rsidRPr="0066732C">
        <w:rPr>
          <w:rFonts w:ascii="Times New Roman" w:hAnsi="Times New Roman" w:cs="Times New Roman"/>
          <w:color w:val="4472C4" w:themeColor="accent1"/>
        </w:rPr>
        <w:t>Profit is higher for Buy-Right by increasing, regardless of Acme</w:t>
      </w:r>
      <w:r w:rsidRPr="0066732C">
        <w:rPr>
          <w:rFonts w:ascii="Times New Roman" w:eastAsia="Times New Roman" w:hAnsi="Times New Roman" w:cs="Times New Roman"/>
          <w:color w:val="4472C4" w:themeColor="accent1"/>
        </w:rPr>
        <w:t>’</w:t>
      </w:r>
      <w:r w:rsidRPr="0066732C">
        <w:rPr>
          <w:rFonts w:ascii="Times New Roman" w:hAnsi="Times New Roman" w:cs="Times New Roman"/>
          <w:color w:val="4472C4" w:themeColor="accent1"/>
        </w:rPr>
        <w:t>s choice. The same can be shown to be true for Acme.</w:t>
      </w:r>
    </w:p>
    <w:p w14:paraId="671D9B18"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rPr>
      </w:pPr>
    </w:p>
    <w:p w14:paraId="75D3E3DF" w14:textId="77777777" w:rsidR="002D41AC" w:rsidRPr="0066732C" w:rsidRDefault="002D41AC" w:rsidP="002D41AC">
      <w:pPr>
        <w:pStyle w:val="ListParagraph"/>
        <w:numPr>
          <w:ilvl w:val="0"/>
          <w:numId w:val="14"/>
        </w:numPr>
        <w:autoSpaceDE w:val="0"/>
        <w:autoSpaceDN w:val="0"/>
        <w:adjustRightInd w:val="0"/>
        <w:spacing w:line="276" w:lineRule="auto"/>
        <w:ind w:left="720"/>
        <w:rPr>
          <w:rFonts w:ascii="Times New Roman" w:hAnsi="Times New Roman" w:cs="Times New Roman"/>
        </w:rPr>
      </w:pPr>
      <w:r w:rsidRPr="0066732C">
        <w:rPr>
          <w:rFonts w:ascii="Times New Roman" w:hAnsi="Times New Roman" w:cs="Times New Roman"/>
        </w:rPr>
        <w:t>Under what circumstances would there be no dominant strategy for one or both firms?</w:t>
      </w:r>
    </w:p>
    <w:p w14:paraId="5CD9E163"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rPr>
      </w:pPr>
    </w:p>
    <w:p w14:paraId="2DA88B14"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color w:val="4472C4" w:themeColor="accent1"/>
        </w:rPr>
      </w:pPr>
      <w:r w:rsidRPr="0066732C">
        <w:rPr>
          <w:rFonts w:ascii="Times New Roman" w:hAnsi="Times New Roman" w:cs="Times New Roman"/>
          <w:color w:val="4472C4" w:themeColor="accent1"/>
        </w:rPr>
        <w:t>Either or both firms would not have a dominant strategy if their best choice depended</w:t>
      </w:r>
    </w:p>
    <w:p w14:paraId="35EC3843"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color w:val="4472C4" w:themeColor="accent1"/>
        </w:rPr>
      </w:pPr>
      <w:r w:rsidRPr="0066732C">
        <w:rPr>
          <w:rFonts w:ascii="Times New Roman" w:hAnsi="Times New Roman" w:cs="Times New Roman"/>
          <w:color w:val="4472C4" w:themeColor="accent1"/>
        </w:rPr>
        <w:t>on the choice of their rival.</w:t>
      </w:r>
    </w:p>
    <w:p w14:paraId="6A41A320" w14:textId="77777777" w:rsidR="00122838" w:rsidRDefault="00122838" w:rsidP="00E57048">
      <w:pPr>
        <w:autoSpaceDE w:val="0"/>
        <w:autoSpaceDN w:val="0"/>
        <w:adjustRightInd w:val="0"/>
        <w:spacing w:line="276" w:lineRule="auto"/>
        <w:rPr>
          <w:rFonts w:ascii="Times New Roman" w:hAnsi="Times New Roman" w:cs="Times New Roman"/>
          <w:color w:val="4472C4" w:themeColor="accent1"/>
          <w:sz w:val="21"/>
          <w:szCs w:val="21"/>
        </w:rPr>
      </w:pPr>
    </w:p>
    <w:p w14:paraId="791379F7" w14:textId="77777777" w:rsidR="002D41AC" w:rsidRPr="0066732C" w:rsidRDefault="002D41AC" w:rsidP="002D41AC">
      <w:pPr>
        <w:pStyle w:val="ListParagraph"/>
        <w:numPr>
          <w:ilvl w:val="0"/>
          <w:numId w:val="12"/>
        </w:numPr>
        <w:autoSpaceDE w:val="0"/>
        <w:autoSpaceDN w:val="0"/>
        <w:adjustRightInd w:val="0"/>
        <w:spacing w:line="276" w:lineRule="auto"/>
        <w:rPr>
          <w:rFonts w:ascii="Times New Roman" w:hAnsi="Times New Roman" w:cs="Times New Roman"/>
        </w:rPr>
      </w:pPr>
      <w:r w:rsidRPr="0066732C">
        <w:rPr>
          <w:rFonts w:ascii="Times New Roman" w:hAnsi="Times New Roman" w:cs="Times New Roman"/>
        </w:rPr>
        <w:t xml:space="preserve">Consider two firms, X and Y, that produce super computers. Each can produce the next generation super computer for the military (M) or for civilian research (C). However, only one can successfully produce for both markets simultaneously. Also, if one produces </w:t>
      </w:r>
      <w:r w:rsidRPr="0066732C">
        <w:rPr>
          <w:rFonts w:ascii="Times New Roman" w:hAnsi="Times New Roman" w:cs="Times New Roman"/>
        </w:rPr>
        <w:lastRenderedPageBreak/>
        <w:t>M, the other might not be able to successfully produce M, because of the limited market. The following payoff matrix illustrates the problem.</w:t>
      </w:r>
    </w:p>
    <w:p w14:paraId="7B3B00DF" w14:textId="77777777" w:rsidR="002D41AC" w:rsidRPr="0066732C" w:rsidRDefault="002D41AC" w:rsidP="002D41AC">
      <w:pPr>
        <w:pStyle w:val="ListParagraph"/>
        <w:autoSpaceDE w:val="0"/>
        <w:autoSpaceDN w:val="0"/>
        <w:adjustRightInd w:val="0"/>
        <w:spacing w:line="276" w:lineRule="auto"/>
        <w:ind w:left="360"/>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1710"/>
        <w:gridCol w:w="1710"/>
        <w:gridCol w:w="1710"/>
      </w:tblGrid>
      <w:tr w:rsidR="002D41AC" w:rsidRPr="0066732C" w14:paraId="232D9A07" w14:textId="77777777" w:rsidTr="003B752F">
        <w:trPr>
          <w:jc w:val="center"/>
        </w:trPr>
        <w:tc>
          <w:tcPr>
            <w:tcW w:w="1006" w:type="dxa"/>
            <w:vAlign w:val="center"/>
          </w:tcPr>
          <w:p w14:paraId="219D6CDD"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vAlign w:val="center"/>
          </w:tcPr>
          <w:p w14:paraId="2F662BE2" w14:textId="77777777" w:rsidR="002D41AC" w:rsidRPr="0066732C" w:rsidRDefault="002D41AC" w:rsidP="003B752F">
            <w:pPr>
              <w:spacing w:line="276" w:lineRule="auto"/>
              <w:jc w:val="center"/>
              <w:rPr>
                <w:rFonts w:ascii="Times New Roman" w:hAnsi="Times New Roman" w:cs="Times New Roman"/>
                <w:b/>
                <w:bCs/>
                <w:kern w:val="0"/>
              </w:rPr>
            </w:pPr>
          </w:p>
        </w:tc>
        <w:tc>
          <w:tcPr>
            <w:tcW w:w="3420" w:type="dxa"/>
            <w:gridSpan w:val="2"/>
            <w:vAlign w:val="center"/>
          </w:tcPr>
          <w:p w14:paraId="7DAE4F85"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Firm Y</w:t>
            </w:r>
          </w:p>
        </w:tc>
      </w:tr>
      <w:tr w:rsidR="002D41AC" w:rsidRPr="0066732C" w14:paraId="3D4CDDDC" w14:textId="77777777" w:rsidTr="003B752F">
        <w:trPr>
          <w:jc w:val="center"/>
        </w:trPr>
        <w:tc>
          <w:tcPr>
            <w:tcW w:w="1006" w:type="dxa"/>
            <w:vAlign w:val="center"/>
          </w:tcPr>
          <w:p w14:paraId="277AC9FF"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vAlign w:val="center"/>
          </w:tcPr>
          <w:p w14:paraId="2CA4121B"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tcBorders>
              <w:bottom w:val="single" w:sz="4" w:space="0" w:color="auto"/>
            </w:tcBorders>
            <w:vAlign w:val="center"/>
          </w:tcPr>
          <w:p w14:paraId="2D5760D0"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M</w:t>
            </w:r>
          </w:p>
        </w:tc>
        <w:tc>
          <w:tcPr>
            <w:tcW w:w="1710" w:type="dxa"/>
            <w:tcBorders>
              <w:bottom w:val="single" w:sz="4" w:space="0" w:color="auto"/>
            </w:tcBorders>
            <w:vAlign w:val="center"/>
          </w:tcPr>
          <w:p w14:paraId="0C29DE96"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C</w:t>
            </w:r>
          </w:p>
        </w:tc>
      </w:tr>
      <w:tr w:rsidR="002D41AC" w:rsidRPr="0066732C" w14:paraId="6870D13F" w14:textId="77777777" w:rsidTr="003B752F">
        <w:trPr>
          <w:jc w:val="center"/>
        </w:trPr>
        <w:tc>
          <w:tcPr>
            <w:tcW w:w="1006" w:type="dxa"/>
            <w:vMerge w:val="restart"/>
            <w:vAlign w:val="center"/>
          </w:tcPr>
          <w:p w14:paraId="48E811B2"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Firm X</w:t>
            </w:r>
          </w:p>
        </w:tc>
        <w:tc>
          <w:tcPr>
            <w:tcW w:w="1710" w:type="dxa"/>
            <w:tcBorders>
              <w:right w:val="single" w:sz="4" w:space="0" w:color="auto"/>
            </w:tcBorders>
            <w:vAlign w:val="center"/>
          </w:tcPr>
          <w:p w14:paraId="09FBAC2A"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M</w:t>
            </w:r>
          </w:p>
        </w:tc>
        <w:tc>
          <w:tcPr>
            <w:tcW w:w="1710" w:type="dxa"/>
            <w:tcBorders>
              <w:top w:val="single" w:sz="4" w:space="0" w:color="auto"/>
              <w:left w:val="single" w:sz="4" w:space="0" w:color="auto"/>
              <w:bottom w:val="single" w:sz="4" w:space="0" w:color="auto"/>
              <w:right w:val="single" w:sz="4" w:space="0" w:color="auto"/>
            </w:tcBorders>
            <w:vAlign w:val="center"/>
          </w:tcPr>
          <w:p w14:paraId="17087A36"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2, 1</w:t>
            </w:r>
          </w:p>
        </w:tc>
        <w:tc>
          <w:tcPr>
            <w:tcW w:w="1710" w:type="dxa"/>
            <w:tcBorders>
              <w:top w:val="single" w:sz="4" w:space="0" w:color="auto"/>
              <w:left w:val="single" w:sz="4" w:space="0" w:color="auto"/>
              <w:bottom w:val="single" w:sz="4" w:space="0" w:color="auto"/>
              <w:right w:val="single" w:sz="4" w:space="0" w:color="auto"/>
            </w:tcBorders>
            <w:vAlign w:val="center"/>
          </w:tcPr>
          <w:p w14:paraId="3B4530E0"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2, 2</w:t>
            </w:r>
          </w:p>
        </w:tc>
      </w:tr>
      <w:tr w:rsidR="002D41AC" w:rsidRPr="0066732C" w14:paraId="4817683D" w14:textId="77777777" w:rsidTr="003B752F">
        <w:trPr>
          <w:jc w:val="center"/>
        </w:trPr>
        <w:tc>
          <w:tcPr>
            <w:tcW w:w="1006" w:type="dxa"/>
            <w:vMerge/>
            <w:vAlign w:val="center"/>
          </w:tcPr>
          <w:p w14:paraId="4B184FDA" w14:textId="77777777" w:rsidR="002D41AC" w:rsidRPr="0066732C" w:rsidRDefault="002D41AC" w:rsidP="003B752F">
            <w:pPr>
              <w:spacing w:line="276" w:lineRule="auto"/>
              <w:jc w:val="center"/>
              <w:rPr>
                <w:rFonts w:ascii="Times New Roman" w:hAnsi="Times New Roman" w:cs="Times New Roman"/>
                <w:b/>
                <w:bCs/>
                <w:kern w:val="0"/>
              </w:rPr>
            </w:pPr>
          </w:p>
        </w:tc>
        <w:tc>
          <w:tcPr>
            <w:tcW w:w="1710" w:type="dxa"/>
            <w:tcBorders>
              <w:right w:val="single" w:sz="4" w:space="0" w:color="auto"/>
            </w:tcBorders>
            <w:vAlign w:val="center"/>
          </w:tcPr>
          <w:p w14:paraId="7EBC4299"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C</w:t>
            </w:r>
          </w:p>
        </w:tc>
        <w:tc>
          <w:tcPr>
            <w:tcW w:w="1710" w:type="dxa"/>
            <w:tcBorders>
              <w:top w:val="single" w:sz="4" w:space="0" w:color="auto"/>
              <w:left w:val="single" w:sz="4" w:space="0" w:color="auto"/>
              <w:bottom w:val="single" w:sz="4" w:space="0" w:color="auto"/>
              <w:right w:val="single" w:sz="4" w:space="0" w:color="auto"/>
            </w:tcBorders>
            <w:vAlign w:val="center"/>
          </w:tcPr>
          <w:p w14:paraId="1753D0B6"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1, 1</w:t>
            </w:r>
          </w:p>
        </w:tc>
        <w:tc>
          <w:tcPr>
            <w:tcW w:w="1710" w:type="dxa"/>
            <w:tcBorders>
              <w:top w:val="single" w:sz="4" w:space="0" w:color="auto"/>
              <w:left w:val="single" w:sz="4" w:space="0" w:color="auto"/>
              <w:bottom w:val="single" w:sz="4" w:space="0" w:color="auto"/>
              <w:right w:val="single" w:sz="4" w:space="0" w:color="auto"/>
            </w:tcBorders>
            <w:vAlign w:val="center"/>
          </w:tcPr>
          <w:p w14:paraId="057A839A" w14:textId="77777777" w:rsidR="002D41AC" w:rsidRPr="0066732C" w:rsidRDefault="002D41AC" w:rsidP="003B752F">
            <w:pPr>
              <w:spacing w:line="276" w:lineRule="auto"/>
              <w:jc w:val="center"/>
              <w:rPr>
                <w:rFonts w:ascii="Times New Roman" w:hAnsi="Times New Roman" w:cs="Times New Roman"/>
                <w:b/>
                <w:bCs/>
                <w:kern w:val="0"/>
              </w:rPr>
            </w:pPr>
            <w:r w:rsidRPr="0066732C">
              <w:rPr>
                <w:rFonts w:ascii="Times New Roman" w:hAnsi="Times New Roman" w:cs="Times New Roman"/>
                <w:b/>
                <w:bCs/>
                <w:kern w:val="0"/>
              </w:rPr>
              <w:t>3, 2</w:t>
            </w:r>
          </w:p>
        </w:tc>
      </w:tr>
    </w:tbl>
    <w:p w14:paraId="4506B5F7" w14:textId="77777777" w:rsidR="002D41AC" w:rsidRPr="0066732C" w:rsidRDefault="002D41AC" w:rsidP="002D41AC">
      <w:pPr>
        <w:pStyle w:val="ListParagraph"/>
        <w:autoSpaceDE w:val="0"/>
        <w:autoSpaceDN w:val="0"/>
        <w:adjustRightInd w:val="0"/>
        <w:spacing w:line="276" w:lineRule="auto"/>
        <w:ind w:left="360"/>
        <w:rPr>
          <w:rFonts w:ascii="Times New Roman" w:hAnsi="Times New Roman" w:cs="Times New Roman"/>
        </w:rPr>
      </w:pPr>
    </w:p>
    <w:p w14:paraId="2D7F9B59" w14:textId="77777777" w:rsidR="002D41AC" w:rsidRPr="0066732C" w:rsidRDefault="002D41AC" w:rsidP="002D41AC">
      <w:pPr>
        <w:pStyle w:val="ListParagraph"/>
        <w:autoSpaceDE w:val="0"/>
        <w:autoSpaceDN w:val="0"/>
        <w:adjustRightInd w:val="0"/>
        <w:spacing w:line="276" w:lineRule="auto"/>
        <w:ind w:left="360"/>
        <w:rPr>
          <w:rFonts w:ascii="Times New Roman" w:hAnsi="Times New Roman" w:cs="Times New Roman"/>
        </w:rPr>
      </w:pPr>
    </w:p>
    <w:p w14:paraId="13777E46" w14:textId="77777777" w:rsidR="002D41AC" w:rsidRPr="002D41AC" w:rsidRDefault="002D41AC" w:rsidP="002D41AC">
      <w:pPr>
        <w:autoSpaceDE w:val="0"/>
        <w:autoSpaceDN w:val="0"/>
        <w:adjustRightInd w:val="0"/>
        <w:spacing w:line="276" w:lineRule="auto"/>
        <w:ind w:left="720"/>
        <w:rPr>
          <w:rFonts w:ascii="Times New Roman" w:hAnsi="Times New Roman" w:cs="Times New Roman"/>
        </w:rPr>
      </w:pPr>
      <w:r w:rsidRPr="002D41AC">
        <w:rPr>
          <w:rFonts w:ascii="Times New Roman" w:hAnsi="Times New Roman" w:cs="Times New Roman"/>
        </w:rPr>
        <w:t>Find the Nash equilibrium, and explain why it is a Nash equilibrium.</w:t>
      </w:r>
    </w:p>
    <w:p w14:paraId="6A340E35"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rPr>
      </w:pPr>
    </w:p>
    <w:p w14:paraId="6A11EBBB" w14:textId="77777777" w:rsidR="002D41AC" w:rsidRPr="0066732C" w:rsidRDefault="002D41AC" w:rsidP="002D41AC">
      <w:pPr>
        <w:pStyle w:val="ListParagraph"/>
        <w:autoSpaceDE w:val="0"/>
        <w:autoSpaceDN w:val="0"/>
        <w:adjustRightInd w:val="0"/>
        <w:spacing w:line="276" w:lineRule="auto"/>
        <w:rPr>
          <w:rFonts w:ascii="Times New Roman" w:hAnsi="Times New Roman" w:cs="Times New Roman"/>
          <w:color w:val="4472C4" w:themeColor="accent1"/>
        </w:rPr>
      </w:pPr>
      <w:r w:rsidRPr="0066732C">
        <w:rPr>
          <w:rFonts w:ascii="Times New Roman" w:hAnsi="Times New Roman" w:cs="Times New Roman"/>
          <w:color w:val="4472C4" w:themeColor="accent1"/>
        </w:rPr>
        <w:t>The Nash equilibrium occurs at the bottom right on the C,C position. Firm Y has a dominant strategy to always target the civilian research market, and Firm X</w:t>
      </w:r>
      <w:r w:rsidRPr="0066732C">
        <w:rPr>
          <w:rFonts w:ascii="Times New Roman" w:eastAsia="Times New Roman" w:hAnsi="Times New Roman" w:cs="Times New Roman"/>
          <w:color w:val="4472C4" w:themeColor="accent1"/>
        </w:rPr>
        <w:t>’</w:t>
      </w:r>
      <w:r w:rsidRPr="0066732C">
        <w:rPr>
          <w:rFonts w:ascii="Times New Roman" w:hAnsi="Times New Roman" w:cs="Times New Roman"/>
          <w:color w:val="4472C4" w:themeColor="accent1"/>
        </w:rPr>
        <w:t>s does not have a  dominant strategy. However, Firm X</w:t>
      </w:r>
      <w:r w:rsidRPr="0066732C">
        <w:rPr>
          <w:rFonts w:ascii="Times New Roman" w:eastAsia="Times New Roman" w:hAnsi="Times New Roman" w:cs="Times New Roman"/>
          <w:color w:val="4472C4" w:themeColor="accent1"/>
        </w:rPr>
        <w:t>’</w:t>
      </w:r>
      <w:r w:rsidRPr="0066732C">
        <w:rPr>
          <w:rFonts w:ascii="Times New Roman" w:hAnsi="Times New Roman" w:cs="Times New Roman"/>
          <w:color w:val="4472C4" w:themeColor="accent1"/>
        </w:rPr>
        <w:t>s best response to Firm Y</w:t>
      </w:r>
      <w:r w:rsidRPr="0066732C">
        <w:rPr>
          <w:rFonts w:ascii="Times New Roman" w:eastAsia="Times New Roman" w:hAnsi="Times New Roman" w:cs="Times New Roman"/>
          <w:color w:val="4472C4" w:themeColor="accent1"/>
        </w:rPr>
        <w:t>’</w:t>
      </w:r>
      <w:r w:rsidRPr="0066732C">
        <w:rPr>
          <w:rFonts w:ascii="Times New Roman" w:hAnsi="Times New Roman" w:cs="Times New Roman"/>
          <w:color w:val="4472C4" w:themeColor="accent1"/>
        </w:rPr>
        <w:t>s dominant strategy is to also target the civilian market. In this position, each firm does its best given what the other firm does.</w:t>
      </w:r>
    </w:p>
    <w:p w14:paraId="2CCE154A" w14:textId="77777777" w:rsidR="002D41AC" w:rsidRDefault="002D41AC" w:rsidP="00E57048">
      <w:pPr>
        <w:autoSpaceDE w:val="0"/>
        <w:autoSpaceDN w:val="0"/>
        <w:adjustRightInd w:val="0"/>
        <w:spacing w:line="276" w:lineRule="auto"/>
        <w:rPr>
          <w:rFonts w:ascii="Times New Roman" w:hAnsi="Times New Roman" w:cs="Times New Roman"/>
          <w:color w:val="4472C4" w:themeColor="accent1"/>
          <w:sz w:val="21"/>
          <w:szCs w:val="21"/>
        </w:rPr>
      </w:pPr>
    </w:p>
    <w:p w14:paraId="67F768DE" w14:textId="77777777" w:rsidR="002D41AC" w:rsidRDefault="002D41AC" w:rsidP="00E57048">
      <w:pPr>
        <w:autoSpaceDE w:val="0"/>
        <w:autoSpaceDN w:val="0"/>
        <w:adjustRightInd w:val="0"/>
        <w:spacing w:line="276" w:lineRule="auto"/>
        <w:rPr>
          <w:rFonts w:ascii="Times New Roman" w:hAnsi="Times New Roman" w:cs="Times New Roman"/>
          <w:color w:val="4472C4" w:themeColor="accent1"/>
          <w:sz w:val="21"/>
          <w:szCs w:val="21"/>
        </w:rPr>
      </w:pPr>
    </w:p>
    <w:p w14:paraId="38B58909" w14:textId="7C0FB6E3" w:rsidR="002D41AC" w:rsidRPr="002D41AC" w:rsidRDefault="002D41AC" w:rsidP="002D41AC">
      <w:pPr>
        <w:pStyle w:val="ListParagraph"/>
        <w:autoSpaceDE w:val="0"/>
        <w:autoSpaceDN w:val="0"/>
        <w:adjustRightInd w:val="0"/>
        <w:spacing w:line="276" w:lineRule="auto"/>
        <w:ind w:left="0"/>
        <w:rPr>
          <w:rFonts w:ascii="Times New Roman" w:hAnsi="Times New Roman" w:cs="Times New Roman"/>
          <w:b/>
          <w:bCs/>
        </w:rPr>
      </w:pPr>
      <w:r>
        <w:rPr>
          <w:rFonts w:ascii="Times New Roman" w:hAnsi="Times New Roman" w:cs="Times New Roman"/>
          <w:b/>
          <w:bCs/>
        </w:rPr>
        <w:t>Oligopoly</w:t>
      </w:r>
    </w:p>
    <w:p w14:paraId="0CFE6EF0" w14:textId="77777777" w:rsidR="002D41AC" w:rsidRDefault="002D41AC" w:rsidP="00E57048">
      <w:pPr>
        <w:autoSpaceDE w:val="0"/>
        <w:autoSpaceDN w:val="0"/>
        <w:adjustRightInd w:val="0"/>
        <w:spacing w:line="276" w:lineRule="auto"/>
        <w:rPr>
          <w:rFonts w:ascii="Times New Roman" w:hAnsi="Times New Roman" w:cs="Times New Roman"/>
          <w:color w:val="4472C4" w:themeColor="accent1"/>
          <w:sz w:val="21"/>
          <w:szCs w:val="21"/>
        </w:rPr>
      </w:pPr>
    </w:p>
    <w:p w14:paraId="7EE63A33" w14:textId="77777777" w:rsidR="002D41AC" w:rsidRDefault="002D41AC" w:rsidP="002D41AC">
      <w:pPr>
        <w:pStyle w:val="ListParagraph"/>
        <w:numPr>
          <w:ilvl w:val="0"/>
          <w:numId w:val="16"/>
        </w:numPr>
        <w:autoSpaceDE w:val="0"/>
        <w:autoSpaceDN w:val="0"/>
        <w:adjustRightInd w:val="0"/>
        <w:spacing w:line="276" w:lineRule="auto"/>
        <w:ind w:left="360"/>
        <w:rPr>
          <w:rFonts w:ascii="Times New Roman" w:hAnsi="Times New Roman" w:cs="Times New Roman"/>
          <w:b/>
          <w:bCs/>
        </w:rPr>
      </w:pPr>
      <w:r w:rsidRPr="006B144A">
        <w:rPr>
          <w:rFonts w:ascii="Times New Roman" w:hAnsi="Times New Roman" w:cs="Times New Roman"/>
          <w:b/>
          <w:bCs/>
        </w:rPr>
        <w:t xml:space="preserve">Consider two firms facing the demand curve </w:t>
      </w:r>
      <w:r w:rsidRPr="006B144A">
        <w:rPr>
          <w:rFonts w:ascii="Times New Roman" w:hAnsi="Times New Roman" w:cs="Times New Roman"/>
          <w:b/>
          <w:bCs/>
          <w:i/>
          <w:iCs/>
        </w:rPr>
        <w:t xml:space="preserve">P </w:t>
      </w:r>
      <w:r w:rsidRPr="006B144A">
        <w:rPr>
          <w:rFonts w:ascii="Times New Roman" w:hAnsi="Times New Roman" w:cs="Times New Roman" w:hint="eastAsia"/>
        </w:rPr>
        <w:t xml:space="preserve">= </w:t>
      </w:r>
      <w:r w:rsidRPr="006B144A">
        <w:rPr>
          <w:rFonts w:ascii="Times New Roman" w:hAnsi="Times New Roman" w:cs="Times New Roman"/>
          <w:b/>
          <w:bCs/>
        </w:rPr>
        <w:t xml:space="preserve">50 </w:t>
      </w:r>
      <w:r w:rsidRPr="006B144A">
        <w:rPr>
          <w:rFonts w:ascii="Times New Roman" w:hAnsi="Times New Roman" w:cs="Times New Roman"/>
        </w:rPr>
        <w:t>−</w:t>
      </w:r>
      <w:r w:rsidRPr="006B144A">
        <w:rPr>
          <w:rFonts w:ascii="Times New Roman" w:hAnsi="Times New Roman" w:cs="Times New Roman" w:hint="eastAsia"/>
        </w:rPr>
        <w:t xml:space="preserve"> </w:t>
      </w:r>
      <w:r w:rsidRPr="006B144A">
        <w:rPr>
          <w:rFonts w:ascii="Times New Roman" w:hAnsi="Times New Roman" w:cs="Times New Roman"/>
          <w:b/>
          <w:bCs/>
        </w:rPr>
        <w:t>5</w:t>
      </w:r>
      <w:r w:rsidRPr="006B144A">
        <w:rPr>
          <w:rFonts w:ascii="Times New Roman" w:hAnsi="Times New Roman" w:cs="Times New Roman"/>
          <w:b/>
          <w:bCs/>
          <w:i/>
          <w:iCs/>
        </w:rPr>
        <w:t>Q</w:t>
      </w:r>
      <w:r w:rsidRPr="006B144A">
        <w:rPr>
          <w:rFonts w:ascii="Times New Roman" w:hAnsi="Times New Roman" w:cs="Times New Roman"/>
          <w:b/>
          <w:bCs/>
        </w:rPr>
        <w:t xml:space="preserve">, where </w:t>
      </w:r>
      <w:r w:rsidRPr="006B144A">
        <w:rPr>
          <w:rFonts w:ascii="Times New Roman" w:hAnsi="Times New Roman" w:cs="Times New Roman"/>
          <w:b/>
          <w:bCs/>
          <w:i/>
          <w:iCs/>
        </w:rPr>
        <w:t xml:space="preserve">Q </w:t>
      </w:r>
      <w:r w:rsidRPr="006B144A">
        <w:rPr>
          <w:rFonts w:ascii="Times New Roman" w:hAnsi="Times New Roman" w:cs="Times New Roman" w:hint="eastAsia"/>
        </w:rPr>
        <w:t xml:space="preserve">= </w:t>
      </w:r>
      <w:r w:rsidRPr="006B144A">
        <w:rPr>
          <w:rFonts w:ascii="Times New Roman" w:hAnsi="Times New Roman" w:cs="Times New Roman"/>
          <w:b/>
          <w:bCs/>
          <w:i/>
          <w:iCs/>
        </w:rPr>
        <w:t>Q</w:t>
      </w:r>
      <w:r w:rsidRPr="009E0D7B">
        <w:rPr>
          <w:rFonts w:ascii="Times New Roman" w:hAnsi="Times New Roman" w:cs="Times New Roman"/>
          <w:b/>
          <w:bCs/>
          <w:vertAlign w:val="subscript"/>
        </w:rPr>
        <w:t>1</w:t>
      </w:r>
      <w:r w:rsidRPr="006B144A">
        <w:rPr>
          <w:rFonts w:ascii="Times New Roman" w:hAnsi="Times New Roman" w:cs="Times New Roman"/>
          <w:b/>
          <w:bCs/>
        </w:rPr>
        <w:t xml:space="preserve"> </w:t>
      </w:r>
      <w:r w:rsidRPr="006B144A">
        <w:rPr>
          <w:rFonts w:ascii="Times New Roman" w:hAnsi="Times New Roman" w:cs="Times New Roman" w:hint="eastAsia"/>
        </w:rPr>
        <w:t xml:space="preserve">+ </w:t>
      </w:r>
      <w:r w:rsidRPr="006B144A">
        <w:rPr>
          <w:rFonts w:ascii="Times New Roman" w:hAnsi="Times New Roman" w:cs="Times New Roman"/>
          <w:b/>
          <w:bCs/>
          <w:i/>
          <w:iCs/>
        </w:rPr>
        <w:t>Q</w:t>
      </w:r>
      <w:r w:rsidRPr="009E0D7B">
        <w:rPr>
          <w:rFonts w:ascii="Times New Roman" w:hAnsi="Times New Roman" w:cs="Times New Roman"/>
          <w:b/>
          <w:bCs/>
          <w:vertAlign w:val="subscript"/>
        </w:rPr>
        <w:t>2</w:t>
      </w:r>
      <w:r w:rsidRPr="006B144A">
        <w:rPr>
          <w:rFonts w:ascii="Times New Roman" w:hAnsi="Times New Roman" w:cs="Times New Roman"/>
          <w:b/>
          <w:bCs/>
        </w:rPr>
        <w:t xml:space="preserve">. The firms’ cost functions are </w:t>
      </w:r>
      <w:r w:rsidRPr="006B144A">
        <w:rPr>
          <w:rFonts w:ascii="Times New Roman" w:hAnsi="Times New Roman" w:cs="Times New Roman"/>
          <w:b/>
          <w:bCs/>
          <w:i/>
          <w:iCs/>
        </w:rPr>
        <w:t>C</w:t>
      </w:r>
      <w:r w:rsidRPr="009E0D7B">
        <w:rPr>
          <w:rFonts w:ascii="Times New Roman" w:hAnsi="Times New Roman" w:cs="Times New Roman"/>
          <w:b/>
          <w:bCs/>
          <w:vertAlign w:val="subscript"/>
        </w:rPr>
        <w:t>1</w:t>
      </w:r>
      <w:r w:rsidRPr="006B144A">
        <w:rPr>
          <w:rFonts w:ascii="Times New Roman" w:hAnsi="Times New Roman" w:cs="Times New Roman"/>
          <w:b/>
          <w:bCs/>
        </w:rPr>
        <w:t>(</w:t>
      </w:r>
      <w:r w:rsidRPr="006B144A">
        <w:rPr>
          <w:rFonts w:ascii="Times New Roman" w:hAnsi="Times New Roman" w:cs="Times New Roman"/>
          <w:b/>
          <w:bCs/>
          <w:i/>
          <w:iCs/>
        </w:rPr>
        <w:t>Q</w:t>
      </w:r>
      <w:r w:rsidRPr="009E0D7B">
        <w:rPr>
          <w:rFonts w:ascii="Times New Roman" w:hAnsi="Times New Roman" w:cs="Times New Roman"/>
          <w:b/>
          <w:bCs/>
          <w:vertAlign w:val="subscript"/>
        </w:rPr>
        <w:t>1</w:t>
      </w:r>
      <w:r w:rsidRPr="006B144A">
        <w:rPr>
          <w:rFonts w:ascii="Times New Roman" w:hAnsi="Times New Roman" w:cs="Times New Roman"/>
          <w:b/>
          <w:bCs/>
        </w:rPr>
        <w:t xml:space="preserve">) </w:t>
      </w:r>
      <w:r w:rsidRPr="006B144A">
        <w:rPr>
          <w:rFonts w:ascii="Times New Roman" w:hAnsi="Times New Roman" w:cs="Times New Roman" w:hint="eastAsia"/>
        </w:rPr>
        <w:t xml:space="preserve">= </w:t>
      </w:r>
      <w:r w:rsidRPr="006B144A">
        <w:rPr>
          <w:rFonts w:ascii="Times New Roman" w:hAnsi="Times New Roman" w:cs="Times New Roman"/>
          <w:b/>
          <w:bCs/>
        </w:rPr>
        <w:t xml:space="preserve">20 </w:t>
      </w:r>
      <w:r w:rsidRPr="006B144A">
        <w:rPr>
          <w:rFonts w:ascii="Times New Roman" w:hAnsi="Times New Roman" w:cs="Times New Roman" w:hint="eastAsia"/>
        </w:rPr>
        <w:t xml:space="preserve">+ </w:t>
      </w:r>
      <w:r w:rsidRPr="006B144A">
        <w:rPr>
          <w:rFonts w:ascii="Times New Roman" w:hAnsi="Times New Roman" w:cs="Times New Roman"/>
          <w:b/>
          <w:bCs/>
        </w:rPr>
        <w:t>10</w:t>
      </w:r>
      <w:r w:rsidRPr="006B144A">
        <w:rPr>
          <w:rFonts w:ascii="Times New Roman" w:hAnsi="Times New Roman" w:cs="Times New Roman"/>
          <w:b/>
          <w:bCs/>
          <w:i/>
          <w:iCs/>
        </w:rPr>
        <w:t>Q</w:t>
      </w:r>
      <w:r w:rsidRPr="009E0D7B">
        <w:rPr>
          <w:rFonts w:ascii="Times New Roman" w:hAnsi="Times New Roman" w:cs="Times New Roman"/>
          <w:b/>
          <w:bCs/>
          <w:vertAlign w:val="subscript"/>
        </w:rPr>
        <w:t>1</w:t>
      </w:r>
      <w:r w:rsidRPr="006B144A">
        <w:rPr>
          <w:rFonts w:ascii="Times New Roman" w:hAnsi="Times New Roman" w:cs="Times New Roman"/>
          <w:b/>
          <w:bCs/>
        </w:rPr>
        <w:t xml:space="preserve"> and </w:t>
      </w:r>
      <w:r w:rsidRPr="006B144A">
        <w:rPr>
          <w:rFonts w:ascii="Times New Roman" w:hAnsi="Times New Roman" w:cs="Times New Roman"/>
          <w:b/>
          <w:bCs/>
          <w:i/>
          <w:iCs/>
        </w:rPr>
        <w:t>C</w:t>
      </w:r>
      <w:r w:rsidRPr="009E0D7B">
        <w:rPr>
          <w:rFonts w:ascii="Times New Roman" w:hAnsi="Times New Roman" w:cs="Times New Roman"/>
          <w:b/>
          <w:bCs/>
          <w:vertAlign w:val="subscript"/>
        </w:rPr>
        <w:t>2</w:t>
      </w:r>
      <w:r w:rsidRPr="006B144A">
        <w:rPr>
          <w:rFonts w:ascii="Times New Roman" w:hAnsi="Times New Roman" w:cs="Times New Roman"/>
          <w:b/>
          <w:bCs/>
        </w:rPr>
        <w:t>(</w:t>
      </w:r>
      <w:r w:rsidRPr="006B144A">
        <w:rPr>
          <w:rFonts w:ascii="Times New Roman" w:hAnsi="Times New Roman" w:cs="Times New Roman"/>
          <w:b/>
          <w:bCs/>
          <w:i/>
          <w:iCs/>
        </w:rPr>
        <w:t>Q</w:t>
      </w:r>
      <w:r w:rsidRPr="009E0D7B">
        <w:rPr>
          <w:rFonts w:ascii="Times New Roman" w:hAnsi="Times New Roman" w:cs="Times New Roman"/>
          <w:b/>
          <w:bCs/>
          <w:vertAlign w:val="subscript"/>
        </w:rPr>
        <w:t>2</w:t>
      </w:r>
      <w:r w:rsidRPr="006B144A">
        <w:rPr>
          <w:rFonts w:ascii="Times New Roman" w:hAnsi="Times New Roman" w:cs="Times New Roman"/>
          <w:b/>
          <w:bCs/>
        </w:rPr>
        <w:t xml:space="preserve">) </w:t>
      </w:r>
      <w:r w:rsidRPr="006B144A">
        <w:rPr>
          <w:rFonts w:ascii="Times New Roman" w:hAnsi="Times New Roman" w:cs="Times New Roman" w:hint="eastAsia"/>
        </w:rPr>
        <w:t xml:space="preserve">= </w:t>
      </w:r>
      <w:r w:rsidRPr="006B144A">
        <w:rPr>
          <w:rFonts w:ascii="Times New Roman" w:hAnsi="Times New Roman" w:cs="Times New Roman"/>
          <w:b/>
          <w:bCs/>
        </w:rPr>
        <w:t xml:space="preserve">10 </w:t>
      </w:r>
      <w:r w:rsidRPr="006B144A">
        <w:rPr>
          <w:rFonts w:ascii="Times New Roman" w:hAnsi="Times New Roman" w:cs="Times New Roman" w:hint="eastAsia"/>
        </w:rPr>
        <w:t xml:space="preserve">+ </w:t>
      </w:r>
      <w:r w:rsidRPr="006B144A">
        <w:rPr>
          <w:rFonts w:ascii="Times New Roman" w:hAnsi="Times New Roman" w:cs="Times New Roman"/>
          <w:b/>
          <w:bCs/>
        </w:rPr>
        <w:t>12</w:t>
      </w:r>
      <w:r w:rsidRPr="006B144A">
        <w:rPr>
          <w:rFonts w:ascii="Times New Roman" w:hAnsi="Times New Roman" w:cs="Times New Roman"/>
          <w:b/>
          <w:bCs/>
          <w:i/>
          <w:iCs/>
        </w:rPr>
        <w:t>Q</w:t>
      </w:r>
      <w:r w:rsidRPr="009E0D7B">
        <w:rPr>
          <w:rFonts w:ascii="Times New Roman" w:hAnsi="Times New Roman" w:cs="Times New Roman"/>
          <w:b/>
          <w:bCs/>
          <w:vertAlign w:val="subscript"/>
        </w:rPr>
        <w:t>2</w:t>
      </w:r>
      <w:r w:rsidRPr="006B144A">
        <w:rPr>
          <w:rFonts w:ascii="Times New Roman" w:hAnsi="Times New Roman" w:cs="Times New Roman"/>
          <w:b/>
          <w:bCs/>
        </w:rPr>
        <w:t>.</w:t>
      </w:r>
      <w:r>
        <w:rPr>
          <w:rFonts w:ascii="Times New Roman" w:hAnsi="Times New Roman" w:cs="Times New Roman"/>
          <w:b/>
          <w:bCs/>
        </w:rPr>
        <w:t xml:space="preserve"> </w:t>
      </w:r>
    </w:p>
    <w:p w14:paraId="6153C185" w14:textId="77777777" w:rsidR="002D41AC" w:rsidRDefault="002D41AC" w:rsidP="002D41AC">
      <w:pPr>
        <w:pStyle w:val="ListParagraph"/>
        <w:autoSpaceDE w:val="0"/>
        <w:autoSpaceDN w:val="0"/>
        <w:adjustRightInd w:val="0"/>
        <w:spacing w:line="276" w:lineRule="auto"/>
        <w:ind w:left="360"/>
        <w:rPr>
          <w:rFonts w:ascii="Times New Roman" w:hAnsi="Times New Roman" w:cs="Times New Roman"/>
          <w:b/>
          <w:bCs/>
        </w:rPr>
      </w:pPr>
    </w:p>
    <w:p w14:paraId="6533E30E" w14:textId="1D7E5B32" w:rsidR="002D41AC" w:rsidRPr="006B144A" w:rsidRDefault="002D41AC" w:rsidP="002D41AC">
      <w:pPr>
        <w:pStyle w:val="ListParagraph"/>
        <w:numPr>
          <w:ilvl w:val="0"/>
          <w:numId w:val="17"/>
        </w:numPr>
        <w:autoSpaceDE w:val="0"/>
        <w:autoSpaceDN w:val="0"/>
        <w:adjustRightInd w:val="0"/>
        <w:spacing w:line="276" w:lineRule="auto"/>
        <w:rPr>
          <w:rFonts w:ascii="Times New Roman" w:hAnsi="Times New Roman" w:cs="Times New Roman"/>
          <w:b/>
          <w:bCs/>
        </w:rPr>
      </w:pPr>
      <w:r w:rsidRPr="006B144A">
        <w:rPr>
          <w:rFonts w:ascii="Times New Roman" w:hAnsi="Times New Roman" w:cs="Times New Roman"/>
          <w:b/>
          <w:bCs/>
        </w:rPr>
        <w:t>Suppose both firms have entered the industry. What is the joint profit-maximizing level of</w:t>
      </w:r>
      <w:r>
        <w:rPr>
          <w:rFonts w:ascii="Times New Roman" w:hAnsi="Times New Roman" w:cs="Times New Roman"/>
          <w:b/>
          <w:bCs/>
        </w:rPr>
        <w:t xml:space="preserve"> </w:t>
      </w:r>
      <w:r w:rsidRPr="006B144A">
        <w:rPr>
          <w:rFonts w:ascii="Times New Roman" w:hAnsi="Times New Roman" w:cs="Times New Roman"/>
          <w:b/>
          <w:bCs/>
        </w:rPr>
        <w:t>output? How much will each firm produce?</w:t>
      </w:r>
    </w:p>
    <w:p w14:paraId="129A84D4" w14:textId="77777777" w:rsidR="002D41AC" w:rsidRDefault="002D41AC" w:rsidP="002D41AC">
      <w:pPr>
        <w:autoSpaceDE w:val="0"/>
        <w:autoSpaceDN w:val="0"/>
        <w:adjustRightInd w:val="0"/>
        <w:spacing w:line="276" w:lineRule="auto"/>
        <w:rPr>
          <w:rFonts w:ascii="Times New Roman" w:hAnsi="Times New Roman" w:cs="Times New Roman"/>
        </w:rPr>
      </w:pPr>
    </w:p>
    <w:p w14:paraId="4CE66C57"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t>If the firms collude, they face the market demand curve, so their marginal revenue curve is:</w:t>
      </w:r>
    </w:p>
    <w:p w14:paraId="3ED72FB4"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i/>
          <w:iCs/>
          <w:color w:val="4472C4" w:themeColor="accent1"/>
        </w:rPr>
        <w:t xml:space="preserve">MR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50 −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10</w:t>
      </w:r>
      <w:r w:rsidRPr="006B144A">
        <w:rPr>
          <w:rFonts w:ascii="Times New Roman" w:hAnsi="Times New Roman" w:cs="Times New Roman"/>
          <w:i/>
          <w:iCs/>
          <w:color w:val="4472C4" w:themeColor="accent1"/>
        </w:rPr>
        <w:t>Q</w:t>
      </w:r>
      <w:r w:rsidRPr="006B144A">
        <w:rPr>
          <w:rFonts w:ascii="Times New Roman" w:hAnsi="Times New Roman" w:cs="Times New Roman"/>
          <w:color w:val="4472C4" w:themeColor="accent1"/>
        </w:rPr>
        <w:t>.</w:t>
      </w:r>
    </w:p>
    <w:p w14:paraId="604DEE05"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18567C75" w14:textId="77777777" w:rsidR="002D41AC"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t>Set marginal revenue equal to marginal cost (the marginal cost of Firm 1, since it is lower than</w:t>
      </w:r>
      <w:r w:rsidRPr="00CF7DF0">
        <w:rPr>
          <w:rFonts w:ascii="Times New Roman" w:hAnsi="Times New Roman" w:cs="Times New Roman"/>
          <w:color w:val="4472C4" w:themeColor="accent1"/>
        </w:rPr>
        <w:t xml:space="preserve"> </w:t>
      </w:r>
      <w:r w:rsidRPr="006B144A">
        <w:rPr>
          <w:rFonts w:ascii="Times New Roman" w:hAnsi="Times New Roman" w:cs="Times New Roman"/>
          <w:color w:val="4472C4" w:themeColor="accent1"/>
        </w:rPr>
        <w:t xml:space="preserve">that of Firm 2) to determine the profit-maximizing quantity, </w:t>
      </w:r>
    </w:p>
    <w:p w14:paraId="2F97E4D4" w14:textId="6F8ACA01"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i/>
          <w:iCs/>
          <w:color w:val="4472C4" w:themeColor="accent1"/>
        </w:rPr>
        <w:t>Q</w:t>
      </w:r>
      <w:r w:rsidRPr="006B144A">
        <w:rPr>
          <w:rFonts w:ascii="Times New Roman" w:hAnsi="Times New Roman" w:cs="Times New Roman"/>
          <w:color w:val="4472C4" w:themeColor="accent1"/>
        </w:rPr>
        <w:t>:</w:t>
      </w:r>
      <w:r>
        <w:rPr>
          <w:rFonts w:ascii="Times New Roman" w:hAnsi="Times New Roman" w:cs="Times New Roman"/>
          <w:color w:val="4472C4" w:themeColor="accent1"/>
        </w:rPr>
        <w:t xml:space="preserve"> </w:t>
      </w:r>
      <w:r w:rsidRPr="006B144A">
        <w:rPr>
          <w:rFonts w:ascii="Times New Roman" w:hAnsi="Times New Roman" w:cs="Times New Roman"/>
          <w:color w:val="4472C4" w:themeColor="accent1"/>
        </w:rPr>
        <w:t>50 −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10</w:t>
      </w:r>
      <w:r w:rsidRPr="006B144A">
        <w:rPr>
          <w:rFonts w:ascii="Times New Roman" w:hAnsi="Times New Roman" w:cs="Times New Roman"/>
          <w:i/>
          <w:iCs/>
          <w:color w:val="4472C4" w:themeColor="accent1"/>
        </w:rPr>
        <w:t xml:space="preserve">Q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 xml:space="preserve">10, or </w:t>
      </w:r>
      <w:r w:rsidRPr="006B144A">
        <w:rPr>
          <w:rFonts w:ascii="Times New Roman" w:hAnsi="Times New Roman" w:cs="Times New Roman"/>
          <w:i/>
          <w:iCs/>
          <w:color w:val="4472C4" w:themeColor="accent1"/>
        </w:rPr>
        <w:t xml:space="preserve">Q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4.</w:t>
      </w:r>
    </w:p>
    <w:p w14:paraId="713267D6"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35C6803E"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t xml:space="preserve">Substituting </w:t>
      </w:r>
      <w:r w:rsidRPr="006B144A">
        <w:rPr>
          <w:rFonts w:ascii="Times New Roman" w:hAnsi="Times New Roman" w:cs="Times New Roman"/>
          <w:i/>
          <w:iCs/>
          <w:color w:val="4472C4" w:themeColor="accent1"/>
        </w:rPr>
        <w:t xml:space="preserve">Q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4 into the demand function to determine price:</w:t>
      </w:r>
    </w:p>
    <w:p w14:paraId="1B329BF9"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i/>
          <w:iCs/>
          <w:color w:val="4472C4" w:themeColor="accent1"/>
        </w:rPr>
        <w:t xml:space="preserve">P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50 −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 xml:space="preserve">5(4)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$30.</w:t>
      </w:r>
    </w:p>
    <w:p w14:paraId="7F9663F0"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4784EF24"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t>The question now is how the firms will divide the total output of 4 among themselves. The joint</w:t>
      </w:r>
      <w:r w:rsidRPr="00CF7DF0">
        <w:rPr>
          <w:rFonts w:ascii="Times New Roman" w:hAnsi="Times New Roman" w:cs="Times New Roman"/>
          <w:color w:val="4472C4" w:themeColor="accent1"/>
        </w:rPr>
        <w:t xml:space="preserve"> </w:t>
      </w:r>
      <w:r w:rsidRPr="006B144A">
        <w:rPr>
          <w:rFonts w:ascii="Times New Roman" w:hAnsi="Times New Roman" w:cs="Times New Roman"/>
          <w:color w:val="4472C4" w:themeColor="accent1"/>
        </w:rPr>
        <w:t>profit-maximizing solution is for Firm 1 to produce all of the output because its marginal cost is</w:t>
      </w:r>
      <w:r w:rsidRPr="00CF7DF0">
        <w:rPr>
          <w:rFonts w:ascii="Times New Roman" w:hAnsi="Times New Roman" w:cs="Times New Roman"/>
          <w:color w:val="4472C4" w:themeColor="accent1"/>
        </w:rPr>
        <w:t xml:space="preserve"> </w:t>
      </w:r>
      <w:r w:rsidRPr="006B144A">
        <w:rPr>
          <w:rFonts w:ascii="Times New Roman" w:hAnsi="Times New Roman" w:cs="Times New Roman"/>
          <w:color w:val="4472C4" w:themeColor="accent1"/>
        </w:rPr>
        <w:t>less than Firm 2’s marginal cost. We can ignore fixed costs because both firms are already in the</w:t>
      </w:r>
      <w:r w:rsidRPr="00CF7DF0">
        <w:rPr>
          <w:rFonts w:ascii="Times New Roman" w:hAnsi="Times New Roman" w:cs="Times New Roman"/>
          <w:color w:val="4472C4" w:themeColor="accent1"/>
        </w:rPr>
        <w:t xml:space="preserve"> </w:t>
      </w:r>
      <w:r w:rsidRPr="006B144A">
        <w:rPr>
          <w:rFonts w:ascii="Times New Roman" w:hAnsi="Times New Roman" w:cs="Times New Roman"/>
          <w:color w:val="4472C4" w:themeColor="accent1"/>
        </w:rPr>
        <w:t>market and will be saddled with their fixed costs no matter how many units each produces. If</w:t>
      </w:r>
    </w:p>
    <w:p w14:paraId="51D702C8"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4092902B"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t>Firm 1 produces all 4 units, its profit will be</w:t>
      </w:r>
    </w:p>
    <w:p w14:paraId="51B18F79"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lastRenderedPageBreak/>
        <w:t xml:space="preserve">π1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(30)(4)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 xml:space="preserve">(20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 xml:space="preserve">(10)(4))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$60.</w:t>
      </w:r>
    </w:p>
    <w:p w14:paraId="23D9E43C"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t>The profit for Firm 2 will be:</w:t>
      </w:r>
    </w:p>
    <w:p w14:paraId="79158C03"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t xml:space="preserve">π2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(30)(0)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 xml:space="preserve">(10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 xml:space="preserve">(12)(0))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−$10.</w:t>
      </w:r>
    </w:p>
    <w:p w14:paraId="4AA95476"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t>Total industry profit will be:</w:t>
      </w:r>
    </w:p>
    <w:p w14:paraId="5D1A18FE"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t>π</w:t>
      </w:r>
      <w:r w:rsidRPr="006B144A">
        <w:rPr>
          <w:rFonts w:ascii="Times New Roman" w:hAnsi="Times New Roman" w:cs="Times New Roman"/>
          <w:i/>
          <w:iCs/>
          <w:color w:val="4472C4" w:themeColor="accent1"/>
        </w:rPr>
        <w:t>T</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 xml:space="preserve">π1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 xml:space="preserve">π2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60 −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 xml:space="preserve">10 </w:t>
      </w:r>
      <w:r w:rsidRPr="006B144A">
        <w:rPr>
          <w:rFonts w:ascii="Times New Roman" w:hAnsi="Times New Roman" w:cs="Times New Roman" w:hint="eastAsia"/>
          <w:color w:val="4472C4" w:themeColor="accent1"/>
        </w:rPr>
        <w:t xml:space="preserve">= </w:t>
      </w:r>
      <w:r w:rsidRPr="006B144A">
        <w:rPr>
          <w:rFonts w:ascii="Times New Roman" w:hAnsi="Times New Roman" w:cs="Times New Roman"/>
          <w:color w:val="4472C4" w:themeColor="accent1"/>
        </w:rPr>
        <w:t>$50.</w:t>
      </w:r>
    </w:p>
    <w:p w14:paraId="4D3DB837"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53D0FE0E" w14:textId="77777777" w:rsidR="002D41AC" w:rsidRPr="006B144A"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6B144A">
        <w:rPr>
          <w:rFonts w:ascii="Times New Roman" w:hAnsi="Times New Roman" w:cs="Times New Roman"/>
          <w:color w:val="4472C4" w:themeColor="accent1"/>
        </w:rPr>
        <w:t>Firm 2, of course, will not like this. One solution is for Firm 1 to pay Firm 2 $35 so that both earn</w:t>
      </w:r>
      <w:r w:rsidRPr="00CF7DF0">
        <w:rPr>
          <w:rFonts w:ascii="Times New Roman" w:hAnsi="Times New Roman" w:cs="Times New Roman"/>
          <w:color w:val="4472C4" w:themeColor="accent1"/>
        </w:rPr>
        <w:t xml:space="preserve"> </w:t>
      </w:r>
      <w:r w:rsidRPr="006B144A">
        <w:rPr>
          <w:rFonts w:ascii="Times New Roman" w:hAnsi="Times New Roman" w:cs="Times New Roman"/>
          <w:color w:val="4472C4" w:themeColor="accent1"/>
        </w:rPr>
        <w:t>a profit of $25, although they may well disagree about the amount to be paid. If they split the</w:t>
      </w:r>
      <w:r w:rsidRPr="00CF7DF0">
        <w:rPr>
          <w:rFonts w:ascii="Times New Roman" w:hAnsi="Times New Roman" w:cs="Times New Roman"/>
          <w:color w:val="4472C4" w:themeColor="accent1"/>
        </w:rPr>
        <w:t xml:space="preserve"> </w:t>
      </w:r>
      <w:r w:rsidRPr="006B144A">
        <w:rPr>
          <w:rFonts w:ascii="Times New Roman" w:hAnsi="Times New Roman" w:cs="Times New Roman"/>
          <w:color w:val="4472C4" w:themeColor="accent1"/>
        </w:rPr>
        <w:t>output evenly between them, so that each firm produces 2 units, then total profit would be $46</w:t>
      </w:r>
      <w:r w:rsidRPr="00CF7DF0">
        <w:rPr>
          <w:rFonts w:ascii="Times New Roman" w:hAnsi="Times New Roman" w:cs="Times New Roman"/>
          <w:color w:val="4472C4" w:themeColor="accent1"/>
        </w:rPr>
        <w:t xml:space="preserve"> </w:t>
      </w:r>
      <w:r w:rsidRPr="006B144A">
        <w:rPr>
          <w:rFonts w:ascii="Times New Roman" w:hAnsi="Times New Roman" w:cs="Times New Roman"/>
          <w:color w:val="4472C4" w:themeColor="accent1"/>
        </w:rPr>
        <w:t>($20 for Firm 1 and $26 for Firm 2). This does not maximize total profit, but Firm 2 would prefer</w:t>
      </w:r>
      <w:r w:rsidRPr="00CF7DF0">
        <w:rPr>
          <w:rFonts w:ascii="Times New Roman" w:hAnsi="Times New Roman" w:cs="Times New Roman"/>
          <w:color w:val="4472C4" w:themeColor="accent1"/>
        </w:rPr>
        <w:t xml:space="preserve"> </w:t>
      </w:r>
      <w:r w:rsidRPr="006B144A">
        <w:rPr>
          <w:rFonts w:ascii="Times New Roman" w:hAnsi="Times New Roman" w:cs="Times New Roman"/>
          <w:color w:val="4472C4" w:themeColor="accent1"/>
        </w:rPr>
        <w:t>it to the $25 it gets from an even split of the maximum $50 profit. So there is no clear-cut answer</w:t>
      </w:r>
      <w:r w:rsidRPr="00CF7DF0">
        <w:rPr>
          <w:rFonts w:ascii="Times New Roman" w:hAnsi="Times New Roman" w:cs="Times New Roman"/>
          <w:color w:val="4472C4" w:themeColor="accent1"/>
        </w:rPr>
        <w:t xml:space="preserve"> </w:t>
      </w:r>
      <w:r w:rsidRPr="006B144A">
        <w:rPr>
          <w:rFonts w:ascii="Times New Roman" w:hAnsi="Times New Roman" w:cs="Times New Roman"/>
          <w:color w:val="4472C4" w:themeColor="accent1"/>
        </w:rPr>
        <w:t>to this question.</w:t>
      </w:r>
    </w:p>
    <w:p w14:paraId="13AF4464"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2F125D57" w14:textId="77777777" w:rsidR="002D41AC" w:rsidRDefault="002D41AC" w:rsidP="002D41AC">
      <w:pPr>
        <w:autoSpaceDE w:val="0"/>
        <w:autoSpaceDN w:val="0"/>
        <w:adjustRightInd w:val="0"/>
        <w:spacing w:line="276" w:lineRule="auto"/>
        <w:rPr>
          <w:rFonts w:ascii="Times New Roman" w:hAnsi="Times New Roman" w:cs="Times New Roman"/>
        </w:rPr>
      </w:pPr>
    </w:p>
    <w:p w14:paraId="6E93A45A" w14:textId="77777777" w:rsidR="002D41AC" w:rsidRDefault="002D41AC" w:rsidP="002D41AC">
      <w:pPr>
        <w:autoSpaceDE w:val="0"/>
        <w:autoSpaceDN w:val="0"/>
        <w:adjustRightInd w:val="0"/>
        <w:spacing w:line="276" w:lineRule="auto"/>
        <w:rPr>
          <w:rFonts w:ascii="Times New Roman" w:hAnsi="Times New Roman" w:cs="Times New Roman"/>
        </w:rPr>
      </w:pPr>
    </w:p>
    <w:p w14:paraId="3114F10E" w14:textId="77777777" w:rsidR="002D41AC" w:rsidRPr="00FB2538" w:rsidRDefault="002D41AC" w:rsidP="002D41AC">
      <w:pPr>
        <w:pStyle w:val="ListParagraph"/>
        <w:numPr>
          <w:ilvl w:val="0"/>
          <w:numId w:val="17"/>
        </w:numPr>
        <w:autoSpaceDE w:val="0"/>
        <w:autoSpaceDN w:val="0"/>
        <w:adjustRightInd w:val="0"/>
        <w:spacing w:line="276" w:lineRule="auto"/>
        <w:rPr>
          <w:rFonts w:ascii="Times New Roman" w:hAnsi="Times New Roman" w:cs="Times New Roman"/>
          <w:b/>
          <w:bCs/>
        </w:rPr>
      </w:pPr>
      <w:r w:rsidRPr="00FB2538">
        <w:rPr>
          <w:rFonts w:ascii="Times New Roman" w:hAnsi="Times New Roman" w:cs="Times New Roman"/>
          <w:b/>
          <w:bCs/>
        </w:rPr>
        <w:t>What is each firm’s equilibrium output and profit if they behave noncooperatively? Use the</w:t>
      </w:r>
      <w:r>
        <w:rPr>
          <w:rFonts w:ascii="Times New Roman" w:hAnsi="Times New Roman" w:cs="Times New Roman"/>
          <w:b/>
          <w:bCs/>
        </w:rPr>
        <w:t xml:space="preserve"> </w:t>
      </w:r>
      <w:r w:rsidRPr="00FB2538">
        <w:rPr>
          <w:rFonts w:ascii="Times New Roman" w:hAnsi="Times New Roman" w:cs="Times New Roman"/>
          <w:b/>
          <w:bCs/>
        </w:rPr>
        <w:t>Cournot model. Draw the firms’ reaction curves and show the equilibrium.</w:t>
      </w:r>
    </w:p>
    <w:p w14:paraId="0B707032" w14:textId="77777777" w:rsidR="002D41AC" w:rsidRDefault="002D41AC" w:rsidP="002D41AC">
      <w:pPr>
        <w:autoSpaceDE w:val="0"/>
        <w:autoSpaceDN w:val="0"/>
        <w:adjustRightInd w:val="0"/>
        <w:spacing w:line="276" w:lineRule="auto"/>
        <w:ind w:left="720"/>
        <w:rPr>
          <w:rFonts w:ascii="Times New Roman" w:hAnsi="Times New Roman" w:cs="Times New Roman"/>
        </w:rPr>
      </w:pPr>
    </w:p>
    <w:p w14:paraId="738CD3ED"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t>In the Cournot model, Firm 1 takes Firm 2’s output as given and maximizes profits. Firm 1’s</w:t>
      </w:r>
    </w:p>
    <w:p w14:paraId="7CAB19EA"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t>profit function is</w:t>
      </w:r>
    </w:p>
    <w:p w14:paraId="4B0E18B9"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CF7DF0">
        <w:rPr>
          <w:rFonts w:ascii="Times New Roman" w:hAnsi="Times New Roman" w:cs="Times New Roman"/>
          <w:noProof/>
          <w:color w:val="4472C4" w:themeColor="accent1"/>
        </w:rPr>
        <w:drawing>
          <wp:inline distT="0" distB="0" distL="0" distR="0" wp14:anchorId="1AE55BBB" wp14:editId="6BFCE674">
            <wp:extent cx="2606266" cy="495343"/>
            <wp:effectExtent l="0" t="0" r="3810" b="0"/>
            <wp:docPr id="1" name="Picture 1" descr="A number of lett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number of letters and numbers&#10;&#10;Description automatically generated with medium confidence"/>
                    <pic:cNvPicPr/>
                  </pic:nvPicPr>
                  <pic:blipFill>
                    <a:blip r:embed="rId6"/>
                    <a:stretch>
                      <a:fillRect/>
                    </a:stretch>
                  </pic:blipFill>
                  <pic:spPr>
                    <a:xfrm>
                      <a:off x="0" y="0"/>
                      <a:ext cx="2606266" cy="495343"/>
                    </a:xfrm>
                    <a:prstGeom prst="rect">
                      <a:avLst/>
                    </a:prstGeom>
                  </pic:spPr>
                </pic:pic>
              </a:graphicData>
            </a:graphic>
          </wp:inline>
        </w:drawing>
      </w:r>
    </w:p>
    <w:p w14:paraId="76D74EA4"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3CF0D6D3"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t xml:space="preserve">Setting the derivative of the profit function with respect to </w:t>
      </w:r>
      <w:r w:rsidRPr="00EB1DB8">
        <w:rPr>
          <w:rFonts w:ascii="Times New Roman" w:hAnsi="Times New Roman" w:cs="Times New Roman"/>
          <w:i/>
          <w:iCs/>
          <w:color w:val="4472C4" w:themeColor="accent1"/>
        </w:rPr>
        <w:t>Q</w:t>
      </w:r>
      <w:r w:rsidRPr="00EB1DB8">
        <w:rPr>
          <w:rFonts w:ascii="Times New Roman" w:hAnsi="Times New Roman" w:cs="Times New Roman"/>
          <w:color w:val="4472C4" w:themeColor="accent1"/>
        </w:rPr>
        <w:t>1 to zero, we find Firm 1’s reaction</w:t>
      </w:r>
      <w:r w:rsidRPr="00CF7DF0">
        <w:rPr>
          <w:rFonts w:ascii="Times New Roman" w:hAnsi="Times New Roman" w:cs="Times New Roman"/>
          <w:color w:val="4472C4" w:themeColor="accent1"/>
        </w:rPr>
        <w:t xml:space="preserve"> </w:t>
      </w:r>
      <w:r w:rsidRPr="00EB1DB8">
        <w:rPr>
          <w:rFonts w:ascii="Times New Roman" w:hAnsi="Times New Roman" w:cs="Times New Roman"/>
          <w:color w:val="4472C4" w:themeColor="accent1"/>
        </w:rPr>
        <w:t>function:</w:t>
      </w:r>
    </w:p>
    <w:p w14:paraId="7E6E300B"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CF7DF0">
        <w:rPr>
          <w:rFonts w:ascii="Times New Roman" w:hAnsi="Times New Roman" w:cs="Times New Roman"/>
          <w:noProof/>
          <w:color w:val="4472C4" w:themeColor="accent1"/>
        </w:rPr>
        <w:drawing>
          <wp:inline distT="0" distB="0" distL="0" distR="0" wp14:anchorId="6021E1F4" wp14:editId="0EE64A8D">
            <wp:extent cx="2972058" cy="495343"/>
            <wp:effectExtent l="0" t="0" r="0" b="0"/>
            <wp:docPr id="740297453" name="Picture 74029745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7"/>
                    <a:stretch>
                      <a:fillRect/>
                    </a:stretch>
                  </pic:blipFill>
                  <pic:spPr>
                    <a:xfrm>
                      <a:off x="0" y="0"/>
                      <a:ext cx="2972058" cy="495343"/>
                    </a:xfrm>
                    <a:prstGeom prst="rect">
                      <a:avLst/>
                    </a:prstGeom>
                  </pic:spPr>
                </pic:pic>
              </a:graphicData>
            </a:graphic>
          </wp:inline>
        </w:drawing>
      </w:r>
    </w:p>
    <w:p w14:paraId="64361C91"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0AF2C936"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t xml:space="preserve">Similarly, Firm 2’s reaction function is </w:t>
      </w:r>
      <w:r w:rsidRPr="00CF7DF0">
        <w:rPr>
          <w:rFonts w:ascii="Times New Roman" w:hAnsi="Times New Roman" w:cs="Times New Roman"/>
          <w:noProof/>
          <w:color w:val="4472C4" w:themeColor="accent1"/>
        </w:rPr>
        <w:drawing>
          <wp:inline distT="0" distB="0" distL="0" distR="0" wp14:anchorId="33C6AED5" wp14:editId="682DF047">
            <wp:extent cx="769620" cy="360925"/>
            <wp:effectExtent l="0" t="0" r="0" b="1270"/>
            <wp:docPr id="3" name="Picture 3" descr="A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numbers and symbols&#10;&#10;Description automatically generated"/>
                    <pic:cNvPicPr/>
                  </pic:nvPicPr>
                  <pic:blipFill>
                    <a:blip r:embed="rId8"/>
                    <a:stretch>
                      <a:fillRect/>
                    </a:stretch>
                  </pic:blipFill>
                  <pic:spPr>
                    <a:xfrm>
                      <a:off x="0" y="0"/>
                      <a:ext cx="778219" cy="364958"/>
                    </a:xfrm>
                    <a:prstGeom prst="rect">
                      <a:avLst/>
                    </a:prstGeom>
                  </pic:spPr>
                </pic:pic>
              </a:graphicData>
            </a:graphic>
          </wp:inline>
        </w:drawing>
      </w:r>
    </w:p>
    <w:p w14:paraId="1F1DCAA0"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54F323D5"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t>To find the Cournot equilibrium, substitute Firm 2’s reaction function into Firm 1’s reaction</w:t>
      </w:r>
    </w:p>
    <w:p w14:paraId="0EB275B4"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t>function:</w:t>
      </w:r>
    </w:p>
    <w:p w14:paraId="6F5A2D44"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CF7DF0">
        <w:rPr>
          <w:rFonts w:ascii="Times New Roman" w:hAnsi="Times New Roman" w:cs="Times New Roman"/>
          <w:noProof/>
          <w:color w:val="4472C4" w:themeColor="accent1"/>
        </w:rPr>
        <w:drawing>
          <wp:inline distT="0" distB="0" distL="0" distR="0" wp14:anchorId="4567B7E6" wp14:editId="3706BFCE">
            <wp:extent cx="2423370" cy="487722"/>
            <wp:effectExtent l="0" t="0" r="0" b="7620"/>
            <wp:docPr id="4" name="Picture 4"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with numbers and symbols&#10;&#10;Description automatically generated with medium confidence"/>
                    <pic:cNvPicPr/>
                  </pic:nvPicPr>
                  <pic:blipFill>
                    <a:blip r:embed="rId9"/>
                    <a:stretch>
                      <a:fillRect/>
                    </a:stretch>
                  </pic:blipFill>
                  <pic:spPr>
                    <a:xfrm>
                      <a:off x="0" y="0"/>
                      <a:ext cx="2423370" cy="487722"/>
                    </a:xfrm>
                    <a:prstGeom prst="rect">
                      <a:avLst/>
                    </a:prstGeom>
                  </pic:spPr>
                </pic:pic>
              </a:graphicData>
            </a:graphic>
          </wp:inline>
        </w:drawing>
      </w:r>
    </w:p>
    <w:p w14:paraId="7187705A"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73EE270D"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t xml:space="preserve">Substituting this value for </w:t>
      </w:r>
      <w:r w:rsidRPr="00EB1DB8">
        <w:rPr>
          <w:rFonts w:ascii="Times New Roman" w:hAnsi="Times New Roman" w:cs="Times New Roman"/>
          <w:i/>
          <w:iCs/>
          <w:color w:val="4472C4" w:themeColor="accent1"/>
        </w:rPr>
        <w:t>Q</w:t>
      </w:r>
      <w:r w:rsidRPr="00EB1DB8">
        <w:rPr>
          <w:rFonts w:ascii="Times New Roman" w:hAnsi="Times New Roman" w:cs="Times New Roman"/>
          <w:color w:val="4472C4" w:themeColor="accent1"/>
        </w:rPr>
        <w:t>1 into the reaction function for Firm 2, we find</w:t>
      </w:r>
    </w:p>
    <w:p w14:paraId="125D0F64"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i/>
          <w:iCs/>
          <w:color w:val="4472C4" w:themeColor="accent1"/>
        </w:rPr>
        <w:t>Q</w:t>
      </w:r>
      <w:r w:rsidRPr="00EB1DB8">
        <w:rPr>
          <w:rFonts w:ascii="Times New Roman" w:hAnsi="Times New Roman" w:cs="Times New Roman"/>
          <w:color w:val="4472C4" w:themeColor="accent1"/>
        </w:rPr>
        <w:t xml:space="preserve">2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2.4.</w:t>
      </w:r>
    </w:p>
    <w:p w14:paraId="172437F0"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6382A609"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lastRenderedPageBreak/>
        <w:t xml:space="preserve">Substituting the values for </w:t>
      </w:r>
      <w:r w:rsidRPr="00EB1DB8">
        <w:rPr>
          <w:rFonts w:ascii="Times New Roman" w:hAnsi="Times New Roman" w:cs="Times New Roman"/>
          <w:i/>
          <w:iCs/>
          <w:color w:val="4472C4" w:themeColor="accent1"/>
        </w:rPr>
        <w:t>Q</w:t>
      </w:r>
      <w:r w:rsidRPr="00EB1DB8">
        <w:rPr>
          <w:rFonts w:ascii="Times New Roman" w:hAnsi="Times New Roman" w:cs="Times New Roman"/>
          <w:color w:val="4472C4" w:themeColor="accent1"/>
        </w:rPr>
        <w:t xml:space="preserve">1 and </w:t>
      </w:r>
      <w:r w:rsidRPr="00EB1DB8">
        <w:rPr>
          <w:rFonts w:ascii="Times New Roman" w:hAnsi="Times New Roman" w:cs="Times New Roman"/>
          <w:i/>
          <w:iCs/>
          <w:color w:val="4472C4" w:themeColor="accent1"/>
        </w:rPr>
        <w:t>Q</w:t>
      </w:r>
      <w:r w:rsidRPr="00EB1DB8">
        <w:rPr>
          <w:rFonts w:ascii="Times New Roman" w:hAnsi="Times New Roman" w:cs="Times New Roman"/>
          <w:color w:val="4472C4" w:themeColor="accent1"/>
        </w:rPr>
        <w:t>2 into the demand function to determine the equilibrium price:</w:t>
      </w:r>
    </w:p>
    <w:p w14:paraId="26289BC9"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i/>
          <w:iCs/>
          <w:color w:val="4472C4" w:themeColor="accent1"/>
        </w:rPr>
        <w:t xml:space="preserve">P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50 −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 xml:space="preserve">5(2.8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 xml:space="preserve">2.4)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$24.</w:t>
      </w:r>
    </w:p>
    <w:p w14:paraId="7EED32CD"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6CC2D8EF"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t>The profits for Firms 1 and 2 are equal to</w:t>
      </w:r>
    </w:p>
    <w:p w14:paraId="0A092969"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t xml:space="preserve">π1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(24)(2.8)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 xml:space="preserve">(20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 xml:space="preserve">(10)(2.8))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$19.20, and</w:t>
      </w:r>
    </w:p>
    <w:p w14:paraId="1C8659DE" w14:textId="77777777" w:rsidR="002D41AC" w:rsidRPr="00EB1DB8"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EB1DB8">
        <w:rPr>
          <w:rFonts w:ascii="Times New Roman" w:hAnsi="Times New Roman" w:cs="Times New Roman"/>
          <w:color w:val="4472C4" w:themeColor="accent1"/>
        </w:rPr>
        <w:t xml:space="preserve">π2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(24)(2.4)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 xml:space="preserve">(10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 xml:space="preserve">(12)(2.4)) </w:t>
      </w:r>
      <w:r w:rsidRPr="00EB1DB8">
        <w:rPr>
          <w:rFonts w:ascii="Times New Roman" w:hAnsi="Times New Roman" w:cs="Times New Roman" w:hint="eastAsia"/>
          <w:color w:val="4472C4" w:themeColor="accent1"/>
        </w:rPr>
        <w:t xml:space="preserve">= </w:t>
      </w:r>
      <w:r w:rsidRPr="00EB1DB8">
        <w:rPr>
          <w:rFonts w:ascii="Times New Roman" w:hAnsi="Times New Roman" w:cs="Times New Roman"/>
          <w:color w:val="4472C4" w:themeColor="accent1"/>
        </w:rPr>
        <w:t>$18.80.</w:t>
      </w:r>
    </w:p>
    <w:p w14:paraId="69326061"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p>
    <w:p w14:paraId="4CA8550F" w14:textId="77777777" w:rsidR="002D41AC" w:rsidRPr="00CF7DF0" w:rsidRDefault="002D41AC" w:rsidP="002D41AC">
      <w:pPr>
        <w:autoSpaceDE w:val="0"/>
        <w:autoSpaceDN w:val="0"/>
        <w:adjustRightInd w:val="0"/>
        <w:spacing w:line="276" w:lineRule="auto"/>
        <w:ind w:left="720"/>
        <w:rPr>
          <w:rFonts w:ascii="Times New Roman" w:hAnsi="Times New Roman" w:cs="Times New Roman"/>
          <w:color w:val="4472C4" w:themeColor="accent1"/>
        </w:rPr>
      </w:pPr>
      <w:r w:rsidRPr="00CF7DF0">
        <w:rPr>
          <w:rFonts w:ascii="Times New Roman" w:hAnsi="Times New Roman" w:cs="Times New Roman"/>
          <w:color w:val="4472C4" w:themeColor="accent1"/>
        </w:rPr>
        <w:t>The firms’ reaction curves and the Cournot equilibrium are shown below.</w:t>
      </w:r>
    </w:p>
    <w:p w14:paraId="70D408E6" w14:textId="77777777" w:rsidR="002D41AC" w:rsidRDefault="002D41AC" w:rsidP="002D41AC">
      <w:pPr>
        <w:autoSpaceDE w:val="0"/>
        <w:autoSpaceDN w:val="0"/>
        <w:adjustRightInd w:val="0"/>
        <w:spacing w:line="276" w:lineRule="auto"/>
        <w:ind w:left="720"/>
        <w:rPr>
          <w:rFonts w:ascii="Times New Roman" w:hAnsi="Times New Roman" w:cs="Times New Roman"/>
        </w:rPr>
      </w:pPr>
    </w:p>
    <w:p w14:paraId="11664157" w14:textId="77777777" w:rsidR="002D41AC" w:rsidRDefault="002D41AC" w:rsidP="002D41AC">
      <w:pPr>
        <w:autoSpaceDE w:val="0"/>
        <w:autoSpaceDN w:val="0"/>
        <w:adjustRightInd w:val="0"/>
        <w:spacing w:line="276" w:lineRule="auto"/>
        <w:ind w:left="720"/>
        <w:rPr>
          <w:rFonts w:ascii="Times New Roman" w:hAnsi="Times New Roman" w:cs="Times New Roman"/>
        </w:rPr>
      </w:pPr>
      <w:r w:rsidRPr="00574CEE">
        <w:rPr>
          <w:rFonts w:ascii="Times New Roman" w:hAnsi="Times New Roman" w:cs="Times New Roman"/>
          <w:noProof/>
        </w:rPr>
        <w:drawing>
          <wp:inline distT="0" distB="0" distL="0" distR="0" wp14:anchorId="18F92618" wp14:editId="29371B8B">
            <wp:extent cx="3353091" cy="2697714"/>
            <wp:effectExtent l="0" t="0" r="0" b="7620"/>
            <wp:docPr id="5" name="Picture 5" descr="A diagram of a firm reaction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firm reaction curve&#10;&#10;Description automatically generated"/>
                    <pic:cNvPicPr/>
                  </pic:nvPicPr>
                  <pic:blipFill>
                    <a:blip r:embed="rId10"/>
                    <a:stretch>
                      <a:fillRect/>
                    </a:stretch>
                  </pic:blipFill>
                  <pic:spPr>
                    <a:xfrm>
                      <a:off x="0" y="0"/>
                      <a:ext cx="3353091" cy="2697714"/>
                    </a:xfrm>
                    <a:prstGeom prst="rect">
                      <a:avLst/>
                    </a:prstGeom>
                  </pic:spPr>
                </pic:pic>
              </a:graphicData>
            </a:graphic>
          </wp:inline>
        </w:drawing>
      </w:r>
    </w:p>
    <w:p w14:paraId="50699E2E" w14:textId="77777777" w:rsidR="002D41AC" w:rsidRPr="002D41AC" w:rsidRDefault="002D41AC" w:rsidP="00E57048">
      <w:pPr>
        <w:autoSpaceDE w:val="0"/>
        <w:autoSpaceDN w:val="0"/>
        <w:adjustRightInd w:val="0"/>
        <w:spacing w:line="276" w:lineRule="auto"/>
        <w:rPr>
          <w:rFonts w:ascii="Times New Roman" w:hAnsi="Times New Roman" w:cs="Times New Roman"/>
          <w:color w:val="4472C4" w:themeColor="accent1"/>
          <w:sz w:val="21"/>
          <w:szCs w:val="21"/>
        </w:rPr>
      </w:pPr>
    </w:p>
    <w:sectPr w:rsidR="002D41AC" w:rsidRPr="002D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Roman">
    <w:altName w:val="Times"/>
    <w:panose1 w:val="00000500000000020000"/>
    <w:charset w:val="00"/>
    <w:family w:val="swiss"/>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40500"/>
    <w:multiLevelType w:val="hybridMultilevel"/>
    <w:tmpl w:val="0A9A22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5FC6A96"/>
    <w:multiLevelType w:val="hybridMultilevel"/>
    <w:tmpl w:val="173CB14C"/>
    <w:lvl w:ilvl="0" w:tplc="4809000F">
      <w:start w:val="1"/>
      <w:numFmt w:val="decimal"/>
      <w:lvlText w:val="%1."/>
      <w:lvlJc w:val="left"/>
      <w:pPr>
        <w:ind w:left="720" w:hanging="360"/>
      </w:pPr>
      <w:rPr>
        <w:rFonts w:hint="default"/>
      </w:rPr>
    </w:lvl>
    <w:lvl w:ilvl="1" w:tplc="62D0197C">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920751A"/>
    <w:multiLevelType w:val="hybridMultilevel"/>
    <w:tmpl w:val="A420D696"/>
    <w:lvl w:ilvl="0" w:tplc="FFFFFFFF">
      <w:start w:val="1"/>
      <w:numFmt w:val="lowerLetter"/>
      <w:lvlText w:val="(%1)"/>
      <w:lvlJc w:val="left"/>
      <w:pPr>
        <w:ind w:left="1080" w:hanging="360"/>
      </w:pPr>
      <w:rPr>
        <w:rFonts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C481141"/>
    <w:multiLevelType w:val="hybridMultilevel"/>
    <w:tmpl w:val="00029F8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F05019F"/>
    <w:multiLevelType w:val="hybridMultilevel"/>
    <w:tmpl w:val="A420D696"/>
    <w:lvl w:ilvl="0" w:tplc="FFFFFFFF">
      <w:start w:val="1"/>
      <w:numFmt w:val="lowerLetter"/>
      <w:lvlText w:val="(%1)"/>
      <w:lvlJc w:val="left"/>
      <w:pPr>
        <w:ind w:left="1080" w:hanging="360"/>
      </w:pPr>
      <w:rPr>
        <w:rFonts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2582846"/>
    <w:multiLevelType w:val="hybridMultilevel"/>
    <w:tmpl w:val="5CF0FEA8"/>
    <w:lvl w:ilvl="0" w:tplc="AA9EFA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5E30ECA"/>
    <w:multiLevelType w:val="hybridMultilevel"/>
    <w:tmpl w:val="ABA8B7D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8D46998"/>
    <w:multiLevelType w:val="hybridMultilevel"/>
    <w:tmpl w:val="A420D696"/>
    <w:lvl w:ilvl="0" w:tplc="FFFFFFFF">
      <w:start w:val="1"/>
      <w:numFmt w:val="lowerLetter"/>
      <w:lvlText w:val="(%1)"/>
      <w:lvlJc w:val="left"/>
      <w:pPr>
        <w:ind w:left="1080" w:hanging="360"/>
      </w:pPr>
      <w:rPr>
        <w:rFonts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8E36CC3"/>
    <w:multiLevelType w:val="hybridMultilevel"/>
    <w:tmpl w:val="5CF0FEA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F7F11D9"/>
    <w:multiLevelType w:val="hybridMultilevel"/>
    <w:tmpl w:val="7E1C9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8B7DDE"/>
    <w:multiLevelType w:val="hybridMultilevel"/>
    <w:tmpl w:val="EED61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AA165A"/>
    <w:multiLevelType w:val="hybridMultilevel"/>
    <w:tmpl w:val="F748183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846092A"/>
    <w:multiLevelType w:val="hybridMultilevel"/>
    <w:tmpl w:val="7E1C99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9B344A0"/>
    <w:multiLevelType w:val="hybridMultilevel"/>
    <w:tmpl w:val="C2A4C07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6D423AC7"/>
    <w:multiLevelType w:val="hybridMultilevel"/>
    <w:tmpl w:val="8C7AC01E"/>
    <w:lvl w:ilvl="0" w:tplc="48090019">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74E0071F"/>
    <w:multiLevelType w:val="hybridMultilevel"/>
    <w:tmpl w:val="636466D4"/>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C10412E"/>
    <w:multiLevelType w:val="hybridMultilevel"/>
    <w:tmpl w:val="A420D696"/>
    <w:lvl w:ilvl="0" w:tplc="AA9EFA0C">
      <w:start w:val="1"/>
      <w:numFmt w:val="lowerLetter"/>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42265884">
    <w:abstractNumId w:val="10"/>
  </w:num>
  <w:num w:numId="2" w16cid:durableId="1897469910">
    <w:abstractNumId w:val="9"/>
  </w:num>
  <w:num w:numId="3" w16cid:durableId="317195722">
    <w:abstractNumId w:val="5"/>
  </w:num>
  <w:num w:numId="4" w16cid:durableId="2050911565">
    <w:abstractNumId w:val="8"/>
  </w:num>
  <w:num w:numId="5" w16cid:durableId="287397094">
    <w:abstractNumId w:val="12"/>
  </w:num>
  <w:num w:numId="6" w16cid:durableId="1774740982">
    <w:abstractNumId w:val="16"/>
  </w:num>
  <w:num w:numId="7" w16cid:durableId="538518235">
    <w:abstractNumId w:val="4"/>
  </w:num>
  <w:num w:numId="8" w16cid:durableId="1186603186">
    <w:abstractNumId w:val="2"/>
  </w:num>
  <w:num w:numId="9" w16cid:durableId="1498500211">
    <w:abstractNumId w:val="7"/>
  </w:num>
  <w:num w:numId="10" w16cid:durableId="784543824">
    <w:abstractNumId w:val="0"/>
  </w:num>
  <w:num w:numId="11" w16cid:durableId="863789390">
    <w:abstractNumId w:val="14"/>
  </w:num>
  <w:num w:numId="12" w16cid:durableId="271548184">
    <w:abstractNumId w:val="3"/>
  </w:num>
  <w:num w:numId="13" w16cid:durableId="1765104117">
    <w:abstractNumId w:val="6"/>
  </w:num>
  <w:num w:numId="14" w16cid:durableId="2116174437">
    <w:abstractNumId w:val="13"/>
  </w:num>
  <w:num w:numId="15" w16cid:durableId="2012029590">
    <w:abstractNumId w:val="11"/>
  </w:num>
  <w:num w:numId="16" w16cid:durableId="1437141713">
    <w:abstractNumId w:val="1"/>
  </w:num>
  <w:num w:numId="17" w16cid:durableId="12415196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F2"/>
    <w:rsid w:val="000A35F2"/>
    <w:rsid w:val="000A5D85"/>
    <w:rsid w:val="00122838"/>
    <w:rsid w:val="001E1525"/>
    <w:rsid w:val="002255D1"/>
    <w:rsid w:val="002D41AC"/>
    <w:rsid w:val="002E2E09"/>
    <w:rsid w:val="00491F31"/>
    <w:rsid w:val="00565C3C"/>
    <w:rsid w:val="005814E0"/>
    <w:rsid w:val="005C7601"/>
    <w:rsid w:val="00687247"/>
    <w:rsid w:val="008420F1"/>
    <w:rsid w:val="00AB6C42"/>
    <w:rsid w:val="00B3496E"/>
    <w:rsid w:val="00B875D5"/>
    <w:rsid w:val="00C20A54"/>
    <w:rsid w:val="00CA214C"/>
    <w:rsid w:val="00E44443"/>
    <w:rsid w:val="00E57048"/>
    <w:rsid w:val="00F5185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2D01C3"/>
  <w15:chartTrackingRefBased/>
  <w15:docId w15:val="{8F3E775A-4C31-934F-BFC8-BC2839CC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A35F2"/>
  </w:style>
  <w:style w:type="character" w:customStyle="1" w:styleId="eop">
    <w:name w:val="eop"/>
    <w:basedOn w:val="DefaultParagraphFont"/>
    <w:rsid w:val="000A35F2"/>
  </w:style>
  <w:style w:type="paragraph" w:styleId="ListParagraph">
    <w:name w:val="List Paragraph"/>
    <w:basedOn w:val="Normal"/>
    <w:uiPriority w:val="34"/>
    <w:qFormat/>
    <w:rsid w:val="00F51857"/>
    <w:pPr>
      <w:ind w:left="720"/>
      <w:contextualSpacing/>
    </w:pPr>
  </w:style>
  <w:style w:type="character" w:customStyle="1" w:styleId="ws2">
    <w:name w:val="ws2"/>
    <w:basedOn w:val="DefaultParagraphFont"/>
    <w:rsid w:val="002255D1"/>
  </w:style>
  <w:style w:type="character" w:customStyle="1" w:styleId="a">
    <w:name w:val="_"/>
    <w:basedOn w:val="DefaultParagraphFont"/>
    <w:rsid w:val="002255D1"/>
  </w:style>
  <w:style w:type="character" w:styleId="PlaceholderText">
    <w:name w:val="Placeholder Text"/>
    <w:basedOn w:val="DefaultParagraphFont"/>
    <w:uiPriority w:val="99"/>
    <w:semiHidden/>
    <w:rsid w:val="008420F1"/>
    <w:rPr>
      <w:color w:val="808080"/>
    </w:rPr>
  </w:style>
  <w:style w:type="table" w:styleId="TableGrid">
    <w:name w:val="Table Grid"/>
    <w:basedOn w:val="TableNormal"/>
    <w:uiPriority w:val="39"/>
    <w:rsid w:val="002D41AC"/>
    <w:rPr>
      <w:kern w:val="2"/>
      <w:sz w:val="22"/>
      <w:szCs w:val="22"/>
      <w:lang w:val="en-SG"/>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9491">
      <w:bodyDiv w:val="1"/>
      <w:marLeft w:val="0"/>
      <w:marRight w:val="0"/>
      <w:marTop w:val="0"/>
      <w:marBottom w:val="0"/>
      <w:divBdr>
        <w:top w:val="none" w:sz="0" w:space="0" w:color="auto"/>
        <w:left w:val="none" w:sz="0" w:space="0" w:color="auto"/>
        <w:bottom w:val="none" w:sz="0" w:space="0" w:color="auto"/>
        <w:right w:val="none" w:sz="0" w:space="0" w:color="auto"/>
      </w:divBdr>
      <w:divsChild>
        <w:div w:id="1514688457">
          <w:marLeft w:val="0"/>
          <w:marRight w:val="0"/>
          <w:marTop w:val="0"/>
          <w:marBottom w:val="0"/>
          <w:divBdr>
            <w:top w:val="none" w:sz="0" w:space="0" w:color="auto"/>
            <w:left w:val="none" w:sz="0" w:space="0" w:color="auto"/>
            <w:bottom w:val="none" w:sz="0" w:space="0" w:color="auto"/>
            <w:right w:val="none" w:sz="0" w:space="0" w:color="auto"/>
          </w:divBdr>
        </w:div>
        <w:div w:id="1984313830">
          <w:marLeft w:val="0"/>
          <w:marRight w:val="0"/>
          <w:marTop w:val="0"/>
          <w:marBottom w:val="0"/>
          <w:divBdr>
            <w:top w:val="none" w:sz="0" w:space="0" w:color="auto"/>
            <w:left w:val="none" w:sz="0" w:space="0" w:color="auto"/>
            <w:bottom w:val="none" w:sz="0" w:space="0" w:color="auto"/>
            <w:right w:val="none" w:sz="0" w:space="0" w:color="auto"/>
          </w:divBdr>
        </w:div>
        <w:div w:id="1288004865">
          <w:marLeft w:val="0"/>
          <w:marRight w:val="0"/>
          <w:marTop w:val="0"/>
          <w:marBottom w:val="0"/>
          <w:divBdr>
            <w:top w:val="none" w:sz="0" w:space="0" w:color="auto"/>
            <w:left w:val="none" w:sz="0" w:space="0" w:color="auto"/>
            <w:bottom w:val="none" w:sz="0" w:space="0" w:color="auto"/>
            <w:right w:val="none" w:sz="0" w:space="0" w:color="auto"/>
          </w:divBdr>
        </w:div>
      </w:divsChild>
    </w:div>
    <w:div w:id="207451454">
      <w:bodyDiv w:val="1"/>
      <w:marLeft w:val="0"/>
      <w:marRight w:val="0"/>
      <w:marTop w:val="0"/>
      <w:marBottom w:val="0"/>
      <w:divBdr>
        <w:top w:val="none" w:sz="0" w:space="0" w:color="auto"/>
        <w:left w:val="none" w:sz="0" w:space="0" w:color="auto"/>
        <w:bottom w:val="none" w:sz="0" w:space="0" w:color="auto"/>
        <w:right w:val="none" w:sz="0" w:space="0" w:color="auto"/>
      </w:divBdr>
    </w:div>
    <w:div w:id="28824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QIAN QI#</dc:creator>
  <cp:keywords/>
  <dc:description/>
  <cp:lastModifiedBy>He Tai-Sen (Asst Prof)</cp:lastModifiedBy>
  <cp:revision>4</cp:revision>
  <dcterms:created xsi:type="dcterms:W3CDTF">2023-09-23T07:31:00Z</dcterms:created>
  <dcterms:modified xsi:type="dcterms:W3CDTF">2023-10-29T13:12:00Z</dcterms:modified>
</cp:coreProperties>
</file>