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11564" w14:textId="3F5EFB84" w:rsidR="007F45A5" w:rsidRPr="007F45A5" w:rsidRDefault="00856C18" w:rsidP="00856C18">
      <w:pPr>
        <w:jc w:val="center"/>
        <w:rPr>
          <w:rFonts w:hint="eastAsia"/>
          <w:b/>
          <w:bCs/>
          <w:sz w:val="28"/>
          <w:szCs w:val="28"/>
        </w:rPr>
      </w:pPr>
      <w:r>
        <w:rPr>
          <w:rFonts w:hint="eastAsia"/>
          <w:b/>
          <w:bCs/>
          <w:sz w:val="28"/>
          <w:szCs w:val="28"/>
        </w:rPr>
        <w:t>コミュニティ健全化への</w:t>
      </w:r>
      <w:r w:rsidR="007F45A5" w:rsidRPr="007F45A5">
        <w:rPr>
          <w:b/>
          <w:bCs/>
          <w:sz w:val="28"/>
          <w:szCs w:val="28"/>
        </w:rPr>
        <w:t>提言</w:t>
      </w:r>
    </w:p>
    <w:p w14:paraId="312E5EE4" w14:textId="77777777" w:rsidR="007F45A5" w:rsidRDefault="007F45A5" w:rsidP="00856C18">
      <w:pPr>
        <w:jc w:val="center"/>
        <w:rPr>
          <w:b/>
          <w:bCs/>
        </w:rPr>
      </w:pPr>
      <w:r w:rsidRPr="007F45A5">
        <w:rPr>
          <w:b/>
          <w:bCs/>
        </w:rPr>
        <w:t>〜ユーザーの「熱意」を「健全な熱狂」に変え、持続可能なコミュニティを育成するために〜</w:t>
      </w:r>
    </w:p>
    <w:p w14:paraId="2F532BE9" w14:textId="77777777" w:rsidR="00856C18" w:rsidRPr="007F45A5" w:rsidRDefault="00856C18" w:rsidP="00856C18">
      <w:pPr>
        <w:jc w:val="center"/>
        <w:rPr>
          <w:rFonts w:hint="eastAsia"/>
          <w:b/>
          <w:bCs/>
        </w:rPr>
      </w:pPr>
    </w:p>
    <w:p w14:paraId="5AFB2831" w14:textId="14B49F79" w:rsidR="007F45A5" w:rsidRPr="007F45A5" w:rsidRDefault="007F45A5" w:rsidP="007F45A5">
      <w:pPr>
        <w:rPr>
          <w:b/>
          <w:bCs/>
        </w:rPr>
      </w:pPr>
      <w:r w:rsidRPr="007F45A5">
        <w:rPr>
          <w:b/>
          <w:bCs/>
        </w:rPr>
        <w:t>はじめに：なぜ</w:t>
      </w:r>
      <w:r w:rsidR="00856C18">
        <w:rPr>
          <w:rFonts w:hint="eastAsia"/>
          <w:b/>
          <w:bCs/>
        </w:rPr>
        <w:t>今</w:t>
      </w:r>
      <w:r w:rsidR="00856C18" w:rsidRPr="00856C18">
        <w:rPr>
          <w:rFonts w:hint="eastAsia"/>
          <w:b/>
          <w:bCs/>
        </w:rPr>
        <w:t>コミュニティ</w:t>
      </w:r>
      <w:r w:rsidR="00856C18">
        <w:rPr>
          <w:rFonts w:hint="eastAsia"/>
          <w:b/>
          <w:bCs/>
        </w:rPr>
        <w:t>健全化が必要か</w:t>
      </w:r>
      <w:r w:rsidRPr="007F45A5">
        <w:rPr>
          <w:b/>
          <w:bCs/>
        </w:rPr>
        <w:t>？</w:t>
      </w:r>
    </w:p>
    <w:p w14:paraId="7041D80F" w14:textId="77777777" w:rsidR="007F45A5" w:rsidRPr="007F45A5" w:rsidRDefault="007F45A5" w:rsidP="007F45A5">
      <w:r w:rsidRPr="007F45A5">
        <w:t>多くのプラットフォームでは、ユーザー間の対立や過激な発言は「エンゲージメントが高い状態」として見過ごされがちです。しかし、これは短期的な指標に過ぎません。</w:t>
      </w:r>
    </w:p>
    <w:p w14:paraId="290AA5BF" w14:textId="77777777" w:rsidR="007F45A5" w:rsidRPr="007F45A5" w:rsidRDefault="007F45A5" w:rsidP="007F45A5">
      <w:pPr>
        <w:numPr>
          <w:ilvl w:val="0"/>
          <w:numId w:val="1"/>
        </w:numPr>
      </w:pPr>
      <w:r w:rsidRPr="007F45A5">
        <w:rPr>
          <w:b/>
          <w:bCs/>
        </w:rPr>
        <w:t>「声の大きい」ユーザーが、</w:t>
      </w:r>
    </w:p>
    <w:p w14:paraId="18855240" w14:textId="77777777" w:rsidR="007F45A5" w:rsidRPr="007F45A5" w:rsidRDefault="007F45A5" w:rsidP="007F45A5">
      <w:pPr>
        <w:numPr>
          <w:ilvl w:val="0"/>
          <w:numId w:val="1"/>
        </w:numPr>
      </w:pPr>
      <w:r w:rsidRPr="007F45A5">
        <w:rPr>
          <w:b/>
          <w:bCs/>
        </w:rPr>
        <w:t>「良質なフィードバックをくれる」ユーザーや、</w:t>
      </w:r>
    </w:p>
    <w:p w14:paraId="4DB12E20" w14:textId="77777777" w:rsidR="007F45A5" w:rsidRPr="007F45A5" w:rsidRDefault="007F45A5" w:rsidP="007F45A5">
      <w:pPr>
        <w:numPr>
          <w:ilvl w:val="0"/>
          <w:numId w:val="1"/>
        </w:numPr>
      </w:pPr>
      <w:r w:rsidRPr="007F45A5">
        <w:rPr>
          <w:b/>
          <w:bCs/>
        </w:rPr>
        <w:t>「これからファンになるはずだった」新規ユーザーを</w:t>
      </w:r>
    </w:p>
    <w:p w14:paraId="21436967" w14:textId="03C6E487" w:rsidR="007F45A5" w:rsidRPr="007F45A5" w:rsidRDefault="007F45A5" w:rsidP="007F45A5">
      <w:r w:rsidRPr="007F45A5">
        <w:t>静かにコミュニティから追い出しているとしたら、それは</w:t>
      </w:r>
      <w:r w:rsidRPr="007F45A5">
        <w:rPr>
          <w:b/>
          <w:bCs/>
        </w:rPr>
        <w:t>計測不可能な大きな損失</w:t>
      </w:r>
      <w:r w:rsidRPr="007F45A5">
        <w:t>です。この提言書は、そうした「静かな離脱」を防ぎ、コミュニティの長期的な健全性を確保するための具体的な</w:t>
      </w:r>
      <w:r w:rsidR="00856C18">
        <w:rPr>
          <w:rFonts w:hint="eastAsia"/>
        </w:rPr>
        <w:t>指標</w:t>
      </w:r>
      <w:r w:rsidRPr="007F45A5">
        <w:t>です。</w:t>
      </w:r>
    </w:p>
    <w:p w14:paraId="322F5DD9" w14:textId="77777777" w:rsidR="007F45A5" w:rsidRPr="007F45A5" w:rsidRDefault="007F45A5" w:rsidP="007F45A5">
      <w:pPr>
        <w:rPr>
          <w:b/>
          <w:bCs/>
        </w:rPr>
      </w:pPr>
      <w:r w:rsidRPr="007F45A5">
        <w:rPr>
          <w:b/>
          <w:bCs/>
        </w:rPr>
        <w:t>第</w:t>
      </w:r>
      <w:r w:rsidRPr="007F45A5">
        <w:rPr>
          <w:b/>
          <w:bCs/>
        </w:rPr>
        <w:t>1</w:t>
      </w:r>
      <w:r w:rsidRPr="007F45A5">
        <w:rPr>
          <w:b/>
          <w:bCs/>
        </w:rPr>
        <w:t>部：問題行動パターンと心理的背景（</w:t>
      </w:r>
      <w:r w:rsidRPr="007F45A5">
        <w:rPr>
          <w:b/>
          <w:bCs/>
        </w:rPr>
        <w:t xml:space="preserve"> playbook </w:t>
      </w:r>
      <w:r w:rsidRPr="007F45A5">
        <w:rPr>
          <w:b/>
          <w:bCs/>
        </w:rPr>
        <w:t>）</w:t>
      </w:r>
    </w:p>
    <w:p w14:paraId="5E3027F8" w14:textId="77777777" w:rsidR="007F45A5" w:rsidRPr="007F45A5" w:rsidRDefault="007F45A5" w:rsidP="007F45A5">
      <w:r w:rsidRPr="007F45A5">
        <w:t>コミュニティに潜む、一見すると判断が難しい「巧妙な攻撃」を、具体的な会話例と共にパターン化しました。</w:t>
      </w:r>
    </w:p>
    <w:p w14:paraId="787A42A3" w14:textId="77777777" w:rsidR="007F45A5" w:rsidRPr="007F45A5" w:rsidRDefault="007F45A5" w:rsidP="007F45A5">
      <w:pPr>
        <w:rPr>
          <w:b/>
          <w:bCs/>
        </w:rPr>
      </w:pPr>
      <w:r w:rsidRPr="007F45A5">
        <w:rPr>
          <w:b/>
          <w:bCs/>
        </w:rPr>
        <w:t>パターン</w:t>
      </w:r>
      <w:r w:rsidRPr="007F45A5">
        <w:rPr>
          <w:b/>
          <w:bCs/>
        </w:rPr>
        <w:t>1</w:t>
      </w:r>
      <w:r w:rsidRPr="007F45A5">
        <w:rPr>
          <w:b/>
          <w:bCs/>
        </w:rPr>
        <w:t>：「懸念を装った攻撃（</w:t>
      </w:r>
      <w:r w:rsidRPr="007F45A5">
        <w:rPr>
          <w:b/>
          <w:bCs/>
        </w:rPr>
        <w:t>Concern Trolling</w:t>
      </w:r>
      <w:r w:rsidRPr="007F45A5">
        <w:rPr>
          <w:b/>
          <w:bCs/>
        </w:rPr>
        <w:t>）」</w:t>
      </w:r>
    </w:p>
    <w:p w14:paraId="055B567D" w14:textId="77777777" w:rsidR="007F45A5" w:rsidRPr="007F45A5" w:rsidRDefault="007F45A5" w:rsidP="007F45A5">
      <w:r w:rsidRPr="007F45A5">
        <w:t>運営や他のユーザーを心配するふりをしながら、実際には不安を煽り、議論を脱線させ、健全な批判者の評判を貶める行為です。</w:t>
      </w:r>
    </w:p>
    <w:p w14:paraId="1C11A2D9" w14:textId="77777777" w:rsidR="007F45A5" w:rsidRPr="007F45A5" w:rsidRDefault="007F45A5" w:rsidP="007F45A5">
      <w:pPr>
        <w:numPr>
          <w:ilvl w:val="0"/>
          <w:numId w:val="2"/>
        </w:numPr>
      </w:pPr>
      <w:r w:rsidRPr="007F45A5">
        <w:rPr>
          <w:b/>
          <w:bCs/>
        </w:rPr>
        <w:t>具体的な言動例</w:t>
      </w:r>
      <w:r w:rsidRPr="007F45A5">
        <w:rPr>
          <w:b/>
          <w:bCs/>
        </w:rPr>
        <w:t>:</w:t>
      </w:r>
    </w:p>
    <w:p w14:paraId="433B963D" w14:textId="77777777" w:rsidR="00856C18" w:rsidRDefault="007F45A5" w:rsidP="007F45A5">
      <w:r w:rsidRPr="007F45A5">
        <w:rPr>
          <w:b/>
          <w:bCs/>
        </w:rPr>
        <w:t>批判者</w:t>
      </w:r>
      <w:r w:rsidRPr="007F45A5">
        <w:rPr>
          <w:b/>
          <w:bCs/>
        </w:rPr>
        <w:t>A</w:t>
      </w:r>
      <w:r w:rsidRPr="007F45A5">
        <w:rPr>
          <w:b/>
          <w:bCs/>
        </w:rPr>
        <w:t>：</w:t>
      </w:r>
      <w:r w:rsidRPr="007F45A5">
        <w:t xml:space="preserve"> </w:t>
      </w:r>
      <w:r w:rsidRPr="007F45A5">
        <w:t>「今回のアップデート、特定のキャラクターだけ弱体化されすぎてて、ゲームバランスが悪い気がします。」</w:t>
      </w:r>
      <w:r w:rsidRPr="007F45A5">
        <w:t xml:space="preserve"> </w:t>
      </w:r>
    </w:p>
    <w:p w14:paraId="6BA12377" w14:textId="0039C4B2" w:rsidR="007F45A5" w:rsidRPr="007F45A5" w:rsidRDefault="007F45A5" w:rsidP="007F45A5">
      <w:r w:rsidRPr="007F45A5">
        <w:rPr>
          <w:b/>
          <w:bCs/>
        </w:rPr>
        <w:t>攻撃者</w:t>
      </w:r>
      <w:r w:rsidRPr="007F45A5">
        <w:rPr>
          <w:b/>
          <w:bCs/>
        </w:rPr>
        <w:t>B</w:t>
      </w:r>
      <w:r w:rsidRPr="007F45A5">
        <w:rPr>
          <w:b/>
          <w:bCs/>
        </w:rPr>
        <w:t>：</w:t>
      </w:r>
      <w:r w:rsidRPr="007F45A5">
        <w:t xml:space="preserve"> </w:t>
      </w:r>
      <w:r w:rsidRPr="007F45A5">
        <w:t>「横から失礼します。</w:t>
      </w:r>
      <w:r w:rsidRPr="007F45A5">
        <w:t>A</w:t>
      </w:r>
      <w:r w:rsidRPr="007F45A5">
        <w:t>さんのような強い言葉での批判は、運営さんの開発意欲を削いでしまうのではないでしょうか？</w:t>
      </w:r>
      <w:r w:rsidRPr="007F45A5">
        <w:t xml:space="preserve"> </w:t>
      </w:r>
      <w:r w:rsidRPr="007F45A5">
        <w:t>私は運営さんが心配です。もっと穏やかな言い方をしないと、誰も耳を貸してくれなくなりますよ。</w:t>
      </w:r>
      <w:r w:rsidRPr="007F45A5">
        <w:t>A</w:t>
      </w:r>
      <w:r w:rsidRPr="007F45A5">
        <w:t>さんのためにも言っているんです。」</w:t>
      </w:r>
    </w:p>
    <w:p w14:paraId="1FDA74C2" w14:textId="77777777" w:rsidR="007F45A5" w:rsidRPr="007F45A5" w:rsidRDefault="007F45A5" w:rsidP="007F45A5">
      <w:pPr>
        <w:numPr>
          <w:ilvl w:val="0"/>
          <w:numId w:val="2"/>
        </w:numPr>
      </w:pPr>
      <w:r w:rsidRPr="007F45A5">
        <w:rPr>
          <w:b/>
          <w:bCs/>
        </w:rPr>
        <w:t>真の意図・目的</w:t>
      </w:r>
      <w:r w:rsidRPr="007F45A5">
        <w:rPr>
          <w:b/>
          <w:bCs/>
        </w:rPr>
        <w:t>:</w:t>
      </w:r>
    </w:p>
    <w:p w14:paraId="1ABDF8F1" w14:textId="77777777" w:rsidR="007F45A5" w:rsidRPr="007F45A5" w:rsidRDefault="007F45A5" w:rsidP="007F45A5">
      <w:pPr>
        <w:numPr>
          <w:ilvl w:val="1"/>
          <w:numId w:val="2"/>
        </w:numPr>
      </w:pPr>
      <w:r w:rsidRPr="007F45A5">
        <w:t>「運営を心配する良いファン」という立場を確保し、安全な位置から批判者を攻撃する。</w:t>
      </w:r>
    </w:p>
    <w:p w14:paraId="0503ED74" w14:textId="77777777" w:rsidR="007F45A5" w:rsidRPr="007F45A5" w:rsidRDefault="007F45A5" w:rsidP="007F45A5">
      <w:pPr>
        <w:numPr>
          <w:ilvl w:val="1"/>
          <w:numId w:val="2"/>
        </w:numPr>
      </w:pPr>
      <w:r w:rsidRPr="007F45A5">
        <w:t>「言い方」に論点をすり替え、本来の「ゲームバランス」に関する議論を封殺する。</w:t>
      </w:r>
    </w:p>
    <w:p w14:paraId="02B91B97" w14:textId="77777777" w:rsidR="007F45A5" w:rsidRPr="007F45A5" w:rsidRDefault="007F45A5" w:rsidP="007F45A5">
      <w:pPr>
        <w:numPr>
          <w:ilvl w:val="1"/>
          <w:numId w:val="2"/>
        </w:numPr>
      </w:pPr>
      <w:r w:rsidRPr="007F45A5">
        <w:t>批判者</w:t>
      </w:r>
      <w:r w:rsidRPr="007F45A5">
        <w:t>A</w:t>
      </w:r>
      <w:r w:rsidRPr="007F45A5">
        <w:t>に「配慮が足りない人物」というレッテルを貼り、その意見の正当性を失わせる。</w:t>
      </w:r>
    </w:p>
    <w:p w14:paraId="126415EC" w14:textId="77777777" w:rsidR="007F45A5" w:rsidRPr="007F45A5" w:rsidRDefault="007F45A5" w:rsidP="007F45A5">
      <w:pPr>
        <w:numPr>
          <w:ilvl w:val="0"/>
          <w:numId w:val="2"/>
        </w:numPr>
      </w:pPr>
      <w:r w:rsidRPr="007F45A5">
        <w:rPr>
          <w:b/>
          <w:bCs/>
        </w:rPr>
        <w:t>コミュニティへの悪影響</w:t>
      </w:r>
      <w:r w:rsidRPr="007F45A5">
        <w:rPr>
          <w:b/>
          <w:bCs/>
        </w:rPr>
        <w:t>:</w:t>
      </w:r>
    </w:p>
    <w:p w14:paraId="24A9BCB4" w14:textId="77777777" w:rsidR="007F45A5" w:rsidRPr="007F45A5" w:rsidRDefault="007F45A5" w:rsidP="007F45A5">
      <w:pPr>
        <w:numPr>
          <w:ilvl w:val="1"/>
          <w:numId w:val="2"/>
        </w:numPr>
      </w:pPr>
      <w:r w:rsidRPr="007F45A5">
        <w:t>ユーザーが「少しでも批判的な意見を言うと、人格を攻撃されるかもしれない」と萎縮し、本質的なフィードバックが出にくくなる。</w:t>
      </w:r>
    </w:p>
    <w:p w14:paraId="1EB91830" w14:textId="77777777" w:rsidR="007F45A5" w:rsidRPr="007F45A5" w:rsidRDefault="007F45A5" w:rsidP="007F45A5">
      <w:pPr>
        <w:numPr>
          <w:ilvl w:val="1"/>
          <w:numId w:val="2"/>
        </w:numPr>
      </w:pPr>
      <w:r w:rsidRPr="007F45A5">
        <w:t>「穏当な意見」しか許されない空気が生まれ、コミュニティ全体が思考停止に陥</w:t>
      </w:r>
      <w:r w:rsidRPr="007F45A5">
        <w:lastRenderedPageBreak/>
        <w:t>る。</w:t>
      </w:r>
    </w:p>
    <w:p w14:paraId="3DE1B843" w14:textId="77777777" w:rsidR="007F45A5" w:rsidRPr="007F45A5" w:rsidRDefault="007F45A5" w:rsidP="007F45A5">
      <w:pPr>
        <w:numPr>
          <w:ilvl w:val="0"/>
          <w:numId w:val="2"/>
        </w:numPr>
      </w:pPr>
      <w:r w:rsidRPr="007F45A5">
        <w:rPr>
          <w:b/>
          <w:bCs/>
        </w:rPr>
        <w:t>運営の推奨アクション</w:t>
      </w:r>
      <w:r w:rsidRPr="007F45A5">
        <w:rPr>
          <w:b/>
          <w:bCs/>
        </w:rPr>
        <w:t>:</w:t>
      </w:r>
    </w:p>
    <w:p w14:paraId="1766BF7A" w14:textId="77777777" w:rsidR="007F45A5" w:rsidRPr="007F45A5" w:rsidRDefault="007F45A5" w:rsidP="007F45A5">
      <w:pPr>
        <w:numPr>
          <w:ilvl w:val="1"/>
          <w:numId w:val="2"/>
        </w:numPr>
      </w:pPr>
      <w:r w:rsidRPr="007F45A5">
        <w:rPr>
          <w:b/>
          <w:bCs/>
        </w:rPr>
        <w:t>介入の基準を明確化</w:t>
      </w:r>
      <w:r w:rsidRPr="007F45A5">
        <w:rPr>
          <w:b/>
          <w:bCs/>
        </w:rPr>
        <w:t>:</w:t>
      </w:r>
      <w:r w:rsidRPr="007F45A5">
        <w:t xml:space="preserve"> </w:t>
      </w:r>
      <w:r w:rsidRPr="007F45A5">
        <w:t>コミュニティガイドラインに「論点のすり替えや、発言者の人格を問題にする行為」を禁止事項として明記する。</w:t>
      </w:r>
    </w:p>
    <w:p w14:paraId="5BCC7CB1" w14:textId="77777777" w:rsidR="007F45A5" w:rsidRPr="007F45A5" w:rsidRDefault="007F45A5" w:rsidP="007F45A5">
      <w:pPr>
        <w:numPr>
          <w:ilvl w:val="1"/>
          <w:numId w:val="2"/>
        </w:numPr>
      </w:pPr>
      <w:r w:rsidRPr="007F45A5">
        <w:rPr>
          <w:b/>
          <w:bCs/>
        </w:rPr>
        <w:t>議論の誘導</w:t>
      </w:r>
      <w:r w:rsidRPr="007F45A5">
        <w:rPr>
          <w:b/>
          <w:bCs/>
        </w:rPr>
        <w:t>:</w:t>
      </w:r>
      <w:r w:rsidRPr="007F45A5">
        <w:t xml:space="preserve"> </w:t>
      </w:r>
      <w:r w:rsidRPr="007F45A5">
        <w:t>モデレーターが「ゲームバランスに関するご意見ありがとうございます。引き続き、具体的なデータや体感について建設的な議論を続けましょう」と介入し、本題に議論を戻す。</w:t>
      </w:r>
    </w:p>
    <w:p w14:paraId="4ED8762E" w14:textId="77777777" w:rsidR="007F45A5" w:rsidRPr="007F45A5" w:rsidRDefault="007F45A5" w:rsidP="007F45A5">
      <w:pPr>
        <w:rPr>
          <w:b/>
          <w:bCs/>
        </w:rPr>
      </w:pPr>
      <w:r w:rsidRPr="007F45A5">
        <w:rPr>
          <w:b/>
          <w:bCs/>
        </w:rPr>
        <w:t>パターン</w:t>
      </w:r>
      <w:r w:rsidRPr="007F45A5">
        <w:rPr>
          <w:b/>
          <w:bCs/>
        </w:rPr>
        <w:t>2</w:t>
      </w:r>
      <w:r w:rsidRPr="007F45A5">
        <w:rPr>
          <w:b/>
          <w:bCs/>
        </w:rPr>
        <w:t>：「被害者への責任転嫁（</w:t>
      </w:r>
      <w:r w:rsidRPr="007F45A5">
        <w:rPr>
          <w:b/>
          <w:bCs/>
        </w:rPr>
        <w:t>Blaming the Victim</w:t>
      </w:r>
      <w:r w:rsidRPr="007F45A5">
        <w:rPr>
          <w:b/>
          <w:bCs/>
        </w:rPr>
        <w:t>）」</w:t>
      </w:r>
    </w:p>
    <w:p w14:paraId="613AA16B" w14:textId="77777777" w:rsidR="007F45A5" w:rsidRPr="007F45A5" w:rsidRDefault="007F45A5" w:rsidP="007F45A5">
      <w:r w:rsidRPr="007F45A5">
        <w:t>集団的な攻撃や嫌がらせの事実を認めず、問題の原因が被害者側にあるかのように主張する行為です。</w:t>
      </w:r>
    </w:p>
    <w:p w14:paraId="214F767E" w14:textId="77777777" w:rsidR="007F45A5" w:rsidRPr="007F45A5" w:rsidRDefault="007F45A5" w:rsidP="007F45A5">
      <w:pPr>
        <w:numPr>
          <w:ilvl w:val="0"/>
          <w:numId w:val="3"/>
        </w:numPr>
      </w:pPr>
      <w:r w:rsidRPr="007F45A5">
        <w:rPr>
          <w:b/>
          <w:bCs/>
        </w:rPr>
        <w:t>具体的な言動例</w:t>
      </w:r>
      <w:r w:rsidRPr="007F45A5">
        <w:rPr>
          <w:b/>
          <w:bCs/>
        </w:rPr>
        <w:t>:</w:t>
      </w:r>
    </w:p>
    <w:p w14:paraId="668A1476" w14:textId="77777777" w:rsidR="00856C18" w:rsidRDefault="007F45A5" w:rsidP="007F45A5">
      <w:r w:rsidRPr="007F45A5">
        <w:rPr>
          <w:b/>
          <w:bCs/>
        </w:rPr>
        <w:t>被害者</w:t>
      </w:r>
      <w:r w:rsidRPr="007F45A5">
        <w:rPr>
          <w:b/>
          <w:bCs/>
        </w:rPr>
        <w:t>C</w:t>
      </w:r>
      <w:r w:rsidRPr="007F45A5">
        <w:rPr>
          <w:b/>
          <w:bCs/>
        </w:rPr>
        <w:t>：</w:t>
      </w:r>
      <w:r w:rsidRPr="007F45A5">
        <w:t xml:space="preserve"> </w:t>
      </w:r>
      <w:r w:rsidRPr="007F45A5">
        <w:t>「特定のユーザーグループから、粘着質なリプライや誹謗中傷を受けています。助けてください。」</w:t>
      </w:r>
      <w:r w:rsidRPr="007F45A5">
        <w:t xml:space="preserve"> </w:t>
      </w:r>
    </w:p>
    <w:p w14:paraId="6179B56D" w14:textId="77777777" w:rsidR="00856C18" w:rsidRDefault="007F45A5" w:rsidP="007F45A5">
      <w:r w:rsidRPr="007F45A5">
        <w:rPr>
          <w:b/>
          <w:bCs/>
        </w:rPr>
        <w:t>攻撃者</w:t>
      </w:r>
      <w:r w:rsidRPr="007F45A5">
        <w:rPr>
          <w:b/>
          <w:bCs/>
        </w:rPr>
        <w:t>D</w:t>
      </w:r>
      <w:r w:rsidRPr="007F45A5">
        <w:rPr>
          <w:b/>
          <w:bCs/>
        </w:rPr>
        <w:t>：</w:t>
      </w:r>
      <w:r w:rsidRPr="007F45A5">
        <w:t xml:space="preserve"> </w:t>
      </w:r>
      <w:r w:rsidRPr="007F45A5">
        <w:t>「うーん、でも</w:t>
      </w:r>
      <w:r w:rsidRPr="007F45A5">
        <w:t>C</w:t>
      </w:r>
      <w:r w:rsidRPr="007F45A5">
        <w:t>さんの過去の投稿を見ていると、少し挑発的な物言いが多いですよね。火のない所に煙は立たないって言いますし</w:t>
      </w:r>
      <w:r w:rsidRPr="007F45A5">
        <w:t>…</w:t>
      </w:r>
      <w:r w:rsidRPr="007F45A5">
        <w:t>。あなたにも原因の一端はあったんじゃないですか？」</w:t>
      </w:r>
      <w:r w:rsidRPr="007F45A5">
        <w:t xml:space="preserve"> </w:t>
      </w:r>
    </w:p>
    <w:p w14:paraId="0081737A" w14:textId="5A3FED26" w:rsidR="007F45A5" w:rsidRPr="007F45A5" w:rsidRDefault="007F45A5" w:rsidP="007F45A5">
      <w:r w:rsidRPr="007F45A5">
        <w:rPr>
          <w:b/>
          <w:bCs/>
        </w:rPr>
        <w:t>妄信者</w:t>
      </w:r>
      <w:r w:rsidRPr="007F45A5">
        <w:rPr>
          <w:b/>
          <w:bCs/>
        </w:rPr>
        <w:t>E</w:t>
      </w:r>
      <w:r w:rsidRPr="007F45A5">
        <w:rPr>
          <w:b/>
          <w:bCs/>
        </w:rPr>
        <w:t>：</w:t>
      </w:r>
      <w:r w:rsidRPr="007F45A5">
        <w:t xml:space="preserve"> </w:t>
      </w:r>
      <w:r w:rsidRPr="007F45A5">
        <w:t>「そもそも、このゲームのファンならそんな悲しいこと言わないはず。本当にファンなんですか？</w:t>
      </w:r>
      <w:r w:rsidRPr="007F45A5">
        <w:t xml:space="preserve"> </w:t>
      </w:r>
      <w:r w:rsidRPr="007F45A5">
        <w:t>みんなが悲しむようなことを言うのはやめてください。」</w:t>
      </w:r>
    </w:p>
    <w:p w14:paraId="0137CF8A" w14:textId="77777777" w:rsidR="007F45A5" w:rsidRPr="007F45A5" w:rsidRDefault="007F45A5" w:rsidP="007F45A5">
      <w:pPr>
        <w:numPr>
          <w:ilvl w:val="0"/>
          <w:numId w:val="3"/>
        </w:numPr>
      </w:pPr>
      <w:r w:rsidRPr="007F45A5">
        <w:rPr>
          <w:b/>
          <w:bCs/>
        </w:rPr>
        <w:t>真の意図・目的</w:t>
      </w:r>
      <w:r w:rsidRPr="007F45A5">
        <w:rPr>
          <w:b/>
          <w:bCs/>
        </w:rPr>
        <w:t>:</w:t>
      </w:r>
    </w:p>
    <w:p w14:paraId="552187CC" w14:textId="77777777" w:rsidR="007F45A5" w:rsidRPr="007F45A5" w:rsidRDefault="007F45A5" w:rsidP="007F45A5">
      <w:pPr>
        <w:numPr>
          <w:ilvl w:val="1"/>
          <w:numId w:val="3"/>
        </w:numPr>
      </w:pPr>
      <w:r w:rsidRPr="007F45A5">
        <w:t>集団で行われる加害行為の正当化。</w:t>
      </w:r>
    </w:p>
    <w:p w14:paraId="026377F6" w14:textId="77777777" w:rsidR="007F45A5" w:rsidRPr="007F45A5" w:rsidRDefault="007F45A5" w:rsidP="007F45A5">
      <w:pPr>
        <w:numPr>
          <w:ilvl w:val="1"/>
          <w:numId w:val="3"/>
        </w:numPr>
      </w:pPr>
      <w:r w:rsidRPr="007F45A5">
        <w:t>被害者を「問題を起こす厄介者」として孤立させ、コミュニティから排除する。</w:t>
      </w:r>
    </w:p>
    <w:p w14:paraId="3CFDD13D" w14:textId="77777777" w:rsidR="007F45A5" w:rsidRPr="007F45A5" w:rsidRDefault="007F45A5" w:rsidP="007F45A5">
      <w:pPr>
        <w:numPr>
          <w:ilvl w:val="1"/>
          <w:numId w:val="3"/>
        </w:numPr>
      </w:pPr>
      <w:r w:rsidRPr="007F45A5">
        <w:t>運営が介入しにくいように「どっちもどっち」の状況を作り出す。</w:t>
      </w:r>
    </w:p>
    <w:p w14:paraId="7050E5D4" w14:textId="77777777" w:rsidR="007F45A5" w:rsidRPr="007F45A5" w:rsidRDefault="007F45A5" w:rsidP="007F45A5">
      <w:pPr>
        <w:numPr>
          <w:ilvl w:val="0"/>
          <w:numId w:val="3"/>
        </w:numPr>
      </w:pPr>
      <w:r w:rsidRPr="007F45A5">
        <w:rPr>
          <w:b/>
          <w:bCs/>
        </w:rPr>
        <w:t>コミュニティへの悪影響</w:t>
      </w:r>
      <w:r w:rsidRPr="007F45A5">
        <w:rPr>
          <w:b/>
          <w:bCs/>
        </w:rPr>
        <w:t>:</w:t>
      </w:r>
    </w:p>
    <w:p w14:paraId="6A8DF099" w14:textId="77777777" w:rsidR="007F45A5" w:rsidRPr="007F45A5" w:rsidRDefault="007F45A5" w:rsidP="007F45A5">
      <w:pPr>
        <w:numPr>
          <w:ilvl w:val="1"/>
          <w:numId w:val="3"/>
        </w:numPr>
      </w:pPr>
      <w:r w:rsidRPr="007F45A5">
        <w:t>被害者が声を上げられなくなり、泣き寝入りするケースが増加する。</w:t>
      </w:r>
    </w:p>
    <w:p w14:paraId="6253FDB7" w14:textId="77777777" w:rsidR="007F45A5" w:rsidRPr="007F45A5" w:rsidRDefault="007F45A5" w:rsidP="007F45A5">
      <w:pPr>
        <w:numPr>
          <w:ilvl w:val="1"/>
          <w:numId w:val="3"/>
        </w:numPr>
      </w:pPr>
      <w:r w:rsidRPr="007F45A5">
        <w:t>いじめやハラスメントが容認される文化が形成され、コミュニティの治安が著しく悪化する。</w:t>
      </w:r>
    </w:p>
    <w:p w14:paraId="4B39310B" w14:textId="77777777" w:rsidR="007F45A5" w:rsidRPr="007F45A5" w:rsidRDefault="007F45A5" w:rsidP="007F45A5">
      <w:pPr>
        <w:numPr>
          <w:ilvl w:val="0"/>
          <w:numId w:val="3"/>
        </w:numPr>
      </w:pPr>
      <w:r w:rsidRPr="007F45A5">
        <w:rPr>
          <w:b/>
          <w:bCs/>
        </w:rPr>
        <w:t>運営の推奨アクション</w:t>
      </w:r>
      <w:r w:rsidRPr="007F45A5">
        <w:rPr>
          <w:b/>
          <w:bCs/>
        </w:rPr>
        <w:t>:</w:t>
      </w:r>
    </w:p>
    <w:p w14:paraId="6C1B4B7C" w14:textId="77777777" w:rsidR="007F45A5" w:rsidRPr="007F45A5" w:rsidRDefault="007F45A5" w:rsidP="007F45A5">
      <w:pPr>
        <w:numPr>
          <w:ilvl w:val="1"/>
          <w:numId w:val="3"/>
        </w:numPr>
      </w:pPr>
      <w:r w:rsidRPr="007F45A5">
        <w:rPr>
          <w:b/>
          <w:bCs/>
        </w:rPr>
        <w:t>「原因の有無」と「ハラスメントの事実」を切り分ける</w:t>
      </w:r>
      <w:r w:rsidRPr="007F45A5">
        <w:rPr>
          <w:b/>
          <w:bCs/>
        </w:rPr>
        <w:t>:</w:t>
      </w:r>
      <w:r w:rsidRPr="007F45A5">
        <w:t xml:space="preserve"> </w:t>
      </w:r>
      <w:r w:rsidRPr="007F45A5">
        <w:t>ガイドラインで「いかなる理由があっても、集団での嫌がらせや誹謗中傷は許されない」という毅然とした態度を示す。</w:t>
      </w:r>
    </w:p>
    <w:p w14:paraId="6E2BC1BD" w14:textId="77777777" w:rsidR="007F45A5" w:rsidRPr="007F45A5" w:rsidRDefault="007F45A5" w:rsidP="007F45A5">
      <w:pPr>
        <w:numPr>
          <w:ilvl w:val="1"/>
          <w:numId w:val="3"/>
        </w:numPr>
      </w:pPr>
      <w:r w:rsidRPr="007F45A5">
        <w:rPr>
          <w:b/>
          <w:bCs/>
        </w:rPr>
        <w:t>被害者の保護を最優先</w:t>
      </w:r>
      <w:r w:rsidRPr="007F45A5">
        <w:rPr>
          <w:b/>
          <w:bCs/>
        </w:rPr>
        <w:t>:</w:t>
      </w:r>
      <w:r w:rsidRPr="007F45A5">
        <w:t xml:space="preserve"> </w:t>
      </w:r>
      <w:r w:rsidRPr="007F45A5">
        <w:t>被害者に対して、一時的なブロック機能の強化や、非公開での相談窓口を案内するなど、具体的な保護措置を講じる。</w:t>
      </w:r>
    </w:p>
    <w:p w14:paraId="1FB46CDE" w14:textId="77777777" w:rsidR="007F45A5" w:rsidRPr="007F45A5" w:rsidRDefault="007F45A5" w:rsidP="007F45A5">
      <w:pPr>
        <w:rPr>
          <w:b/>
          <w:bCs/>
        </w:rPr>
      </w:pPr>
      <w:r w:rsidRPr="007F45A5">
        <w:rPr>
          <w:b/>
          <w:bCs/>
        </w:rPr>
        <w:t>パターン</w:t>
      </w:r>
      <w:r w:rsidRPr="007F45A5">
        <w:rPr>
          <w:b/>
          <w:bCs/>
        </w:rPr>
        <w:t>3</w:t>
      </w:r>
      <w:r w:rsidRPr="007F45A5">
        <w:rPr>
          <w:b/>
          <w:bCs/>
        </w:rPr>
        <w:t>：「確率論による個人の体験の矮小化」</w:t>
      </w:r>
    </w:p>
    <w:p w14:paraId="67C14834" w14:textId="77777777" w:rsidR="007F45A5" w:rsidRPr="007F45A5" w:rsidRDefault="007F45A5" w:rsidP="007F45A5">
      <w:r w:rsidRPr="007F45A5">
        <w:t>「たまたま運が悪かっただけ」「全体から見れば些細な問題」といった確率論や統計論を持ち出し、個々のユーザーが体験した深刻な問題を軽視・無視する行為です。</w:t>
      </w:r>
    </w:p>
    <w:p w14:paraId="7CFBDEA2" w14:textId="77777777" w:rsidR="007F45A5" w:rsidRPr="007F45A5" w:rsidRDefault="007F45A5" w:rsidP="007F45A5">
      <w:pPr>
        <w:numPr>
          <w:ilvl w:val="0"/>
          <w:numId w:val="4"/>
        </w:numPr>
      </w:pPr>
      <w:r w:rsidRPr="007F45A5">
        <w:rPr>
          <w:b/>
          <w:bCs/>
        </w:rPr>
        <w:t>具体的な言動例</w:t>
      </w:r>
      <w:r w:rsidRPr="007F45A5">
        <w:rPr>
          <w:b/>
          <w:bCs/>
        </w:rPr>
        <w:t>:</w:t>
      </w:r>
    </w:p>
    <w:p w14:paraId="4F0FADEE" w14:textId="77777777" w:rsidR="00754C39" w:rsidRDefault="007F45A5" w:rsidP="007F45A5">
      <w:r w:rsidRPr="007F45A5">
        <w:rPr>
          <w:b/>
          <w:bCs/>
        </w:rPr>
        <w:lastRenderedPageBreak/>
        <w:t>ユーザー</w:t>
      </w:r>
      <w:r w:rsidRPr="007F45A5">
        <w:rPr>
          <w:b/>
          <w:bCs/>
        </w:rPr>
        <w:t>F</w:t>
      </w:r>
      <w:r w:rsidRPr="007F45A5">
        <w:rPr>
          <w:b/>
          <w:bCs/>
        </w:rPr>
        <w:t>：</w:t>
      </w:r>
      <w:r w:rsidRPr="007F45A5">
        <w:t xml:space="preserve"> </w:t>
      </w:r>
      <w:r w:rsidRPr="007F45A5">
        <w:t>「ガチャで</w:t>
      </w:r>
      <w:r w:rsidRPr="007F45A5">
        <w:t>100</w:t>
      </w:r>
      <w:r w:rsidRPr="007F45A5">
        <w:t>回連続で最高レアが出なかった。確率表記は本当に正しいのでしょうか？」</w:t>
      </w:r>
      <w:r w:rsidRPr="007F45A5">
        <w:t xml:space="preserve"> </w:t>
      </w:r>
    </w:p>
    <w:p w14:paraId="6598F4B2" w14:textId="6EC678A8" w:rsidR="007F45A5" w:rsidRPr="007F45A5" w:rsidRDefault="007F45A5" w:rsidP="007F45A5">
      <w:r w:rsidRPr="007F45A5">
        <w:rPr>
          <w:b/>
          <w:bCs/>
        </w:rPr>
        <w:t>攻撃者</w:t>
      </w:r>
      <w:r w:rsidRPr="007F45A5">
        <w:rPr>
          <w:b/>
          <w:bCs/>
        </w:rPr>
        <w:t>G</w:t>
      </w:r>
      <w:r w:rsidRPr="007F45A5">
        <w:rPr>
          <w:b/>
          <w:bCs/>
        </w:rPr>
        <w:t>：</w:t>
      </w:r>
      <w:r w:rsidRPr="007F45A5">
        <w:t xml:space="preserve"> </w:t>
      </w:r>
      <w:r w:rsidRPr="007F45A5">
        <w:t>「</w:t>
      </w:r>
      <w:r w:rsidRPr="007F45A5">
        <w:t>100</w:t>
      </w:r>
      <w:r w:rsidRPr="007F45A5">
        <w:t>回程度で騒ぐのはどうかと。確率ってそういうものですよ。何万人もプレイヤーがいる中で、あなたみたいな下振れを引く人が一人くらいいてもおかしくない。全体で見れば正常な確率に収束します。自己責任では？」</w:t>
      </w:r>
    </w:p>
    <w:p w14:paraId="37F036A4" w14:textId="77777777" w:rsidR="007F45A5" w:rsidRPr="007F45A5" w:rsidRDefault="007F45A5" w:rsidP="007F45A5">
      <w:pPr>
        <w:numPr>
          <w:ilvl w:val="0"/>
          <w:numId w:val="4"/>
        </w:numPr>
      </w:pPr>
      <w:r w:rsidRPr="007F45A5">
        <w:rPr>
          <w:b/>
          <w:bCs/>
        </w:rPr>
        <w:t>真の意図・目的</w:t>
      </w:r>
      <w:r w:rsidRPr="007F45A5">
        <w:rPr>
          <w:b/>
          <w:bCs/>
        </w:rPr>
        <w:t>:</w:t>
      </w:r>
    </w:p>
    <w:p w14:paraId="156D1396" w14:textId="77777777" w:rsidR="007F45A5" w:rsidRPr="007F45A5" w:rsidRDefault="007F45A5" w:rsidP="007F45A5">
      <w:pPr>
        <w:numPr>
          <w:ilvl w:val="1"/>
          <w:numId w:val="4"/>
        </w:numPr>
      </w:pPr>
      <w:r w:rsidRPr="007F45A5">
        <w:t>運営にとって不都合な「確率への疑義」という声を、「統計を理解できない個人の不満」として処理する。</w:t>
      </w:r>
    </w:p>
    <w:p w14:paraId="14952B73" w14:textId="77777777" w:rsidR="007F45A5" w:rsidRPr="007F45A5" w:rsidRDefault="007F45A5" w:rsidP="007F45A5">
      <w:pPr>
        <w:numPr>
          <w:ilvl w:val="1"/>
          <w:numId w:val="4"/>
        </w:numPr>
      </w:pPr>
      <w:r w:rsidRPr="007F45A5">
        <w:t>ユーザー</w:t>
      </w:r>
      <w:r w:rsidRPr="007F45A5">
        <w:t>F</w:t>
      </w:r>
      <w:r w:rsidRPr="007F45A5">
        <w:t>を「無知で感情的なクレーマー」と演出し、その問題提起を無力化する。</w:t>
      </w:r>
    </w:p>
    <w:p w14:paraId="39B098F8" w14:textId="77777777" w:rsidR="007F45A5" w:rsidRPr="007F45A5" w:rsidRDefault="007F45A5" w:rsidP="007F45A5">
      <w:pPr>
        <w:numPr>
          <w:ilvl w:val="0"/>
          <w:numId w:val="4"/>
        </w:numPr>
      </w:pPr>
      <w:r w:rsidRPr="007F45A5">
        <w:rPr>
          <w:b/>
          <w:bCs/>
        </w:rPr>
        <w:t>コミュニティへの悪影響</w:t>
      </w:r>
      <w:r w:rsidRPr="007F45A5">
        <w:rPr>
          <w:b/>
          <w:bCs/>
        </w:rPr>
        <w:t>:</w:t>
      </w:r>
    </w:p>
    <w:p w14:paraId="46E932CB" w14:textId="77777777" w:rsidR="007F45A5" w:rsidRPr="007F45A5" w:rsidRDefault="007F45A5" w:rsidP="007F45A5">
      <w:pPr>
        <w:numPr>
          <w:ilvl w:val="1"/>
          <w:numId w:val="4"/>
        </w:numPr>
      </w:pPr>
      <w:r w:rsidRPr="007F45A5">
        <w:t>ユーザーが不具合やシステムへの正当な疑念を表明しづらくなる。</w:t>
      </w:r>
    </w:p>
    <w:p w14:paraId="7B4E6145" w14:textId="77777777" w:rsidR="007F45A5" w:rsidRPr="007F45A5" w:rsidRDefault="007F45A5" w:rsidP="007F45A5">
      <w:pPr>
        <w:numPr>
          <w:ilvl w:val="1"/>
          <w:numId w:val="4"/>
        </w:numPr>
      </w:pPr>
      <w:r w:rsidRPr="007F45A5">
        <w:t>「運営は何も悪くない」という空気が強化され、運営とユーザーの間に健全な緊張関係が失われる。</w:t>
      </w:r>
    </w:p>
    <w:p w14:paraId="08F697DE" w14:textId="77777777" w:rsidR="007F45A5" w:rsidRPr="007F45A5" w:rsidRDefault="007F45A5" w:rsidP="007F45A5">
      <w:pPr>
        <w:numPr>
          <w:ilvl w:val="0"/>
          <w:numId w:val="4"/>
        </w:numPr>
      </w:pPr>
      <w:r w:rsidRPr="007F45A5">
        <w:rPr>
          <w:b/>
          <w:bCs/>
        </w:rPr>
        <w:t>運営の推奨アクション</w:t>
      </w:r>
      <w:r w:rsidRPr="007F45A5">
        <w:rPr>
          <w:b/>
          <w:bCs/>
        </w:rPr>
        <w:t>:</w:t>
      </w:r>
    </w:p>
    <w:p w14:paraId="772CE69A" w14:textId="77777777" w:rsidR="007F45A5" w:rsidRPr="007F45A5" w:rsidRDefault="007F45A5" w:rsidP="007F45A5">
      <w:pPr>
        <w:numPr>
          <w:ilvl w:val="1"/>
          <w:numId w:val="4"/>
        </w:numPr>
        <w:rPr>
          <w:rFonts w:asciiTheme="minorEastAsia" w:hAnsiTheme="minorEastAsia"/>
          <w:szCs w:val="21"/>
        </w:rPr>
      </w:pPr>
      <w:r w:rsidRPr="007F45A5">
        <w:rPr>
          <w:b/>
          <w:bCs/>
        </w:rPr>
        <w:t>誠実な情報開示</w:t>
      </w:r>
      <w:r w:rsidRPr="007F45A5">
        <w:rPr>
          <w:b/>
          <w:bCs/>
        </w:rPr>
        <w:t>:</w:t>
      </w:r>
      <w:r w:rsidRPr="007F45A5">
        <w:t xml:space="preserve"> </w:t>
      </w:r>
      <w:r w:rsidRPr="007F45A5">
        <w:t>確率に関する問い合わせには、個人を特定しない形で調査結果を丁寧に説明し、誠実さを示す。（例：「同様のお問い合わせについて調査しまし</w:t>
      </w:r>
      <w:r w:rsidRPr="007F45A5">
        <w:rPr>
          <w:rFonts w:asciiTheme="minorEastAsia" w:hAnsiTheme="minorEastAsia"/>
          <w:szCs w:val="21"/>
        </w:rPr>
        <w:t>たが、現在システムの異常は確認されておりません。しかし、ご不安に思われたお気持ちは理解いたします」）</w:t>
      </w:r>
    </w:p>
    <w:p w14:paraId="1CC91B70" w14:textId="5B27BEE5" w:rsidR="00ED7716" w:rsidRPr="00ED7716" w:rsidRDefault="007F45A5" w:rsidP="00ED7716">
      <w:pPr>
        <w:numPr>
          <w:ilvl w:val="1"/>
          <w:numId w:val="4"/>
        </w:numPr>
        <w:rPr>
          <w:rFonts w:asciiTheme="minorEastAsia" w:hAnsiTheme="minorEastAsia"/>
          <w:szCs w:val="21"/>
        </w:rPr>
      </w:pPr>
      <w:r w:rsidRPr="007F45A5">
        <w:rPr>
          <w:rFonts w:asciiTheme="minorEastAsia" w:hAnsiTheme="minorEastAsia"/>
          <w:b/>
          <w:bCs/>
          <w:szCs w:val="21"/>
        </w:rPr>
        <w:t>共感の表明:</w:t>
      </w:r>
      <w:r w:rsidRPr="007F45A5">
        <w:rPr>
          <w:rFonts w:asciiTheme="minorEastAsia" w:hAnsiTheme="minorEastAsia"/>
          <w:szCs w:val="21"/>
        </w:rPr>
        <w:t xml:space="preserve"> たとえシステムに問題がなくとも、「ご不快な思いをさせてしまい申し訳ありません」と、まずユーザーの体験（感情）に寄り添う姿勢を見せる。</w:t>
      </w:r>
    </w:p>
    <w:p w14:paraId="2917FA0B" w14:textId="77777777" w:rsidR="00ED7716" w:rsidRPr="00ED7716" w:rsidRDefault="00ED7716" w:rsidP="00ED7716"/>
    <w:p w14:paraId="3FBC268C" w14:textId="77777777" w:rsidR="00ED7716" w:rsidRPr="00ED7716" w:rsidRDefault="00ED7716" w:rsidP="00ED7716">
      <w:pPr>
        <w:rPr>
          <w:rFonts w:cs="ＭＳ Ｐゴシック"/>
          <w:b/>
          <w:bCs/>
          <w:kern w:val="0"/>
        </w:rPr>
      </w:pPr>
      <w:r w:rsidRPr="00ED7716">
        <w:rPr>
          <w:rFonts w:cs="ＭＳ Ｐゴシック"/>
          <w:b/>
          <w:bCs/>
          <w:kern w:val="0"/>
        </w:rPr>
        <w:t>ケーススタディ：ユーザーの信頼が完全に失われたとき</w:t>
      </w:r>
    </w:p>
    <w:p w14:paraId="301FA566" w14:textId="77777777" w:rsidR="00ED7716" w:rsidRPr="00ED7716" w:rsidRDefault="00ED7716" w:rsidP="00ED7716">
      <w:pPr>
        <w:ind w:firstLineChars="100" w:firstLine="210"/>
        <w:rPr>
          <w:rFonts w:cs="ＭＳ Ｐゴシック"/>
          <w:kern w:val="0"/>
        </w:rPr>
      </w:pPr>
      <w:r w:rsidRPr="00ED7716">
        <w:rPr>
          <w:rFonts w:cs="ＭＳ Ｐゴシック"/>
          <w:kern w:val="0"/>
        </w:rPr>
        <w:t>上記のパターンが放置された結果、コミュニティがどのような結末を迎えるか。ここに、ある深刻な実例を提示します。</w:t>
      </w:r>
    </w:p>
    <w:p w14:paraId="4918FA0B" w14:textId="77777777" w:rsidR="00ED7716" w:rsidRPr="00ED7716" w:rsidRDefault="00ED7716" w:rsidP="00ED7716">
      <w:pPr>
        <w:ind w:firstLineChars="100" w:firstLine="210"/>
        <w:rPr>
          <w:rFonts w:cs="ＭＳ Ｐゴシック"/>
          <w:kern w:val="0"/>
        </w:rPr>
      </w:pPr>
      <w:r w:rsidRPr="00ED7716">
        <w:rPr>
          <w:rFonts w:cs="ＭＳ Ｐゴシック"/>
          <w:kern w:val="0"/>
        </w:rPr>
        <w:t>ある熱心なユーザーが、長期間にわたりゲームシステムの公平性への疑義と、コミュニティ内での誹謗中傷の放置について、運営に改善を求め続けていました。</w:t>
      </w:r>
    </w:p>
    <w:p w14:paraId="5E3D567B" w14:textId="77777777" w:rsidR="00ED7716" w:rsidRPr="00ED7716" w:rsidRDefault="00ED7716" w:rsidP="00ED7716">
      <w:pPr>
        <w:rPr>
          <w:rFonts w:cs="ＭＳ Ｐゴシック"/>
          <w:kern w:val="0"/>
        </w:rPr>
      </w:pPr>
      <w:r w:rsidRPr="00ED7716">
        <w:rPr>
          <w:rFonts w:cs="ＭＳ Ｐゴシック"/>
          <w:kern w:val="0"/>
        </w:rPr>
        <w:t>運営からの返答は、丁寧な言葉で綴られた手紙と、問題の矮小化とも取れる記念グッズの送付でした。ユーザーが求めていたのは「具体的な改善措置」であり、このような心遣いではありませんでした。</w:t>
      </w:r>
    </w:p>
    <w:p w14:paraId="722B8865" w14:textId="77777777" w:rsidR="00ED7716" w:rsidRPr="00ED7716" w:rsidRDefault="00ED7716" w:rsidP="00ED7716">
      <w:pPr>
        <w:ind w:firstLineChars="100" w:firstLine="210"/>
        <w:rPr>
          <w:rFonts w:cs="ＭＳ Ｐゴシック"/>
          <w:kern w:val="0"/>
        </w:rPr>
      </w:pPr>
      <w:r w:rsidRPr="00ED7716">
        <w:rPr>
          <w:rFonts w:cs="ＭＳ Ｐゴシック"/>
          <w:kern w:val="0"/>
        </w:rPr>
        <w:t>「確かな改善」という言葉を信じ、静観を続けたものの、状況は一切変わらなかったのです。</w:t>
      </w:r>
    </w:p>
    <w:p w14:paraId="0B1C711F" w14:textId="77777777" w:rsidR="00ED7716" w:rsidRPr="00ED7716" w:rsidRDefault="00ED7716" w:rsidP="00ED7716">
      <w:pPr>
        <w:rPr>
          <w:rFonts w:cs="ＭＳ Ｐゴシック"/>
          <w:kern w:val="0"/>
        </w:rPr>
      </w:pPr>
      <w:r w:rsidRPr="00ED7716">
        <w:rPr>
          <w:rFonts w:cs="ＭＳ Ｐゴシック"/>
          <w:kern w:val="0"/>
        </w:rPr>
        <w:t>最終的に、このユーザーは「当事者間での解決は不可能」と判断。運営とのやり取りの記録、コミュニティ内での誹謗中傷の証拠などを全てまとめ、</w:t>
      </w:r>
      <w:r w:rsidRPr="00ED7716">
        <w:rPr>
          <w:rFonts w:cs="ＭＳ Ｐゴシック"/>
          <w:kern w:val="0"/>
        </w:rPr>
        <w:t>e</w:t>
      </w:r>
      <w:r w:rsidRPr="00ED7716">
        <w:rPr>
          <w:rFonts w:cs="ＭＳ Ｐゴシック"/>
          <w:kern w:val="0"/>
        </w:rPr>
        <w:t>スポーツ関連団体や消費者団体といった複数の第三者機関に情報を提供し、公的な判断を仰ぐという行動に至りました。</w:t>
      </w:r>
    </w:p>
    <w:p w14:paraId="5D2C716D" w14:textId="77777777" w:rsidR="00ED7716" w:rsidRPr="00ED7716" w:rsidRDefault="00ED7716" w:rsidP="00ED7716">
      <w:pPr>
        <w:rPr>
          <w:rFonts w:cs="ＭＳ Ｐゴシック"/>
          <w:kern w:val="0"/>
        </w:rPr>
      </w:pPr>
      <w:r w:rsidRPr="00ED7716">
        <w:rPr>
          <w:rFonts w:cs="ＭＳ Ｐゴシック"/>
          <w:kern w:val="0"/>
        </w:rPr>
        <w:t>これは、もはや一人のユーザーの離脱（フェードアウト）ではありません。</w:t>
      </w:r>
    </w:p>
    <w:p w14:paraId="0D084129" w14:textId="77777777" w:rsidR="00ED7716" w:rsidRPr="00ED7716" w:rsidRDefault="00ED7716" w:rsidP="00ED7716">
      <w:pPr>
        <w:rPr>
          <w:rFonts w:cs="ＭＳ Ｐゴシック"/>
          <w:kern w:val="0"/>
        </w:rPr>
      </w:pPr>
      <w:r w:rsidRPr="00ED7716">
        <w:rPr>
          <w:rFonts w:cs="ＭＳ Ｐゴシック"/>
          <w:kern w:val="0"/>
        </w:rPr>
        <w:t>内部の問題が、外部を巻き込む社会問題へと発展した瞬間です。</w:t>
      </w:r>
    </w:p>
    <w:p w14:paraId="10B87E37" w14:textId="77777777" w:rsidR="00ED7716" w:rsidRPr="00ED7716" w:rsidRDefault="00ED7716" w:rsidP="00ED7716">
      <w:pPr>
        <w:ind w:firstLineChars="100" w:firstLine="210"/>
        <w:rPr>
          <w:rFonts w:cs="ＭＳ Ｐゴシック"/>
          <w:kern w:val="0"/>
        </w:rPr>
      </w:pPr>
      <w:r w:rsidRPr="00ED7716">
        <w:rPr>
          <w:rFonts w:cs="ＭＳ Ｐゴシック"/>
          <w:kern w:val="0"/>
        </w:rPr>
        <w:lastRenderedPageBreak/>
        <w:t>プラットフォーム全体の公正性と信頼性が、公の場で問われる事態となったのです。</w:t>
      </w:r>
    </w:p>
    <w:p w14:paraId="10CEBFED" w14:textId="77777777" w:rsidR="00ED7716" w:rsidRPr="00ED7716" w:rsidRDefault="00ED7716" w:rsidP="00ED7716">
      <w:pPr>
        <w:rPr>
          <w:rFonts w:cs="ＭＳ Ｐゴシック"/>
          <w:kern w:val="0"/>
        </w:rPr>
      </w:pPr>
      <w:r w:rsidRPr="00ED7716">
        <w:rPr>
          <w:rFonts w:cs="ＭＳ Ｐゴシック"/>
          <w:kern w:val="0"/>
        </w:rPr>
        <w:t>運営の不誠実な対応そのものが、「大企業による個人への圧力」という新たな火種を生み出しました。</w:t>
      </w:r>
    </w:p>
    <w:p w14:paraId="66A5A68F" w14:textId="3DF83167" w:rsidR="00ED7716" w:rsidRPr="00ED7716" w:rsidRDefault="00ED7716" w:rsidP="00ED7716">
      <w:pPr>
        <w:ind w:firstLineChars="100" w:firstLine="210"/>
        <w:rPr>
          <w:rFonts w:cs="ＭＳ Ｐゴシック"/>
          <w:kern w:val="0"/>
        </w:rPr>
      </w:pPr>
      <w:r w:rsidRPr="00ED7716">
        <w:rPr>
          <w:rFonts w:cs="ＭＳ Ｐゴシック"/>
          <w:kern w:val="0"/>
        </w:rPr>
        <w:t>これこそが、本提言の冒頭で述べた「計測不可能な大きな損失」の正体です。一人のユーザーの背後には、同じ不満を抱えながら声を上げられずにいる、さらに多くのサイレントマジョリティが存在することを、決して忘れてはなりません。</w:t>
      </w:r>
    </w:p>
    <w:p w14:paraId="5305CA62" w14:textId="77777777" w:rsidR="00ED7716" w:rsidRPr="007F45A5" w:rsidRDefault="00ED7716" w:rsidP="00ED7716">
      <w:pPr>
        <w:rPr>
          <w:rFonts w:hint="eastAsia"/>
        </w:rPr>
      </w:pPr>
    </w:p>
    <w:p w14:paraId="24487CB9" w14:textId="77777777" w:rsidR="007F45A5" w:rsidRPr="007F45A5" w:rsidRDefault="007F45A5" w:rsidP="007F45A5">
      <w:pPr>
        <w:rPr>
          <w:b/>
          <w:bCs/>
        </w:rPr>
      </w:pPr>
      <w:r w:rsidRPr="007F45A5">
        <w:rPr>
          <w:b/>
          <w:bCs/>
        </w:rPr>
        <w:t>第</w:t>
      </w:r>
      <w:r w:rsidRPr="007F45A5">
        <w:rPr>
          <w:b/>
          <w:bCs/>
        </w:rPr>
        <w:t>2</w:t>
      </w:r>
      <w:r w:rsidRPr="007F45A5">
        <w:rPr>
          <w:b/>
          <w:bCs/>
        </w:rPr>
        <w:t>部：自浄作用を促すためのシステム的アプローチ</w:t>
      </w:r>
    </w:p>
    <w:p w14:paraId="0BE58FB0" w14:textId="77777777" w:rsidR="007F45A5" w:rsidRPr="007F45A5" w:rsidRDefault="007F45A5" w:rsidP="007F45A5">
      <w:r w:rsidRPr="007F45A5">
        <w:t>個別の事案への対処（モグラ叩き）だけでは、問題は根絶できません。健全な文化が自律的に育つ「土壌」を作るためのアプローチを提案します。</w:t>
      </w:r>
    </w:p>
    <w:p w14:paraId="00C61B8C" w14:textId="77777777" w:rsidR="007F45A5" w:rsidRPr="007F45A5" w:rsidRDefault="007F45A5" w:rsidP="007F45A5">
      <w:pPr>
        <w:numPr>
          <w:ilvl w:val="0"/>
          <w:numId w:val="5"/>
        </w:numPr>
      </w:pPr>
      <w:r w:rsidRPr="007F45A5">
        <w:rPr>
          <w:b/>
          <w:bCs/>
        </w:rPr>
        <w:t>「理念」を語るコミュニティガイドラインへ</w:t>
      </w:r>
    </w:p>
    <w:p w14:paraId="4B1B7DB6" w14:textId="77777777" w:rsidR="007F45A5" w:rsidRPr="007F45A5" w:rsidRDefault="007F45A5" w:rsidP="007F45A5">
      <w:pPr>
        <w:numPr>
          <w:ilvl w:val="1"/>
          <w:numId w:val="5"/>
        </w:numPr>
      </w:pPr>
      <w:r w:rsidRPr="007F45A5">
        <w:rPr>
          <w:b/>
          <w:bCs/>
        </w:rPr>
        <w:t>現状の課題</w:t>
      </w:r>
      <w:r w:rsidRPr="007F45A5">
        <w:rPr>
          <w:b/>
          <w:bCs/>
        </w:rPr>
        <w:t>:</w:t>
      </w:r>
      <w:r w:rsidRPr="007F45A5">
        <w:t xml:space="preserve"> </w:t>
      </w:r>
      <w:r w:rsidRPr="007F45A5">
        <w:t>禁止事項の羅列だけでは、ユーザーの行動は変わらない。</w:t>
      </w:r>
    </w:p>
    <w:p w14:paraId="78B27D44" w14:textId="77777777" w:rsidR="007F45A5" w:rsidRPr="007F45A5" w:rsidRDefault="007F45A5" w:rsidP="007F45A5">
      <w:pPr>
        <w:numPr>
          <w:ilvl w:val="1"/>
          <w:numId w:val="5"/>
        </w:numPr>
      </w:pPr>
      <w:r w:rsidRPr="007F45A5">
        <w:rPr>
          <w:b/>
          <w:bCs/>
        </w:rPr>
        <w:t>改善案</w:t>
      </w:r>
      <w:r w:rsidRPr="007F45A5">
        <w:rPr>
          <w:b/>
          <w:bCs/>
        </w:rPr>
        <w:t>:</w:t>
      </w:r>
      <w:r w:rsidRPr="007F45A5">
        <w:t xml:space="preserve"> </w:t>
      </w:r>
      <w:r w:rsidRPr="007F45A5">
        <w:t>「私たちは、プレイヤーの皆様と共に、このようなコミュニティを目指します」という</w:t>
      </w:r>
      <w:r w:rsidRPr="007F45A5">
        <w:rPr>
          <w:b/>
          <w:bCs/>
        </w:rPr>
        <w:t>ポジティブな理念</w:t>
      </w:r>
      <w:r w:rsidRPr="007F45A5">
        <w:t>を冒頭で掲げる。どのような行動が「賞賛される」のかを具体的に示すことで、ユーザーの規範意識を育てる。</w:t>
      </w:r>
    </w:p>
    <w:p w14:paraId="727C9050" w14:textId="77777777" w:rsidR="007F45A5" w:rsidRPr="007F45A5" w:rsidRDefault="007F45A5" w:rsidP="007F45A5">
      <w:pPr>
        <w:numPr>
          <w:ilvl w:val="0"/>
          <w:numId w:val="5"/>
        </w:numPr>
      </w:pPr>
      <w:r w:rsidRPr="007F45A5">
        <w:rPr>
          <w:b/>
          <w:bCs/>
        </w:rPr>
        <w:t>「建設的な意見」が評価される仕組みの導入</w:t>
      </w:r>
    </w:p>
    <w:p w14:paraId="2FB93B95" w14:textId="77777777" w:rsidR="007F45A5" w:rsidRPr="007F45A5" w:rsidRDefault="007F45A5" w:rsidP="007F45A5">
      <w:pPr>
        <w:numPr>
          <w:ilvl w:val="1"/>
          <w:numId w:val="5"/>
        </w:numPr>
      </w:pPr>
      <w:r w:rsidRPr="007F45A5">
        <w:rPr>
          <w:b/>
          <w:bCs/>
        </w:rPr>
        <w:t>現状の課題</w:t>
      </w:r>
      <w:r w:rsidRPr="007F45A5">
        <w:rPr>
          <w:b/>
          <w:bCs/>
        </w:rPr>
        <w:t>:</w:t>
      </w:r>
      <w:r w:rsidRPr="007F45A5">
        <w:t xml:space="preserve"> </w:t>
      </w:r>
      <w:r w:rsidRPr="007F45A5">
        <w:t>「いいね」の数だけが評価指標になると、過激で扇動的な意見が注目を集めやすい。</w:t>
      </w:r>
    </w:p>
    <w:p w14:paraId="702F99F8" w14:textId="77777777" w:rsidR="007F45A5" w:rsidRPr="007F45A5" w:rsidRDefault="007F45A5" w:rsidP="007F45A5">
      <w:pPr>
        <w:numPr>
          <w:ilvl w:val="1"/>
          <w:numId w:val="5"/>
        </w:numPr>
      </w:pPr>
      <w:r w:rsidRPr="007F45A5">
        <w:rPr>
          <w:b/>
          <w:bCs/>
        </w:rPr>
        <w:t>改善案</w:t>
      </w:r>
      <w:r w:rsidRPr="007F45A5">
        <w:rPr>
          <w:b/>
          <w:bCs/>
        </w:rPr>
        <w:t>:</w:t>
      </w:r>
    </w:p>
    <w:p w14:paraId="6D32ACF0" w14:textId="77777777" w:rsidR="007F45A5" w:rsidRPr="007F45A5" w:rsidRDefault="007F45A5" w:rsidP="007F45A5">
      <w:pPr>
        <w:numPr>
          <w:ilvl w:val="2"/>
          <w:numId w:val="5"/>
        </w:numPr>
      </w:pPr>
      <w:r w:rsidRPr="007F45A5">
        <w:t>投稿に対して「いいね」だけでなく、「</w:t>
      </w:r>
      <w:r w:rsidRPr="007F45A5">
        <w:rPr>
          <w:b/>
          <w:bCs/>
        </w:rPr>
        <w:t>参考になった</w:t>
      </w:r>
      <w:r w:rsidRPr="007F45A5">
        <w:t>」「</w:t>
      </w:r>
      <w:r w:rsidRPr="007F45A5">
        <w:rPr>
          <w:b/>
          <w:bCs/>
        </w:rPr>
        <w:t>建設的</w:t>
      </w:r>
      <w:r w:rsidRPr="007F45A5">
        <w:t>」「</w:t>
      </w:r>
      <w:r w:rsidRPr="007F45A5">
        <w:rPr>
          <w:b/>
          <w:bCs/>
        </w:rPr>
        <w:t>良い分析</w:t>
      </w:r>
      <w:r w:rsidRPr="007F45A5">
        <w:t>」といった複数の評価軸（リアクション）を導入する。</w:t>
      </w:r>
    </w:p>
    <w:p w14:paraId="4C21581E" w14:textId="77777777" w:rsidR="007F45A5" w:rsidRPr="007F45A5" w:rsidRDefault="007F45A5" w:rsidP="007F45A5">
      <w:pPr>
        <w:numPr>
          <w:ilvl w:val="2"/>
          <w:numId w:val="5"/>
        </w:numPr>
      </w:pPr>
      <w:r w:rsidRPr="007F45A5">
        <w:t>「参考になった」が多く集まった投稿を目立つようにするなど、アルゴリズムを調整し、質の高いコミュニケーションを可視化・奨励する。</w:t>
      </w:r>
    </w:p>
    <w:p w14:paraId="363E4427" w14:textId="77777777" w:rsidR="007F45A5" w:rsidRPr="007F45A5" w:rsidRDefault="007F45A5" w:rsidP="007F45A5">
      <w:pPr>
        <w:numPr>
          <w:ilvl w:val="0"/>
          <w:numId w:val="5"/>
        </w:numPr>
      </w:pPr>
      <w:r w:rsidRPr="007F45A5">
        <w:rPr>
          <w:b/>
          <w:bCs/>
        </w:rPr>
        <w:t>コミュニティマネージャーの役割再定義</w:t>
      </w:r>
    </w:p>
    <w:p w14:paraId="0DC94A10" w14:textId="77777777" w:rsidR="007F45A5" w:rsidRPr="007F45A5" w:rsidRDefault="007F45A5" w:rsidP="007F45A5">
      <w:pPr>
        <w:numPr>
          <w:ilvl w:val="1"/>
          <w:numId w:val="5"/>
        </w:numPr>
      </w:pPr>
      <w:r w:rsidRPr="007F45A5">
        <w:rPr>
          <w:b/>
          <w:bCs/>
        </w:rPr>
        <w:t>現状の課題</w:t>
      </w:r>
      <w:r w:rsidRPr="007F45A5">
        <w:rPr>
          <w:b/>
          <w:bCs/>
        </w:rPr>
        <w:t>:</w:t>
      </w:r>
      <w:r w:rsidRPr="007F45A5">
        <w:t xml:space="preserve"> </w:t>
      </w:r>
      <w:r w:rsidRPr="007F45A5">
        <w:t>モデレーターが、違反者を取り締まる「警察」の役割に終始している。</w:t>
      </w:r>
    </w:p>
    <w:p w14:paraId="7E2AFCA2" w14:textId="77777777" w:rsidR="007F45A5" w:rsidRPr="007F45A5" w:rsidRDefault="007F45A5" w:rsidP="007F45A5">
      <w:pPr>
        <w:numPr>
          <w:ilvl w:val="1"/>
          <w:numId w:val="5"/>
        </w:numPr>
      </w:pPr>
      <w:r w:rsidRPr="007F45A5">
        <w:rPr>
          <w:b/>
          <w:bCs/>
        </w:rPr>
        <w:t>改善案</w:t>
      </w:r>
      <w:r w:rsidRPr="007F45A5">
        <w:rPr>
          <w:b/>
          <w:bCs/>
        </w:rPr>
        <w:t>:</w:t>
      </w:r>
    </w:p>
    <w:p w14:paraId="522AD53A" w14:textId="33C9C79E" w:rsidR="007F45A5" w:rsidRPr="007F45A5" w:rsidRDefault="007F45A5" w:rsidP="007F45A5">
      <w:pPr>
        <w:numPr>
          <w:ilvl w:val="2"/>
          <w:numId w:val="5"/>
        </w:numPr>
      </w:pPr>
      <w:r w:rsidRPr="007F45A5">
        <w:t>コミュニティマネージャー</w:t>
      </w:r>
      <w:r w:rsidR="00754C39">
        <w:rPr>
          <w:rFonts w:hint="eastAsia"/>
        </w:rPr>
        <w:t>の位置づけは</w:t>
      </w:r>
      <w:r w:rsidRPr="007F45A5">
        <w:t>、議論を促進し、良い発言を拾い上げ、時にはユーモアを交えて場を和ませる「</w:t>
      </w:r>
      <w:r w:rsidRPr="007F45A5">
        <w:rPr>
          <w:b/>
          <w:bCs/>
        </w:rPr>
        <w:t>ファシリテーター</w:t>
      </w:r>
      <w:r w:rsidRPr="007F45A5">
        <w:t>」や「</w:t>
      </w:r>
      <w:r w:rsidRPr="007F45A5">
        <w:rPr>
          <w:b/>
          <w:bCs/>
        </w:rPr>
        <w:t>庭師</w:t>
      </w:r>
      <w:r w:rsidRPr="007F45A5">
        <w:t>」として位置づける。</w:t>
      </w:r>
    </w:p>
    <w:p w14:paraId="5042EE02" w14:textId="77777777" w:rsidR="007F45A5" w:rsidRPr="007F45A5" w:rsidRDefault="007F45A5" w:rsidP="007F45A5">
      <w:pPr>
        <w:numPr>
          <w:ilvl w:val="2"/>
          <w:numId w:val="5"/>
        </w:numPr>
      </w:pPr>
      <w:r w:rsidRPr="007F45A5">
        <w:t>定期的に「運営だより」などで、コミュニティから寄せられた建設的な意見や、素晴らしいファン活動を紹介し、ポジティブな行動のロールモデルを示す。</w:t>
      </w:r>
    </w:p>
    <w:p w14:paraId="32B197B2" w14:textId="77777777" w:rsidR="007F45A5" w:rsidRPr="007F45A5" w:rsidRDefault="007F45A5" w:rsidP="007F45A5">
      <w:pPr>
        <w:rPr>
          <w:b/>
          <w:bCs/>
        </w:rPr>
      </w:pPr>
      <w:r w:rsidRPr="007F45A5">
        <w:rPr>
          <w:b/>
          <w:bCs/>
        </w:rPr>
        <w:t>おわりに</w:t>
      </w:r>
    </w:p>
    <w:p w14:paraId="621560C1" w14:textId="77777777" w:rsidR="007F45A5" w:rsidRPr="007F45A5" w:rsidRDefault="007F45A5" w:rsidP="007F45A5">
      <w:r w:rsidRPr="007F45A5">
        <w:t>コミュニティは、一度損なわれると回復に多大なコストがかかる、非常に繊細な「資産」です。本提言が、皆様のプラットフォームを持続可能で、より多くのファンに愛される場所にするため</w:t>
      </w:r>
      <w:r w:rsidRPr="007F45A5">
        <w:lastRenderedPageBreak/>
        <w:t>の一助となれば幸いです。</w:t>
      </w:r>
    </w:p>
    <w:p w14:paraId="0FC5CA02" w14:textId="77777777" w:rsidR="00433F3A" w:rsidRPr="007F45A5" w:rsidRDefault="00433F3A"/>
    <w:sectPr w:rsidR="00433F3A" w:rsidRPr="007F45A5" w:rsidSect="00856C18">
      <w:pgSz w:w="11906" w:h="16838"/>
      <w:pgMar w:top="1985" w:right="1474" w:bottom="1701" w:left="147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EAA"/>
    <w:multiLevelType w:val="multilevel"/>
    <w:tmpl w:val="CB82E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D3AA8"/>
    <w:multiLevelType w:val="multilevel"/>
    <w:tmpl w:val="193C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185C3C"/>
    <w:multiLevelType w:val="multilevel"/>
    <w:tmpl w:val="7D1E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A1D62"/>
    <w:multiLevelType w:val="multilevel"/>
    <w:tmpl w:val="C0BA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83FC6"/>
    <w:multiLevelType w:val="multilevel"/>
    <w:tmpl w:val="8EE43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D50E0"/>
    <w:multiLevelType w:val="multilevel"/>
    <w:tmpl w:val="C6263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272156">
    <w:abstractNumId w:val="2"/>
  </w:num>
  <w:num w:numId="2" w16cid:durableId="1515076845">
    <w:abstractNumId w:val="5"/>
  </w:num>
  <w:num w:numId="3" w16cid:durableId="1090199598">
    <w:abstractNumId w:val="0"/>
  </w:num>
  <w:num w:numId="4" w16cid:durableId="786849794">
    <w:abstractNumId w:val="3"/>
  </w:num>
  <w:num w:numId="5" w16cid:durableId="341861690">
    <w:abstractNumId w:val="4"/>
  </w:num>
  <w:num w:numId="6" w16cid:durableId="11145996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A5"/>
    <w:rsid w:val="003B38B5"/>
    <w:rsid w:val="00433F3A"/>
    <w:rsid w:val="00754C39"/>
    <w:rsid w:val="007F45A5"/>
    <w:rsid w:val="00856C18"/>
    <w:rsid w:val="00ED77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771A4A"/>
  <w15:chartTrackingRefBased/>
  <w15:docId w15:val="{98C88FD5-59A9-4018-B220-DE6DDDED2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45A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7F45A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F45A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7F45A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7F45A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7F45A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7F45A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7F45A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7F45A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F45A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7F45A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F45A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7F45A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7F45A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7F45A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7F45A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7F45A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7F45A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7F45A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7F45A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45A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7F45A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45A5"/>
    <w:pPr>
      <w:spacing w:before="160" w:after="160"/>
      <w:jc w:val="center"/>
    </w:pPr>
    <w:rPr>
      <w:i/>
      <w:iCs/>
      <w:color w:val="404040" w:themeColor="text1" w:themeTint="BF"/>
    </w:rPr>
  </w:style>
  <w:style w:type="character" w:customStyle="1" w:styleId="a8">
    <w:name w:val="引用文 (文字)"/>
    <w:basedOn w:val="a0"/>
    <w:link w:val="a7"/>
    <w:uiPriority w:val="29"/>
    <w:rsid w:val="007F45A5"/>
    <w:rPr>
      <w:i/>
      <w:iCs/>
      <w:color w:val="404040" w:themeColor="text1" w:themeTint="BF"/>
    </w:rPr>
  </w:style>
  <w:style w:type="paragraph" w:styleId="a9">
    <w:name w:val="List Paragraph"/>
    <w:basedOn w:val="a"/>
    <w:uiPriority w:val="34"/>
    <w:qFormat/>
    <w:rsid w:val="007F45A5"/>
    <w:pPr>
      <w:ind w:left="720"/>
      <w:contextualSpacing/>
    </w:pPr>
  </w:style>
  <w:style w:type="character" w:styleId="21">
    <w:name w:val="Intense Emphasis"/>
    <w:basedOn w:val="a0"/>
    <w:uiPriority w:val="21"/>
    <w:qFormat/>
    <w:rsid w:val="007F45A5"/>
    <w:rPr>
      <w:i/>
      <w:iCs/>
      <w:color w:val="2E74B5" w:themeColor="accent1" w:themeShade="BF"/>
    </w:rPr>
  </w:style>
  <w:style w:type="paragraph" w:styleId="22">
    <w:name w:val="Intense Quote"/>
    <w:basedOn w:val="a"/>
    <w:next w:val="a"/>
    <w:link w:val="23"/>
    <w:uiPriority w:val="30"/>
    <w:qFormat/>
    <w:rsid w:val="007F45A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23">
    <w:name w:val="引用文 2 (文字)"/>
    <w:basedOn w:val="a0"/>
    <w:link w:val="22"/>
    <w:uiPriority w:val="30"/>
    <w:rsid w:val="007F45A5"/>
    <w:rPr>
      <w:i/>
      <w:iCs/>
      <w:color w:val="2E74B5" w:themeColor="accent1" w:themeShade="BF"/>
    </w:rPr>
  </w:style>
  <w:style w:type="character" w:styleId="24">
    <w:name w:val="Intense Reference"/>
    <w:basedOn w:val="a0"/>
    <w:uiPriority w:val="32"/>
    <w:qFormat/>
    <w:rsid w:val="007F45A5"/>
    <w:rPr>
      <w:b/>
      <w:bCs/>
      <w:smallCaps/>
      <w:color w:val="2E74B5" w:themeColor="accent1" w:themeShade="BF"/>
      <w:spacing w:val="5"/>
    </w:rPr>
  </w:style>
  <w:style w:type="character" w:customStyle="1" w:styleId="selected">
    <w:name w:val="selected"/>
    <w:basedOn w:val="a0"/>
    <w:rsid w:val="00ED7716"/>
  </w:style>
  <w:style w:type="paragraph" w:styleId="Web">
    <w:name w:val="Normal (Web)"/>
    <w:basedOn w:val="a"/>
    <w:uiPriority w:val="99"/>
    <w:semiHidden/>
    <w:unhideWhenUsed/>
    <w:rsid w:val="00ED771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575</Words>
  <Characters>3280</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 清田</dc:creator>
  <cp:keywords/>
  <dc:description/>
  <cp:lastModifiedBy>達 清田</cp:lastModifiedBy>
  <cp:revision>2</cp:revision>
  <dcterms:created xsi:type="dcterms:W3CDTF">2025-08-27T02:24:00Z</dcterms:created>
  <dcterms:modified xsi:type="dcterms:W3CDTF">2025-08-27T04:32:00Z</dcterms:modified>
</cp:coreProperties>
</file>