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71E3"/>
          <w:sz w:val="36"/>
          <w:szCs w:val="36"/>
        </w:rPr>
        <w:t xml:space="preserve">REVVY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Documentação de Migração</w:t>
      </w:r>
    </w:p>
    <w:p>
      <w:pPr>
        <w:pBdr>
          <w:bottom w:val="single" w:color="0071E3" w:sz="6" w:space="1"/>
        </w:pBdr>
        <w:spacing w:after="100"/>
        <w:jc w:val="center"/>
      </w:pPr>
      <w:r>
        <w:rPr>
          <w:rFonts w:ascii="Arial" w:cs="Arial" w:eastAsia="Arial" w:hAnsi="Arial"/>
          <w:color w:val="0071E3"/>
          <w:sz w:val="32"/>
          <w:szCs w:val="32"/>
        </w:rPr>
        <w:t xml:space="preserve">Stripe  →  RevenueCat + StoreKit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24 de fevereiro de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Projeto: com.beecodeit.revy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Índice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Visão Geral da Migração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Etapa 1 — Configurações Externas (Fora do Código)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Etapa 2 — Instalação e Configuração do SDK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Etapa 3 — Migração do Backend (Supabase)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Etapa 4 — Migração do Código do App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Etapa 5 — Testes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Etapa 6 — Checklist Final Pre-Submissão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Mapeamento de Arquivos Afetados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Cronograma Estimado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1. Visão Geral da Migração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documentação detalha a migração completa do sistema de assinaturas do Revvy, saindo do Stripe (via WebBrowser) para RevenueCat com StoreKit nativo da Apple. A migração é obrigatória para aprovação na App Store (Guideline 3.1.1).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1.1 Por que migrar?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Apple exige que funcionalidades digitais desbloqueadas dentro do app usem StoreKit (In-App Purchase). O Stripe via WebBrowser viola a Guideline 3.1.1.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RevenueCat abstrai a complexidade do StoreKit e oferece dashboard, analytics, webhooks e SDK multiplataforma.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Apple cobra 15% de comissão para desenvolvedores que faturam até US$ 1M/ano (Small Business Program) e 30% acima disso.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1.2 O que muda?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(Stripe)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 (RevenueCat)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Pagamento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Checkout via WebBrowser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StoreKit nativo (Apple gerencia)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SDK no app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 (apenas Supabase Functions)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react-native-purchases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Gateway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In-App Purchase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Webhooks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→ Supabase Edge Function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RevenueCat → Supabase Edge 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Dashboard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RevenueCat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create-checkout, manage-subscription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revenuecat-webhook (apenas 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Restaurar Compras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Nativo do SDK (automático)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Tela de pagamento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Checkout (web externa)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Sheet nativa do iOS (StoreKit)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Comissão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~2.9% + R$ 0,39 (Stripe)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 Apple (Small Business) + RevenueCat free tier</w:t>
            </w:r>
          </w:p>
        </w:tc>
      </w:tr>
    </w:tbl>
    <w:p>
      <w:pPr>
        <w:pBdr>
          <w:left w:val="single" w:color="0C5460" w:sz="12" w:space="8"/>
        </w:pBdr>
        <w:shd w:fill="D1ECF1" w:val="clear"/>
        <w:spacing w:before="160" w:after="200"/>
        <w:ind w:left="240" w:right="240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  IMPORTANTE: O plano Frota (B2B, preço sob consulta) pode continuar usando Stripe, pois vendas B2B têm isenção da regra IAP. Nesta documentação, focamos no plano Pro.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2. Etapa 1 — Configurações Externas (Fora do Código)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tocar no código, você precisa configurar 3 plataformas: Apple App Store Connect, RevenueCat e Google Play (opcional para Android).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2.1 Apple App Store Connect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A) Aceitar o Paid Applications Agreement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Acesse App Store Connect → Business → verifique se o contrato “Paid Applications” está assinado. Preencha as seções de Tax e Banking. Sem isso, não é possível criar produtos IAP.</w:t>
      </w:r>
    </w:p>
    <w:p>
      <w:pPr>
        <w:pBdr>
          <w:left w:val="single" w:color="856404" w:sz="12" w:space="8"/>
        </w:pBdr>
        <w:shd w:fill="FFF3CD" w:val="clear"/>
        <w:spacing w:before="160" w:after="200"/>
        <w:ind w:left="240" w:righ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  Você NÃO conseguirá testar compras no sandbox até que o Paid Applications Agreement esteja assinado e ativo.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B) Ativar In-App Purchase no Bundle ID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Acesse developer.apple.com → Certificates, Identifiers &amp; Profiles → Identifiers.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Encontre o Bundle ID com.beecodeit.revy.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 seção Capabilities, marque “In-App Purchase” (geralmente já vem ativo).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Salve.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C) Criar o Subscription Group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App Store Connect, vá em seu app Revvy → aba Subscriptions.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Clique “+” para criar um Subscription Group chamado: “Revvy Pro”.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Subscription Group garante que o usuário só pode ter uma assinatura ativa por vez dentro do grupo (mensal OU anual, não ambas).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D) Criar os Produtos (Subscriptions)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Dentro do grupo “Revvy Pro”, crie 2 produtos: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1 — Mensal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2 — 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Reference 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Revvy Pro Mensal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Revvy Pro 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revvy_pro_monthly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revvy_pro_yearly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Duração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Mês (1 Month)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Ano (1 Year)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Preço (BRL)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R$ 14,90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R$ 119,90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Auto-Renewable Subscription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Auto-Renewable Subscription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Para cada produto, adicione um Display Name (“Revvy Pro — Mensal”) e Description (“Desbloqueie todos os recursos Pro do Revvy”).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Configure o preço em BRL. A Apple converte automaticamente para outras moedas.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Salve ambos os produtos. Eles ficarão com status “Missing Metadata” até serem submetidos com o app.</w:t>
      </w:r>
    </w:p>
    <w:p>
      <w:pPr>
        <w:pBdr>
          <w:left w:val="single" w:color="856404" w:sz="12" w:space="8"/>
        </w:pBdr>
        <w:shd w:fill="FFF3CD" w:val="clear"/>
        <w:spacing w:before="160" w:after="200"/>
        <w:ind w:left="240" w:righ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  Use IDs com underscores e lowercase. Uma vez criados, os Product IDs NÃO podem ser alterados.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E) Gerar a In-App Purchase Key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 Store Connect → Users and Access → Integrations → In-App Purchase.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Clique “Generate In-App Purchase Key”.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Faça download do arquivo .p8 (guarde com segurança, só pode baixar uma vez).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Anote o Key ID e o Issuer ID. Serão usados na configuração do RevenueCat.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F) Obter o Shared Secret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 Store Connect → seu app → General → App Information → App-Specific Shared Secret.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Clique “Manage” e gere ou copie o secret.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Será usado no RevenueCat para validação de recibos.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G) Criar Sandbox Testers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 Store Connect → Users and Access → Sandbox → Testers.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Crie pelo menos 2 contas de teste (ex: teste1@revy.app, teste2@revy.app).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emails válidos que você controla (a Apple envia email de confirmação).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sandbox, assinaturas mensais renovam a cada 5 minutos e anuais a cada 1 hora, facilitando os testes.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2.2 RevenueCat — Criar e Configurar a Conta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A) Criar conta no RevenueCat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Acesse app.revenuecat.com e crie uma conta (pode usar login com GitHub ou Google).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plano gratuito suporta até US$ 2.500/mês em receita (MTR), suficiente para o lançamento.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B) Criar um Project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dashboard, clique “+ New Project”.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Nome do projeto: “Revvy”.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Isso gerará API Keys por plataforma.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C) Conectar a Apple App Store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Dentro do projeto, vá em Settings → Apps → + New.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Selecione “App Store”.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Preencha: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 name: Revvy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Bundle ID: com.beecodeit.revy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Shared Secret: (o que você gerou no passo 2.1F)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In-App Purchase Key: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faça upload do arquivo .p8 do passo 2.1E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D) Configurar Apple Server Notifications (V2)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RevenueCat, após conectar a App Store, copie a URL de Server Notification fornecida.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App Store Connect → seu app → General → App Information → App Store Server Notifications.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Cole a URL no campo “Production Server URL”.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Selecione Version 2 Notifications.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Repita para o campo “Sandbox Server URL” com a mesma URL.</w:t>
      </w:r>
    </w:p>
    <w:p>
      <w:pPr>
        <w:pBdr>
          <w:left w:val="single" w:color="721C24" w:sz="12" w:space="8"/>
        </w:pBdr>
        <w:shd w:fill="F8D7DA" w:val="clear"/>
        <w:spacing w:before="160" w:after="200"/>
        <w:ind w:left="240" w:right="240"/>
      </w:pPr>
      <w:r>
        <w:rPr>
          <w:rFonts w:ascii="Arial" w:cs="Arial" w:eastAsia="Arial" w:hAnsi="Arial"/>
          <w:color w:val="721C24"/>
          <w:sz w:val="20"/>
          <w:szCs w:val="20"/>
        </w:rPr>
        <w:t xml:space="preserve">  Server Notifications são essenciais! Sem elas, o RevenueCat demora até 6h para detectar mudanças de status de assinatura.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E) Anotar as API Keys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dashboard do RevenueCat, vá em Project Settings → API Keys. Você terá: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Public iOS Key (appl_xxxx):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usado no app para iOS.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Public Android Key (goog_xxxx):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usado no app para Android (quando for o caso).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Secret Key (sk_xxxx):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usado APENAS no backend (Supabase Edge Functions). Nunca colocar no app.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2.3 RevenueCat — Configurar Entitlements, Products e Offerings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A) Criar Entitlement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dashboard, vá em Product Catalog → Entitlements → + New.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Identifier: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Description: “Acesso a todos os recursos Pro do Revvy”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Revvy tem apenas 1 nível de acesso premium (Pro), então 1 entitlement basta. O plano Frota usará lógica separada.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B) Importar Products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Vá em Product Catalog → Products → + New → Import Products.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RevenueCat puxará automaticamente os 2 produtos do App Store Connect: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revvy_pro_monthly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revvy_pro_yearly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Associe AMBOS ao entitlement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Clique no entitlement → Attach → selecione ambos os produtos.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C) Criar Offering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Vá em Product Catalog → Offerings → + New.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Identifier: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default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(o SDK busca esse por padrão).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Description: “Planos Pro do Revvy”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Dentro do offering, crie 2 Packages: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Identifier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associado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$rc_monthly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revvy_pro_monthly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$rc_annual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revvy_pro_yearly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155724" w:sz="12" w:space="8"/>
        </w:pBdr>
        <w:shd w:fill="D4EDDA" w:val="clear"/>
        <w:spacing w:before="160" w:after="200"/>
        <w:ind w:left="240" w:right="24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  Use os identifiers padrão ($rc_monthly, $rc_annual). O SDK do RevenueCat reconhece esses IDs automaticamente e facilita a lógica no código.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Marque este offering como “Current” (o default). O SDK sempre buscará o offering marcado como current.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3. Etapa 2 — Instalação e Configuração do SDK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3.1 Instalar packages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terminal, na raiz do projeto: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npx expo install react-native-purchases react-native-purchases-ui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react-native-purchases é o SDK core. O react-native-purchases-ui fornece componentes de paywall prontos (opcional, mas útil).</w:t>
      </w:r>
    </w:p>
    <w:p>
      <w:pPr>
        <w:pBdr>
          <w:left w:val="single" w:color="0C5460" w:sz="12" w:space="8"/>
        </w:pBdr>
        <w:shd w:fill="D1ECF1" w:val="clear"/>
        <w:spacing w:before="160" w:after="200"/>
        <w:ind w:left="240" w:right="240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  NÃO é necessário adicionar plugin no app.json. O react-native-purchases usa Expo CNG (Continuous Native Generation) e configura automaticamente o projeto nativo.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3.2 Development Build (obrigatório)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Expo Go NÃO suporta compras reais. Você precisa de um Development Build via EAS: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Instalar EAS CLI (se ainda não tiver)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npm install -g eas-cli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Login na sua conta Expo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eas login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Configurar EAS Build (primeira vez)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eas build:configure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Build de desenvolvimento para iOS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eas build --profile development --platform ios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Ou localmente (se tiver Xcode configurado)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npx expo run:ios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0C5460" w:sz="12" w:space="8"/>
        </w:pBdr>
        <w:shd w:fill="D1ECF1" w:val="clear"/>
        <w:spacing w:before="160" w:after="200"/>
        <w:ind w:left="240" w:right="240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  O Expo Go oferece um Preview Mode que simula compras com dados mock. Útil para desenvolvimento da UI, mas não substitui testes reais.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3.3 Inicialização do SDK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SDK deve ser inicializado UMA vez, o mais cedo possível no lifecycle do app. No Revvy, isso deve acontecer no app/_layout.tsx: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Purchases from 'react-native-purchases';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{ Platform } from 'react-native';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Chamar uma vez na inicialização do app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Purchases.configure({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apiKey: Platform.OS === 'ios'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? 'appl_SUA_CHAVE_IOS'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: 'goog_SUA_CHAVE_ANDROID',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});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autenticação do usuário, identifique-o no RevenueCat: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Após login bem-sucedido no Supabase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await Purchases.logIn(supabaseUser.id);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Após logout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await Purchases.logOut();</w:t>
      </w:r>
    </w:p>
    <w:p>
      <w:pPr>
        <w:pBdr>
          <w:left w:val="single" w:color="856404" w:sz="12" w:space="8"/>
        </w:pBdr>
        <w:shd w:fill="FFF3CD" w:val="clear"/>
        <w:spacing w:before="160" w:after="200"/>
        <w:ind w:left="240" w:righ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  Use o user.id do Supabase como App User ID no RevenueCat. Isso garante que webhooks contenham o ID correto para sincronizar com seu banco.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4. Etapa 3 — Migração do Backend (Supabase)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4.1 Edge Functions — O que muda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RevenueCat, a lógica muda completamente. Não precisamos mais criar checkouts nem gerenciar assinaturas via backend. O SDK faz tudo nativamente.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Function Atual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create-checkout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REMOVER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SDK abre o sheet nativo de compra. Não precisa de URL de checkout.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manage-subscription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REMOVER (parcialmente)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Cancelamento e portal são gerenciados pelo iOS Settings ou pelo RevenueCat Customer Center.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revenuecat-webhook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CRIAR (nova)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Receber eventos do RevenueCat e sincronizar subscriptions no Supabase.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4.2 Nova Edge Function: revenuecat-webhook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Crie uma nova Supabase Edge Function para receber webhooks do RevenueCat: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Estrutura do webhook do RevenueCat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RevenueCat envia eventos como: INITIAL_PURCHASE, RENEWAL, CANCELLATION, EXPIRATION, BILLING_ISSUE, SUBSCRIBER_ALIAS, etc. Os mais importantes para o Revvy: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no Supabase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INITIAL_PURCHASE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 assinou pela 1ª vez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Inserir/atualizar subscriptions com status = 'active'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RENEWAL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Renovação automática bem-sucedida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Atualizar expires_at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 cancelou (acesso até expirar)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Atualizar canceled_at, status = 'canceled'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EXPIRATION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Assinatura expirou de fato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= 'expired', revogar acesso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BILLING_ISSUE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Problema no cartão/pagamento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= 'past_due'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PRODUCT_CHANGE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Mudou de mensal p/ anual (ou vice-versa)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Atualizar plan_id e período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Lógica da Edge Function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edge function revenuecat-webhook deve: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Validar o webhook: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Verificar o header Authorization com o secret que você configurar no RevenueCat.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Extrair o app_user_id: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Esse é o Supabase user.id que você passou no Purchases.logIn().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Mapear o evento para a tabela subscriptions: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Usar upsert baseado no user_id.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Atualizar o plan_id: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 o entitlement “pro” está ativo, plan_id = “premium”. Se não, plan_id = “free”.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Configurar o webhook no RevenueCat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dashboard RevenueCat, vá em Integrations → Webhooks.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Webhook URL: https://efolrcurbwpscwytaxgp.supabase.co/functions/v1/revenuecat-webhook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Authorization header: Bearer SEU_WEBHOOK_SECRET (crie um secret forte).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Selecione todos os eventos relevantes (INITIAL_PURCHASE, RENEWAL, CANCELLATION, EXPIRATION, BILLING_ISSUE).</w:t>
      </w:r>
    </w:p>
    <w:p>
      <w:pPr>
        <w:pBdr>
          <w:left w:val="single" w:color="856404" w:sz="12" w:space="8"/>
        </w:pBdr>
        <w:shd w:fill="FFF3CD" w:val="clear"/>
        <w:spacing w:before="160" w:after="200"/>
        <w:ind w:left="240" w:righ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  Guarde o webhook secret como variável de ambiente na Supabase Edge Function (não no código). Use: supabase secrets set REVENUECAT_WEBHOOK_SECRET=seu_secret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4.3 Alterações no Banco de Dados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tabela subscriptions já existe e pode ser reutilizada com pequenas adaptações: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payment_provider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Atualizar valor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Mudar de 'stripe' para 'revenuecat' para novas assinaturas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payment_provider_id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Reutilizar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Guardar o original_transaction_id do RevenueCat (ao invés do Stripe subscription 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rc_entitlement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(nova)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Armazenar o entitlement ativo (ex: 'pro'). Facilita queries.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4.4 Alterações nas RPC Functions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função get_user_features(p_user_id) continua funcionando normalmente, pois ela lê da tabela subscriptions → plans. O webhook atualiza a tabela subscriptions, e o fluxo de features permanece idêntico.</w:t>
      </w:r>
    </w:p>
    <w:p>
      <w:pPr>
        <w:pBdr>
          <w:left w:val="single" w:color="155724" w:sz="12" w:space="8"/>
        </w:pBdr>
        <w:shd w:fill="D4EDDA" w:val="clear"/>
        <w:spacing w:before="160" w:after="200"/>
        <w:ind w:left="240" w:right="24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  Grande vantagem: como o FeatureGate e todo o sistema de features lê do banco via RPC, a migração do backend é transparente para a camada de UI.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5. Etapa 4 — Migração do Código do App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5.1 Mapa de Arquivos Afetados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hooks/useSubscription.ts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REESCREVER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Substituir chamadas Stripe por Purchases.purchasePackage() e Purchases.getCustomerInfo()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hooks/useFeatures.ts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ADAPTAR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listener do RevenueCat como fonte secundária. Manter RPC como fonte primária para features.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hooks/useUserPlan.ts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CONSIDERAR REMOVER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 useFeatures. Consolidar em um único hook.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contexts/FeaturesContext.tsx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ADAPTAR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inicialização do RevenueCat e listener de customerInfo.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app/_layout.tsx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REFATORAR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Remover deep link handler do Stripe. Adicionar Purchases.configure(). Adicionar Purchases.logIn() após auth.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app/plans.tsx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REFATORAR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Buscar offerings do RevenueCat. Substituir handleSubscribe() por purchasePackage(). Adicionar botão Restaurar Compras.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app/(tabs)/explore.tsx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SIMPLIFICAR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Remover botões de gerenciar/cancelar Stripe. Substituir por link para Settings do iOS ou Customer Center do RevenueCat.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app/profile/plan.tsx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AJUSTAR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Pequenos ajustes na exibição de status da assinatura.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components/FeatureGate.tsx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SEM MUDANÇA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Continua funcionando via useFeaturesContext(). Nenhuma alteração.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components/UpgradeBanner.tsx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SEM MUDANÇA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Continua funcionando. Nenhuma alteração.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types/plans.ts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AJUSTAR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Adicionar tipos para RevenueCat (CustomerInfo, Package, Offering).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constants/features.ts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SEM MUDANÇA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Nenhuma alteração.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5.2 Resumo das Mudanças por Hook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useSubscription.ts (Reescrever)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Substituir as 3 funções principais: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subscribe() →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Buscar offerings via Purchases.getOfferings(), pegar o package correto ($rc_monthly ou $rc_annual), chamar Purchases.purchasePackage(package). O iOS mostra o sheet nativo de compra. Após sucesso, chamar refetch() no FeaturesContext.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cancelSubscription() →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Redirecionar o usuário para as configurações de assinatura do iOS via Linking.openURL('https://apps.apple.com/account/subscriptions'). OU integrar o RevenueCat Customer Center (componente pronto do react-native-purchases-ui).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openCustomerPortal() →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REMOVER. O conceito de “Stripe Customer Portal” não existe. O gerenciamento é feito pelo iOS Settings.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nova função: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restorePurchases() →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Chamar Purchases.restorePurchases(). Verificar se retornou entitlements ativos. Exibir mensagem de sucesso/falha.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useFeatures.ts (Adaptar)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a lógica atual (RPC get_user_features) como fonte primária. Adicionar um listener do RevenueCat como invalidador de cache: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Quando o RevenueCat notificar mudança via Purchases.addCustomerInfoUpdateListener(), disparar refetch() para recarregar do banco.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Isso garante que o app reaja instantaneamente a compras, sem depender do webhook (que pode ter delay de 1-2s).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app/plans.tsx (Refatorar)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Mudanças chave na tela de planos: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Buscar offerings e packages do RevenueCat para exibir preços reais localizados (ao invés de hardcoded R$ 14,90).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preço vem do App Store Connect, localizado na moeda do usuário.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Adicionar botão “Restaurar Compras” abaixo dos cards de plano.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ação “Assinar Pro” chama purchasePackage() ao invés de abrir WebBrowser.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app/_layout.tsx (Refatorar)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Mudanças no layout raiz: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Remover o Linking.addEventListener que escutava revy://checkout/success.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Adicionar Purchases.configure() na inicialização.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Após o login (AuthContext), chamar Purchases.logIn(user.id).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Após o logout, chamar Purchases.logOut().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6. Etapa 5 — Testes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6.1 Ambiente de Testes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Há 3 níveis de teste antes de submeter para a App Store: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Nível 1: RevenueCat Test Store (sem Apple)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a Test Store API Key (fornecida automaticamente pelo RevenueCat).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Funciona até no Expo Go.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Simula compras, renovações e cancelamentos sem envolver a Apple.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Ideal para desenvolvimento inicial da UI e fluxos.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Nível 2: Apple Sandbox (com Development Build)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a Public iOS Key (appl_xxxx) e um Development Build.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Faça login com um Sandbox Tester no iPhone (Settings → App Store → Sandbox Account).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Assinaturas mensais renovam a cada 5 minutos (até 6x, depois expiram).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Verifique no dashboard RevenueCat se os eventos aparecem.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Nível 3: TestFlight (Review Build)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Build de produção via EAS ou Xcode, enviado ao TestFlight.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Sandbox continua funcionando para testadores.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Teste com usuários reais (beta testers) antes de submeter.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6.2 Checklist de Testes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Comprar plano Pro mensal (sandbox) → verificar entitlement ativado no dashboard RC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Comprar plano Pro anual (sandbox) → verificar entitlement ativado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Verificar que features Pro são desbloqueadas após compra (FeatureGate abre)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Aguardar renovação automática (5 min no sandbox) → verificar status mantido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Cancelar assinatura via Settings do iOS → verificar status 'canceled'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Aguardar expiração → verificar que features Pro são bloqueadas novamente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Restaurar compras em outro dispositivo (ou após reinstalar) → verificar recuperação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Webhook: verificar que tabela subscriptions é atualizada corretamente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Webhook: verificar que get_user_features() retorna dados corretos após evento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Testar fluxo de compra quando usuário cancela o sheet nativo (UserCancelled error)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Testar com usuário deslogado → não deve crashar, mostrar tela de login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Testar troca de plano (mensal → anual) → verificar PRODUCT_CHANGE no webhook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7. Etapa 6 — Checklist Final Pré-Submissão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7.1 Código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Remover TODAS as referências ao Stripe (imports, funções, comentários).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Remover expo-web-browser dos imports de assinatura (manter se usado em outros lugares como OAuth).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Remover deep link handler de checkout/success e checkout/cancel.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Verificar que Purchases.configure() é chamado antes de qualquer operação.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Verificar que Purchases.logIn() é chamado após cada login.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Botão “Restaurar Compras” presente e funcional na tela de planos.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Remover console.logs de debug do fluxo de pagamento.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7.2 Backend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Edge Function revenuecat-webhook criada e deployada.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Webhook configurado e testado no dashboard RevenueCat.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Edge Functions create-checkout e manage-subscription desativadas (ou removidas).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Tabela subscriptions adaptada para novos campos.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Variáveis de ambiente configuradas (REVENUECAT_WEBHOOK_SECRET).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7.3 App Store Connect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 produtos de assinatura criados e com metadata completa.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Screenshot da tela de assinatura incluído nos metadados do app.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Review Information: incluir nota sobre funcionalidade de assinatura.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Sandbox tester credentials fornecidas para o reviewer da Apple.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In-App Purchase Key configurada no RevenueCat.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Server Notifications V2 configuradas (produção + sandbox).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7.4 Outras Correções (do review anterior)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Política de Privacidade com URL real (não exemplo.com).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Termos de Uso com URL real.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Opção de Exclusão de Conta implementada.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Permissão de microfone removida do Info.plist (se não usada).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</w:rPr>
        <w:t xml:space="preserve">8. Cronograma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Estimado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Configurações externas (App Store Connect + RevenueCat)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dias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Instalação SDK + Development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Function revenuecat-webhook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Refatorar useSubscription.ts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Refatorar app/plans.tsx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Adaptar _layout.tsx + contexts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Adaptar tela de settings (explore.tsx)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 sandbox (compra, cancelamento, restore)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dias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TestFlight + beta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dias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10-12 dias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9. Referências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RevenueCat Expo Setup: revenuecat.com/docs/getting-started/installation/expo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RevenueCat Entitlements: revenuecat.com/docs/getting-started/entitlements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iOS Products Setup: revenuecat.com/docs/getting-started/entitlements/ios-products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RevenueCat Webhooks: revenuecat.com/docs/integrations/webhooks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 Store Connect Setup: revenuecat.com/docs/platform-resources/apple-platform-resources/app-store-connect-setup-guide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Apple App Review Guidelines 3.1.1: developer.apple.com/app-store/review/guidelines/#in-app-purchase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Expo + RevenueCat Tutorial: expo.dev/blog/expo-revenuecat-in-app-purchase-tutorial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Revvy — Migração Stripe → RevenueCat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2026-02-24T02:43:07.125Z</dcterms:created>
  <dcterms:modified xsi:type="dcterms:W3CDTF">2026-02-24T02:43:07.125Z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