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C6F7C" w14:textId="77777777" w:rsidR="00D30F85" w:rsidRPr="00D30F85" w:rsidRDefault="00D30F85" w:rsidP="00D30F85">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uk-UA"/>
        </w:rPr>
      </w:pPr>
      <w:r w:rsidRPr="00D30F85">
        <w:rPr>
          <w:rFonts w:ascii="Times New Roman" w:eastAsia="Times New Roman" w:hAnsi="Times New Roman" w:cs="Times New Roman"/>
          <w:b/>
          <w:bCs/>
          <w:kern w:val="36"/>
          <w:sz w:val="48"/>
          <w:szCs w:val="48"/>
          <w:lang w:eastAsia="uk-UA"/>
        </w:rPr>
        <w:t>Доповідь</w:t>
      </w:r>
    </w:p>
    <w:p w14:paraId="419DBA3E" w14:textId="77777777" w:rsidR="00D30F85" w:rsidRPr="00EE10F3" w:rsidRDefault="00D30F85" w:rsidP="00D30F85">
      <w:pPr>
        <w:spacing w:before="100" w:beforeAutospacing="1" w:after="100" w:afterAutospacing="1" w:line="240" w:lineRule="auto"/>
        <w:outlineLvl w:val="1"/>
        <w:rPr>
          <w:rFonts w:ascii="Times New Roman" w:eastAsia="Times New Roman" w:hAnsi="Times New Roman" w:cs="Times New Roman"/>
          <w:b/>
          <w:bCs/>
          <w:sz w:val="36"/>
          <w:szCs w:val="36"/>
          <w:lang w:eastAsia="uk-UA"/>
        </w:rPr>
      </w:pPr>
      <w:r w:rsidRPr="00D30F85">
        <w:rPr>
          <w:rFonts w:ascii="Times New Roman" w:eastAsia="Times New Roman" w:hAnsi="Times New Roman" w:cs="Times New Roman"/>
          <w:b/>
          <w:bCs/>
          <w:sz w:val="36"/>
          <w:szCs w:val="36"/>
          <w:lang w:eastAsia="uk-UA"/>
        </w:rPr>
        <w:t>MVC веб</w:t>
      </w:r>
      <w:r w:rsidRPr="00D30F85">
        <w:rPr>
          <w:rFonts w:ascii="Times New Roman" w:eastAsia="Times New Roman" w:hAnsi="Times New Roman" w:cs="Times New Roman"/>
          <w:b/>
          <w:bCs/>
          <w:sz w:val="36"/>
          <w:szCs w:val="36"/>
          <w:lang w:eastAsia="uk-UA"/>
        </w:rPr>
        <w:noBreakHyphen/>
        <w:t xml:space="preserve">застосунку: ролі, межі відповідальності та </w:t>
      </w:r>
      <w:proofErr w:type="spellStart"/>
      <w:r w:rsidRPr="00D30F85">
        <w:rPr>
          <w:rFonts w:ascii="Times New Roman" w:eastAsia="Times New Roman" w:hAnsi="Times New Roman" w:cs="Times New Roman"/>
          <w:b/>
          <w:bCs/>
          <w:sz w:val="36"/>
          <w:szCs w:val="36"/>
          <w:lang w:eastAsia="uk-UA"/>
        </w:rPr>
        <w:t>антипатерни</w:t>
      </w:r>
      <w:proofErr w:type="spellEnd"/>
      <w:r w:rsidRPr="00D30F85">
        <w:rPr>
          <w:rFonts w:ascii="Times New Roman" w:eastAsia="Times New Roman" w:hAnsi="Times New Roman" w:cs="Times New Roman"/>
          <w:b/>
          <w:bCs/>
          <w:sz w:val="36"/>
          <w:szCs w:val="36"/>
          <w:lang w:eastAsia="uk-UA"/>
        </w:rPr>
        <w:t xml:space="preserve"> (товсті контролери/моделі, «магічні» </w:t>
      </w:r>
      <w:proofErr w:type="spellStart"/>
      <w:r w:rsidRPr="00D30F85">
        <w:rPr>
          <w:rFonts w:ascii="Times New Roman" w:eastAsia="Times New Roman" w:hAnsi="Times New Roman" w:cs="Times New Roman"/>
          <w:b/>
          <w:bCs/>
          <w:sz w:val="36"/>
          <w:szCs w:val="36"/>
          <w:lang w:eastAsia="uk-UA"/>
        </w:rPr>
        <w:t>колбеки</w:t>
      </w:r>
      <w:proofErr w:type="spellEnd"/>
      <w:r w:rsidRPr="00D30F85">
        <w:rPr>
          <w:rFonts w:ascii="Times New Roman" w:eastAsia="Times New Roman" w:hAnsi="Times New Roman" w:cs="Times New Roman"/>
          <w:b/>
          <w:bCs/>
          <w:sz w:val="36"/>
          <w:szCs w:val="36"/>
          <w:lang w:eastAsia="uk-UA"/>
        </w:rPr>
        <w:t>, тісне зчеплення)</w:t>
      </w:r>
    </w:p>
    <w:p w14:paraId="7F6C6859" w14:textId="77777777" w:rsidR="00D30F85" w:rsidRP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5BE115C7">
          <v:rect id="_x0000_i1025" style="width:0;height:1.5pt" o:hralign="center" o:hrstd="t" o:hr="t" fillcolor="#a0a0a0" stroked="f"/>
        </w:pict>
      </w:r>
    </w:p>
    <w:p w14:paraId="7CEC1E88"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 xml:space="preserve">1. Навіщо взагалі MVC і чому саме у </w:t>
      </w:r>
      <w:proofErr w:type="spellStart"/>
      <w:r w:rsidRPr="00D30F85">
        <w:rPr>
          <w:rFonts w:ascii="Times New Roman" w:eastAsia="Times New Roman" w:hAnsi="Times New Roman" w:cs="Times New Roman"/>
          <w:b/>
          <w:bCs/>
          <w:sz w:val="27"/>
          <w:szCs w:val="27"/>
          <w:lang w:eastAsia="uk-UA"/>
        </w:rPr>
        <w:t>вебі</w:t>
      </w:r>
      <w:proofErr w:type="spellEnd"/>
    </w:p>
    <w:p w14:paraId="19D3AB6B" w14:textId="23065CD5" w:rsidR="00EE10F3" w:rsidRPr="00EE10F3" w:rsidRDefault="00EE10F3"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0D0AFA">
        <w:rPr>
          <w:rFonts w:ascii="Times New Roman" w:eastAsia="Times New Roman" w:hAnsi="Times New Roman" w:cs="Times New Roman"/>
          <w:sz w:val="24"/>
          <w:szCs w:val="24"/>
          <w:lang w:eastAsia="uk-UA"/>
        </w:rPr>
        <w:t xml:space="preserve"> 2 </w:t>
      </w:r>
    </w:p>
    <w:p w14:paraId="268A6A74" w14:textId="3CBEB25F" w:rsidR="00EE10F3"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MVC народився як спосіб упорядкувати взаємодію між даними, логікою та інтерфейсом користувача. У веб</w:t>
      </w:r>
      <w:r w:rsidRPr="00D30F85">
        <w:rPr>
          <w:rFonts w:ascii="Times New Roman" w:eastAsia="Times New Roman" w:hAnsi="Times New Roman" w:cs="Times New Roman"/>
          <w:sz w:val="24"/>
          <w:szCs w:val="24"/>
          <w:lang w:eastAsia="uk-UA"/>
        </w:rPr>
        <w:noBreakHyphen/>
        <w:t>додатку цю тріаду зручно накласти на шлях HTTP</w:t>
      </w:r>
      <w:r w:rsidRPr="00D30F85">
        <w:rPr>
          <w:rFonts w:ascii="Times New Roman" w:eastAsia="Times New Roman" w:hAnsi="Times New Roman" w:cs="Times New Roman"/>
          <w:sz w:val="24"/>
          <w:szCs w:val="24"/>
          <w:lang w:eastAsia="uk-UA"/>
        </w:rPr>
        <w:noBreakHyphen/>
        <w:t>запиту: користувач ініціює дію, сервер аналізує її намір, застосовує бізнес</w:t>
      </w:r>
      <w:r w:rsidRPr="00D30F85">
        <w:rPr>
          <w:rFonts w:ascii="Times New Roman" w:eastAsia="Times New Roman" w:hAnsi="Times New Roman" w:cs="Times New Roman"/>
          <w:sz w:val="24"/>
          <w:szCs w:val="24"/>
          <w:lang w:eastAsia="uk-UA"/>
        </w:rPr>
        <w:noBreakHyphen/>
        <w:t>правила й повертає результат у формі HTML</w:t>
      </w:r>
      <w:r w:rsidRPr="00D30F85">
        <w:rPr>
          <w:rFonts w:ascii="Times New Roman" w:eastAsia="Times New Roman" w:hAnsi="Times New Roman" w:cs="Times New Roman"/>
          <w:sz w:val="24"/>
          <w:szCs w:val="24"/>
          <w:lang w:eastAsia="uk-UA"/>
        </w:rPr>
        <w:noBreakHyphen/>
        <w:t>сторінки або JSON</w:t>
      </w:r>
      <w:r w:rsidRPr="00D30F85">
        <w:rPr>
          <w:rFonts w:ascii="Times New Roman" w:eastAsia="Times New Roman" w:hAnsi="Times New Roman" w:cs="Times New Roman"/>
          <w:sz w:val="24"/>
          <w:szCs w:val="24"/>
          <w:lang w:eastAsia="uk-UA"/>
        </w:rPr>
        <w:noBreakHyphen/>
        <w:t>відповіді. Відокремлюючи «що ми робимо» (доменні правила) від «як ми це відображаємо» (UI/подання) і «як ми це з’єднуємо» (контролер), ми знижуємо когнітивну складність, підвищуємо повторне використання та полегшуємо тестування.</w:t>
      </w:r>
    </w:p>
    <w:p w14:paraId="7ACDC58E" w14:textId="5DA83506" w:rsidR="007C2342" w:rsidRPr="00D30F85" w:rsidRDefault="007C2342"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val="en-US" w:eastAsia="uk-UA"/>
        </w:rPr>
        <w:t>C</w:t>
      </w:r>
      <w:r>
        <w:rPr>
          <w:rFonts w:ascii="Times New Roman" w:eastAsia="Times New Roman" w:hAnsi="Times New Roman" w:cs="Times New Roman"/>
          <w:sz w:val="24"/>
          <w:szCs w:val="24"/>
          <w:lang w:eastAsia="uk-UA"/>
        </w:rPr>
        <w:t>ЛАЙД 3</w:t>
      </w:r>
    </w:p>
    <w:p w14:paraId="32FD8B63" w14:textId="7A18B1CC"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У реальних командах MVC часто сприймається як «щось базове, майже очевидне». Саме через таку очевидність його легко занедбати. Коли темп зростає, дедлайни підтискають, а </w:t>
      </w:r>
      <w:proofErr w:type="spellStart"/>
      <w:r w:rsidRPr="00D30F85">
        <w:rPr>
          <w:rFonts w:ascii="Times New Roman" w:eastAsia="Times New Roman" w:hAnsi="Times New Roman" w:cs="Times New Roman"/>
          <w:sz w:val="24"/>
          <w:szCs w:val="24"/>
          <w:lang w:eastAsia="uk-UA"/>
        </w:rPr>
        <w:t>фічі</w:t>
      </w:r>
      <w:proofErr w:type="spellEnd"/>
      <w:r w:rsidRPr="00D30F85">
        <w:rPr>
          <w:rFonts w:ascii="Times New Roman" w:eastAsia="Times New Roman" w:hAnsi="Times New Roman" w:cs="Times New Roman"/>
          <w:sz w:val="24"/>
          <w:szCs w:val="24"/>
          <w:lang w:eastAsia="uk-UA"/>
        </w:rPr>
        <w:t xml:space="preserve"> сиплються одна за одною, розробники починають «тимчасово» вносити бізнес</w:t>
      </w:r>
      <w:r w:rsidRPr="00D30F85">
        <w:rPr>
          <w:rFonts w:ascii="Times New Roman" w:eastAsia="Times New Roman" w:hAnsi="Times New Roman" w:cs="Times New Roman"/>
          <w:sz w:val="24"/>
          <w:szCs w:val="24"/>
          <w:lang w:eastAsia="uk-UA"/>
        </w:rPr>
        <w:noBreakHyphen/>
        <w:t xml:space="preserve">перевірки в контролери, тягнути інфраструктурні залежності в модель, а у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вставляти умовну логіку, щоб «ось цей кейс пропустити». Тимчасове швидко стає постійним, і вже через кілька ітерацій ми маємо систему, де важко сказати, що до чого належить, а зміна будь</w:t>
      </w:r>
      <w:r w:rsidRPr="00D30F85">
        <w:rPr>
          <w:rFonts w:ascii="Times New Roman" w:eastAsia="Times New Roman" w:hAnsi="Times New Roman" w:cs="Times New Roman"/>
          <w:sz w:val="24"/>
          <w:szCs w:val="24"/>
          <w:lang w:eastAsia="uk-UA"/>
        </w:rPr>
        <w:noBreakHyphen/>
        <w:t>якого правила веде до каскаду правок у десятках файлів.</w:t>
      </w:r>
    </w:p>
    <w:p w14:paraId="43D9260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MVC — це не тільки про чистоту файлів. Це про здатність команди швидко і безболісно змінювати поведінку системи, не </w:t>
      </w:r>
      <w:proofErr w:type="spellStart"/>
      <w:r w:rsidRPr="00D30F85">
        <w:rPr>
          <w:rFonts w:ascii="Times New Roman" w:eastAsia="Times New Roman" w:hAnsi="Times New Roman" w:cs="Times New Roman"/>
          <w:sz w:val="24"/>
          <w:szCs w:val="24"/>
          <w:lang w:eastAsia="uk-UA"/>
        </w:rPr>
        <w:t>боячись</w:t>
      </w:r>
      <w:proofErr w:type="spellEnd"/>
      <w:r w:rsidRPr="00D30F85">
        <w:rPr>
          <w:rFonts w:ascii="Times New Roman" w:eastAsia="Times New Roman" w:hAnsi="Times New Roman" w:cs="Times New Roman"/>
          <w:sz w:val="24"/>
          <w:szCs w:val="24"/>
          <w:lang w:eastAsia="uk-UA"/>
        </w:rPr>
        <w:t xml:space="preserve"> зламати щось у геть іншому місці. Це про зрозумілу мову предметної області в коді, прозорі потоки даних і мінімум «магії» там, де потрібна передбачуваність.</w:t>
      </w:r>
    </w:p>
    <w:p w14:paraId="7C9515A3" w14:textId="0163647A" w:rsidR="00D30F85" w:rsidRPr="00D30F85" w:rsidRDefault="007F7DEE" w:rsidP="007C2342">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650D6CD3">
          <v:rect id="_x0000_i1026" style="width:0;height:1.5pt" o:hralign="center" o:hrstd="t" o:hr="t" fillcolor="#a0a0a0" stroked="f"/>
        </w:pict>
      </w:r>
      <w:r w:rsidR="007C2342" w:rsidRPr="007C2342">
        <w:rPr>
          <w:rFonts w:ascii="Times New Roman" w:eastAsia="Times New Roman" w:hAnsi="Times New Roman" w:cs="Times New Roman"/>
          <w:sz w:val="24"/>
          <w:szCs w:val="24"/>
          <w:lang w:eastAsia="uk-UA"/>
        </w:rPr>
        <w:t xml:space="preserve"> </w:t>
      </w:r>
      <w:r w:rsidR="007C2342">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4</w:t>
      </w:r>
    </w:p>
    <w:p w14:paraId="7E6BFD68"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2. Картина зверху: як проходить запит крізь MVC</w:t>
      </w:r>
    </w:p>
    <w:p w14:paraId="0FE56DE7" w14:textId="0A9C3B66"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Щоб не губитися у дрібницях, подивімося на ланцюжок від моменту, коли користувач натискає кнопку «Оформити замовлення», до моменту, коли він бачить підтвердження.</w:t>
      </w:r>
    </w:p>
    <w:p w14:paraId="6FB5F8C7"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sz w:val="24"/>
          <w:szCs w:val="24"/>
          <w:lang w:eastAsia="uk-UA"/>
        </w:rPr>
        <w:t>Роутер</w:t>
      </w:r>
      <w:proofErr w:type="spellEnd"/>
      <w:r w:rsidRPr="00D30F85">
        <w:rPr>
          <w:rFonts w:ascii="Times New Roman" w:eastAsia="Times New Roman" w:hAnsi="Times New Roman" w:cs="Times New Roman"/>
          <w:sz w:val="24"/>
          <w:szCs w:val="24"/>
          <w:lang w:eastAsia="uk-UA"/>
        </w:rPr>
        <w:t xml:space="preserve"> спрямовує HTTP</w:t>
      </w:r>
      <w:r w:rsidRPr="00D30F85">
        <w:rPr>
          <w:rFonts w:ascii="Times New Roman" w:eastAsia="Times New Roman" w:hAnsi="Times New Roman" w:cs="Times New Roman"/>
          <w:sz w:val="24"/>
          <w:szCs w:val="24"/>
          <w:lang w:eastAsia="uk-UA"/>
        </w:rPr>
        <w:noBreakHyphen/>
        <w:t>запит на відповідний контролер і дію.</w:t>
      </w:r>
    </w:p>
    <w:p w14:paraId="3315DD89"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Контролер дістає параметри, перевіряє, чи має користувач право виконати дію, викликає конкретний сценарій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xml:space="preserve">), передаючи йому </w:t>
      </w:r>
      <w:proofErr w:type="spellStart"/>
      <w:r w:rsidRPr="00D30F85">
        <w:rPr>
          <w:rFonts w:ascii="Times New Roman" w:eastAsia="Times New Roman" w:hAnsi="Times New Roman" w:cs="Times New Roman"/>
          <w:sz w:val="24"/>
          <w:szCs w:val="24"/>
          <w:lang w:eastAsia="uk-UA"/>
        </w:rPr>
        <w:t>валідовані</w:t>
      </w:r>
      <w:proofErr w:type="spellEnd"/>
      <w:r w:rsidRPr="00D30F85">
        <w:rPr>
          <w:rFonts w:ascii="Times New Roman" w:eastAsia="Times New Roman" w:hAnsi="Times New Roman" w:cs="Times New Roman"/>
          <w:sz w:val="24"/>
          <w:szCs w:val="24"/>
          <w:lang w:eastAsia="uk-UA"/>
        </w:rPr>
        <w:t xml:space="preserve"> дані.</w:t>
      </w:r>
    </w:p>
    <w:p w14:paraId="68E09254"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Сценарій (часто реалізований як сервісний об’єкт або «</w:t>
      </w:r>
      <w:proofErr w:type="spellStart"/>
      <w:r w:rsidRPr="00D30F85">
        <w:rPr>
          <w:rFonts w:ascii="Times New Roman" w:eastAsia="Times New Roman" w:hAnsi="Times New Roman" w:cs="Times New Roman"/>
          <w:sz w:val="24"/>
          <w:szCs w:val="24"/>
          <w:lang w:eastAsia="uk-UA"/>
        </w:rPr>
        <w:t>інтерактор</w:t>
      </w:r>
      <w:proofErr w:type="spellEnd"/>
      <w:r w:rsidRPr="00D30F85">
        <w:rPr>
          <w:rFonts w:ascii="Times New Roman" w:eastAsia="Times New Roman" w:hAnsi="Times New Roman" w:cs="Times New Roman"/>
          <w:sz w:val="24"/>
          <w:szCs w:val="24"/>
          <w:lang w:eastAsia="uk-UA"/>
        </w:rPr>
        <w:t>») оформлює бізнес</w:t>
      </w:r>
      <w:r w:rsidRPr="00D30F85">
        <w:rPr>
          <w:rFonts w:ascii="Times New Roman" w:eastAsia="Times New Roman" w:hAnsi="Times New Roman" w:cs="Times New Roman"/>
          <w:sz w:val="24"/>
          <w:szCs w:val="24"/>
          <w:lang w:eastAsia="uk-UA"/>
        </w:rPr>
        <w:noBreakHyphen/>
        <w:t>операцію: працює з доменною моделлю, звертається до репозиторіїв, керує транзакцією, публікує доменні події.</w:t>
      </w:r>
    </w:p>
    <w:p w14:paraId="0A5A9E40" w14:textId="77777777" w:rsidR="00D30F85" w:rsidRPr="00D30F85" w:rsidRDefault="00D30F85" w:rsidP="00D30F85">
      <w:pPr>
        <w:numPr>
          <w:ilvl w:val="0"/>
          <w:numId w:val="1"/>
        </w:num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lastRenderedPageBreak/>
        <w:t xml:space="preserve">Результат сценарію </w:t>
      </w:r>
      <w:proofErr w:type="spellStart"/>
      <w:r w:rsidRPr="00D30F85">
        <w:rPr>
          <w:rFonts w:ascii="Times New Roman" w:eastAsia="Times New Roman" w:hAnsi="Times New Roman" w:cs="Times New Roman"/>
          <w:sz w:val="24"/>
          <w:szCs w:val="24"/>
          <w:lang w:eastAsia="uk-UA"/>
        </w:rPr>
        <w:t>мапиться</w:t>
      </w:r>
      <w:proofErr w:type="spellEnd"/>
      <w:r w:rsidRPr="00D30F85">
        <w:rPr>
          <w:rFonts w:ascii="Times New Roman" w:eastAsia="Times New Roman" w:hAnsi="Times New Roman" w:cs="Times New Roman"/>
          <w:sz w:val="24"/>
          <w:szCs w:val="24"/>
          <w:lang w:eastAsia="uk-UA"/>
        </w:rPr>
        <w:t xml:space="preserve"> назад у відповідь: або вибирається шаблон для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та формується HTML, або повертається </w:t>
      </w:r>
      <w:proofErr w:type="spellStart"/>
      <w:r w:rsidRPr="00D30F85">
        <w:rPr>
          <w:rFonts w:ascii="Times New Roman" w:eastAsia="Times New Roman" w:hAnsi="Times New Roman" w:cs="Times New Roman"/>
          <w:sz w:val="24"/>
          <w:szCs w:val="24"/>
          <w:lang w:eastAsia="uk-UA"/>
        </w:rPr>
        <w:t>серіалізований</w:t>
      </w:r>
      <w:proofErr w:type="spellEnd"/>
      <w:r w:rsidRPr="00D30F85">
        <w:rPr>
          <w:rFonts w:ascii="Times New Roman" w:eastAsia="Times New Roman" w:hAnsi="Times New Roman" w:cs="Times New Roman"/>
          <w:sz w:val="24"/>
          <w:szCs w:val="24"/>
          <w:lang w:eastAsia="uk-UA"/>
        </w:rPr>
        <w:t xml:space="preserve"> DTO/JSON; іноді застосовується </w:t>
      </w:r>
      <w:proofErr w:type="spellStart"/>
      <w:r w:rsidRPr="00D30F85">
        <w:rPr>
          <w:rFonts w:ascii="Times New Roman" w:eastAsia="Times New Roman" w:hAnsi="Times New Roman" w:cs="Times New Roman"/>
          <w:sz w:val="24"/>
          <w:szCs w:val="24"/>
          <w:lang w:eastAsia="uk-UA"/>
        </w:rPr>
        <w:t>Presenter</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ViewModel</w:t>
      </w:r>
      <w:proofErr w:type="spellEnd"/>
      <w:r w:rsidRPr="00D30F85">
        <w:rPr>
          <w:rFonts w:ascii="Times New Roman" w:eastAsia="Times New Roman" w:hAnsi="Times New Roman" w:cs="Times New Roman"/>
          <w:sz w:val="24"/>
          <w:szCs w:val="24"/>
          <w:lang w:eastAsia="uk-UA"/>
        </w:rPr>
        <w:t>, що форматує дані спеціально для потреб UI.</w:t>
      </w:r>
    </w:p>
    <w:p w14:paraId="5175A8C8"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Ключове слово в цьому ланцюжку — «</w:t>
      </w:r>
      <w:proofErr w:type="spellStart"/>
      <w:r w:rsidRPr="00D30F85">
        <w:rPr>
          <w:rFonts w:ascii="Times New Roman" w:eastAsia="Times New Roman" w:hAnsi="Times New Roman" w:cs="Times New Roman"/>
          <w:sz w:val="24"/>
          <w:szCs w:val="24"/>
          <w:lang w:eastAsia="uk-UA"/>
        </w:rPr>
        <w:t>оркестрація</w:t>
      </w:r>
      <w:proofErr w:type="spellEnd"/>
      <w:r w:rsidRPr="00D30F85">
        <w:rPr>
          <w:rFonts w:ascii="Times New Roman" w:eastAsia="Times New Roman" w:hAnsi="Times New Roman" w:cs="Times New Roman"/>
          <w:sz w:val="24"/>
          <w:szCs w:val="24"/>
          <w:lang w:eastAsia="uk-UA"/>
        </w:rPr>
        <w:t>». Контролер не виконує музику, він диригує. Виконання — це модель і сервіси, а подання — це сцена, світло і звук. Диригент не має тримати в руках скрипку чи бігати до складу за додатковими інструментами. Він тримає партитуру, задає темп і чітко зупиняє там, де потрібно.</w:t>
      </w:r>
    </w:p>
    <w:p w14:paraId="29D8EEF4" w14:textId="77777777" w:rsidR="00D30F85" w:rsidRP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4F14CC51">
          <v:rect id="_x0000_i1027" style="width:0;height:1.5pt" o:hralign="center" o:hrstd="t" o:hr="t" fillcolor="#a0a0a0" stroked="f"/>
        </w:pict>
      </w:r>
    </w:p>
    <w:p w14:paraId="0253C882" w14:textId="3B8D5068" w:rsid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3. Ролі та межі відповідальності</w:t>
      </w:r>
    </w:p>
    <w:p w14:paraId="37526AA4" w14:textId="23161094" w:rsidR="00EE10F3" w:rsidRPr="00D30F85" w:rsidRDefault="00EE10F3"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Pr>
          <w:rFonts w:ascii="Times New Roman" w:eastAsia="Times New Roman" w:hAnsi="Times New Roman" w:cs="Times New Roman"/>
          <w:b/>
          <w:bCs/>
          <w:sz w:val="27"/>
          <w:szCs w:val="27"/>
          <w:lang w:eastAsia="uk-UA"/>
        </w:rPr>
        <w:t>СЛАЙД</w:t>
      </w:r>
      <w:r w:rsidR="007C2342">
        <w:rPr>
          <w:rFonts w:ascii="Times New Roman" w:eastAsia="Times New Roman" w:hAnsi="Times New Roman" w:cs="Times New Roman"/>
          <w:b/>
          <w:bCs/>
          <w:sz w:val="27"/>
          <w:szCs w:val="27"/>
          <w:lang w:eastAsia="uk-UA"/>
        </w:rPr>
        <w:t xml:space="preserve"> 5</w:t>
      </w:r>
    </w:p>
    <w:p w14:paraId="633FC9BD"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3.1. Модель: серце предметної області</w:t>
      </w:r>
    </w:p>
    <w:p w14:paraId="212B3F7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Модель — це ваші правила гри. Якщо у вас e</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commerce</w:t>
      </w:r>
      <w:proofErr w:type="spellEnd"/>
      <w:r w:rsidRPr="00D30F85">
        <w:rPr>
          <w:rFonts w:ascii="Times New Roman" w:eastAsia="Times New Roman" w:hAnsi="Times New Roman" w:cs="Times New Roman"/>
          <w:sz w:val="24"/>
          <w:szCs w:val="24"/>
          <w:lang w:eastAsia="uk-UA"/>
        </w:rPr>
        <w:t>, то модель знає про кошик, замовлення, оплату, повернення, знижки, нарахування бонусів. Якщо у вас система бронювання, модель розуміє, як бронюється ресурс, як перевірити конфлікти, як працює відміна. Модель — це не просто «структура таблиці в БД». Модель — це поняття, інваріанти, обмеження і поведінка, які віддзеркалюють реальний світ у вигляді об’єктів і відносин між ними.</w:t>
      </w:r>
    </w:p>
    <w:p w14:paraId="132D8C2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Головна риса здорової моделі — автономність від інфраструктури. У ідеалі ви маєте змогу запустити </w:t>
      </w:r>
      <w:proofErr w:type="spellStart"/>
      <w:r w:rsidRPr="00D30F85">
        <w:rPr>
          <w:rFonts w:ascii="Times New Roman" w:eastAsia="Times New Roman" w:hAnsi="Times New Roman" w:cs="Times New Roman"/>
          <w:sz w:val="24"/>
          <w:szCs w:val="24"/>
          <w:lang w:eastAsia="uk-UA"/>
        </w:rPr>
        <w:t>юніт</w:t>
      </w:r>
      <w:proofErr w:type="spellEnd"/>
      <w:r w:rsidRPr="00D30F85">
        <w:rPr>
          <w:rFonts w:ascii="Times New Roman" w:eastAsia="Times New Roman" w:hAnsi="Times New Roman" w:cs="Times New Roman"/>
          <w:sz w:val="24"/>
          <w:szCs w:val="24"/>
          <w:lang w:eastAsia="uk-UA"/>
        </w:rPr>
        <w:noBreakHyphen/>
        <w:t xml:space="preserve">тести, які перевіряють інваріанти сутностей у пам’яті, взагалі не торкаючись бази даних або мережі. Цього досягають через репозиторії (які </w:t>
      </w:r>
      <w:proofErr w:type="spellStart"/>
      <w:r w:rsidRPr="00D30F85">
        <w:rPr>
          <w:rFonts w:ascii="Times New Roman" w:eastAsia="Times New Roman" w:hAnsi="Times New Roman" w:cs="Times New Roman"/>
          <w:sz w:val="24"/>
          <w:szCs w:val="24"/>
          <w:lang w:eastAsia="uk-UA"/>
        </w:rPr>
        <w:t>інкапсулюють</w:t>
      </w:r>
      <w:proofErr w:type="spellEnd"/>
      <w:r w:rsidRPr="00D30F85">
        <w:rPr>
          <w:rFonts w:ascii="Times New Roman" w:eastAsia="Times New Roman" w:hAnsi="Times New Roman" w:cs="Times New Roman"/>
          <w:sz w:val="24"/>
          <w:szCs w:val="24"/>
          <w:lang w:eastAsia="uk-UA"/>
        </w:rPr>
        <w:t xml:space="preserve"> доступ до зберігання), через порти/інтерфейси для зовнішніх сервісів (платіжний шлюз, e</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mail</w:t>
      </w:r>
      <w:proofErr w:type="spellEnd"/>
      <w:r w:rsidRPr="00D30F85">
        <w:rPr>
          <w:rFonts w:ascii="Times New Roman" w:eastAsia="Times New Roman" w:hAnsi="Times New Roman" w:cs="Times New Roman"/>
          <w:sz w:val="24"/>
          <w:szCs w:val="24"/>
          <w:lang w:eastAsia="uk-UA"/>
        </w:rPr>
        <w:t>, SMS) та через відсутність «магічних» побічних ефектів у самих сутностях.</w:t>
      </w:r>
    </w:p>
    <w:p w14:paraId="09EF33DB" w14:textId="15776C36" w:rsidR="00EE10F3" w:rsidRDefault="00EE10F3"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6</w:t>
      </w:r>
    </w:p>
    <w:p w14:paraId="55655255" w14:textId="16AD1AF0"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Корисно мислити агрегатами: сукупностями сутностей, що мають спільні інваріанти і життєвий цикл. Наприклад, замовлення разом із позиціями можна розглядати як агрегат, який гарантує, що сума позицій не стає від’ємною, а статус переходить тільки у дозволені стани. Агрегати роблять складність локальною: зміни всередині агрегату не повинні зачіпати зовнішні контексти.</w:t>
      </w:r>
    </w:p>
    <w:p w14:paraId="2B14754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Модель має говорити мовою бізнесу. Замість «поставити статус = </w:t>
      </w:r>
      <w:proofErr w:type="spellStart"/>
      <w:r w:rsidRPr="00D30F85">
        <w:rPr>
          <w:rFonts w:ascii="Times New Roman" w:eastAsia="Times New Roman" w:hAnsi="Times New Roman" w:cs="Times New Roman"/>
          <w:sz w:val="24"/>
          <w:szCs w:val="24"/>
          <w:lang w:eastAsia="uk-UA"/>
        </w:rPr>
        <w:t>paid</w:t>
      </w:r>
      <w:proofErr w:type="spellEnd"/>
      <w:r w:rsidRPr="00D30F85">
        <w:rPr>
          <w:rFonts w:ascii="Times New Roman" w:eastAsia="Times New Roman" w:hAnsi="Times New Roman" w:cs="Times New Roman"/>
          <w:sz w:val="24"/>
          <w:szCs w:val="24"/>
          <w:lang w:eastAsia="uk-UA"/>
        </w:rPr>
        <w:t>» у вас має бути «прийняти оплату» або «застосувати платіж». Такі методи наближають код до мови домену й роблять поведінку передбачуваною.</w:t>
      </w:r>
    </w:p>
    <w:p w14:paraId="4AE2E114" w14:textId="57056CC0"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Модель не повинна знати про HTTP, сесії, </w:t>
      </w:r>
      <w:proofErr w:type="spellStart"/>
      <w:r w:rsidRPr="00D30F85">
        <w:rPr>
          <w:rFonts w:ascii="Times New Roman" w:eastAsia="Times New Roman" w:hAnsi="Times New Roman" w:cs="Times New Roman"/>
          <w:sz w:val="24"/>
          <w:szCs w:val="24"/>
          <w:lang w:eastAsia="uk-UA"/>
        </w:rPr>
        <w:t>куки</w:t>
      </w:r>
      <w:proofErr w:type="spellEnd"/>
      <w:r w:rsidRPr="00D30F85">
        <w:rPr>
          <w:rFonts w:ascii="Times New Roman" w:eastAsia="Times New Roman" w:hAnsi="Times New Roman" w:cs="Times New Roman"/>
          <w:sz w:val="24"/>
          <w:szCs w:val="24"/>
          <w:lang w:eastAsia="uk-UA"/>
        </w:rPr>
        <w:t>, формати представлення даних у UI. Вона не має викликати сторонні клієнти напряму. Якщо потрібно, вона піднімає доменну подію («замовлення оформлено»), на яку реагує окремий обробник. Ці обробники можуть взаємодіяти зі службами інфраструктури, але це вже не серце домену, а периферія, яку за потреби можна замінити.</w:t>
      </w:r>
    </w:p>
    <w:p w14:paraId="0629F8BD" w14:textId="24E06B9F" w:rsidR="00EE10F3" w:rsidRPr="00D30F85" w:rsidRDefault="00EE10F3"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7</w:t>
      </w:r>
    </w:p>
    <w:p w14:paraId="7CE1AB62"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3.2. Подання (</w:t>
      </w:r>
      <w:proofErr w:type="spellStart"/>
      <w:r w:rsidRPr="00D30F85">
        <w:rPr>
          <w:rFonts w:ascii="Times New Roman" w:eastAsia="Times New Roman" w:hAnsi="Times New Roman" w:cs="Times New Roman"/>
          <w:b/>
          <w:bCs/>
          <w:sz w:val="24"/>
          <w:szCs w:val="24"/>
          <w:lang w:eastAsia="uk-UA"/>
        </w:rPr>
        <w:t>View</w:t>
      </w:r>
      <w:proofErr w:type="spellEnd"/>
      <w:r w:rsidRPr="00D30F85">
        <w:rPr>
          <w:rFonts w:ascii="Times New Roman" w:eastAsia="Times New Roman" w:hAnsi="Times New Roman" w:cs="Times New Roman"/>
          <w:b/>
          <w:bCs/>
          <w:sz w:val="24"/>
          <w:szCs w:val="24"/>
          <w:lang w:eastAsia="uk-UA"/>
        </w:rPr>
        <w:t>): відповідальна простота</w:t>
      </w:r>
    </w:p>
    <w:p w14:paraId="7878B6C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lastRenderedPageBreak/>
        <w:t xml:space="preserve">Подання — це шар, який перетворює доменні дані у щось, що </w:t>
      </w:r>
      <w:proofErr w:type="spellStart"/>
      <w:r w:rsidRPr="00D30F85">
        <w:rPr>
          <w:rFonts w:ascii="Times New Roman" w:eastAsia="Times New Roman" w:hAnsi="Times New Roman" w:cs="Times New Roman"/>
          <w:sz w:val="24"/>
          <w:szCs w:val="24"/>
          <w:lang w:eastAsia="uk-UA"/>
        </w:rPr>
        <w:t>комфортно</w:t>
      </w:r>
      <w:proofErr w:type="spellEnd"/>
      <w:r w:rsidRPr="00D30F85">
        <w:rPr>
          <w:rFonts w:ascii="Times New Roman" w:eastAsia="Times New Roman" w:hAnsi="Times New Roman" w:cs="Times New Roman"/>
          <w:sz w:val="24"/>
          <w:szCs w:val="24"/>
          <w:lang w:eastAsia="uk-UA"/>
        </w:rPr>
        <w:t xml:space="preserve"> сприймає користувач або інша система. Тут доречні форматування дат і валют, локалізація підписів, об’єднання дрібних полів у один рядок, обережне приховування порожніх значень. Поданням може бути і HTML</w:t>
      </w:r>
      <w:r w:rsidRPr="00D30F85">
        <w:rPr>
          <w:rFonts w:ascii="Times New Roman" w:eastAsia="Times New Roman" w:hAnsi="Times New Roman" w:cs="Times New Roman"/>
          <w:sz w:val="24"/>
          <w:szCs w:val="24"/>
          <w:lang w:eastAsia="uk-UA"/>
        </w:rPr>
        <w:noBreakHyphen/>
        <w:t>шаблон, і JSON</w:t>
      </w:r>
      <w:r w:rsidRPr="00D30F85">
        <w:rPr>
          <w:rFonts w:ascii="Times New Roman" w:eastAsia="Times New Roman" w:hAnsi="Times New Roman" w:cs="Times New Roman"/>
          <w:sz w:val="24"/>
          <w:szCs w:val="24"/>
          <w:lang w:eastAsia="uk-UA"/>
        </w:rPr>
        <w:noBreakHyphen/>
        <w:t>серіалізація, і PDF</w:t>
      </w:r>
      <w:r w:rsidRPr="00D30F85">
        <w:rPr>
          <w:rFonts w:ascii="Times New Roman" w:eastAsia="Times New Roman" w:hAnsi="Times New Roman" w:cs="Times New Roman"/>
          <w:sz w:val="24"/>
          <w:szCs w:val="24"/>
          <w:lang w:eastAsia="uk-UA"/>
        </w:rPr>
        <w:noBreakHyphen/>
        <w:t xml:space="preserve">звіт, і навіть сукупність компонентів </w:t>
      </w:r>
      <w:proofErr w:type="spellStart"/>
      <w:r w:rsidRPr="00D30F85">
        <w:rPr>
          <w:rFonts w:ascii="Times New Roman" w:eastAsia="Times New Roman" w:hAnsi="Times New Roman" w:cs="Times New Roman"/>
          <w:sz w:val="24"/>
          <w:szCs w:val="24"/>
          <w:lang w:eastAsia="uk-UA"/>
        </w:rPr>
        <w:t>фронтенду</w:t>
      </w:r>
      <w:proofErr w:type="spellEnd"/>
      <w:r w:rsidRPr="00D30F85">
        <w:rPr>
          <w:rFonts w:ascii="Times New Roman" w:eastAsia="Times New Roman" w:hAnsi="Times New Roman" w:cs="Times New Roman"/>
          <w:sz w:val="24"/>
          <w:szCs w:val="24"/>
          <w:lang w:eastAsia="uk-UA"/>
        </w:rPr>
        <w:t xml:space="preserve">, якщо ви відокремлюєте </w:t>
      </w:r>
      <w:proofErr w:type="spellStart"/>
      <w:r w:rsidRPr="00D30F85">
        <w:rPr>
          <w:rFonts w:ascii="Times New Roman" w:eastAsia="Times New Roman" w:hAnsi="Times New Roman" w:cs="Times New Roman"/>
          <w:sz w:val="24"/>
          <w:szCs w:val="24"/>
          <w:lang w:eastAsia="uk-UA"/>
        </w:rPr>
        <w:t>бекенд</w:t>
      </w:r>
      <w:proofErr w:type="spellEnd"/>
      <w:r w:rsidRPr="00D30F85">
        <w:rPr>
          <w:rFonts w:ascii="Times New Roman" w:eastAsia="Times New Roman" w:hAnsi="Times New Roman" w:cs="Times New Roman"/>
          <w:sz w:val="24"/>
          <w:szCs w:val="24"/>
          <w:lang w:eastAsia="uk-UA"/>
        </w:rPr>
        <w:t xml:space="preserve"> і UI.</w:t>
      </w:r>
    </w:p>
    <w:p w14:paraId="4A07D02C" w14:textId="26958FF8"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Добре подання — «тупе» подання: воно не обчислює знижки, не вирішує, чи дозволено користувачу здійснити дію, не виконує запити до бази й не робить HTTP</w:t>
      </w:r>
      <w:r w:rsidRPr="00D30F85">
        <w:rPr>
          <w:rFonts w:ascii="Times New Roman" w:eastAsia="Times New Roman" w:hAnsi="Times New Roman" w:cs="Times New Roman"/>
          <w:sz w:val="24"/>
          <w:szCs w:val="24"/>
          <w:lang w:eastAsia="uk-UA"/>
        </w:rPr>
        <w:noBreakHyphen/>
        <w:t xml:space="preserve">виклики. Якщо для відображення зручно мати попередньо підготовлені поля — наприклад, «загальна сума з урахуванням валюти й округлення» — це робота </w:t>
      </w:r>
      <w:proofErr w:type="spellStart"/>
      <w:r w:rsidRPr="00D30F85">
        <w:rPr>
          <w:rFonts w:ascii="Times New Roman" w:eastAsia="Times New Roman" w:hAnsi="Times New Roman" w:cs="Times New Roman"/>
          <w:sz w:val="24"/>
          <w:szCs w:val="24"/>
          <w:lang w:eastAsia="uk-UA"/>
        </w:rPr>
        <w:t>презентера</w:t>
      </w:r>
      <w:proofErr w:type="spellEnd"/>
      <w:r w:rsidRPr="00D30F85">
        <w:rPr>
          <w:rFonts w:ascii="Times New Roman" w:eastAsia="Times New Roman" w:hAnsi="Times New Roman" w:cs="Times New Roman"/>
          <w:sz w:val="24"/>
          <w:szCs w:val="24"/>
          <w:lang w:eastAsia="uk-UA"/>
        </w:rPr>
        <w:t xml:space="preserve"> або в’ю</w:t>
      </w:r>
      <w:r w:rsidRPr="00D30F85">
        <w:rPr>
          <w:rFonts w:ascii="Times New Roman" w:eastAsia="Times New Roman" w:hAnsi="Times New Roman" w:cs="Times New Roman"/>
          <w:sz w:val="24"/>
          <w:szCs w:val="24"/>
          <w:lang w:eastAsia="uk-UA"/>
        </w:rPr>
        <w:noBreakHyphen/>
        <w:t>моделі: невеликого шару, який адаптує доменні об’єкти до потреб UI. Такий шар допомагає утримувати шаблони простими, а також спрощує тестування логіки форматування окремо від шаблонів.</w:t>
      </w:r>
    </w:p>
    <w:p w14:paraId="52C0DD15" w14:textId="5D445090" w:rsidR="00EE10F3" w:rsidRPr="00EE10F3" w:rsidRDefault="00EE10F3" w:rsidP="00D30F85">
      <w:pPr>
        <w:spacing w:before="100" w:beforeAutospacing="1" w:after="100" w:afterAutospacing="1" w:line="240" w:lineRule="auto"/>
        <w:rPr>
          <w:rFonts w:ascii="Times New Roman" w:eastAsia="Times New Roman" w:hAnsi="Times New Roman" w:cs="Times New Roman"/>
          <w:sz w:val="24"/>
          <w:szCs w:val="24"/>
          <w:lang w:val="ru-RU" w:eastAsia="uk-UA"/>
        </w:rPr>
      </w:pPr>
      <w:r>
        <w:rPr>
          <w:rFonts w:ascii="Times New Roman" w:eastAsia="Times New Roman" w:hAnsi="Times New Roman" w:cs="Times New Roman"/>
          <w:sz w:val="24"/>
          <w:szCs w:val="24"/>
          <w:lang w:val="ru-RU" w:eastAsia="uk-UA"/>
        </w:rPr>
        <w:t>СЛАЙД</w:t>
      </w:r>
      <w:r w:rsidR="007C2342">
        <w:rPr>
          <w:rFonts w:ascii="Times New Roman" w:eastAsia="Times New Roman" w:hAnsi="Times New Roman" w:cs="Times New Roman"/>
          <w:sz w:val="24"/>
          <w:szCs w:val="24"/>
          <w:lang w:val="ru-RU" w:eastAsia="uk-UA"/>
        </w:rPr>
        <w:t xml:space="preserve"> 8</w:t>
      </w:r>
    </w:p>
    <w:p w14:paraId="28C9FB88"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 xml:space="preserve">3.3. Контролер: точка входу і </w:t>
      </w:r>
      <w:proofErr w:type="spellStart"/>
      <w:r w:rsidRPr="00D30F85">
        <w:rPr>
          <w:rFonts w:ascii="Times New Roman" w:eastAsia="Times New Roman" w:hAnsi="Times New Roman" w:cs="Times New Roman"/>
          <w:b/>
          <w:bCs/>
          <w:sz w:val="24"/>
          <w:szCs w:val="24"/>
          <w:lang w:eastAsia="uk-UA"/>
        </w:rPr>
        <w:t>оркестрація</w:t>
      </w:r>
      <w:proofErr w:type="spellEnd"/>
    </w:p>
    <w:p w14:paraId="67C3582F"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Контролер — місце, де HTTP</w:t>
      </w:r>
      <w:r w:rsidRPr="00D30F85">
        <w:rPr>
          <w:rFonts w:ascii="Times New Roman" w:eastAsia="Times New Roman" w:hAnsi="Times New Roman" w:cs="Times New Roman"/>
          <w:sz w:val="24"/>
          <w:szCs w:val="24"/>
          <w:lang w:eastAsia="uk-UA"/>
        </w:rPr>
        <w:noBreakHyphen/>
        <w:t xml:space="preserve">світ зустрічається з доменом. Він витягує параметри, забезпечує авторизацію, делегує </w:t>
      </w:r>
      <w:proofErr w:type="spellStart"/>
      <w:r w:rsidRPr="00D30F85">
        <w:rPr>
          <w:rFonts w:ascii="Times New Roman" w:eastAsia="Times New Roman" w:hAnsi="Times New Roman" w:cs="Times New Roman"/>
          <w:sz w:val="24"/>
          <w:szCs w:val="24"/>
          <w:lang w:eastAsia="uk-UA"/>
        </w:rPr>
        <w:t>валідацію</w:t>
      </w:r>
      <w:proofErr w:type="spellEnd"/>
      <w:r w:rsidRPr="00D30F85">
        <w:rPr>
          <w:rFonts w:ascii="Times New Roman" w:eastAsia="Times New Roman" w:hAnsi="Times New Roman" w:cs="Times New Roman"/>
          <w:sz w:val="24"/>
          <w:szCs w:val="24"/>
          <w:lang w:eastAsia="uk-UA"/>
        </w:rPr>
        <w:t xml:space="preserve"> спеціальній схемі або форм</w:t>
      </w:r>
      <w:r w:rsidRPr="00D30F85">
        <w:rPr>
          <w:rFonts w:ascii="Times New Roman" w:eastAsia="Times New Roman" w:hAnsi="Times New Roman" w:cs="Times New Roman"/>
          <w:sz w:val="24"/>
          <w:szCs w:val="24"/>
          <w:lang w:eastAsia="uk-UA"/>
        </w:rPr>
        <w:noBreakHyphen/>
        <w:t>об’єкту, викликає рівно один сценарій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xml:space="preserve">) і за підсумком обирає спосіб відповіді. У короткому </w:t>
      </w:r>
      <w:proofErr w:type="spellStart"/>
      <w:r w:rsidRPr="00D30F85">
        <w:rPr>
          <w:rFonts w:ascii="Times New Roman" w:eastAsia="Times New Roman" w:hAnsi="Times New Roman" w:cs="Times New Roman"/>
          <w:sz w:val="24"/>
          <w:szCs w:val="24"/>
          <w:lang w:eastAsia="uk-UA"/>
        </w:rPr>
        <w:t>екшені</w:t>
      </w:r>
      <w:proofErr w:type="spellEnd"/>
      <w:r w:rsidRPr="00D30F85">
        <w:rPr>
          <w:rFonts w:ascii="Times New Roman" w:eastAsia="Times New Roman" w:hAnsi="Times New Roman" w:cs="Times New Roman"/>
          <w:sz w:val="24"/>
          <w:szCs w:val="24"/>
          <w:lang w:eastAsia="uk-UA"/>
        </w:rPr>
        <w:t xml:space="preserve"> контролера не має бути нетривіальної бізнес</w:t>
      </w:r>
      <w:r w:rsidRPr="00D30F85">
        <w:rPr>
          <w:rFonts w:ascii="Times New Roman" w:eastAsia="Times New Roman" w:hAnsi="Times New Roman" w:cs="Times New Roman"/>
          <w:sz w:val="24"/>
          <w:szCs w:val="24"/>
          <w:lang w:eastAsia="uk-UA"/>
        </w:rPr>
        <w:noBreakHyphen/>
        <w:t>логіки. Усе, що «звучить як правило предметної області», має жити у моделі, політиці або сервісному об’єкті.</w:t>
      </w:r>
    </w:p>
    <w:p w14:paraId="4C1B03BA" w14:textId="3C147878"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Контролер — це також ідеальне місце, де зібрано перехресні технічні аспекти: </w:t>
      </w:r>
      <w:proofErr w:type="spellStart"/>
      <w:r w:rsidRPr="00D30F85">
        <w:rPr>
          <w:rFonts w:ascii="Times New Roman" w:eastAsia="Times New Roman" w:hAnsi="Times New Roman" w:cs="Times New Roman"/>
          <w:sz w:val="24"/>
          <w:szCs w:val="24"/>
          <w:lang w:eastAsia="uk-UA"/>
        </w:rPr>
        <w:t>ідемпотентність</w:t>
      </w:r>
      <w:proofErr w:type="spellEnd"/>
      <w:r w:rsidRPr="00D30F85">
        <w:rPr>
          <w:rFonts w:ascii="Times New Roman" w:eastAsia="Times New Roman" w:hAnsi="Times New Roman" w:cs="Times New Roman"/>
          <w:sz w:val="24"/>
          <w:szCs w:val="24"/>
          <w:lang w:eastAsia="uk-UA"/>
        </w:rPr>
        <w:t xml:space="preserve"> HTTP</w:t>
      </w:r>
      <w:r w:rsidRPr="00D30F85">
        <w:rPr>
          <w:rFonts w:ascii="Times New Roman" w:eastAsia="Times New Roman" w:hAnsi="Times New Roman" w:cs="Times New Roman"/>
          <w:sz w:val="24"/>
          <w:szCs w:val="24"/>
          <w:lang w:eastAsia="uk-UA"/>
        </w:rPr>
        <w:noBreakHyphen/>
        <w:t xml:space="preserve">методів, </w:t>
      </w:r>
      <w:proofErr w:type="spellStart"/>
      <w:r w:rsidRPr="00D30F85">
        <w:rPr>
          <w:rFonts w:ascii="Times New Roman" w:eastAsia="Times New Roman" w:hAnsi="Times New Roman" w:cs="Times New Roman"/>
          <w:sz w:val="24"/>
          <w:szCs w:val="24"/>
          <w:lang w:eastAsia="uk-UA"/>
        </w:rPr>
        <w:t>кешування</w:t>
      </w:r>
      <w:proofErr w:type="spellEnd"/>
      <w:r w:rsidRPr="00D30F85">
        <w:rPr>
          <w:rFonts w:ascii="Times New Roman" w:eastAsia="Times New Roman" w:hAnsi="Times New Roman" w:cs="Times New Roman"/>
          <w:sz w:val="24"/>
          <w:szCs w:val="24"/>
          <w:lang w:eastAsia="uk-UA"/>
        </w:rPr>
        <w:t xml:space="preserve"> відповідей (але не бізнес</w:t>
      </w:r>
      <w:r w:rsidRPr="00D30F85">
        <w:rPr>
          <w:rFonts w:ascii="Times New Roman" w:eastAsia="Times New Roman" w:hAnsi="Times New Roman" w:cs="Times New Roman"/>
          <w:sz w:val="24"/>
          <w:szCs w:val="24"/>
          <w:lang w:eastAsia="uk-UA"/>
        </w:rPr>
        <w:noBreakHyphen/>
        <w:t>значень), керування кодами стану, зручне перетворення помилок сценарію у структуровані повідомлення для клієнта.</w:t>
      </w:r>
    </w:p>
    <w:p w14:paraId="436ACBB0" w14:textId="6C819100" w:rsidR="00D30F85" w:rsidRPr="00D30F85" w:rsidRDefault="00EE10F3" w:rsidP="00EE10F3">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9</w:t>
      </w:r>
      <w:r w:rsidR="007F7DEE">
        <w:rPr>
          <w:rFonts w:ascii="Times New Roman" w:eastAsia="Times New Roman" w:hAnsi="Times New Roman" w:cs="Times New Roman"/>
          <w:sz w:val="24"/>
          <w:szCs w:val="24"/>
          <w:lang w:eastAsia="uk-UA"/>
        </w:rPr>
        <w:pict w14:anchorId="6BEF2E51">
          <v:rect id="_x0000_i1028" style="width:0;height:1.5pt" o:hralign="center" o:hrstd="t" o:hr="t" fillcolor="#a0a0a0" stroked="f"/>
        </w:pict>
      </w:r>
    </w:p>
    <w:p w14:paraId="731505F6"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4. Межі відповідальності й типові «сірі зони»</w:t>
      </w:r>
    </w:p>
    <w:p w14:paraId="0892A535" w14:textId="3F2F368E"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Найважче в MVC — не вивчити визначення, а провести межі там, де в реальному коді «все поруч і все пов’язано». Варто розглянути кілька тем, де кордони особливо часто порушуються.</w:t>
      </w:r>
    </w:p>
    <w:p w14:paraId="114CC340" w14:textId="49786B37" w:rsidR="000D0AFA" w:rsidRPr="000D0AFA" w:rsidRDefault="000D0AFA"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10</w:t>
      </w:r>
    </w:p>
    <w:p w14:paraId="7CD89906" w14:textId="222D535B"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t>Валідація</w:t>
      </w:r>
      <w:proofErr w:type="spellEnd"/>
      <w:r w:rsidRPr="00D30F85">
        <w:rPr>
          <w:rFonts w:ascii="Times New Roman" w:eastAsia="Times New Roman" w:hAnsi="Times New Roman" w:cs="Times New Roman"/>
          <w:b/>
          <w:bCs/>
          <w:sz w:val="24"/>
          <w:szCs w:val="24"/>
          <w:lang w:eastAsia="uk-UA"/>
        </w:rPr>
        <w:t>.</w:t>
      </w:r>
      <w:r w:rsidRPr="00D30F85">
        <w:rPr>
          <w:rFonts w:ascii="Times New Roman" w:eastAsia="Times New Roman" w:hAnsi="Times New Roman" w:cs="Times New Roman"/>
          <w:sz w:val="24"/>
          <w:szCs w:val="24"/>
          <w:lang w:eastAsia="uk-UA"/>
        </w:rPr>
        <w:t xml:space="preserve"> Існує </w:t>
      </w:r>
      <w:proofErr w:type="spellStart"/>
      <w:r w:rsidRPr="00D30F85">
        <w:rPr>
          <w:rFonts w:ascii="Times New Roman" w:eastAsia="Times New Roman" w:hAnsi="Times New Roman" w:cs="Times New Roman"/>
          <w:sz w:val="24"/>
          <w:szCs w:val="24"/>
          <w:lang w:eastAsia="uk-UA"/>
        </w:rPr>
        <w:t>валідація</w:t>
      </w:r>
      <w:proofErr w:type="spellEnd"/>
      <w:r w:rsidRPr="00D30F85">
        <w:rPr>
          <w:rFonts w:ascii="Times New Roman" w:eastAsia="Times New Roman" w:hAnsi="Times New Roman" w:cs="Times New Roman"/>
          <w:sz w:val="24"/>
          <w:szCs w:val="24"/>
          <w:lang w:eastAsia="uk-UA"/>
        </w:rPr>
        <w:t xml:space="preserve"> на вході (чи </w:t>
      </w:r>
      <w:proofErr w:type="spellStart"/>
      <w:r w:rsidRPr="00D30F85">
        <w:rPr>
          <w:rFonts w:ascii="Times New Roman" w:eastAsia="Times New Roman" w:hAnsi="Times New Roman" w:cs="Times New Roman"/>
          <w:sz w:val="24"/>
          <w:szCs w:val="24"/>
          <w:lang w:eastAsia="uk-UA"/>
        </w:rPr>
        <w:t>валідний</w:t>
      </w:r>
      <w:proofErr w:type="spellEnd"/>
      <w:r w:rsidRPr="00D30F85">
        <w:rPr>
          <w:rFonts w:ascii="Times New Roman" w:eastAsia="Times New Roman" w:hAnsi="Times New Roman" w:cs="Times New Roman"/>
          <w:sz w:val="24"/>
          <w:szCs w:val="24"/>
          <w:lang w:eastAsia="uk-UA"/>
        </w:rPr>
        <w:t xml:space="preserve"> HTTP</w:t>
      </w:r>
      <w:r w:rsidRPr="00D30F85">
        <w:rPr>
          <w:rFonts w:ascii="Times New Roman" w:eastAsia="Times New Roman" w:hAnsi="Times New Roman" w:cs="Times New Roman"/>
          <w:sz w:val="24"/>
          <w:szCs w:val="24"/>
          <w:lang w:eastAsia="uk-UA"/>
        </w:rPr>
        <w:noBreakHyphen/>
        <w:t xml:space="preserve">запит) і </w:t>
      </w:r>
      <w:proofErr w:type="spellStart"/>
      <w:r w:rsidRPr="00D30F85">
        <w:rPr>
          <w:rFonts w:ascii="Times New Roman" w:eastAsia="Times New Roman" w:hAnsi="Times New Roman" w:cs="Times New Roman"/>
          <w:sz w:val="24"/>
          <w:szCs w:val="24"/>
          <w:lang w:eastAsia="uk-UA"/>
        </w:rPr>
        <w:t>валідація</w:t>
      </w:r>
      <w:proofErr w:type="spellEnd"/>
      <w:r w:rsidRPr="00D30F85">
        <w:rPr>
          <w:rFonts w:ascii="Times New Roman" w:eastAsia="Times New Roman" w:hAnsi="Times New Roman" w:cs="Times New Roman"/>
          <w:sz w:val="24"/>
          <w:szCs w:val="24"/>
          <w:lang w:eastAsia="uk-UA"/>
        </w:rPr>
        <w:t xml:space="preserve"> домену (чи </w:t>
      </w:r>
      <w:proofErr w:type="spellStart"/>
      <w:r w:rsidRPr="00D30F85">
        <w:rPr>
          <w:rFonts w:ascii="Times New Roman" w:eastAsia="Times New Roman" w:hAnsi="Times New Roman" w:cs="Times New Roman"/>
          <w:sz w:val="24"/>
          <w:szCs w:val="24"/>
          <w:lang w:eastAsia="uk-UA"/>
        </w:rPr>
        <w:t>валідний</w:t>
      </w:r>
      <w:proofErr w:type="spellEnd"/>
      <w:r w:rsidRPr="00D30F85">
        <w:rPr>
          <w:rFonts w:ascii="Times New Roman" w:eastAsia="Times New Roman" w:hAnsi="Times New Roman" w:cs="Times New Roman"/>
          <w:sz w:val="24"/>
          <w:szCs w:val="24"/>
          <w:lang w:eastAsia="uk-UA"/>
        </w:rPr>
        <w:t xml:space="preserve"> бізнес</w:t>
      </w:r>
      <w:r w:rsidRPr="00D30F85">
        <w:rPr>
          <w:rFonts w:ascii="Times New Roman" w:eastAsia="Times New Roman" w:hAnsi="Times New Roman" w:cs="Times New Roman"/>
          <w:sz w:val="24"/>
          <w:szCs w:val="24"/>
          <w:lang w:eastAsia="uk-UA"/>
        </w:rPr>
        <w:noBreakHyphen/>
        <w:t>стан). Перша — у схемі або форм</w:t>
      </w:r>
      <w:r w:rsidRPr="00D30F85">
        <w:rPr>
          <w:rFonts w:ascii="Times New Roman" w:eastAsia="Times New Roman" w:hAnsi="Times New Roman" w:cs="Times New Roman"/>
          <w:sz w:val="24"/>
          <w:szCs w:val="24"/>
          <w:lang w:eastAsia="uk-UA"/>
        </w:rPr>
        <w:noBreakHyphen/>
        <w:t xml:space="preserve">об’єкті, пов’язаному з контролером: він перевіряє формат, наявність обов’язкових полів, специфіку конкретного </w:t>
      </w:r>
      <w:proofErr w:type="spellStart"/>
      <w:r w:rsidRPr="00D30F85">
        <w:rPr>
          <w:rFonts w:ascii="Times New Roman" w:eastAsia="Times New Roman" w:hAnsi="Times New Roman" w:cs="Times New Roman"/>
          <w:sz w:val="24"/>
          <w:szCs w:val="24"/>
          <w:lang w:eastAsia="uk-UA"/>
        </w:rPr>
        <w:t>ендпойнта</w:t>
      </w:r>
      <w:proofErr w:type="spellEnd"/>
      <w:r w:rsidRPr="00D30F85">
        <w:rPr>
          <w:rFonts w:ascii="Times New Roman" w:eastAsia="Times New Roman" w:hAnsi="Times New Roman" w:cs="Times New Roman"/>
          <w:sz w:val="24"/>
          <w:szCs w:val="24"/>
          <w:lang w:eastAsia="uk-UA"/>
        </w:rPr>
        <w:t>. Друга — у моделі: вона перевіряє інваріанти, не дозволяє створити неможливий стан. Помилка багатьох команд — робити лише одну з цих перевірок, покладаючись на випадок. У підсумку або контролер починає вирішувати за домен «що можна, а що ні», або модель заплутується у технічних деталях HTTP.</w:t>
      </w:r>
    </w:p>
    <w:p w14:paraId="3FE386E7" w14:textId="018248AB" w:rsidR="000D0AFA" w:rsidRPr="00D30F85" w:rsidRDefault="000D0AFA"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11</w:t>
      </w:r>
    </w:p>
    <w:p w14:paraId="1D4687D1" w14:textId="77777777" w:rsidR="000D0AFA" w:rsidRDefault="00D30F85" w:rsidP="000D0AFA">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Авторизація.</w:t>
      </w:r>
      <w:r w:rsidRPr="00D30F85">
        <w:rPr>
          <w:rFonts w:ascii="Times New Roman" w:eastAsia="Times New Roman" w:hAnsi="Times New Roman" w:cs="Times New Roman"/>
          <w:sz w:val="24"/>
          <w:szCs w:val="24"/>
          <w:lang w:eastAsia="uk-UA"/>
        </w:rPr>
        <w:t xml:space="preserve"> Рішення про доступ не належить ні контролеру, ні моделі у чистому вигляді. Зручно мати політики доступу: окремі класи, які відповідають на питання рівня </w:t>
      </w:r>
      <w:r w:rsidRPr="00D30F85">
        <w:rPr>
          <w:rFonts w:ascii="Times New Roman" w:eastAsia="Times New Roman" w:hAnsi="Times New Roman" w:cs="Times New Roman"/>
          <w:sz w:val="24"/>
          <w:szCs w:val="24"/>
          <w:lang w:eastAsia="uk-UA"/>
        </w:rPr>
        <w:lastRenderedPageBreak/>
        <w:t>«чи має користувач право скасувати це замовлення». Контролер звертається до політики, політика читає контекст і стан домену, але сама операція — скасування — усе ще виконується сценарієм/моделлю. Так ми відділяємо «можна/не можна» від «як саме робиться».</w:t>
      </w:r>
      <w:r w:rsidR="000D0AFA" w:rsidRPr="000D0AFA">
        <w:rPr>
          <w:rFonts w:ascii="Times New Roman" w:eastAsia="Times New Roman" w:hAnsi="Times New Roman" w:cs="Times New Roman"/>
          <w:sz w:val="24"/>
          <w:szCs w:val="24"/>
          <w:lang w:eastAsia="uk-UA"/>
        </w:rPr>
        <w:t xml:space="preserve"> </w:t>
      </w:r>
    </w:p>
    <w:p w14:paraId="1C7372EB" w14:textId="3EC8EEC6" w:rsidR="00D30F85" w:rsidRPr="00D30F85" w:rsidRDefault="000D0AFA"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12</w:t>
      </w:r>
    </w:p>
    <w:p w14:paraId="140C5F0A" w14:textId="30AF5069"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Транзакції й узгодженість.</w:t>
      </w:r>
      <w:r w:rsidRPr="00D30F85">
        <w:rPr>
          <w:rFonts w:ascii="Times New Roman" w:eastAsia="Times New Roman" w:hAnsi="Times New Roman" w:cs="Times New Roman"/>
          <w:sz w:val="24"/>
          <w:szCs w:val="24"/>
          <w:lang w:eastAsia="uk-UA"/>
        </w:rPr>
        <w:t xml:space="preserve"> Транзакція — це контракт на </w:t>
      </w:r>
      <w:proofErr w:type="spellStart"/>
      <w:r w:rsidRPr="00D30F85">
        <w:rPr>
          <w:rFonts w:ascii="Times New Roman" w:eastAsia="Times New Roman" w:hAnsi="Times New Roman" w:cs="Times New Roman"/>
          <w:sz w:val="24"/>
          <w:szCs w:val="24"/>
          <w:lang w:eastAsia="uk-UA"/>
        </w:rPr>
        <w:t>атомарність</w:t>
      </w:r>
      <w:proofErr w:type="spellEnd"/>
      <w:r w:rsidRPr="00D30F85">
        <w:rPr>
          <w:rFonts w:ascii="Times New Roman" w:eastAsia="Times New Roman" w:hAnsi="Times New Roman" w:cs="Times New Roman"/>
          <w:sz w:val="24"/>
          <w:szCs w:val="24"/>
          <w:lang w:eastAsia="uk-UA"/>
        </w:rPr>
        <w:t>. Логічне місце для неї — сценарій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xml:space="preserve">), бо саме він знає межі операції. Абсолютно природно відкривати транзакцію, виконувати зміни у кількох репозиторіях, підняти подію домену і зафіксувати результати. Власне відправлення листів або </w:t>
      </w:r>
      <w:proofErr w:type="spellStart"/>
      <w:r w:rsidRPr="00D30F85">
        <w:rPr>
          <w:rFonts w:ascii="Times New Roman" w:eastAsia="Times New Roman" w:hAnsi="Times New Roman" w:cs="Times New Roman"/>
          <w:sz w:val="24"/>
          <w:szCs w:val="24"/>
          <w:lang w:eastAsia="uk-UA"/>
        </w:rPr>
        <w:t>пушів</w:t>
      </w:r>
      <w:proofErr w:type="spellEnd"/>
      <w:r w:rsidRPr="00D30F85">
        <w:rPr>
          <w:rFonts w:ascii="Times New Roman" w:eastAsia="Times New Roman" w:hAnsi="Times New Roman" w:cs="Times New Roman"/>
          <w:sz w:val="24"/>
          <w:szCs w:val="24"/>
          <w:lang w:eastAsia="uk-UA"/>
        </w:rPr>
        <w:t xml:space="preserve"> краще робити поза транзакцією (черга/</w:t>
      </w:r>
      <w:proofErr w:type="spellStart"/>
      <w:r w:rsidRPr="00D30F85">
        <w:rPr>
          <w:rFonts w:ascii="Times New Roman" w:eastAsia="Times New Roman" w:hAnsi="Times New Roman" w:cs="Times New Roman"/>
          <w:sz w:val="24"/>
          <w:szCs w:val="24"/>
          <w:lang w:eastAsia="uk-UA"/>
        </w:rPr>
        <w:t>outbox</w:t>
      </w:r>
      <w:proofErr w:type="spellEnd"/>
      <w:r w:rsidRPr="00D30F85">
        <w:rPr>
          <w:rFonts w:ascii="Times New Roman" w:eastAsia="Times New Roman" w:hAnsi="Times New Roman" w:cs="Times New Roman"/>
          <w:sz w:val="24"/>
          <w:szCs w:val="24"/>
          <w:lang w:eastAsia="uk-UA"/>
        </w:rPr>
        <w:t xml:space="preserve">), щоб зовнішні мережеві ризики не ламали </w:t>
      </w:r>
      <w:proofErr w:type="spellStart"/>
      <w:r w:rsidRPr="00D30F85">
        <w:rPr>
          <w:rFonts w:ascii="Times New Roman" w:eastAsia="Times New Roman" w:hAnsi="Times New Roman" w:cs="Times New Roman"/>
          <w:sz w:val="24"/>
          <w:szCs w:val="24"/>
          <w:lang w:eastAsia="uk-UA"/>
        </w:rPr>
        <w:t>атомарність</w:t>
      </w:r>
      <w:proofErr w:type="spellEnd"/>
      <w:r w:rsidRPr="00D30F85">
        <w:rPr>
          <w:rFonts w:ascii="Times New Roman" w:eastAsia="Times New Roman" w:hAnsi="Times New Roman" w:cs="Times New Roman"/>
          <w:sz w:val="24"/>
          <w:szCs w:val="24"/>
          <w:lang w:eastAsia="uk-UA"/>
        </w:rPr>
        <w:t xml:space="preserve"> бізнес</w:t>
      </w:r>
      <w:r w:rsidRPr="00D30F85">
        <w:rPr>
          <w:rFonts w:ascii="Times New Roman" w:eastAsia="Times New Roman" w:hAnsi="Times New Roman" w:cs="Times New Roman"/>
          <w:sz w:val="24"/>
          <w:szCs w:val="24"/>
          <w:lang w:eastAsia="uk-UA"/>
        </w:rPr>
        <w:noBreakHyphen/>
        <w:t>записів.</w:t>
      </w:r>
    </w:p>
    <w:p w14:paraId="50AC8E4E" w14:textId="3553D844" w:rsidR="000D0AFA" w:rsidRPr="00D30F85" w:rsidRDefault="000D0AFA"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13</w:t>
      </w:r>
    </w:p>
    <w:p w14:paraId="39A6C8E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Обробка помилок.</w:t>
      </w:r>
      <w:r w:rsidRPr="00D30F85">
        <w:rPr>
          <w:rFonts w:ascii="Times New Roman" w:eastAsia="Times New Roman" w:hAnsi="Times New Roman" w:cs="Times New Roman"/>
          <w:sz w:val="24"/>
          <w:szCs w:val="24"/>
          <w:lang w:eastAsia="uk-UA"/>
        </w:rPr>
        <w:t xml:space="preserve"> Контролер має перетворювати помилки сценаріїв у відповідні HTTP</w:t>
      </w:r>
      <w:r w:rsidRPr="00D30F85">
        <w:rPr>
          <w:rFonts w:ascii="Times New Roman" w:eastAsia="Times New Roman" w:hAnsi="Times New Roman" w:cs="Times New Roman"/>
          <w:sz w:val="24"/>
          <w:szCs w:val="24"/>
          <w:lang w:eastAsia="uk-UA"/>
        </w:rPr>
        <w:noBreakHyphen/>
        <w:t xml:space="preserve">коди і читабельні повідомлення для клієнта. Сценарії мають повертати структуровані результати: «успіх із </w:t>
      </w:r>
      <w:proofErr w:type="spellStart"/>
      <w:r w:rsidRPr="00D30F85">
        <w:rPr>
          <w:rFonts w:ascii="Times New Roman" w:eastAsia="Times New Roman" w:hAnsi="Times New Roman" w:cs="Times New Roman"/>
          <w:sz w:val="24"/>
          <w:szCs w:val="24"/>
          <w:lang w:eastAsia="uk-UA"/>
        </w:rPr>
        <w:t>payload</w:t>
      </w:r>
      <w:proofErr w:type="spellEnd"/>
      <w:r w:rsidRPr="00D30F85">
        <w:rPr>
          <w:rFonts w:ascii="Times New Roman" w:eastAsia="Times New Roman" w:hAnsi="Times New Roman" w:cs="Times New Roman"/>
          <w:sz w:val="24"/>
          <w:szCs w:val="24"/>
          <w:lang w:eastAsia="uk-UA"/>
        </w:rPr>
        <w:t xml:space="preserve">» або «невдача з кодом причини». Доменні сутності повинні сигналізувати про неможливі операції винятком або спеціальним результатом, але не «робити вигляд, що все добре» і не залишати </w:t>
      </w:r>
      <w:proofErr w:type="spellStart"/>
      <w:r w:rsidRPr="00D30F85">
        <w:rPr>
          <w:rFonts w:ascii="Times New Roman" w:eastAsia="Times New Roman" w:hAnsi="Times New Roman" w:cs="Times New Roman"/>
          <w:sz w:val="24"/>
          <w:szCs w:val="24"/>
          <w:lang w:eastAsia="uk-UA"/>
        </w:rPr>
        <w:t>напівзмінені</w:t>
      </w:r>
      <w:proofErr w:type="spellEnd"/>
      <w:r w:rsidRPr="00D30F85">
        <w:rPr>
          <w:rFonts w:ascii="Times New Roman" w:eastAsia="Times New Roman" w:hAnsi="Times New Roman" w:cs="Times New Roman"/>
          <w:sz w:val="24"/>
          <w:szCs w:val="24"/>
          <w:lang w:eastAsia="uk-UA"/>
        </w:rPr>
        <w:t xml:space="preserve"> об’єкти в пам’яті.</w:t>
      </w:r>
    </w:p>
    <w:p w14:paraId="4E76A162"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t>Кешування</w:t>
      </w:r>
      <w:proofErr w:type="spellEnd"/>
      <w:r w:rsidRPr="00D30F85">
        <w:rPr>
          <w:rFonts w:ascii="Times New Roman" w:eastAsia="Times New Roman" w:hAnsi="Times New Roman" w:cs="Times New Roman"/>
          <w:b/>
          <w:bCs/>
          <w:sz w:val="24"/>
          <w:szCs w:val="24"/>
          <w:lang w:eastAsia="uk-UA"/>
        </w:rPr>
        <w:t>.</w:t>
      </w:r>
      <w:r w:rsidRPr="00D30F85">
        <w:rPr>
          <w:rFonts w:ascii="Times New Roman" w:eastAsia="Times New Roman" w:hAnsi="Times New Roman" w:cs="Times New Roman"/>
          <w:sz w:val="24"/>
          <w:szCs w:val="24"/>
          <w:lang w:eastAsia="uk-UA"/>
        </w:rPr>
        <w:t xml:space="preserve"> Кеш — інфраструктурна оптимізація, не частина домену. Ніколи не змішуйте його з бізнес</w:t>
      </w:r>
      <w:r w:rsidRPr="00D30F85">
        <w:rPr>
          <w:rFonts w:ascii="Times New Roman" w:eastAsia="Times New Roman" w:hAnsi="Times New Roman" w:cs="Times New Roman"/>
          <w:sz w:val="24"/>
          <w:szCs w:val="24"/>
          <w:lang w:eastAsia="uk-UA"/>
        </w:rPr>
        <w:noBreakHyphen/>
        <w:t xml:space="preserve">правилами. Якщо ви </w:t>
      </w:r>
      <w:proofErr w:type="spellStart"/>
      <w:r w:rsidRPr="00D30F85">
        <w:rPr>
          <w:rFonts w:ascii="Times New Roman" w:eastAsia="Times New Roman" w:hAnsi="Times New Roman" w:cs="Times New Roman"/>
          <w:sz w:val="24"/>
          <w:szCs w:val="24"/>
          <w:lang w:eastAsia="uk-UA"/>
        </w:rPr>
        <w:t>кешуєте</w:t>
      </w:r>
      <w:proofErr w:type="spellEnd"/>
      <w:r w:rsidRPr="00D30F85">
        <w:rPr>
          <w:rFonts w:ascii="Times New Roman" w:eastAsia="Times New Roman" w:hAnsi="Times New Roman" w:cs="Times New Roman"/>
          <w:sz w:val="24"/>
          <w:szCs w:val="24"/>
          <w:lang w:eastAsia="uk-UA"/>
        </w:rPr>
        <w:t xml:space="preserve"> результати запитів читання, робіть це ближче до контролера або в окремому шарі запитів/</w:t>
      </w:r>
      <w:proofErr w:type="spellStart"/>
      <w:r w:rsidRPr="00D30F85">
        <w:rPr>
          <w:rFonts w:ascii="Times New Roman" w:eastAsia="Times New Roman" w:hAnsi="Times New Roman" w:cs="Times New Roman"/>
          <w:sz w:val="24"/>
          <w:szCs w:val="24"/>
          <w:lang w:eastAsia="uk-UA"/>
        </w:rPr>
        <w:t>проєкцій</w:t>
      </w:r>
      <w:proofErr w:type="spellEnd"/>
      <w:r w:rsidRPr="00D30F85">
        <w:rPr>
          <w:rFonts w:ascii="Times New Roman" w:eastAsia="Times New Roman" w:hAnsi="Times New Roman" w:cs="Times New Roman"/>
          <w:sz w:val="24"/>
          <w:szCs w:val="24"/>
          <w:lang w:eastAsia="uk-UA"/>
        </w:rPr>
        <w:t>, але не в моделях, де це непомітно впливатиме на логіку.</w:t>
      </w:r>
    </w:p>
    <w:p w14:paraId="381A076A"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t>Логи</w:t>
      </w:r>
      <w:proofErr w:type="spellEnd"/>
      <w:r w:rsidRPr="00D30F85">
        <w:rPr>
          <w:rFonts w:ascii="Times New Roman" w:eastAsia="Times New Roman" w:hAnsi="Times New Roman" w:cs="Times New Roman"/>
          <w:b/>
          <w:bCs/>
          <w:sz w:val="24"/>
          <w:szCs w:val="24"/>
          <w:lang w:eastAsia="uk-UA"/>
        </w:rPr>
        <w:t xml:space="preserve"> й телеметрія.</w:t>
      </w:r>
      <w:r w:rsidRPr="00D30F85">
        <w:rPr>
          <w:rFonts w:ascii="Times New Roman" w:eastAsia="Times New Roman" w:hAnsi="Times New Roman" w:cs="Times New Roman"/>
          <w:sz w:val="24"/>
          <w:szCs w:val="24"/>
          <w:lang w:eastAsia="uk-UA"/>
        </w:rPr>
        <w:t xml:space="preserve"> Так само як і кеш, </w:t>
      </w:r>
      <w:proofErr w:type="spellStart"/>
      <w:r w:rsidRPr="00D30F85">
        <w:rPr>
          <w:rFonts w:ascii="Times New Roman" w:eastAsia="Times New Roman" w:hAnsi="Times New Roman" w:cs="Times New Roman"/>
          <w:sz w:val="24"/>
          <w:szCs w:val="24"/>
          <w:lang w:eastAsia="uk-UA"/>
        </w:rPr>
        <w:t>логування</w:t>
      </w:r>
      <w:proofErr w:type="spellEnd"/>
      <w:r w:rsidRPr="00D30F85">
        <w:rPr>
          <w:rFonts w:ascii="Times New Roman" w:eastAsia="Times New Roman" w:hAnsi="Times New Roman" w:cs="Times New Roman"/>
          <w:sz w:val="24"/>
          <w:szCs w:val="24"/>
          <w:lang w:eastAsia="uk-UA"/>
        </w:rPr>
        <w:t xml:space="preserve"> не має проростати в доменні об’єкти. </w:t>
      </w:r>
      <w:proofErr w:type="spellStart"/>
      <w:r w:rsidRPr="00D30F85">
        <w:rPr>
          <w:rFonts w:ascii="Times New Roman" w:eastAsia="Times New Roman" w:hAnsi="Times New Roman" w:cs="Times New Roman"/>
          <w:sz w:val="24"/>
          <w:szCs w:val="24"/>
          <w:lang w:eastAsia="uk-UA"/>
        </w:rPr>
        <w:t>Доменно</w:t>
      </w:r>
      <w:proofErr w:type="spellEnd"/>
      <w:r w:rsidRPr="00D30F85">
        <w:rPr>
          <w:rFonts w:ascii="Times New Roman" w:eastAsia="Times New Roman" w:hAnsi="Times New Roman" w:cs="Times New Roman"/>
          <w:sz w:val="24"/>
          <w:szCs w:val="24"/>
          <w:lang w:eastAsia="uk-UA"/>
        </w:rPr>
        <w:t xml:space="preserve"> важливі події — окремі істоти (</w:t>
      </w:r>
      <w:proofErr w:type="spellStart"/>
      <w:r w:rsidRPr="00D30F85">
        <w:rPr>
          <w:rFonts w:ascii="Times New Roman" w:eastAsia="Times New Roman" w:hAnsi="Times New Roman" w:cs="Times New Roman"/>
          <w:sz w:val="24"/>
          <w:szCs w:val="24"/>
          <w:lang w:eastAsia="uk-UA"/>
        </w:rPr>
        <w:t>domain</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events</w:t>
      </w:r>
      <w:proofErr w:type="spellEnd"/>
      <w:r w:rsidRPr="00D30F85">
        <w:rPr>
          <w:rFonts w:ascii="Times New Roman" w:eastAsia="Times New Roman" w:hAnsi="Times New Roman" w:cs="Times New Roman"/>
          <w:sz w:val="24"/>
          <w:szCs w:val="24"/>
          <w:lang w:eastAsia="uk-UA"/>
        </w:rPr>
        <w:t xml:space="preserve">); технічні </w:t>
      </w:r>
      <w:proofErr w:type="spellStart"/>
      <w:r w:rsidRPr="00D30F85">
        <w:rPr>
          <w:rFonts w:ascii="Times New Roman" w:eastAsia="Times New Roman" w:hAnsi="Times New Roman" w:cs="Times New Roman"/>
          <w:sz w:val="24"/>
          <w:szCs w:val="24"/>
          <w:lang w:eastAsia="uk-UA"/>
        </w:rPr>
        <w:t>логи</w:t>
      </w:r>
      <w:proofErr w:type="spellEnd"/>
      <w:r w:rsidRPr="00D30F85">
        <w:rPr>
          <w:rFonts w:ascii="Times New Roman" w:eastAsia="Times New Roman" w:hAnsi="Times New Roman" w:cs="Times New Roman"/>
          <w:sz w:val="24"/>
          <w:szCs w:val="24"/>
          <w:lang w:eastAsia="uk-UA"/>
        </w:rPr>
        <w:t xml:space="preserve"> — відповідальність інфраструктури.</w:t>
      </w:r>
    </w:p>
    <w:p w14:paraId="599B4D0A" w14:textId="09310F03" w:rsid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51D0D309">
          <v:rect id="_x0000_i1042" style="width:0;height:1.5pt" o:hralign="center" o:bullet="t" o:hrstd="t" o:hr="t" fillcolor="#a0a0a0" stroked="f"/>
        </w:pict>
      </w:r>
    </w:p>
    <w:p w14:paraId="3A19A6AE" w14:textId="3A71D5F8" w:rsidR="007858DE" w:rsidRPr="00D30F85" w:rsidRDefault="007858D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14</w:t>
      </w:r>
    </w:p>
    <w:p w14:paraId="35E7692D"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 xml:space="preserve">5. </w:t>
      </w:r>
      <w:proofErr w:type="spellStart"/>
      <w:r w:rsidRPr="00D30F85">
        <w:rPr>
          <w:rFonts w:ascii="Times New Roman" w:eastAsia="Times New Roman" w:hAnsi="Times New Roman" w:cs="Times New Roman"/>
          <w:b/>
          <w:bCs/>
          <w:sz w:val="27"/>
          <w:szCs w:val="27"/>
          <w:lang w:eastAsia="uk-UA"/>
        </w:rPr>
        <w:t>Антипатерни</w:t>
      </w:r>
      <w:proofErr w:type="spellEnd"/>
      <w:r w:rsidRPr="00D30F85">
        <w:rPr>
          <w:rFonts w:ascii="Times New Roman" w:eastAsia="Times New Roman" w:hAnsi="Times New Roman" w:cs="Times New Roman"/>
          <w:b/>
          <w:bCs/>
          <w:sz w:val="27"/>
          <w:szCs w:val="27"/>
          <w:lang w:eastAsia="uk-UA"/>
        </w:rPr>
        <w:t xml:space="preserve"> MVC: як ми «ламаємо» собі архітектуру</w:t>
      </w:r>
    </w:p>
    <w:p w14:paraId="09BAB672" w14:textId="413DD6AE"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Кожен із наведених </w:t>
      </w:r>
      <w:r w:rsidR="00F452A1">
        <w:rPr>
          <w:rFonts w:ascii="Times New Roman" w:eastAsia="Times New Roman" w:hAnsi="Times New Roman" w:cs="Times New Roman"/>
          <w:sz w:val="24"/>
          <w:szCs w:val="24"/>
          <w:lang w:eastAsia="uk-UA"/>
        </w:rPr>
        <w:t>далі</w:t>
      </w:r>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антипатернів</w:t>
      </w:r>
      <w:proofErr w:type="spellEnd"/>
      <w:r w:rsidRPr="00D30F85">
        <w:rPr>
          <w:rFonts w:ascii="Times New Roman" w:eastAsia="Times New Roman" w:hAnsi="Times New Roman" w:cs="Times New Roman"/>
          <w:sz w:val="24"/>
          <w:szCs w:val="24"/>
          <w:lang w:eastAsia="uk-UA"/>
        </w:rPr>
        <w:t xml:space="preserve"> з’являється не від «поганих намірів», а як наслідок тиску швидкості, нечітких вимог або неочевидного розподілу </w:t>
      </w:r>
      <w:proofErr w:type="spellStart"/>
      <w:r w:rsidRPr="00D30F85">
        <w:rPr>
          <w:rFonts w:ascii="Times New Roman" w:eastAsia="Times New Roman" w:hAnsi="Times New Roman" w:cs="Times New Roman"/>
          <w:sz w:val="24"/>
          <w:szCs w:val="24"/>
          <w:lang w:eastAsia="uk-UA"/>
        </w:rPr>
        <w:t>відповідальностей</w:t>
      </w:r>
      <w:proofErr w:type="spellEnd"/>
      <w:r w:rsidRPr="00D30F85">
        <w:rPr>
          <w:rFonts w:ascii="Times New Roman" w:eastAsia="Times New Roman" w:hAnsi="Times New Roman" w:cs="Times New Roman"/>
          <w:sz w:val="24"/>
          <w:szCs w:val="24"/>
          <w:lang w:eastAsia="uk-UA"/>
        </w:rPr>
        <w:t xml:space="preserve">. Розпізнати їх можна завдяки характерним симптомам, а виправляються вони планомірним поверненням до принципів MVC і явним введенням </w:t>
      </w:r>
      <w:proofErr w:type="spellStart"/>
      <w:r w:rsidRPr="00D30F85">
        <w:rPr>
          <w:rFonts w:ascii="Times New Roman" w:eastAsia="Times New Roman" w:hAnsi="Times New Roman" w:cs="Times New Roman"/>
          <w:sz w:val="24"/>
          <w:szCs w:val="24"/>
          <w:lang w:eastAsia="uk-UA"/>
        </w:rPr>
        <w:t>бракуючих</w:t>
      </w:r>
      <w:proofErr w:type="spellEnd"/>
      <w:r w:rsidRPr="00D30F85">
        <w:rPr>
          <w:rFonts w:ascii="Times New Roman" w:eastAsia="Times New Roman" w:hAnsi="Times New Roman" w:cs="Times New Roman"/>
          <w:sz w:val="24"/>
          <w:szCs w:val="24"/>
          <w:lang w:eastAsia="uk-UA"/>
        </w:rPr>
        <w:t xml:space="preserve"> шарів.</w:t>
      </w:r>
    </w:p>
    <w:p w14:paraId="7C61A761" w14:textId="3E9A9716" w:rsidR="007858DE" w:rsidRPr="00D30F85" w:rsidRDefault="007858DE"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15</w:t>
      </w:r>
    </w:p>
    <w:p w14:paraId="5AF5F7BF"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5.1. «Товсті» контролери</w:t>
      </w:r>
    </w:p>
    <w:p w14:paraId="292E4D67"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Починається з того, що «просту перевірку зроблю тут, щоб не плодити класи». Через місяць у контролері по кілька сотень рядків, там же — підрахунок знижок, прямі виклики платіжного шлюзу, надсилання листів, обробка всіх помилок, а іноді навіть SQL</w:t>
      </w:r>
      <w:r w:rsidRPr="00D30F85">
        <w:rPr>
          <w:rFonts w:ascii="Times New Roman" w:eastAsia="Times New Roman" w:hAnsi="Times New Roman" w:cs="Times New Roman"/>
          <w:sz w:val="24"/>
          <w:szCs w:val="24"/>
          <w:lang w:eastAsia="uk-UA"/>
        </w:rPr>
        <w:noBreakHyphen/>
        <w:t xml:space="preserve">запити. У тестах доводиться піднімати базу та </w:t>
      </w:r>
      <w:proofErr w:type="spellStart"/>
      <w:r w:rsidRPr="00D30F85">
        <w:rPr>
          <w:rFonts w:ascii="Times New Roman" w:eastAsia="Times New Roman" w:hAnsi="Times New Roman" w:cs="Times New Roman"/>
          <w:sz w:val="24"/>
          <w:szCs w:val="24"/>
          <w:lang w:eastAsia="uk-UA"/>
        </w:rPr>
        <w:t>емулювати</w:t>
      </w:r>
      <w:proofErr w:type="spellEnd"/>
      <w:r w:rsidRPr="00D30F85">
        <w:rPr>
          <w:rFonts w:ascii="Times New Roman" w:eastAsia="Times New Roman" w:hAnsi="Times New Roman" w:cs="Times New Roman"/>
          <w:sz w:val="24"/>
          <w:szCs w:val="24"/>
          <w:lang w:eastAsia="uk-UA"/>
        </w:rPr>
        <w:t xml:space="preserve"> мережеві сервіси, щоб просто пройти щасливий шлях.</w:t>
      </w:r>
    </w:p>
    <w:p w14:paraId="705C3B49" w14:textId="29C1C13A"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lastRenderedPageBreak/>
        <w:t>Корінь проблеми — відсутність окремого сценарію (</w:t>
      </w:r>
      <w:proofErr w:type="spellStart"/>
      <w:r w:rsidRPr="00D30F85">
        <w:rPr>
          <w:rFonts w:ascii="Times New Roman" w:eastAsia="Times New Roman" w:hAnsi="Times New Roman" w:cs="Times New Roman"/>
          <w:sz w:val="24"/>
          <w:szCs w:val="24"/>
          <w:lang w:eastAsia="uk-UA"/>
        </w:rPr>
        <w:t>use</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case</w:t>
      </w:r>
      <w:proofErr w:type="spellEnd"/>
      <w:r w:rsidRPr="00D30F85">
        <w:rPr>
          <w:rFonts w:ascii="Times New Roman" w:eastAsia="Times New Roman" w:hAnsi="Times New Roman" w:cs="Times New Roman"/>
          <w:sz w:val="24"/>
          <w:szCs w:val="24"/>
          <w:lang w:eastAsia="uk-UA"/>
        </w:rPr>
        <w:t>). Контролер не повинен вирішувати, як саме оформити замовлення; він має делегувати це об’єкту, задача якого — втілити один чіткий бізнес</w:t>
      </w:r>
      <w:r w:rsidRPr="00D30F85">
        <w:rPr>
          <w:rFonts w:ascii="Times New Roman" w:eastAsia="Times New Roman" w:hAnsi="Times New Roman" w:cs="Times New Roman"/>
          <w:sz w:val="24"/>
          <w:szCs w:val="24"/>
          <w:lang w:eastAsia="uk-UA"/>
        </w:rPr>
        <w:noBreakHyphen/>
        <w:t xml:space="preserve">процес. Після виокремлення сценарію контролер стає прозорим і легко </w:t>
      </w:r>
      <w:proofErr w:type="spellStart"/>
      <w:r w:rsidRPr="00D30F85">
        <w:rPr>
          <w:rFonts w:ascii="Times New Roman" w:eastAsia="Times New Roman" w:hAnsi="Times New Roman" w:cs="Times New Roman"/>
          <w:sz w:val="24"/>
          <w:szCs w:val="24"/>
          <w:lang w:eastAsia="uk-UA"/>
        </w:rPr>
        <w:t>тестованим</w:t>
      </w:r>
      <w:proofErr w:type="spellEnd"/>
      <w:r w:rsidRPr="00D30F85">
        <w:rPr>
          <w:rFonts w:ascii="Times New Roman" w:eastAsia="Times New Roman" w:hAnsi="Times New Roman" w:cs="Times New Roman"/>
          <w:sz w:val="24"/>
          <w:szCs w:val="24"/>
          <w:lang w:eastAsia="uk-UA"/>
        </w:rPr>
        <w:t>, а бізнес</w:t>
      </w:r>
      <w:r w:rsidRPr="00D30F85">
        <w:rPr>
          <w:rFonts w:ascii="Times New Roman" w:eastAsia="Times New Roman" w:hAnsi="Times New Roman" w:cs="Times New Roman"/>
          <w:sz w:val="24"/>
          <w:szCs w:val="24"/>
          <w:lang w:eastAsia="uk-UA"/>
        </w:rPr>
        <w:noBreakHyphen/>
        <w:t xml:space="preserve">логіка концентрується в одному місці з чіткими входом і виходом. </w:t>
      </w:r>
      <w:proofErr w:type="spellStart"/>
      <w:r w:rsidRPr="00D30F85">
        <w:rPr>
          <w:rFonts w:ascii="Times New Roman" w:eastAsia="Times New Roman" w:hAnsi="Times New Roman" w:cs="Times New Roman"/>
          <w:sz w:val="24"/>
          <w:szCs w:val="24"/>
          <w:lang w:eastAsia="uk-UA"/>
        </w:rPr>
        <w:t>Рефакторинг</w:t>
      </w:r>
      <w:proofErr w:type="spellEnd"/>
      <w:r w:rsidRPr="00D30F85">
        <w:rPr>
          <w:rFonts w:ascii="Times New Roman" w:eastAsia="Times New Roman" w:hAnsi="Times New Roman" w:cs="Times New Roman"/>
          <w:sz w:val="24"/>
          <w:szCs w:val="24"/>
          <w:lang w:eastAsia="uk-UA"/>
        </w:rPr>
        <w:t xml:space="preserve"> часто включає введення форм</w:t>
      </w:r>
      <w:r w:rsidRPr="00D30F85">
        <w:rPr>
          <w:rFonts w:ascii="Times New Roman" w:eastAsia="Times New Roman" w:hAnsi="Times New Roman" w:cs="Times New Roman"/>
          <w:sz w:val="24"/>
          <w:szCs w:val="24"/>
          <w:lang w:eastAsia="uk-UA"/>
        </w:rPr>
        <w:noBreakHyphen/>
        <w:t xml:space="preserve">об’єкту для </w:t>
      </w:r>
      <w:proofErr w:type="spellStart"/>
      <w:r w:rsidRPr="00D30F85">
        <w:rPr>
          <w:rFonts w:ascii="Times New Roman" w:eastAsia="Times New Roman" w:hAnsi="Times New Roman" w:cs="Times New Roman"/>
          <w:sz w:val="24"/>
          <w:szCs w:val="24"/>
          <w:lang w:eastAsia="uk-UA"/>
        </w:rPr>
        <w:t>валідації</w:t>
      </w:r>
      <w:proofErr w:type="spellEnd"/>
      <w:r w:rsidRPr="00D30F85">
        <w:rPr>
          <w:rFonts w:ascii="Times New Roman" w:eastAsia="Times New Roman" w:hAnsi="Times New Roman" w:cs="Times New Roman"/>
          <w:sz w:val="24"/>
          <w:szCs w:val="24"/>
          <w:lang w:eastAsia="uk-UA"/>
        </w:rPr>
        <w:t>, репозиторіїв для доступу до даних і явних доменних подій замість «</w:t>
      </w:r>
      <w:proofErr w:type="spellStart"/>
      <w:r w:rsidRPr="00D30F85">
        <w:rPr>
          <w:rFonts w:ascii="Times New Roman" w:eastAsia="Times New Roman" w:hAnsi="Times New Roman" w:cs="Times New Roman"/>
          <w:sz w:val="24"/>
          <w:szCs w:val="24"/>
          <w:lang w:eastAsia="uk-UA"/>
        </w:rPr>
        <w:t>післяуспішних</w:t>
      </w:r>
      <w:proofErr w:type="spellEnd"/>
      <w:r w:rsidRPr="00D30F85">
        <w:rPr>
          <w:rFonts w:ascii="Times New Roman" w:eastAsia="Times New Roman" w:hAnsi="Times New Roman" w:cs="Times New Roman"/>
          <w:sz w:val="24"/>
          <w:szCs w:val="24"/>
          <w:lang w:eastAsia="uk-UA"/>
        </w:rPr>
        <w:t>» дій у контролері.</w:t>
      </w:r>
    </w:p>
    <w:p w14:paraId="091E8EAA" w14:textId="4498DDD5" w:rsidR="007858DE" w:rsidRPr="00D30F85" w:rsidRDefault="007858DE"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16</w:t>
      </w:r>
    </w:p>
    <w:p w14:paraId="1D5B5BAE"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5.2. «Товсті» моделі (</w:t>
      </w:r>
      <w:proofErr w:type="spellStart"/>
      <w:r w:rsidRPr="00D30F85">
        <w:rPr>
          <w:rFonts w:ascii="Times New Roman" w:eastAsia="Times New Roman" w:hAnsi="Times New Roman" w:cs="Times New Roman"/>
          <w:b/>
          <w:bCs/>
          <w:sz w:val="24"/>
          <w:szCs w:val="24"/>
          <w:lang w:eastAsia="uk-UA"/>
        </w:rPr>
        <w:t>God</w:t>
      </w:r>
      <w:proofErr w:type="spellEnd"/>
      <w:r w:rsidRPr="00D30F85">
        <w:rPr>
          <w:rFonts w:ascii="Times New Roman" w:eastAsia="Times New Roman" w:hAnsi="Times New Roman" w:cs="Times New Roman"/>
          <w:b/>
          <w:bCs/>
          <w:sz w:val="24"/>
          <w:szCs w:val="24"/>
          <w:lang w:eastAsia="uk-UA"/>
        </w:rPr>
        <w:t xml:space="preserve"> </w:t>
      </w:r>
      <w:proofErr w:type="spellStart"/>
      <w:r w:rsidRPr="00D30F85">
        <w:rPr>
          <w:rFonts w:ascii="Times New Roman" w:eastAsia="Times New Roman" w:hAnsi="Times New Roman" w:cs="Times New Roman"/>
          <w:b/>
          <w:bCs/>
          <w:sz w:val="24"/>
          <w:szCs w:val="24"/>
          <w:lang w:eastAsia="uk-UA"/>
        </w:rPr>
        <w:t>Object</w:t>
      </w:r>
      <w:proofErr w:type="spellEnd"/>
      <w:r w:rsidRPr="00D30F85">
        <w:rPr>
          <w:rFonts w:ascii="Times New Roman" w:eastAsia="Times New Roman" w:hAnsi="Times New Roman" w:cs="Times New Roman"/>
          <w:b/>
          <w:bCs/>
          <w:sz w:val="24"/>
          <w:szCs w:val="24"/>
          <w:lang w:eastAsia="uk-UA"/>
        </w:rPr>
        <w:t>)</w:t>
      </w:r>
    </w:p>
    <w:p w14:paraId="54D8D4F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Наступний крок деградації — модель, яка «знає все і робить все». У такому класі можна знайти </w:t>
      </w:r>
      <w:proofErr w:type="spellStart"/>
      <w:r w:rsidRPr="00D30F85">
        <w:rPr>
          <w:rFonts w:ascii="Times New Roman" w:eastAsia="Times New Roman" w:hAnsi="Times New Roman" w:cs="Times New Roman"/>
          <w:sz w:val="24"/>
          <w:szCs w:val="24"/>
          <w:lang w:eastAsia="uk-UA"/>
        </w:rPr>
        <w:t>валідації</w:t>
      </w:r>
      <w:proofErr w:type="spellEnd"/>
      <w:r w:rsidRPr="00D30F85">
        <w:rPr>
          <w:rFonts w:ascii="Times New Roman" w:eastAsia="Times New Roman" w:hAnsi="Times New Roman" w:cs="Times New Roman"/>
          <w:sz w:val="24"/>
          <w:szCs w:val="24"/>
          <w:lang w:eastAsia="uk-UA"/>
        </w:rPr>
        <w:t>, SQL</w:t>
      </w:r>
      <w:r w:rsidRPr="00D30F85">
        <w:rPr>
          <w:rFonts w:ascii="Times New Roman" w:eastAsia="Times New Roman" w:hAnsi="Times New Roman" w:cs="Times New Roman"/>
          <w:sz w:val="24"/>
          <w:szCs w:val="24"/>
          <w:lang w:eastAsia="uk-UA"/>
        </w:rPr>
        <w:noBreakHyphen/>
        <w:t>запити, інтеграції з платіжними сервісами, формування листів і PDF</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ів</w:t>
      </w:r>
      <w:proofErr w:type="spellEnd"/>
      <w:r w:rsidRPr="00D30F85">
        <w:rPr>
          <w:rFonts w:ascii="Times New Roman" w:eastAsia="Times New Roman" w:hAnsi="Times New Roman" w:cs="Times New Roman"/>
          <w:sz w:val="24"/>
          <w:szCs w:val="24"/>
          <w:lang w:eastAsia="uk-UA"/>
        </w:rPr>
        <w:t>, логіку знижок і роботу зі складом. Будь</w:t>
      </w:r>
      <w:r w:rsidRPr="00D30F85">
        <w:rPr>
          <w:rFonts w:ascii="Times New Roman" w:eastAsia="Times New Roman" w:hAnsi="Times New Roman" w:cs="Times New Roman"/>
          <w:sz w:val="24"/>
          <w:szCs w:val="24"/>
          <w:lang w:eastAsia="uk-UA"/>
        </w:rPr>
        <w:noBreakHyphen/>
        <w:t>яка зміна зачіпає десяток несуміжних речей, a тести стають повільними й крихкими.</w:t>
      </w:r>
    </w:p>
    <w:p w14:paraId="1D6DD3E8" w14:textId="5A0089C3"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Причина — плутанина між сутністю домену й точкою інтеграції. Сутність повинна фокусуватися на інваріантах і взаємодіях у межах домену. Усе інше — або сервіс домену (обчислення політики знижок), або інфраструктурний адаптер (взаємодія з платіжним провайдером), або шар представлення. Розрізняйте види правил: є те, що являє собою «сутнісну природу» об’єкта (наприклад, «замовлення не може бути оплачене двічі»), і є те, що є зовнішньою політикою («сьогодні знижка 10% на категорію X»). Перше живе у моделі, друге — у сервісі політики або конфігурації.</w:t>
      </w:r>
    </w:p>
    <w:p w14:paraId="61B1EB15" w14:textId="39A1FD64" w:rsidR="007858DE" w:rsidRPr="00D30F85" w:rsidRDefault="007858DE"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17</w:t>
      </w:r>
    </w:p>
    <w:p w14:paraId="19672128"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 xml:space="preserve">5.3. «Магічні» </w:t>
      </w:r>
      <w:proofErr w:type="spellStart"/>
      <w:r w:rsidRPr="00D30F85">
        <w:rPr>
          <w:rFonts w:ascii="Times New Roman" w:eastAsia="Times New Roman" w:hAnsi="Times New Roman" w:cs="Times New Roman"/>
          <w:b/>
          <w:bCs/>
          <w:sz w:val="24"/>
          <w:szCs w:val="24"/>
          <w:lang w:eastAsia="uk-UA"/>
        </w:rPr>
        <w:t>колбеки</w:t>
      </w:r>
      <w:proofErr w:type="spellEnd"/>
    </w:p>
    <w:p w14:paraId="246FC603"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ORM і фреймворки </w:t>
      </w:r>
      <w:proofErr w:type="spellStart"/>
      <w:r w:rsidRPr="00D30F85">
        <w:rPr>
          <w:rFonts w:ascii="Times New Roman" w:eastAsia="Times New Roman" w:hAnsi="Times New Roman" w:cs="Times New Roman"/>
          <w:sz w:val="24"/>
          <w:szCs w:val="24"/>
          <w:lang w:eastAsia="uk-UA"/>
        </w:rPr>
        <w:t>щедро</w:t>
      </w:r>
      <w:proofErr w:type="spellEnd"/>
      <w:r w:rsidRPr="00D30F85">
        <w:rPr>
          <w:rFonts w:ascii="Times New Roman" w:eastAsia="Times New Roman" w:hAnsi="Times New Roman" w:cs="Times New Roman"/>
          <w:sz w:val="24"/>
          <w:szCs w:val="24"/>
          <w:lang w:eastAsia="uk-UA"/>
        </w:rPr>
        <w:t xml:space="preserve"> пропонують життєві цикли на кшталт </w:t>
      </w:r>
      <w:proofErr w:type="spellStart"/>
      <w:r w:rsidRPr="00D30F85">
        <w:rPr>
          <w:rFonts w:ascii="Times New Roman" w:eastAsia="Times New Roman" w:hAnsi="Times New Roman" w:cs="Times New Roman"/>
          <w:sz w:val="24"/>
          <w:szCs w:val="24"/>
          <w:lang w:eastAsia="uk-UA"/>
        </w:rPr>
        <w:t>before</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after</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save</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commit</w:t>
      </w:r>
      <w:proofErr w:type="spellEnd"/>
      <w:r w:rsidRPr="00D30F85">
        <w:rPr>
          <w:rFonts w:ascii="Times New Roman" w:eastAsia="Times New Roman" w:hAnsi="Times New Roman" w:cs="Times New Roman"/>
          <w:sz w:val="24"/>
          <w:szCs w:val="24"/>
          <w:lang w:eastAsia="uk-UA"/>
        </w:rPr>
        <w:t>/</w:t>
      </w:r>
      <w:proofErr w:type="spellStart"/>
      <w:r w:rsidRPr="00D30F85">
        <w:rPr>
          <w:rFonts w:ascii="Times New Roman" w:eastAsia="Times New Roman" w:hAnsi="Times New Roman" w:cs="Times New Roman"/>
          <w:sz w:val="24"/>
          <w:szCs w:val="24"/>
          <w:lang w:eastAsia="uk-UA"/>
        </w:rPr>
        <w:t>destroy</w:t>
      </w:r>
      <w:proofErr w:type="spellEnd"/>
      <w:r w:rsidRPr="00D30F85">
        <w:rPr>
          <w:rFonts w:ascii="Times New Roman" w:eastAsia="Times New Roman" w:hAnsi="Times New Roman" w:cs="Times New Roman"/>
          <w:sz w:val="24"/>
          <w:szCs w:val="24"/>
          <w:lang w:eastAsia="uk-UA"/>
        </w:rPr>
        <w:t xml:space="preserve">. І дуже спокусливо «причепити» до цих точок відправлення листа, запис у чергу чи захоплення інвентарю. Поки таких </w:t>
      </w:r>
      <w:proofErr w:type="spellStart"/>
      <w:r w:rsidRPr="00D30F85">
        <w:rPr>
          <w:rFonts w:ascii="Times New Roman" w:eastAsia="Times New Roman" w:hAnsi="Times New Roman" w:cs="Times New Roman"/>
          <w:sz w:val="24"/>
          <w:szCs w:val="24"/>
          <w:lang w:eastAsia="uk-UA"/>
        </w:rPr>
        <w:t>колбеків</w:t>
      </w:r>
      <w:proofErr w:type="spellEnd"/>
      <w:r w:rsidRPr="00D30F85">
        <w:rPr>
          <w:rFonts w:ascii="Times New Roman" w:eastAsia="Times New Roman" w:hAnsi="Times New Roman" w:cs="Times New Roman"/>
          <w:sz w:val="24"/>
          <w:szCs w:val="24"/>
          <w:lang w:eastAsia="uk-UA"/>
        </w:rPr>
        <w:t xml:space="preserve"> небагато, все виглядає зручним; але щойно порядок їх виконання починає взаємодіяти з транзакціями, а деякі з них роблять мережеві виклики, система стає непередбачуваною. </w:t>
      </w:r>
      <w:proofErr w:type="spellStart"/>
      <w:r w:rsidRPr="00D30F85">
        <w:rPr>
          <w:rFonts w:ascii="Times New Roman" w:eastAsia="Times New Roman" w:hAnsi="Times New Roman" w:cs="Times New Roman"/>
          <w:sz w:val="24"/>
          <w:szCs w:val="24"/>
          <w:lang w:eastAsia="uk-UA"/>
        </w:rPr>
        <w:t>Відлагоджувати</w:t>
      </w:r>
      <w:proofErr w:type="spellEnd"/>
      <w:r w:rsidRPr="00D30F85">
        <w:rPr>
          <w:rFonts w:ascii="Times New Roman" w:eastAsia="Times New Roman" w:hAnsi="Times New Roman" w:cs="Times New Roman"/>
          <w:sz w:val="24"/>
          <w:szCs w:val="24"/>
          <w:lang w:eastAsia="uk-UA"/>
        </w:rPr>
        <w:t xml:space="preserve"> баги «о третій ночі» в такому коді особливо неприємно.</w:t>
      </w:r>
    </w:p>
    <w:p w14:paraId="6F0C29B1" w14:textId="58EB0962"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Вихід — мінімізувати використання «магічних» </w:t>
      </w:r>
      <w:proofErr w:type="spellStart"/>
      <w:r w:rsidRPr="00D30F85">
        <w:rPr>
          <w:rFonts w:ascii="Times New Roman" w:eastAsia="Times New Roman" w:hAnsi="Times New Roman" w:cs="Times New Roman"/>
          <w:sz w:val="24"/>
          <w:szCs w:val="24"/>
          <w:lang w:eastAsia="uk-UA"/>
        </w:rPr>
        <w:t>колбеків</w:t>
      </w:r>
      <w:proofErr w:type="spellEnd"/>
      <w:r w:rsidRPr="00D30F85">
        <w:rPr>
          <w:rFonts w:ascii="Times New Roman" w:eastAsia="Times New Roman" w:hAnsi="Times New Roman" w:cs="Times New Roman"/>
          <w:sz w:val="24"/>
          <w:szCs w:val="24"/>
          <w:lang w:eastAsia="uk-UA"/>
        </w:rPr>
        <w:t xml:space="preserve"> для бізнес</w:t>
      </w:r>
      <w:r w:rsidRPr="00D30F85">
        <w:rPr>
          <w:rFonts w:ascii="Times New Roman" w:eastAsia="Times New Roman" w:hAnsi="Times New Roman" w:cs="Times New Roman"/>
          <w:sz w:val="24"/>
          <w:szCs w:val="24"/>
          <w:lang w:eastAsia="uk-UA"/>
        </w:rPr>
        <w:noBreakHyphen/>
        <w:t xml:space="preserve">логіки. Тримайте їх для суто технічних задач на кшталт позначення часу створення. Натомість піднімайте явні доменні події («замовлення оформлене», «платіж підтверджений»), які обробляють окремі слухачі. Слухач легко знайти, легко протестувати ізольовано, легко замінити. А коли </w:t>
      </w:r>
      <w:proofErr w:type="spellStart"/>
      <w:r w:rsidRPr="00D30F85">
        <w:rPr>
          <w:rFonts w:ascii="Times New Roman" w:eastAsia="Times New Roman" w:hAnsi="Times New Roman" w:cs="Times New Roman"/>
          <w:sz w:val="24"/>
          <w:szCs w:val="24"/>
          <w:lang w:eastAsia="uk-UA"/>
        </w:rPr>
        <w:t>потібно</w:t>
      </w:r>
      <w:proofErr w:type="spellEnd"/>
      <w:r w:rsidRPr="00D30F85">
        <w:rPr>
          <w:rFonts w:ascii="Times New Roman" w:eastAsia="Times New Roman" w:hAnsi="Times New Roman" w:cs="Times New Roman"/>
          <w:sz w:val="24"/>
          <w:szCs w:val="24"/>
          <w:lang w:eastAsia="uk-UA"/>
        </w:rPr>
        <w:t xml:space="preserve"> виконати побічну дію в межах транзакції, не соромтеся зробити це прямо в сценарії, зрозуміло вказавши причину.</w:t>
      </w:r>
    </w:p>
    <w:p w14:paraId="4BD3DCD4" w14:textId="7831F050" w:rsidR="007858DE" w:rsidRPr="00D30F85" w:rsidRDefault="007858DE"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18</w:t>
      </w:r>
    </w:p>
    <w:p w14:paraId="40A86BE1" w14:textId="77777777" w:rsidR="00D30F85" w:rsidRPr="00D30F85" w:rsidRDefault="00D30F85" w:rsidP="00D30F85">
      <w:pPr>
        <w:spacing w:before="100" w:beforeAutospacing="1" w:after="100" w:afterAutospacing="1" w:line="240" w:lineRule="auto"/>
        <w:outlineLvl w:val="3"/>
        <w:rPr>
          <w:rFonts w:ascii="Times New Roman" w:eastAsia="Times New Roman" w:hAnsi="Times New Roman" w:cs="Times New Roman"/>
          <w:b/>
          <w:bCs/>
          <w:sz w:val="24"/>
          <w:szCs w:val="24"/>
          <w:lang w:eastAsia="uk-UA"/>
        </w:rPr>
      </w:pPr>
      <w:r w:rsidRPr="00D30F85">
        <w:rPr>
          <w:rFonts w:ascii="Times New Roman" w:eastAsia="Times New Roman" w:hAnsi="Times New Roman" w:cs="Times New Roman"/>
          <w:b/>
          <w:bCs/>
          <w:sz w:val="24"/>
          <w:szCs w:val="24"/>
          <w:lang w:eastAsia="uk-UA"/>
        </w:rPr>
        <w:t>5.4. Тісне зчеплення</w:t>
      </w:r>
    </w:p>
    <w:p w14:paraId="183F64E4"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Тісне зчеплення — це коли компоненти знають надто багато один про одного.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дістає об’єкти ORM і викликає на них складні методи з побічними ефектами; контролер напряму імпортує SDK зовнішнього сервісу; модель звертається до HTTP</w:t>
      </w:r>
      <w:r w:rsidRPr="00D30F85">
        <w:rPr>
          <w:rFonts w:ascii="Times New Roman" w:eastAsia="Times New Roman" w:hAnsi="Times New Roman" w:cs="Times New Roman"/>
          <w:sz w:val="24"/>
          <w:szCs w:val="24"/>
          <w:lang w:eastAsia="uk-UA"/>
        </w:rPr>
        <w:noBreakHyphen/>
        <w:t xml:space="preserve">клієнта для завантаження курсу валют. Такі зв’язки </w:t>
      </w:r>
      <w:proofErr w:type="spellStart"/>
      <w:r w:rsidRPr="00D30F85">
        <w:rPr>
          <w:rFonts w:ascii="Times New Roman" w:eastAsia="Times New Roman" w:hAnsi="Times New Roman" w:cs="Times New Roman"/>
          <w:sz w:val="24"/>
          <w:szCs w:val="24"/>
          <w:lang w:eastAsia="uk-UA"/>
        </w:rPr>
        <w:t>зацементовують</w:t>
      </w:r>
      <w:proofErr w:type="spellEnd"/>
      <w:r w:rsidRPr="00D30F85">
        <w:rPr>
          <w:rFonts w:ascii="Times New Roman" w:eastAsia="Times New Roman" w:hAnsi="Times New Roman" w:cs="Times New Roman"/>
          <w:sz w:val="24"/>
          <w:szCs w:val="24"/>
          <w:lang w:eastAsia="uk-UA"/>
        </w:rPr>
        <w:t xml:space="preserve"> систему. Ви більше не можете </w:t>
      </w:r>
      <w:r w:rsidRPr="00D30F85">
        <w:rPr>
          <w:rFonts w:ascii="Times New Roman" w:eastAsia="Times New Roman" w:hAnsi="Times New Roman" w:cs="Times New Roman"/>
          <w:sz w:val="24"/>
          <w:szCs w:val="24"/>
          <w:lang w:eastAsia="uk-UA"/>
        </w:rPr>
        <w:lastRenderedPageBreak/>
        <w:t>безболісно замінити провайдера або випробувати нову реалізацію. Всі тести перетворюються на інтеграційні, а будь</w:t>
      </w:r>
      <w:r w:rsidRPr="00D30F85">
        <w:rPr>
          <w:rFonts w:ascii="Times New Roman" w:eastAsia="Times New Roman" w:hAnsi="Times New Roman" w:cs="Times New Roman"/>
          <w:sz w:val="24"/>
          <w:szCs w:val="24"/>
          <w:lang w:eastAsia="uk-UA"/>
        </w:rPr>
        <w:noBreakHyphen/>
        <w:t xml:space="preserve">який </w:t>
      </w:r>
      <w:proofErr w:type="spellStart"/>
      <w:r w:rsidRPr="00D30F85">
        <w:rPr>
          <w:rFonts w:ascii="Times New Roman" w:eastAsia="Times New Roman" w:hAnsi="Times New Roman" w:cs="Times New Roman"/>
          <w:sz w:val="24"/>
          <w:szCs w:val="24"/>
          <w:lang w:eastAsia="uk-UA"/>
        </w:rPr>
        <w:t>відмовостійкий</w:t>
      </w:r>
      <w:proofErr w:type="spellEnd"/>
      <w:r w:rsidRPr="00D30F85">
        <w:rPr>
          <w:rFonts w:ascii="Times New Roman" w:eastAsia="Times New Roman" w:hAnsi="Times New Roman" w:cs="Times New Roman"/>
          <w:sz w:val="24"/>
          <w:szCs w:val="24"/>
          <w:lang w:eastAsia="uk-UA"/>
        </w:rPr>
        <w:t xml:space="preserve"> сценарій стає болючим.</w:t>
      </w:r>
    </w:p>
    <w:p w14:paraId="530E439D" w14:textId="47831EF0"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Розв’язання — інверсія </w:t>
      </w:r>
      <w:proofErr w:type="spellStart"/>
      <w:r w:rsidRPr="00D30F85">
        <w:rPr>
          <w:rFonts w:ascii="Times New Roman" w:eastAsia="Times New Roman" w:hAnsi="Times New Roman" w:cs="Times New Roman"/>
          <w:sz w:val="24"/>
          <w:szCs w:val="24"/>
          <w:lang w:eastAsia="uk-UA"/>
        </w:rPr>
        <w:t>залежностей</w:t>
      </w:r>
      <w:proofErr w:type="spellEnd"/>
      <w:r w:rsidRPr="00D30F85">
        <w:rPr>
          <w:rFonts w:ascii="Times New Roman" w:eastAsia="Times New Roman" w:hAnsi="Times New Roman" w:cs="Times New Roman"/>
          <w:sz w:val="24"/>
          <w:szCs w:val="24"/>
          <w:lang w:eastAsia="uk-UA"/>
        </w:rPr>
        <w:t xml:space="preserve">: домен залежить від абстракцій (портів), а інфраструктура постачає конкретні адаптери. Між доменом і представленням — </w:t>
      </w:r>
      <w:proofErr w:type="spellStart"/>
      <w:r w:rsidRPr="00D30F85">
        <w:rPr>
          <w:rFonts w:ascii="Times New Roman" w:eastAsia="Times New Roman" w:hAnsi="Times New Roman" w:cs="Times New Roman"/>
          <w:sz w:val="24"/>
          <w:szCs w:val="24"/>
          <w:lang w:eastAsia="uk-UA"/>
        </w:rPr>
        <w:t>презентери</w:t>
      </w:r>
      <w:proofErr w:type="spellEnd"/>
      <w:r w:rsidRPr="00D30F85">
        <w:rPr>
          <w:rFonts w:ascii="Times New Roman" w:eastAsia="Times New Roman" w:hAnsi="Times New Roman" w:cs="Times New Roman"/>
          <w:sz w:val="24"/>
          <w:szCs w:val="24"/>
          <w:lang w:eastAsia="uk-UA"/>
        </w:rPr>
        <w:t xml:space="preserve">/DTO, між доменом і зберіганням — репозиторії/запити. Це не «надмірна інженерія», якщо ви проектуєте систему на роки, а не на спринт. Це страховка від лавиноподібної складності й бар’єр для «тимчасового» </w:t>
      </w:r>
      <w:proofErr w:type="spellStart"/>
      <w:r w:rsidRPr="00D30F85">
        <w:rPr>
          <w:rFonts w:ascii="Times New Roman" w:eastAsia="Times New Roman" w:hAnsi="Times New Roman" w:cs="Times New Roman"/>
          <w:sz w:val="24"/>
          <w:szCs w:val="24"/>
          <w:lang w:eastAsia="uk-UA"/>
        </w:rPr>
        <w:t>хаку</w:t>
      </w:r>
      <w:proofErr w:type="spellEnd"/>
      <w:r w:rsidRPr="00D30F85">
        <w:rPr>
          <w:rFonts w:ascii="Times New Roman" w:eastAsia="Times New Roman" w:hAnsi="Times New Roman" w:cs="Times New Roman"/>
          <w:sz w:val="24"/>
          <w:szCs w:val="24"/>
          <w:lang w:eastAsia="uk-UA"/>
        </w:rPr>
        <w:t>, який так і лишається назавжди.</w:t>
      </w:r>
    </w:p>
    <w:p w14:paraId="0C46ACEA" w14:textId="2B1D78A8" w:rsidR="007858DE" w:rsidRPr="00D30F85" w:rsidRDefault="007858DE"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19</w:t>
      </w:r>
    </w:p>
    <w:p w14:paraId="6544AE22" w14:textId="77777777" w:rsidR="00D30F85" w:rsidRP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533CD29D">
          <v:rect id="_x0000_i1030" style="width:0;height:1.5pt" o:hralign="center" o:hrstd="t" o:hr="t" fillcolor="#a0a0a0" stroked="f"/>
        </w:pict>
      </w:r>
    </w:p>
    <w:p w14:paraId="16D92EDD"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6. Як повернутися до здорового MVC: набір технік</w:t>
      </w:r>
    </w:p>
    <w:p w14:paraId="24E785F7"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Зазвичай шлях «назад до простоти» проходить через введення явних структур, яких раніше бракувало. Вони роблять межі видимими, вносять дисципліну й дозволяють тестувати частини системи в ізоляції.</w:t>
      </w:r>
    </w:p>
    <w:p w14:paraId="610B189D"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Сценарії (</w:t>
      </w:r>
      <w:proofErr w:type="spellStart"/>
      <w:r w:rsidRPr="00D30F85">
        <w:rPr>
          <w:rFonts w:ascii="Times New Roman" w:eastAsia="Times New Roman" w:hAnsi="Times New Roman" w:cs="Times New Roman"/>
          <w:b/>
          <w:bCs/>
          <w:sz w:val="24"/>
          <w:szCs w:val="24"/>
          <w:lang w:eastAsia="uk-UA"/>
        </w:rPr>
        <w:t>use</w:t>
      </w:r>
      <w:proofErr w:type="spellEnd"/>
      <w:r w:rsidRPr="00D30F85">
        <w:rPr>
          <w:rFonts w:ascii="Times New Roman" w:eastAsia="Times New Roman" w:hAnsi="Times New Roman" w:cs="Times New Roman"/>
          <w:b/>
          <w:bCs/>
          <w:sz w:val="24"/>
          <w:szCs w:val="24"/>
          <w:lang w:eastAsia="uk-UA"/>
        </w:rPr>
        <w:t xml:space="preserve"> </w:t>
      </w:r>
      <w:proofErr w:type="spellStart"/>
      <w:r w:rsidRPr="00D30F85">
        <w:rPr>
          <w:rFonts w:ascii="Times New Roman" w:eastAsia="Times New Roman" w:hAnsi="Times New Roman" w:cs="Times New Roman"/>
          <w:b/>
          <w:bCs/>
          <w:sz w:val="24"/>
          <w:szCs w:val="24"/>
          <w:lang w:eastAsia="uk-UA"/>
        </w:rPr>
        <w:t>cases</w:t>
      </w:r>
      <w:proofErr w:type="spellEnd"/>
      <w:r w:rsidRPr="00D30F85">
        <w:rPr>
          <w:rFonts w:ascii="Times New Roman" w:eastAsia="Times New Roman" w:hAnsi="Times New Roman" w:cs="Times New Roman"/>
          <w:b/>
          <w:bCs/>
          <w:sz w:val="24"/>
          <w:szCs w:val="24"/>
          <w:lang w:eastAsia="uk-UA"/>
        </w:rPr>
        <w:t>, сервісні об’єкти).</w:t>
      </w:r>
      <w:r w:rsidRPr="00D30F85">
        <w:rPr>
          <w:rFonts w:ascii="Times New Roman" w:eastAsia="Times New Roman" w:hAnsi="Times New Roman" w:cs="Times New Roman"/>
          <w:sz w:val="24"/>
          <w:szCs w:val="24"/>
          <w:lang w:eastAsia="uk-UA"/>
        </w:rPr>
        <w:t xml:space="preserve"> Один сценарій — одна бізнес</w:t>
      </w:r>
      <w:r w:rsidRPr="00D30F85">
        <w:rPr>
          <w:rFonts w:ascii="Times New Roman" w:eastAsia="Times New Roman" w:hAnsi="Times New Roman" w:cs="Times New Roman"/>
          <w:sz w:val="24"/>
          <w:szCs w:val="24"/>
          <w:lang w:eastAsia="uk-UA"/>
        </w:rPr>
        <w:noBreakHyphen/>
        <w:t>операція. Він приймає контекст (користувач, мова, часовий пояс), параметри, працює з моделлю через репозиторії, керує транзакцією, повертає чіткий результат. Коли кожна операція має власний клас або функцію, код стає «картою місцевості»: ви завжди знаєте, куди зайти, щоб змінити поведінку.</w:t>
      </w:r>
    </w:p>
    <w:p w14:paraId="01BC2E9C"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Репозиторії та запити.</w:t>
      </w:r>
      <w:r w:rsidRPr="00D30F85">
        <w:rPr>
          <w:rFonts w:ascii="Times New Roman" w:eastAsia="Times New Roman" w:hAnsi="Times New Roman" w:cs="Times New Roman"/>
          <w:sz w:val="24"/>
          <w:szCs w:val="24"/>
          <w:lang w:eastAsia="uk-UA"/>
        </w:rPr>
        <w:t xml:space="preserve"> Репозиторій відповідає за завантаження й збереження агрегатів, а також за побудову специфічних </w:t>
      </w:r>
      <w:proofErr w:type="spellStart"/>
      <w:r w:rsidRPr="00D30F85">
        <w:rPr>
          <w:rFonts w:ascii="Times New Roman" w:eastAsia="Times New Roman" w:hAnsi="Times New Roman" w:cs="Times New Roman"/>
          <w:sz w:val="24"/>
          <w:szCs w:val="24"/>
          <w:lang w:eastAsia="uk-UA"/>
        </w:rPr>
        <w:t>проєкцій</w:t>
      </w:r>
      <w:proofErr w:type="spellEnd"/>
      <w:r w:rsidRPr="00D30F85">
        <w:rPr>
          <w:rFonts w:ascii="Times New Roman" w:eastAsia="Times New Roman" w:hAnsi="Times New Roman" w:cs="Times New Roman"/>
          <w:sz w:val="24"/>
          <w:szCs w:val="24"/>
          <w:lang w:eastAsia="uk-UA"/>
        </w:rPr>
        <w:t xml:space="preserve"> для читання. Модель не торкається SQL і не знає, як влаштована база; завдяки цьому її тести швидкі й надійні. Якщо читання складні, корисно завести окремі «об’єкти запитів», які будують вибірки та агрегації під потреби UI.</w:t>
      </w:r>
    </w:p>
    <w:p w14:paraId="2B54B58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b/>
          <w:bCs/>
          <w:sz w:val="24"/>
          <w:szCs w:val="24"/>
          <w:lang w:eastAsia="uk-UA"/>
        </w:rPr>
        <w:t>Презентери</w:t>
      </w:r>
      <w:proofErr w:type="spellEnd"/>
      <w:r w:rsidRPr="00D30F85">
        <w:rPr>
          <w:rFonts w:ascii="Times New Roman" w:eastAsia="Times New Roman" w:hAnsi="Times New Roman" w:cs="Times New Roman"/>
          <w:b/>
          <w:bCs/>
          <w:sz w:val="24"/>
          <w:szCs w:val="24"/>
          <w:lang w:eastAsia="uk-UA"/>
        </w:rPr>
        <w:t>/в’ю</w:t>
      </w:r>
      <w:r w:rsidRPr="00D30F85">
        <w:rPr>
          <w:rFonts w:ascii="Times New Roman" w:eastAsia="Times New Roman" w:hAnsi="Times New Roman" w:cs="Times New Roman"/>
          <w:b/>
          <w:bCs/>
          <w:sz w:val="24"/>
          <w:szCs w:val="24"/>
          <w:lang w:eastAsia="uk-UA"/>
        </w:rPr>
        <w:noBreakHyphen/>
        <w:t>моделі та DTO.</w:t>
      </w:r>
      <w:r w:rsidRPr="00D30F85">
        <w:rPr>
          <w:rFonts w:ascii="Times New Roman" w:eastAsia="Times New Roman" w:hAnsi="Times New Roman" w:cs="Times New Roman"/>
          <w:sz w:val="24"/>
          <w:szCs w:val="24"/>
          <w:lang w:eastAsia="uk-UA"/>
        </w:rPr>
        <w:t xml:space="preserve"> Вони відсікають шаблони від складності домену. Якщо </w:t>
      </w:r>
      <w:proofErr w:type="spellStart"/>
      <w:r w:rsidRPr="00D30F85">
        <w:rPr>
          <w:rFonts w:ascii="Times New Roman" w:eastAsia="Times New Roman" w:hAnsi="Times New Roman" w:cs="Times New Roman"/>
          <w:sz w:val="24"/>
          <w:szCs w:val="24"/>
          <w:lang w:eastAsia="uk-UA"/>
        </w:rPr>
        <w:t>View</w:t>
      </w:r>
      <w:proofErr w:type="spellEnd"/>
      <w:r w:rsidRPr="00D30F85">
        <w:rPr>
          <w:rFonts w:ascii="Times New Roman" w:eastAsia="Times New Roman" w:hAnsi="Times New Roman" w:cs="Times New Roman"/>
          <w:sz w:val="24"/>
          <w:szCs w:val="24"/>
          <w:lang w:eastAsia="uk-UA"/>
        </w:rPr>
        <w:t xml:space="preserve"> отримує готові відформатовані поля — воно майже не містить логіки і </w:t>
      </w:r>
      <w:proofErr w:type="spellStart"/>
      <w:r w:rsidRPr="00D30F85">
        <w:rPr>
          <w:rFonts w:ascii="Times New Roman" w:eastAsia="Times New Roman" w:hAnsi="Times New Roman" w:cs="Times New Roman"/>
          <w:sz w:val="24"/>
          <w:szCs w:val="24"/>
          <w:lang w:eastAsia="uk-UA"/>
        </w:rPr>
        <w:t>рідко</w:t>
      </w:r>
      <w:proofErr w:type="spellEnd"/>
      <w:r w:rsidRPr="00D30F85">
        <w:rPr>
          <w:rFonts w:ascii="Times New Roman" w:eastAsia="Times New Roman" w:hAnsi="Times New Roman" w:cs="Times New Roman"/>
          <w:sz w:val="24"/>
          <w:szCs w:val="24"/>
          <w:lang w:eastAsia="uk-UA"/>
        </w:rPr>
        <w:t xml:space="preserve"> ламається. DTO, у свою чергу, роблять межу з клієнтами стабільною: зміни всередині домену не обов’язково ламають контракти на API.</w:t>
      </w:r>
    </w:p>
    <w:p w14:paraId="6BC5690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Доменні події й обробники.</w:t>
      </w:r>
      <w:r w:rsidRPr="00D30F85">
        <w:rPr>
          <w:rFonts w:ascii="Times New Roman" w:eastAsia="Times New Roman" w:hAnsi="Times New Roman" w:cs="Times New Roman"/>
          <w:sz w:val="24"/>
          <w:szCs w:val="24"/>
          <w:lang w:eastAsia="uk-UA"/>
        </w:rPr>
        <w:t xml:space="preserve"> Подія — це факт у світі домену. Обробники — реакції на факт. Такі реакції можуть бути внутрішні (оновити статистику) й зовнішні (надіслати листа). Це не «магія», а явна конструкція: подія має ім’я, атрибути, життєвий цикл. Усі, хто хочуть на неї реагувати, підписуються свідомо.</w:t>
      </w:r>
    </w:p>
    <w:p w14:paraId="0F5BA9C9"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Політики доступу.</w:t>
      </w:r>
      <w:r w:rsidRPr="00D30F85">
        <w:rPr>
          <w:rFonts w:ascii="Times New Roman" w:eastAsia="Times New Roman" w:hAnsi="Times New Roman" w:cs="Times New Roman"/>
          <w:sz w:val="24"/>
          <w:szCs w:val="24"/>
          <w:lang w:eastAsia="uk-UA"/>
        </w:rPr>
        <w:t xml:space="preserve"> Винесіть правила «хто може що» в окремий шар. Контролеру не доведеться містити умов на кшталт «якщо користувач — менеджер складу і замовлення ще не відправлене…», натомість він звернеться до політики, яка знає про ролі й стани. Такі політики легко оглядати й тестувати.</w:t>
      </w:r>
    </w:p>
    <w:p w14:paraId="4A8D2EF4" w14:textId="3B74295D"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 xml:space="preserve">Схеми/форми </w:t>
      </w:r>
      <w:proofErr w:type="spellStart"/>
      <w:r w:rsidRPr="00D30F85">
        <w:rPr>
          <w:rFonts w:ascii="Times New Roman" w:eastAsia="Times New Roman" w:hAnsi="Times New Roman" w:cs="Times New Roman"/>
          <w:b/>
          <w:bCs/>
          <w:sz w:val="24"/>
          <w:szCs w:val="24"/>
          <w:lang w:eastAsia="uk-UA"/>
        </w:rPr>
        <w:t>валідації</w:t>
      </w:r>
      <w:proofErr w:type="spellEnd"/>
      <w:r w:rsidRPr="00D30F85">
        <w:rPr>
          <w:rFonts w:ascii="Times New Roman" w:eastAsia="Times New Roman" w:hAnsi="Times New Roman" w:cs="Times New Roman"/>
          <w:b/>
          <w:bCs/>
          <w:sz w:val="24"/>
          <w:szCs w:val="24"/>
          <w:lang w:eastAsia="uk-UA"/>
        </w:rPr>
        <w:t>.</w:t>
      </w:r>
      <w:r w:rsidRPr="00D30F85">
        <w:rPr>
          <w:rFonts w:ascii="Times New Roman" w:eastAsia="Times New Roman" w:hAnsi="Times New Roman" w:cs="Times New Roman"/>
          <w:sz w:val="24"/>
          <w:szCs w:val="24"/>
          <w:lang w:eastAsia="uk-UA"/>
        </w:rPr>
        <w:t xml:space="preserve"> Вони заміняють «зліплені з умов» перевірки в контролері та видаляють технічну </w:t>
      </w:r>
      <w:proofErr w:type="spellStart"/>
      <w:r w:rsidRPr="00D30F85">
        <w:rPr>
          <w:rFonts w:ascii="Times New Roman" w:eastAsia="Times New Roman" w:hAnsi="Times New Roman" w:cs="Times New Roman"/>
          <w:sz w:val="24"/>
          <w:szCs w:val="24"/>
          <w:lang w:eastAsia="uk-UA"/>
        </w:rPr>
        <w:t>валідацію</w:t>
      </w:r>
      <w:proofErr w:type="spellEnd"/>
      <w:r w:rsidRPr="00D30F85">
        <w:rPr>
          <w:rFonts w:ascii="Times New Roman" w:eastAsia="Times New Roman" w:hAnsi="Times New Roman" w:cs="Times New Roman"/>
          <w:sz w:val="24"/>
          <w:szCs w:val="24"/>
          <w:lang w:eastAsia="uk-UA"/>
        </w:rPr>
        <w:t xml:space="preserve"> з моделі. Схема переводить сирі параметри у перевірені структуровані дані; якщо користувач надіслав абракадабру, відповідь буде передбачуваною, а домен навіть не дізнається про цю спробу.</w:t>
      </w:r>
    </w:p>
    <w:p w14:paraId="7263991E" w14:textId="4DBF86A4" w:rsidR="007858DE" w:rsidRPr="00D30F85" w:rsidRDefault="007858DE"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lastRenderedPageBreak/>
        <w:t>СЛАЙД</w:t>
      </w:r>
      <w:r w:rsidR="007C2342">
        <w:rPr>
          <w:rFonts w:ascii="Times New Roman" w:eastAsia="Times New Roman" w:hAnsi="Times New Roman" w:cs="Times New Roman"/>
          <w:sz w:val="24"/>
          <w:szCs w:val="24"/>
          <w:lang w:eastAsia="uk-UA"/>
        </w:rPr>
        <w:t xml:space="preserve"> 20</w:t>
      </w:r>
    </w:p>
    <w:p w14:paraId="254F238E" w14:textId="77777777" w:rsidR="00D30F85" w:rsidRP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5F68C2C6">
          <v:rect id="_x0000_i1031" style="width:0;height:1.5pt" o:hralign="center" o:hrstd="t" o:hr="t" fillcolor="#a0a0a0" stroked="f"/>
        </w:pict>
      </w:r>
    </w:p>
    <w:p w14:paraId="6813BB0D"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7. Кейс</w:t>
      </w:r>
      <w:r w:rsidRPr="00D30F85">
        <w:rPr>
          <w:rFonts w:ascii="Times New Roman" w:eastAsia="Times New Roman" w:hAnsi="Times New Roman" w:cs="Times New Roman"/>
          <w:b/>
          <w:bCs/>
          <w:sz w:val="27"/>
          <w:szCs w:val="27"/>
          <w:lang w:eastAsia="uk-UA"/>
        </w:rPr>
        <w:noBreakHyphen/>
        <w:t>історія: оформлення замовлення без «магії»</w:t>
      </w:r>
    </w:p>
    <w:p w14:paraId="57FBD1F7"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Уявімо команду, що розвиває інтернет</w:t>
      </w:r>
      <w:r w:rsidRPr="00D30F85">
        <w:rPr>
          <w:rFonts w:ascii="Times New Roman" w:eastAsia="Times New Roman" w:hAnsi="Times New Roman" w:cs="Times New Roman"/>
          <w:sz w:val="24"/>
          <w:szCs w:val="24"/>
          <w:lang w:eastAsia="uk-UA"/>
        </w:rPr>
        <w:noBreakHyphen/>
        <w:t xml:space="preserve">крамницю. Перші місяці все просто: контролер створює замовлення, додає позиції, перевіряє кредитний ліміт, списує кошти, шле листа. Коли видів </w:t>
      </w:r>
      <w:proofErr w:type="spellStart"/>
      <w:r w:rsidRPr="00D30F85">
        <w:rPr>
          <w:rFonts w:ascii="Times New Roman" w:eastAsia="Times New Roman" w:hAnsi="Times New Roman" w:cs="Times New Roman"/>
          <w:sz w:val="24"/>
          <w:szCs w:val="24"/>
          <w:lang w:eastAsia="uk-UA"/>
        </w:rPr>
        <w:t>оплат</w:t>
      </w:r>
      <w:proofErr w:type="spellEnd"/>
      <w:r w:rsidRPr="00D30F85">
        <w:rPr>
          <w:rFonts w:ascii="Times New Roman" w:eastAsia="Times New Roman" w:hAnsi="Times New Roman" w:cs="Times New Roman"/>
          <w:sz w:val="24"/>
          <w:szCs w:val="24"/>
          <w:lang w:eastAsia="uk-UA"/>
        </w:rPr>
        <w:t xml:space="preserve"> стає три, з’являються попередні авторизації та часткові повернення, контролер розростається до величезного монстра. Лист починає інколи приходити двічі, інколи — ніколи, а платіж зривається після того, як замовлення вже збережене в статусі «</w:t>
      </w:r>
      <w:proofErr w:type="spellStart"/>
      <w:r w:rsidRPr="00D30F85">
        <w:rPr>
          <w:rFonts w:ascii="Times New Roman" w:eastAsia="Times New Roman" w:hAnsi="Times New Roman" w:cs="Times New Roman"/>
          <w:sz w:val="24"/>
          <w:szCs w:val="24"/>
          <w:lang w:eastAsia="uk-UA"/>
        </w:rPr>
        <w:t>оплачено</w:t>
      </w:r>
      <w:proofErr w:type="spellEnd"/>
      <w:r w:rsidRPr="00D30F85">
        <w:rPr>
          <w:rFonts w:ascii="Times New Roman" w:eastAsia="Times New Roman" w:hAnsi="Times New Roman" w:cs="Times New Roman"/>
          <w:sz w:val="24"/>
          <w:szCs w:val="24"/>
          <w:lang w:eastAsia="uk-UA"/>
        </w:rPr>
        <w:t xml:space="preserve">». Тестова база збільшується, тести повільні, нова </w:t>
      </w:r>
      <w:proofErr w:type="spellStart"/>
      <w:r w:rsidRPr="00D30F85">
        <w:rPr>
          <w:rFonts w:ascii="Times New Roman" w:eastAsia="Times New Roman" w:hAnsi="Times New Roman" w:cs="Times New Roman"/>
          <w:sz w:val="24"/>
          <w:szCs w:val="24"/>
          <w:lang w:eastAsia="uk-UA"/>
        </w:rPr>
        <w:t>фіча</w:t>
      </w:r>
      <w:proofErr w:type="spellEnd"/>
      <w:r w:rsidRPr="00D30F85">
        <w:rPr>
          <w:rFonts w:ascii="Times New Roman" w:eastAsia="Times New Roman" w:hAnsi="Times New Roman" w:cs="Times New Roman"/>
          <w:sz w:val="24"/>
          <w:szCs w:val="24"/>
          <w:lang w:eastAsia="uk-UA"/>
        </w:rPr>
        <w:t xml:space="preserve"> «розрахунок знижки від партнерів» постійно конфліктує з іншими змінами.</w:t>
      </w:r>
    </w:p>
    <w:p w14:paraId="72B2CE50"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Команда зупиняється і вводить сценарій </w:t>
      </w:r>
      <w:proofErr w:type="spellStart"/>
      <w:r w:rsidRPr="00D30F85">
        <w:rPr>
          <w:rFonts w:ascii="Courier New" w:eastAsia="Times New Roman" w:hAnsi="Courier New" w:cs="Courier New"/>
          <w:sz w:val="20"/>
          <w:szCs w:val="20"/>
          <w:lang w:eastAsia="uk-UA"/>
        </w:rPr>
        <w:t>PlaceOrder</w:t>
      </w:r>
      <w:proofErr w:type="spellEnd"/>
      <w:r w:rsidRPr="00D30F85">
        <w:rPr>
          <w:rFonts w:ascii="Times New Roman" w:eastAsia="Times New Roman" w:hAnsi="Times New Roman" w:cs="Times New Roman"/>
          <w:sz w:val="24"/>
          <w:szCs w:val="24"/>
          <w:lang w:eastAsia="uk-UA"/>
        </w:rPr>
        <w:t xml:space="preserve">. У ньому відкривається транзакція, завантажуються об’єкти через репозиторій, застосовуються інваріанти, міститься єдиний виклик до порту </w:t>
      </w:r>
      <w:proofErr w:type="spellStart"/>
      <w:r w:rsidRPr="00D30F85">
        <w:rPr>
          <w:rFonts w:ascii="Courier New" w:eastAsia="Times New Roman" w:hAnsi="Courier New" w:cs="Courier New"/>
          <w:sz w:val="20"/>
          <w:szCs w:val="20"/>
          <w:lang w:eastAsia="uk-UA"/>
        </w:rPr>
        <w:t>PaymentGateway</w:t>
      </w:r>
      <w:proofErr w:type="spellEnd"/>
      <w:r w:rsidRPr="00D30F85">
        <w:rPr>
          <w:rFonts w:ascii="Times New Roman" w:eastAsia="Times New Roman" w:hAnsi="Times New Roman" w:cs="Times New Roman"/>
          <w:sz w:val="24"/>
          <w:szCs w:val="24"/>
          <w:lang w:eastAsia="uk-UA"/>
        </w:rPr>
        <w:t xml:space="preserve">. Після успішного списання коштів публікується подія </w:t>
      </w:r>
      <w:proofErr w:type="spellStart"/>
      <w:r w:rsidRPr="00D30F85">
        <w:rPr>
          <w:rFonts w:ascii="Courier New" w:eastAsia="Times New Roman" w:hAnsi="Courier New" w:cs="Courier New"/>
          <w:sz w:val="20"/>
          <w:szCs w:val="20"/>
          <w:lang w:eastAsia="uk-UA"/>
        </w:rPr>
        <w:t>OrderPlaced</w:t>
      </w:r>
      <w:proofErr w:type="spellEnd"/>
      <w:r w:rsidRPr="00D30F85">
        <w:rPr>
          <w:rFonts w:ascii="Times New Roman" w:eastAsia="Times New Roman" w:hAnsi="Times New Roman" w:cs="Times New Roman"/>
          <w:sz w:val="24"/>
          <w:szCs w:val="24"/>
          <w:lang w:eastAsia="uk-UA"/>
        </w:rPr>
        <w:t>. На цю подію підписані: обробник, який надсилає лист, обробник, що оновлює статистику продажів, і обробник, який резервує на складі товар.</w:t>
      </w:r>
    </w:p>
    <w:p w14:paraId="50A1CE3E"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Через два тижні команда вкотре додає нову інтеграцію з іншим платіжним провайдером. Виявляється, що адаптер легко створити, бо порт вже визначений, і </w:t>
      </w:r>
      <w:proofErr w:type="spellStart"/>
      <w:r w:rsidRPr="00D30F85">
        <w:rPr>
          <w:rFonts w:ascii="Courier New" w:eastAsia="Times New Roman" w:hAnsi="Courier New" w:cs="Courier New"/>
          <w:sz w:val="20"/>
          <w:szCs w:val="20"/>
          <w:lang w:eastAsia="uk-UA"/>
        </w:rPr>
        <w:t>PlaceOrder</w:t>
      </w:r>
      <w:proofErr w:type="spellEnd"/>
      <w:r w:rsidRPr="00D30F85">
        <w:rPr>
          <w:rFonts w:ascii="Times New Roman" w:eastAsia="Times New Roman" w:hAnsi="Times New Roman" w:cs="Times New Roman"/>
          <w:sz w:val="24"/>
          <w:szCs w:val="24"/>
          <w:lang w:eastAsia="uk-UA"/>
        </w:rPr>
        <w:t xml:space="preserve"> навіть не помічає, хто саме обробляє платіж. Коли маркетинг просить «надіслати SMS ще й менеджеру», це теж просто: додаємо нового підписника на подію і перевіряємо в ізоляції.</w:t>
      </w:r>
    </w:p>
    <w:p w14:paraId="6A72120A" w14:textId="0D73120B"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Головний здобуток — не в тому, що «стало красивіше», а в тому, що ризик змін зменшився й став локальним. Повернення коштів більше не чіпає код листів; зміни у знижках не впливають на платіжний шлюз. Це і є мета MVC: ізолювати причини змін.</w:t>
      </w:r>
    </w:p>
    <w:p w14:paraId="1287EBF1" w14:textId="495E784F" w:rsidR="00227E00" w:rsidRPr="00D30F85" w:rsidRDefault="00227E00" w:rsidP="007C2342">
      <w:pPr>
        <w:tabs>
          <w:tab w:val="left" w:pos="1854"/>
        </w:tabs>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21 </w:t>
      </w:r>
    </w:p>
    <w:p w14:paraId="352AEA97" w14:textId="77777777" w:rsidR="00D30F85" w:rsidRP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51051BCB">
          <v:rect id="_x0000_i1032" style="width:0;height:1.5pt" o:hralign="center" o:hrstd="t" o:hr="t" fillcolor="#a0a0a0" stroked="f"/>
        </w:pict>
      </w:r>
    </w:p>
    <w:p w14:paraId="4A767E58"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8. Тестування в світі MVC: швидкість проти впевненості</w:t>
      </w:r>
    </w:p>
    <w:p w14:paraId="3ED9C77E"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Є спокуса покривати все наскрізними тестами через HTTP. Це дає емоційне відчуття «реальності», але така стратегія швидко робить фідбек повільним, а пошук помилок — дорогим. У здоровій архітектурі швидкі тести домінують. </w:t>
      </w:r>
      <w:proofErr w:type="spellStart"/>
      <w:r w:rsidRPr="00D30F85">
        <w:rPr>
          <w:rFonts w:ascii="Times New Roman" w:eastAsia="Times New Roman" w:hAnsi="Times New Roman" w:cs="Times New Roman"/>
          <w:sz w:val="24"/>
          <w:szCs w:val="24"/>
          <w:lang w:eastAsia="uk-UA"/>
        </w:rPr>
        <w:t>Юніт</w:t>
      </w:r>
      <w:proofErr w:type="spellEnd"/>
      <w:r w:rsidRPr="00D30F85">
        <w:rPr>
          <w:rFonts w:ascii="Times New Roman" w:eastAsia="Times New Roman" w:hAnsi="Times New Roman" w:cs="Times New Roman"/>
          <w:sz w:val="24"/>
          <w:szCs w:val="24"/>
          <w:lang w:eastAsia="uk-UA"/>
        </w:rPr>
        <w:noBreakHyphen/>
        <w:t xml:space="preserve">тести перевіряють інваріанти сутностей, політики доступу, логіку </w:t>
      </w:r>
      <w:proofErr w:type="spellStart"/>
      <w:r w:rsidRPr="00D30F85">
        <w:rPr>
          <w:rFonts w:ascii="Times New Roman" w:eastAsia="Times New Roman" w:hAnsi="Times New Roman" w:cs="Times New Roman"/>
          <w:sz w:val="24"/>
          <w:szCs w:val="24"/>
          <w:lang w:eastAsia="uk-UA"/>
        </w:rPr>
        <w:t>презентерів</w:t>
      </w:r>
      <w:proofErr w:type="spellEnd"/>
      <w:r w:rsidRPr="00D30F85">
        <w:rPr>
          <w:rFonts w:ascii="Times New Roman" w:eastAsia="Times New Roman" w:hAnsi="Times New Roman" w:cs="Times New Roman"/>
          <w:sz w:val="24"/>
          <w:szCs w:val="24"/>
          <w:lang w:eastAsia="uk-UA"/>
        </w:rPr>
        <w:t>. Інтеграційні тести запускають сценарії з реальними репозиторіями та транзакціями. E2E залишаються для кількох ключових користувацьких шляхів, які перевіряють «склеювання» шарів і контракти.</w:t>
      </w:r>
    </w:p>
    <w:p w14:paraId="43C6F83A" w14:textId="5E879AE7"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Важливе правило: мокати треба межі. Підміняйте платіжний шлюз і e</w:t>
      </w:r>
      <w:r w:rsidRPr="00D30F85">
        <w:rPr>
          <w:rFonts w:ascii="Times New Roman" w:eastAsia="Times New Roman" w:hAnsi="Times New Roman" w:cs="Times New Roman"/>
          <w:sz w:val="24"/>
          <w:szCs w:val="24"/>
          <w:lang w:eastAsia="uk-UA"/>
        </w:rPr>
        <w:noBreakHyphen/>
      </w:r>
      <w:proofErr w:type="spellStart"/>
      <w:r w:rsidRPr="00D30F85">
        <w:rPr>
          <w:rFonts w:ascii="Times New Roman" w:eastAsia="Times New Roman" w:hAnsi="Times New Roman" w:cs="Times New Roman"/>
          <w:sz w:val="24"/>
          <w:szCs w:val="24"/>
          <w:lang w:eastAsia="uk-UA"/>
        </w:rPr>
        <w:t>mail</w:t>
      </w:r>
      <w:proofErr w:type="spellEnd"/>
      <w:r w:rsidRPr="00D30F85">
        <w:rPr>
          <w:rFonts w:ascii="Times New Roman" w:eastAsia="Times New Roman" w:hAnsi="Times New Roman" w:cs="Times New Roman"/>
          <w:sz w:val="24"/>
          <w:szCs w:val="24"/>
          <w:lang w:eastAsia="uk-UA"/>
        </w:rPr>
        <w:noBreakHyphen/>
        <w:t xml:space="preserve">сервер; не підміняйте власну доменну модель. Якщо </w:t>
      </w:r>
      <w:proofErr w:type="spellStart"/>
      <w:r w:rsidRPr="00D30F85">
        <w:rPr>
          <w:rFonts w:ascii="Times New Roman" w:eastAsia="Times New Roman" w:hAnsi="Times New Roman" w:cs="Times New Roman"/>
          <w:sz w:val="24"/>
          <w:szCs w:val="24"/>
          <w:lang w:eastAsia="uk-UA"/>
        </w:rPr>
        <w:t>юніт</w:t>
      </w:r>
      <w:proofErr w:type="spellEnd"/>
      <w:r w:rsidRPr="00D30F85">
        <w:rPr>
          <w:rFonts w:ascii="Times New Roman" w:eastAsia="Times New Roman" w:hAnsi="Times New Roman" w:cs="Times New Roman"/>
          <w:sz w:val="24"/>
          <w:szCs w:val="24"/>
          <w:lang w:eastAsia="uk-UA"/>
        </w:rPr>
        <w:noBreakHyphen/>
        <w:t xml:space="preserve">тест не може пройти без бази, </w:t>
      </w:r>
      <w:proofErr w:type="spellStart"/>
      <w:r w:rsidRPr="00D30F85">
        <w:rPr>
          <w:rFonts w:ascii="Times New Roman" w:eastAsia="Times New Roman" w:hAnsi="Times New Roman" w:cs="Times New Roman"/>
          <w:sz w:val="24"/>
          <w:szCs w:val="24"/>
          <w:lang w:eastAsia="uk-UA"/>
        </w:rPr>
        <w:t>поставте</w:t>
      </w:r>
      <w:proofErr w:type="spellEnd"/>
      <w:r w:rsidRPr="00D30F85">
        <w:rPr>
          <w:rFonts w:ascii="Times New Roman" w:eastAsia="Times New Roman" w:hAnsi="Times New Roman" w:cs="Times New Roman"/>
          <w:sz w:val="24"/>
          <w:szCs w:val="24"/>
          <w:lang w:eastAsia="uk-UA"/>
        </w:rPr>
        <w:t xml:space="preserve"> собі питання: а чи не надто наша модель залежить від інфраструктури? Коли модель чиста, більшість її тестів не потребують БД, що робить розробку і </w:t>
      </w:r>
      <w:proofErr w:type="spellStart"/>
      <w:r w:rsidRPr="00D30F85">
        <w:rPr>
          <w:rFonts w:ascii="Times New Roman" w:eastAsia="Times New Roman" w:hAnsi="Times New Roman" w:cs="Times New Roman"/>
          <w:sz w:val="24"/>
          <w:szCs w:val="24"/>
          <w:lang w:eastAsia="uk-UA"/>
        </w:rPr>
        <w:t>рефакторинг</w:t>
      </w:r>
      <w:proofErr w:type="spellEnd"/>
      <w:r w:rsidRPr="00D30F85">
        <w:rPr>
          <w:rFonts w:ascii="Times New Roman" w:eastAsia="Times New Roman" w:hAnsi="Times New Roman" w:cs="Times New Roman"/>
          <w:sz w:val="24"/>
          <w:szCs w:val="24"/>
          <w:lang w:eastAsia="uk-UA"/>
        </w:rPr>
        <w:t xml:space="preserve"> швидкими.</w:t>
      </w:r>
    </w:p>
    <w:p w14:paraId="134E7EF7" w14:textId="48C03BB1" w:rsidR="00227E00" w:rsidRPr="00227E00" w:rsidRDefault="00227E00"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22</w:t>
      </w:r>
    </w:p>
    <w:p w14:paraId="432D9F8A" w14:textId="77777777" w:rsidR="00D30F85" w:rsidRP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4C0809DF">
          <v:rect id="_x0000_i1033" style="width:0;height:1.5pt" o:hralign="center" o:hrstd="t" o:hr="t" fillcolor="#a0a0a0" stroked="f"/>
        </w:pict>
      </w:r>
    </w:p>
    <w:p w14:paraId="484E3C23"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9. Продуктивність і надійність: що часто плутають із «архітектурою»</w:t>
      </w:r>
    </w:p>
    <w:p w14:paraId="7C65DDBB"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lastRenderedPageBreak/>
        <w:t xml:space="preserve">Іноді проблеми продуктивності маскуються під «архітектурні». Шаблони, які напряму звертаються до ORM, викликають N+1 запити і змушують команду «оптимізувати» все у вигляді </w:t>
      </w:r>
      <w:proofErr w:type="spellStart"/>
      <w:r w:rsidRPr="00D30F85">
        <w:rPr>
          <w:rFonts w:ascii="Times New Roman" w:eastAsia="Times New Roman" w:hAnsi="Times New Roman" w:cs="Times New Roman"/>
          <w:sz w:val="24"/>
          <w:szCs w:val="24"/>
          <w:lang w:eastAsia="uk-UA"/>
        </w:rPr>
        <w:t>кешів</w:t>
      </w:r>
      <w:proofErr w:type="spellEnd"/>
      <w:r w:rsidRPr="00D30F85">
        <w:rPr>
          <w:rFonts w:ascii="Times New Roman" w:eastAsia="Times New Roman" w:hAnsi="Times New Roman" w:cs="Times New Roman"/>
          <w:sz w:val="24"/>
          <w:szCs w:val="24"/>
          <w:lang w:eastAsia="uk-UA"/>
        </w:rPr>
        <w:t xml:space="preserve"> усередині моделі. Наслідок — непередбачувана поведінка й заплутані залежності.</w:t>
      </w:r>
    </w:p>
    <w:p w14:paraId="6AF85906"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Правильна відповідь — не в кеші у моделі, а в коректно </w:t>
      </w:r>
      <w:proofErr w:type="spellStart"/>
      <w:r w:rsidRPr="00D30F85">
        <w:rPr>
          <w:rFonts w:ascii="Times New Roman" w:eastAsia="Times New Roman" w:hAnsi="Times New Roman" w:cs="Times New Roman"/>
          <w:sz w:val="24"/>
          <w:szCs w:val="24"/>
          <w:lang w:eastAsia="uk-UA"/>
        </w:rPr>
        <w:t>спроєктованих</w:t>
      </w:r>
      <w:proofErr w:type="spellEnd"/>
      <w:r w:rsidRPr="00D30F85">
        <w:rPr>
          <w:rFonts w:ascii="Times New Roman" w:eastAsia="Times New Roman" w:hAnsi="Times New Roman" w:cs="Times New Roman"/>
          <w:sz w:val="24"/>
          <w:szCs w:val="24"/>
          <w:lang w:eastAsia="uk-UA"/>
        </w:rPr>
        <w:t xml:space="preserve"> запитах і </w:t>
      </w:r>
      <w:proofErr w:type="spellStart"/>
      <w:r w:rsidRPr="00D30F85">
        <w:rPr>
          <w:rFonts w:ascii="Times New Roman" w:eastAsia="Times New Roman" w:hAnsi="Times New Roman" w:cs="Times New Roman"/>
          <w:sz w:val="24"/>
          <w:szCs w:val="24"/>
          <w:lang w:eastAsia="uk-UA"/>
        </w:rPr>
        <w:t>проєкціях</w:t>
      </w:r>
      <w:proofErr w:type="spellEnd"/>
      <w:r w:rsidRPr="00D30F85">
        <w:rPr>
          <w:rFonts w:ascii="Times New Roman" w:eastAsia="Times New Roman" w:hAnsi="Times New Roman" w:cs="Times New Roman"/>
          <w:sz w:val="24"/>
          <w:szCs w:val="24"/>
          <w:lang w:eastAsia="uk-UA"/>
        </w:rPr>
        <w:t>, побудованих ближче до шару читання. Коли потрібні складні вибірки для списків, краще мати спеціальний запит або представлення в БД, ніж намагатися змушувати агрегат відповідати на питання, яких у нього в домені ніколи не було.</w:t>
      </w:r>
    </w:p>
    <w:p w14:paraId="547C3264" w14:textId="6410B33C" w:rsid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Надійність приходить із </w:t>
      </w:r>
      <w:proofErr w:type="spellStart"/>
      <w:r w:rsidRPr="00D30F85">
        <w:rPr>
          <w:rFonts w:ascii="Times New Roman" w:eastAsia="Times New Roman" w:hAnsi="Times New Roman" w:cs="Times New Roman"/>
          <w:sz w:val="24"/>
          <w:szCs w:val="24"/>
          <w:lang w:eastAsia="uk-UA"/>
        </w:rPr>
        <w:t>ідемпотентністю</w:t>
      </w:r>
      <w:proofErr w:type="spellEnd"/>
      <w:r w:rsidRPr="00D30F85">
        <w:rPr>
          <w:rFonts w:ascii="Times New Roman" w:eastAsia="Times New Roman" w:hAnsi="Times New Roman" w:cs="Times New Roman"/>
          <w:sz w:val="24"/>
          <w:szCs w:val="24"/>
          <w:lang w:eastAsia="uk-UA"/>
        </w:rPr>
        <w:t xml:space="preserve">. Сценарії мають витримувати повторний виклик, а зовнішні інтеграції — бути загорнутими в </w:t>
      </w:r>
      <w:proofErr w:type="spellStart"/>
      <w:r w:rsidRPr="00D30F85">
        <w:rPr>
          <w:rFonts w:ascii="Times New Roman" w:eastAsia="Times New Roman" w:hAnsi="Times New Roman" w:cs="Times New Roman"/>
          <w:sz w:val="24"/>
          <w:szCs w:val="24"/>
          <w:lang w:eastAsia="uk-UA"/>
        </w:rPr>
        <w:t>ретраї</w:t>
      </w:r>
      <w:proofErr w:type="spellEnd"/>
      <w:r w:rsidRPr="00D30F85">
        <w:rPr>
          <w:rFonts w:ascii="Times New Roman" w:eastAsia="Times New Roman" w:hAnsi="Times New Roman" w:cs="Times New Roman"/>
          <w:sz w:val="24"/>
          <w:szCs w:val="24"/>
          <w:lang w:eastAsia="uk-UA"/>
        </w:rPr>
        <w:t xml:space="preserve"> з чіткою семантикою «було / не було». </w:t>
      </w:r>
      <w:proofErr w:type="spellStart"/>
      <w:r w:rsidRPr="00D30F85">
        <w:rPr>
          <w:rFonts w:ascii="Times New Roman" w:eastAsia="Times New Roman" w:hAnsi="Times New Roman" w:cs="Times New Roman"/>
          <w:sz w:val="24"/>
          <w:szCs w:val="24"/>
          <w:lang w:eastAsia="uk-UA"/>
        </w:rPr>
        <w:t>Доменно</w:t>
      </w:r>
      <w:proofErr w:type="spellEnd"/>
      <w:r w:rsidRPr="00D30F85">
        <w:rPr>
          <w:rFonts w:ascii="Times New Roman" w:eastAsia="Times New Roman" w:hAnsi="Times New Roman" w:cs="Times New Roman"/>
          <w:sz w:val="24"/>
          <w:szCs w:val="24"/>
          <w:lang w:eastAsia="uk-UA"/>
        </w:rPr>
        <w:t xml:space="preserve"> це часто означає введення ідентифікаторів операцій і фіксацію змін як подій, щоб у разі повторення не створювати дублікати.</w:t>
      </w:r>
    </w:p>
    <w:p w14:paraId="6FB8E800" w14:textId="7034FC50" w:rsidR="00227E00" w:rsidRPr="00D30F85" w:rsidRDefault="00227E00"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w:t>
      </w:r>
      <w:r w:rsidR="007C2342">
        <w:rPr>
          <w:rFonts w:ascii="Times New Roman" w:eastAsia="Times New Roman" w:hAnsi="Times New Roman" w:cs="Times New Roman"/>
          <w:sz w:val="24"/>
          <w:szCs w:val="24"/>
          <w:lang w:eastAsia="uk-UA"/>
        </w:rPr>
        <w:t xml:space="preserve"> 23 </w:t>
      </w:r>
    </w:p>
    <w:p w14:paraId="3BA5FFDE" w14:textId="77777777" w:rsidR="00D30F85" w:rsidRP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6B6F82A8">
          <v:rect id="_x0000_i1034" style="width:0;height:1.5pt" o:hralign="center" o:hrstd="t" o:hr="t" fillcolor="#a0a0a0" stroked="f"/>
        </w:pict>
      </w:r>
    </w:p>
    <w:p w14:paraId="6A55C3CF"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10. MVC і масштаб: коли цього недостатньо</w:t>
      </w:r>
    </w:p>
    <w:p w14:paraId="7745C612"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MVC — чудовий стартовий каркас, але не самодостатня відповідь на всі питання масштабування. У складних системах корисно вводити розмежування між моделлю читання і моделлю запису (CQRS), щоб мати змогу незалежно оптимізувати запити і транзакції. Коли домен великий, допомагає модульний моноліт із чіткими </w:t>
      </w:r>
      <w:proofErr w:type="spellStart"/>
      <w:r w:rsidRPr="00D30F85">
        <w:rPr>
          <w:rFonts w:ascii="Times New Roman" w:eastAsia="Times New Roman" w:hAnsi="Times New Roman" w:cs="Times New Roman"/>
          <w:sz w:val="24"/>
          <w:szCs w:val="24"/>
          <w:lang w:eastAsia="uk-UA"/>
        </w:rPr>
        <w:t>bounded</w:t>
      </w:r>
      <w:proofErr w:type="spellEnd"/>
      <w:r w:rsidRPr="00D30F85">
        <w:rPr>
          <w:rFonts w:ascii="Times New Roman" w:eastAsia="Times New Roman" w:hAnsi="Times New Roman" w:cs="Times New Roman"/>
          <w:sz w:val="24"/>
          <w:szCs w:val="24"/>
          <w:lang w:eastAsia="uk-UA"/>
        </w:rPr>
        <w:t xml:space="preserve"> </w:t>
      </w:r>
      <w:proofErr w:type="spellStart"/>
      <w:r w:rsidRPr="00D30F85">
        <w:rPr>
          <w:rFonts w:ascii="Times New Roman" w:eastAsia="Times New Roman" w:hAnsi="Times New Roman" w:cs="Times New Roman"/>
          <w:sz w:val="24"/>
          <w:szCs w:val="24"/>
          <w:lang w:eastAsia="uk-UA"/>
        </w:rPr>
        <w:t>contexts</w:t>
      </w:r>
      <w:proofErr w:type="spellEnd"/>
      <w:r w:rsidRPr="00D30F85">
        <w:rPr>
          <w:rFonts w:ascii="Times New Roman" w:eastAsia="Times New Roman" w:hAnsi="Times New Roman" w:cs="Times New Roman"/>
          <w:sz w:val="24"/>
          <w:szCs w:val="24"/>
          <w:lang w:eastAsia="uk-UA"/>
        </w:rPr>
        <w:t xml:space="preserve">: кожен модуль має власні сутності, репозиторії, сценарії, події. Це продовжує ідею розділення </w:t>
      </w:r>
      <w:proofErr w:type="spellStart"/>
      <w:r w:rsidRPr="00D30F85">
        <w:rPr>
          <w:rFonts w:ascii="Times New Roman" w:eastAsia="Times New Roman" w:hAnsi="Times New Roman" w:cs="Times New Roman"/>
          <w:sz w:val="24"/>
          <w:szCs w:val="24"/>
          <w:lang w:eastAsia="uk-UA"/>
        </w:rPr>
        <w:t>відповідальностей</w:t>
      </w:r>
      <w:proofErr w:type="spellEnd"/>
      <w:r w:rsidRPr="00D30F85">
        <w:rPr>
          <w:rFonts w:ascii="Times New Roman" w:eastAsia="Times New Roman" w:hAnsi="Times New Roman" w:cs="Times New Roman"/>
          <w:sz w:val="24"/>
          <w:szCs w:val="24"/>
          <w:lang w:eastAsia="uk-UA"/>
        </w:rPr>
        <w:t xml:space="preserve"> і захищає команди від конфліктів у спільній кодовій базі.</w:t>
      </w:r>
    </w:p>
    <w:p w14:paraId="4ACC93A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Зовнішній інтерфейс (REST/</w:t>
      </w:r>
      <w:proofErr w:type="spellStart"/>
      <w:r w:rsidRPr="00D30F85">
        <w:rPr>
          <w:rFonts w:ascii="Times New Roman" w:eastAsia="Times New Roman" w:hAnsi="Times New Roman" w:cs="Times New Roman"/>
          <w:sz w:val="24"/>
          <w:szCs w:val="24"/>
          <w:lang w:eastAsia="uk-UA"/>
        </w:rPr>
        <w:t>GraphQL</w:t>
      </w:r>
      <w:proofErr w:type="spellEnd"/>
      <w:r w:rsidRPr="00D30F85">
        <w:rPr>
          <w:rFonts w:ascii="Times New Roman" w:eastAsia="Times New Roman" w:hAnsi="Times New Roman" w:cs="Times New Roman"/>
          <w:sz w:val="24"/>
          <w:szCs w:val="24"/>
          <w:lang w:eastAsia="uk-UA"/>
        </w:rPr>
        <w:t>) — також частина історії. MVC не диктує, який саме протокол обрати, але у будь</w:t>
      </w:r>
      <w:r w:rsidRPr="00D30F85">
        <w:rPr>
          <w:rFonts w:ascii="Times New Roman" w:eastAsia="Times New Roman" w:hAnsi="Times New Roman" w:cs="Times New Roman"/>
          <w:sz w:val="24"/>
          <w:szCs w:val="24"/>
          <w:lang w:eastAsia="uk-UA"/>
        </w:rPr>
        <w:noBreakHyphen/>
        <w:t xml:space="preserve">якому разі контракти мають бути стабільними і зрозумілими, а трансформації в DTO і назад — відокремленими від домену. Це полегшує </w:t>
      </w:r>
      <w:proofErr w:type="spellStart"/>
      <w:r w:rsidRPr="00D30F85">
        <w:rPr>
          <w:rFonts w:ascii="Times New Roman" w:eastAsia="Times New Roman" w:hAnsi="Times New Roman" w:cs="Times New Roman"/>
          <w:sz w:val="24"/>
          <w:szCs w:val="24"/>
          <w:lang w:eastAsia="uk-UA"/>
        </w:rPr>
        <w:t>версіонування</w:t>
      </w:r>
      <w:proofErr w:type="spellEnd"/>
      <w:r w:rsidRPr="00D30F85">
        <w:rPr>
          <w:rFonts w:ascii="Times New Roman" w:eastAsia="Times New Roman" w:hAnsi="Times New Roman" w:cs="Times New Roman"/>
          <w:sz w:val="24"/>
          <w:szCs w:val="24"/>
          <w:lang w:eastAsia="uk-UA"/>
        </w:rPr>
        <w:t xml:space="preserve"> і підтримку клієнтів.</w:t>
      </w:r>
    </w:p>
    <w:p w14:paraId="25486154" w14:textId="3BC08CDD" w:rsid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2FF44E49">
          <v:rect id="_x0000_i1035" style="width:0;height:1.5pt" o:hralign="center" o:hrstd="t" o:hr="t" fillcolor="#a0a0a0" stroked="f"/>
        </w:pict>
      </w:r>
    </w:p>
    <w:p w14:paraId="64E8C13E" w14:textId="5BB92258" w:rsidR="007C2342" w:rsidRPr="00D30F85" w:rsidRDefault="007C2342"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 24</w:t>
      </w:r>
    </w:p>
    <w:p w14:paraId="64CAA52F" w14:textId="77777777"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11. Часті запитання й типові суперечки в командах</w:t>
      </w:r>
    </w:p>
    <w:p w14:paraId="4D2FFBD4"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Чи можна іноді звертатися до ORM прямо з контролера?</w:t>
      </w:r>
      <w:r w:rsidRPr="00D30F85">
        <w:rPr>
          <w:rFonts w:ascii="Times New Roman" w:eastAsia="Times New Roman" w:hAnsi="Times New Roman" w:cs="Times New Roman"/>
          <w:sz w:val="24"/>
          <w:szCs w:val="24"/>
          <w:lang w:eastAsia="uk-UA"/>
        </w:rPr>
        <w:t xml:space="preserve"> У простих </w:t>
      </w:r>
      <w:proofErr w:type="spellStart"/>
      <w:r w:rsidRPr="00D30F85">
        <w:rPr>
          <w:rFonts w:ascii="Times New Roman" w:eastAsia="Times New Roman" w:hAnsi="Times New Roman" w:cs="Times New Roman"/>
          <w:sz w:val="24"/>
          <w:szCs w:val="24"/>
          <w:lang w:eastAsia="uk-UA"/>
        </w:rPr>
        <w:t>read</w:t>
      </w:r>
      <w:r w:rsidRPr="00D30F85">
        <w:rPr>
          <w:rFonts w:ascii="Times New Roman" w:eastAsia="Times New Roman" w:hAnsi="Times New Roman" w:cs="Times New Roman"/>
          <w:sz w:val="24"/>
          <w:szCs w:val="24"/>
          <w:lang w:eastAsia="uk-UA"/>
        </w:rPr>
        <w:noBreakHyphen/>
        <w:t>only</w:t>
      </w:r>
      <w:proofErr w:type="spellEnd"/>
      <w:r w:rsidRPr="00D30F85">
        <w:rPr>
          <w:rFonts w:ascii="Times New Roman" w:eastAsia="Times New Roman" w:hAnsi="Times New Roman" w:cs="Times New Roman"/>
          <w:sz w:val="24"/>
          <w:szCs w:val="24"/>
          <w:lang w:eastAsia="uk-UA"/>
        </w:rPr>
        <w:t xml:space="preserve"> сценаріях — так, якщо це не змиває межі. Але варто визнати: «тимчасові виключення» мають звичку множитися. Тому навіть для читання добре мати шар запитів або репозиторій, щоб не змішувати інфраструктуру з HTTP</w:t>
      </w:r>
      <w:r w:rsidRPr="00D30F85">
        <w:rPr>
          <w:rFonts w:ascii="Times New Roman" w:eastAsia="Times New Roman" w:hAnsi="Times New Roman" w:cs="Times New Roman"/>
          <w:sz w:val="24"/>
          <w:szCs w:val="24"/>
          <w:lang w:eastAsia="uk-UA"/>
        </w:rPr>
        <w:noBreakHyphen/>
        <w:t>деталями.</w:t>
      </w:r>
    </w:p>
    <w:p w14:paraId="44DCC23E"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 xml:space="preserve">Чому «магічні» </w:t>
      </w:r>
      <w:proofErr w:type="spellStart"/>
      <w:r w:rsidRPr="00D30F85">
        <w:rPr>
          <w:rFonts w:ascii="Times New Roman" w:eastAsia="Times New Roman" w:hAnsi="Times New Roman" w:cs="Times New Roman"/>
          <w:b/>
          <w:bCs/>
          <w:sz w:val="24"/>
          <w:szCs w:val="24"/>
          <w:lang w:eastAsia="uk-UA"/>
        </w:rPr>
        <w:t>колбеки</w:t>
      </w:r>
      <w:proofErr w:type="spellEnd"/>
      <w:r w:rsidRPr="00D30F85">
        <w:rPr>
          <w:rFonts w:ascii="Times New Roman" w:eastAsia="Times New Roman" w:hAnsi="Times New Roman" w:cs="Times New Roman"/>
          <w:b/>
          <w:bCs/>
          <w:sz w:val="24"/>
          <w:szCs w:val="24"/>
          <w:lang w:eastAsia="uk-UA"/>
        </w:rPr>
        <w:t xml:space="preserve"> — це погано, якщо вони такі зручні?</w:t>
      </w:r>
      <w:r w:rsidRPr="00D30F85">
        <w:rPr>
          <w:rFonts w:ascii="Times New Roman" w:eastAsia="Times New Roman" w:hAnsi="Times New Roman" w:cs="Times New Roman"/>
          <w:sz w:val="24"/>
          <w:szCs w:val="24"/>
          <w:lang w:eastAsia="uk-UA"/>
        </w:rPr>
        <w:t xml:space="preserve"> Проблема не в самих </w:t>
      </w:r>
      <w:proofErr w:type="spellStart"/>
      <w:r w:rsidRPr="00D30F85">
        <w:rPr>
          <w:rFonts w:ascii="Times New Roman" w:eastAsia="Times New Roman" w:hAnsi="Times New Roman" w:cs="Times New Roman"/>
          <w:sz w:val="24"/>
          <w:szCs w:val="24"/>
          <w:lang w:eastAsia="uk-UA"/>
        </w:rPr>
        <w:t>колбеках</w:t>
      </w:r>
      <w:proofErr w:type="spellEnd"/>
      <w:r w:rsidRPr="00D30F85">
        <w:rPr>
          <w:rFonts w:ascii="Times New Roman" w:eastAsia="Times New Roman" w:hAnsi="Times New Roman" w:cs="Times New Roman"/>
          <w:sz w:val="24"/>
          <w:szCs w:val="24"/>
          <w:lang w:eastAsia="uk-UA"/>
        </w:rPr>
        <w:t xml:space="preserve">, а в прихованості й порядку виклику. У складній транзакції важко передбачити, коли саме і в якому контексті спрацює той чи інший </w:t>
      </w:r>
      <w:proofErr w:type="spellStart"/>
      <w:r w:rsidRPr="00D30F85">
        <w:rPr>
          <w:rFonts w:ascii="Times New Roman" w:eastAsia="Times New Roman" w:hAnsi="Times New Roman" w:cs="Times New Roman"/>
          <w:sz w:val="24"/>
          <w:szCs w:val="24"/>
          <w:lang w:eastAsia="uk-UA"/>
        </w:rPr>
        <w:t>колбек</w:t>
      </w:r>
      <w:proofErr w:type="spellEnd"/>
      <w:r w:rsidRPr="00D30F85">
        <w:rPr>
          <w:rFonts w:ascii="Times New Roman" w:eastAsia="Times New Roman" w:hAnsi="Times New Roman" w:cs="Times New Roman"/>
          <w:sz w:val="24"/>
          <w:szCs w:val="24"/>
          <w:lang w:eastAsia="uk-UA"/>
        </w:rPr>
        <w:t>. Події роблять поведінку явною і оглядовою.</w:t>
      </w:r>
    </w:p>
    <w:p w14:paraId="64149046"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 xml:space="preserve">Навіщо </w:t>
      </w:r>
      <w:proofErr w:type="spellStart"/>
      <w:r w:rsidRPr="00D30F85">
        <w:rPr>
          <w:rFonts w:ascii="Times New Roman" w:eastAsia="Times New Roman" w:hAnsi="Times New Roman" w:cs="Times New Roman"/>
          <w:b/>
          <w:bCs/>
          <w:sz w:val="24"/>
          <w:szCs w:val="24"/>
          <w:lang w:eastAsia="uk-UA"/>
        </w:rPr>
        <w:t>презентери</w:t>
      </w:r>
      <w:proofErr w:type="spellEnd"/>
      <w:r w:rsidRPr="00D30F85">
        <w:rPr>
          <w:rFonts w:ascii="Times New Roman" w:eastAsia="Times New Roman" w:hAnsi="Times New Roman" w:cs="Times New Roman"/>
          <w:b/>
          <w:bCs/>
          <w:sz w:val="24"/>
          <w:szCs w:val="24"/>
          <w:lang w:eastAsia="uk-UA"/>
        </w:rPr>
        <w:t>, якщо можна форматувати прямо у шаблоні?</w:t>
      </w:r>
      <w:r w:rsidRPr="00D30F85">
        <w:rPr>
          <w:rFonts w:ascii="Times New Roman" w:eastAsia="Times New Roman" w:hAnsi="Times New Roman" w:cs="Times New Roman"/>
          <w:sz w:val="24"/>
          <w:szCs w:val="24"/>
          <w:lang w:eastAsia="uk-UA"/>
        </w:rPr>
        <w:t xml:space="preserve"> Поки форматування просте — можна. Але як тільки з’являються умовності, локалізація, рольова видимість </w:t>
      </w:r>
      <w:r w:rsidRPr="00D30F85">
        <w:rPr>
          <w:rFonts w:ascii="Times New Roman" w:eastAsia="Times New Roman" w:hAnsi="Times New Roman" w:cs="Times New Roman"/>
          <w:sz w:val="24"/>
          <w:szCs w:val="24"/>
          <w:lang w:eastAsia="uk-UA"/>
        </w:rPr>
        <w:lastRenderedPageBreak/>
        <w:t xml:space="preserve">полів і повторне використання в різних шаблонах — </w:t>
      </w:r>
      <w:proofErr w:type="spellStart"/>
      <w:r w:rsidRPr="00D30F85">
        <w:rPr>
          <w:rFonts w:ascii="Times New Roman" w:eastAsia="Times New Roman" w:hAnsi="Times New Roman" w:cs="Times New Roman"/>
          <w:sz w:val="24"/>
          <w:szCs w:val="24"/>
          <w:lang w:eastAsia="uk-UA"/>
        </w:rPr>
        <w:t>презентер</w:t>
      </w:r>
      <w:proofErr w:type="spellEnd"/>
      <w:r w:rsidRPr="00D30F85">
        <w:rPr>
          <w:rFonts w:ascii="Times New Roman" w:eastAsia="Times New Roman" w:hAnsi="Times New Roman" w:cs="Times New Roman"/>
          <w:sz w:val="24"/>
          <w:szCs w:val="24"/>
          <w:lang w:eastAsia="uk-UA"/>
        </w:rPr>
        <w:t xml:space="preserve"> знижує дублювання і спрощує тести.</w:t>
      </w:r>
    </w:p>
    <w:p w14:paraId="03EFBFC6"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b/>
          <w:bCs/>
          <w:sz w:val="24"/>
          <w:szCs w:val="24"/>
          <w:lang w:eastAsia="uk-UA"/>
        </w:rPr>
        <w:t>Чи не забагато абстракцій?</w:t>
      </w:r>
      <w:r w:rsidRPr="00D30F85">
        <w:rPr>
          <w:rFonts w:ascii="Times New Roman" w:eastAsia="Times New Roman" w:hAnsi="Times New Roman" w:cs="Times New Roman"/>
          <w:sz w:val="24"/>
          <w:szCs w:val="24"/>
          <w:lang w:eastAsia="uk-UA"/>
        </w:rPr>
        <w:t xml:space="preserve"> Абстракція має виправдовувати себе зниженням зв’язності та полегшенням тестів. Правильний індикатор — швидкість змін. Якщо після введення репозиторіїв і сценаріїв вам легше додавати </w:t>
      </w:r>
      <w:proofErr w:type="spellStart"/>
      <w:r w:rsidRPr="00D30F85">
        <w:rPr>
          <w:rFonts w:ascii="Times New Roman" w:eastAsia="Times New Roman" w:hAnsi="Times New Roman" w:cs="Times New Roman"/>
          <w:sz w:val="24"/>
          <w:szCs w:val="24"/>
          <w:lang w:eastAsia="uk-UA"/>
        </w:rPr>
        <w:t>фічі</w:t>
      </w:r>
      <w:proofErr w:type="spellEnd"/>
      <w:r w:rsidRPr="00D30F85">
        <w:rPr>
          <w:rFonts w:ascii="Times New Roman" w:eastAsia="Times New Roman" w:hAnsi="Times New Roman" w:cs="Times New Roman"/>
          <w:sz w:val="24"/>
          <w:szCs w:val="24"/>
          <w:lang w:eastAsia="uk-UA"/>
        </w:rPr>
        <w:t xml:space="preserve"> й виправляти помилки, значить абстракції доречні. Якщо ні — перегляньте їхню грануляцію.</w:t>
      </w:r>
    </w:p>
    <w:p w14:paraId="1F9CC973" w14:textId="68677DCE" w:rsid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4A6C05AF">
          <v:rect id="_x0000_i1036" style="width:0;height:1.5pt" o:hralign="center" o:hrstd="t" o:hr="t" fillcolor="#a0a0a0" stroked="f"/>
        </w:pict>
      </w:r>
    </w:p>
    <w:p w14:paraId="655240FE" w14:textId="62F038B8" w:rsidR="007C2342" w:rsidRPr="00D30F85" w:rsidRDefault="007C2342"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 25</w:t>
      </w:r>
    </w:p>
    <w:p w14:paraId="5CE9154C" w14:textId="08F90D9E"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12. Контрольний перелік</w:t>
      </w:r>
    </w:p>
    <w:p w14:paraId="74E2DA40" w14:textId="774A4DEE"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 xml:space="preserve">У здоровому MVC контролери короткі й передбачувані: кожен </w:t>
      </w:r>
      <w:proofErr w:type="spellStart"/>
      <w:r w:rsidRPr="00D30F85">
        <w:rPr>
          <w:rFonts w:ascii="Times New Roman" w:eastAsia="Times New Roman" w:hAnsi="Times New Roman" w:cs="Times New Roman"/>
          <w:sz w:val="24"/>
          <w:szCs w:val="24"/>
          <w:lang w:eastAsia="uk-UA"/>
        </w:rPr>
        <w:t>екшен</w:t>
      </w:r>
      <w:proofErr w:type="spellEnd"/>
      <w:r w:rsidRPr="00D30F85">
        <w:rPr>
          <w:rFonts w:ascii="Times New Roman" w:eastAsia="Times New Roman" w:hAnsi="Times New Roman" w:cs="Times New Roman"/>
          <w:sz w:val="24"/>
          <w:szCs w:val="24"/>
          <w:lang w:eastAsia="uk-UA"/>
        </w:rPr>
        <w:t xml:space="preserve"> викликає один сценарій і перетворює його результат у відповідь. Модель зосереджена на інваріантах і мовленні домену; вона не знає, звідки прийшли дані, і не виконує побічних ефектів поза власним полем відповідальності. Подання не торкається бази і не приймає бізнес</w:t>
      </w:r>
      <w:r w:rsidRPr="00D30F85">
        <w:rPr>
          <w:rFonts w:ascii="Times New Roman" w:eastAsia="Times New Roman" w:hAnsi="Times New Roman" w:cs="Times New Roman"/>
          <w:sz w:val="24"/>
          <w:szCs w:val="24"/>
          <w:lang w:eastAsia="uk-UA"/>
        </w:rPr>
        <w:noBreakHyphen/>
        <w:t xml:space="preserve">рішень; усе, що потрібно для красивого і безпечного показу, воно отримує від </w:t>
      </w:r>
      <w:proofErr w:type="spellStart"/>
      <w:r w:rsidRPr="00D30F85">
        <w:rPr>
          <w:rFonts w:ascii="Times New Roman" w:eastAsia="Times New Roman" w:hAnsi="Times New Roman" w:cs="Times New Roman"/>
          <w:sz w:val="24"/>
          <w:szCs w:val="24"/>
          <w:lang w:eastAsia="uk-UA"/>
        </w:rPr>
        <w:t>презентерів</w:t>
      </w:r>
      <w:proofErr w:type="spellEnd"/>
      <w:r w:rsidRPr="00D30F85">
        <w:rPr>
          <w:rFonts w:ascii="Times New Roman" w:eastAsia="Times New Roman" w:hAnsi="Times New Roman" w:cs="Times New Roman"/>
          <w:sz w:val="24"/>
          <w:szCs w:val="24"/>
          <w:lang w:eastAsia="uk-UA"/>
        </w:rPr>
        <w:t xml:space="preserve"> або DTO.</w:t>
      </w:r>
    </w:p>
    <w:p w14:paraId="3DDBBAB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sz w:val="24"/>
          <w:szCs w:val="24"/>
          <w:lang w:eastAsia="uk-UA"/>
        </w:rPr>
        <w:t>Антипатернів</w:t>
      </w:r>
      <w:proofErr w:type="spellEnd"/>
      <w:r w:rsidRPr="00D30F85">
        <w:rPr>
          <w:rFonts w:ascii="Times New Roman" w:eastAsia="Times New Roman" w:hAnsi="Times New Roman" w:cs="Times New Roman"/>
          <w:sz w:val="24"/>
          <w:szCs w:val="24"/>
          <w:lang w:eastAsia="uk-UA"/>
        </w:rPr>
        <w:t xml:space="preserve"> уникати дисципліною. «Товсті» контролери виліковуються сценаріями і формами </w:t>
      </w:r>
      <w:proofErr w:type="spellStart"/>
      <w:r w:rsidRPr="00D30F85">
        <w:rPr>
          <w:rFonts w:ascii="Times New Roman" w:eastAsia="Times New Roman" w:hAnsi="Times New Roman" w:cs="Times New Roman"/>
          <w:sz w:val="24"/>
          <w:szCs w:val="24"/>
          <w:lang w:eastAsia="uk-UA"/>
        </w:rPr>
        <w:t>валідації</w:t>
      </w:r>
      <w:proofErr w:type="spellEnd"/>
      <w:r w:rsidRPr="00D30F85">
        <w:rPr>
          <w:rFonts w:ascii="Times New Roman" w:eastAsia="Times New Roman" w:hAnsi="Times New Roman" w:cs="Times New Roman"/>
          <w:sz w:val="24"/>
          <w:szCs w:val="24"/>
          <w:lang w:eastAsia="uk-UA"/>
        </w:rPr>
        <w:t xml:space="preserve">. «Товсті» моделі — виокремленням доменних сервісів, адаптерів і подій. «Магія» </w:t>
      </w:r>
      <w:proofErr w:type="spellStart"/>
      <w:r w:rsidRPr="00D30F85">
        <w:rPr>
          <w:rFonts w:ascii="Times New Roman" w:eastAsia="Times New Roman" w:hAnsi="Times New Roman" w:cs="Times New Roman"/>
          <w:sz w:val="24"/>
          <w:szCs w:val="24"/>
          <w:lang w:eastAsia="uk-UA"/>
        </w:rPr>
        <w:t>колбеків</w:t>
      </w:r>
      <w:proofErr w:type="spellEnd"/>
      <w:r w:rsidRPr="00D30F85">
        <w:rPr>
          <w:rFonts w:ascii="Times New Roman" w:eastAsia="Times New Roman" w:hAnsi="Times New Roman" w:cs="Times New Roman"/>
          <w:sz w:val="24"/>
          <w:szCs w:val="24"/>
          <w:lang w:eastAsia="uk-UA"/>
        </w:rPr>
        <w:t xml:space="preserve"> — заміною на явні події і чітко визначений потік транзакцій. Тісне зчеплення послаблюється через порти та інтерфейси, а також через свідомий вибір напрямку </w:t>
      </w:r>
      <w:proofErr w:type="spellStart"/>
      <w:r w:rsidRPr="00D30F85">
        <w:rPr>
          <w:rFonts w:ascii="Times New Roman" w:eastAsia="Times New Roman" w:hAnsi="Times New Roman" w:cs="Times New Roman"/>
          <w:sz w:val="24"/>
          <w:szCs w:val="24"/>
          <w:lang w:eastAsia="uk-UA"/>
        </w:rPr>
        <w:t>залежностей</w:t>
      </w:r>
      <w:proofErr w:type="spellEnd"/>
      <w:r w:rsidRPr="00D30F85">
        <w:rPr>
          <w:rFonts w:ascii="Times New Roman" w:eastAsia="Times New Roman" w:hAnsi="Times New Roman" w:cs="Times New Roman"/>
          <w:sz w:val="24"/>
          <w:szCs w:val="24"/>
          <w:lang w:eastAsia="uk-UA"/>
        </w:rPr>
        <w:t>: домен вгору, інфраструктура вниз.</w:t>
      </w:r>
    </w:p>
    <w:p w14:paraId="3195F271"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Якщо ви не впевнені, де провести межу, запитайте себе: «Що я тестую, щоб бути спокійним за цю зміну?» Якщо відповідь — «усю систему цілком», значить межі розмиті. Якщо відповідь — «один сценарій і одну політику», ви на правильному шляху.</w:t>
      </w:r>
    </w:p>
    <w:p w14:paraId="6082A03B" w14:textId="34BCD52B" w:rsidR="00D30F85" w:rsidRDefault="007F7DEE"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pict w14:anchorId="2D22E923">
          <v:rect id="_x0000_i1049" style="width:0;height:1.5pt" o:hralign="center" o:bullet="t" o:hrstd="t" o:hr="t" fillcolor="#a0a0a0" stroked="f"/>
        </w:pict>
      </w:r>
    </w:p>
    <w:p w14:paraId="4B4AA2CB" w14:textId="1861B430" w:rsidR="007C2342" w:rsidRPr="00D30F85" w:rsidRDefault="007C2342" w:rsidP="00D30F85">
      <w:pPr>
        <w:spacing w:after="0"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 26</w:t>
      </w:r>
    </w:p>
    <w:p w14:paraId="0E49E6B5" w14:textId="1D19D0E8" w:rsidR="00D30F85" w:rsidRPr="00D30F85" w:rsidRDefault="00D30F85" w:rsidP="00D30F85">
      <w:pPr>
        <w:spacing w:before="100" w:beforeAutospacing="1" w:after="100" w:afterAutospacing="1" w:line="240" w:lineRule="auto"/>
        <w:outlineLvl w:val="2"/>
        <w:rPr>
          <w:rFonts w:ascii="Times New Roman" w:eastAsia="Times New Roman" w:hAnsi="Times New Roman" w:cs="Times New Roman"/>
          <w:b/>
          <w:bCs/>
          <w:sz w:val="27"/>
          <w:szCs w:val="27"/>
          <w:lang w:eastAsia="uk-UA"/>
        </w:rPr>
      </w:pPr>
      <w:r w:rsidRPr="00D30F85">
        <w:rPr>
          <w:rFonts w:ascii="Times New Roman" w:eastAsia="Times New Roman" w:hAnsi="Times New Roman" w:cs="Times New Roman"/>
          <w:b/>
          <w:bCs/>
          <w:sz w:val="27"/>
          <w:szCs w:val="27"/>
          <w:lang w:eastAsia="uk-UA"/>
        </w:rPr>
        <w:t xml:space="preserve">13. </w:t>
      </w:r>
      <w:r>
        <w:rPr>
          <w:rFonts w:ascii="Times New Roman" w:eastAsia="Times New Roman" w:hAnsi="Times New Roman" w:cs="Times New Roman"/>
          <w:b/>
          <w:bCs/>
          <w:sz w:val="27"/>
          <w:szCs w:val="27"/>
          <w:lang w:eastAsia="uk-UA"/>
        </w:rPr>
        <w:t>Висновок</w:t>
      </w:r>
    </w:p>
    <w:p w14:paraId="4424571D" w14:textId="77777777" w:rsidR="00D30F85" w:rsidRPr="00D30F85"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r w:rsidRPr="00D30F85">
        <w:rPr>
          <w:rFonts w:ascii="Times New Roman" w:eastAsia="Times New Roman" w:hAnsi="Times New Roman" w:cs="Times New Roman"/>
          <w:sz w:val="24"/>
          <w:szCs w:val="24"/>
          <w:lang w:eastAsia="uk-UA"/>
        </w:rPr>
        <w:t>MVC — це про ясність і керованість. Коли ролі чіткі, команда може паралельно працювати над сценаріями, UI і інтеграціями, не заважаючи одна одній. Витрати на зміни знижуються, а ризики залишаються локальними. У такій системі легко пояснити новачкові, «де живе що»; легко замінити провайдера; легко вловити регрес. І найголовніше — бізнес отримує можливість швидко перевіряти гіпотези, бо технічний борг не скував йому руки.</w:t>
      </w:r>
    </w:p>
    <w:p w14:paraId="6C763CAB" w14:textId="72A9BAB9" w:rsidR="00434269" w:rsidRDefault="00D30F85" w:rsidP="00D30F85">
      <w:pPr>
        <w:spacing w:before="100" w:beforeAutospacing="1" w:after="100" w:afterAutospacing="1" w:line="240" w:lineRule="auto"/>
        <w:rPr>
          <w:rFonts w:ascii="Times New Roman" w:eastAsia="Times New Roman" w:hAnsi="Times New Roman" w:cs="Times New Roman"/>
          <w:sz w:val="24"/>
          <w:szCs w:val="24"/>
          <w:lang w:eastAsia="uk-UA"/>
        </w:rPr>
      </w:pPr>
      <w:proofErr w:type="spellStart"/>
      <w:r w:rsidRPr="00D30F85">
        <w:rPr>
          <w:rFonts w:ascii="Times New Roman" w:eastAsia="Times New Roman" w:hAnsi="Times New Roman" w:cs="Times New Roman"/>
          <w:sz w:val="24"/>
          <w:szCs w:val="24"/>
          <w:lang w:eastAsia="uk-UA"/>
        </w:rPr>
        <w:t>Антипатерни</w:t>
      </w:r>
      <w:proofErr w:type="spellEnd"/>
      <w:r w:rsidRPr="00D30F85">
        <w:rPr>
          <w:rFonts w:ascii="Times New Roman" w:eastAsia="Times New Roman" w:hAnsi="Times New Roman" w:cs="Times New Roman"/>
          <w:sz w:val="24"/>
          <w:szCs w:val="24"/>
          <w:lang w:eastAsia="uk-UA"/>
        </w:rPr>
        <w:t xml:space="preserve">, про які ми говорили, неминучі в живих </w:t>
      </w:r>
      <w:proofErr w:type="spellStart"/>
      <w:r w:rsidRPr="00D30F85">
        <w:rPr>
          <w:rFonts w:ascii="Times New Roman" w:eastAsia="Times New Roman" w:hAnsi="Times New Roman" w:cs="Times New Roman"/>
          <w:sz w:val="24"/>
          <w:szCs w:val="24"/>
          <w:lang w:eastAsia="uk-UA"/>
        </w:rPr>
        <w:t>проєктах</w:t>
      </w:r>
      <w:proofErr w:type="spellEnd"/>
      <w:r w:rsidRPr="00D30F85">
        <w:rPr>
          <w:rFonts w:ascii="Times New Roman" w:eastAsia="Times New Roman" w:hAnsi="Times New Roman" w:cs="Times New Roman"/>
          <w:sz w:val="24"/>
          <w:szCs w:val="24"/>
          <w:lang w:eastAsia="uk-UA"/>
        </w:rPr>
        <w:t>, і це нормально. Важливо розпізнавати їх, поки вони малі, і мати набір практик, щоб повернутись до здорового темпу. MVC не застарів і не зник із появою нових фреймворків; він став підкладкою під багато з них. Розуміння його принципів і дисципліна в утриманні меж відповідальності — це страховка, що окупається щодня.</w:t>
      </w:r>
    </w:p>
    <w:p w14:paraId="746D371A" w14:textId="2A5BD644" w:rsidR="000F473F" w:rsidRDefault="000F473F" w:rsidP="00D30F85">
      <w:pPr>
        <w:spacing w:before="100" w:beforeAutospacing="1" w:after="100" w:afterAutospacing="1" w:line="240" w:lineRule="auto"/>
        <w:rPr>
          <w:rFonts w:ascii="Times New Roman" w:eastAsia="Times New Roman" w:hAnsi="Times New Roman" w:cs="Times New Roman"/>
          <w:sz w:val="24"/>
          <w:szCs w:val="24"/>
          <w:lang w:eastAsia="uk-UA"/>
        </w:rPr>
      </w:pPr>
      <w:r>
        <w:rPr>
          <w:rFonts w:ascii="Times New Roman" w:eastAsia="Times New Roman" w:hAnsi="Times New Roman" w:cs="Times New Roman"/>
          <w:sz w:val="24"/>
          <w:szCs w:val="24"/>
          <w:lang w:eastAsia="uk-UA"/>
        </w:rPr>
        <w:t>СЛАЙД 27</w:t>
      </w:r>
    </w:p>
    <w:p w14:paraId="749B372C" w14:textId="23F11756" w:rsidR="000F473F" w:rsidRPr="000F473F" w:rsidRDefault="000F473F" w:rsidP="00D30F85">
      <w:pPr>
        <w:spacing w:before="100" w:beforeAutospacing="1" w:after="100" w:afterAutospacing="1" w:line="240" w:lineRule="auto"/>
        <w:rPr>
          <w:rFonts w:ascii="Times New Roman" w:eastAsia="Times New Roman" w:hAnsi="Times New Roman" w:cs="Times New Roman"/>
          <w:sz w:val="24"/>
          <w:szCs w:val="24"/>
          <w:lang w:val="en-US" w:eastAsia="uk-UA"/>
        </w:rPr>
      </w:pPr>
      <w:r>
        <w:rPr>
          <w:rFonts w:ascii="Times New Roman" w:eastAsia="Times New Roman" w:hAnsi="Times New Roman" w:cs="Times New Roman"/>
          <w:sz w:val="24"/>
          <w:szCs w:val="24"/>
          <w:lang w:eastAsia="uk-UA"/>
        </w:rPr>
        <w:t>Дякую за увагу</w:t>
      </w:r>
    </w:p>
    <w:sectPr w:rsidR="000F473F" w:rsidRPr="000F47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3" style="width:0;height:1.5pt" o:hralign="center" o:bullet="t" o:hrstd="t" o:hr="t" fillcolor="#a0a0a0" stroked="f"/>
    </w:pict>
  </w:numPicBullet>
  <w:numPicBullet w:numPicBulletId="1">
    <w:pict>
      <v:rect id="_x0000_i1054" style="width:0;height:1.5pt" o:hralign="center" o:bullet="t" o:hrstd="t" o:hr="t" fillcolor="#a0a0a0" stroked="f"/>
    </w:pict>
  </w:numPicBullet>
  <w:abstractNum w:abstractNumId="0" w15:restartNumberingAfterBreak="0">
    <w:nsid w:val="03D64E89"/>
    <w:multiLevelType w:val="multilevel"/>
    <w:tmpl w:val="6484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F85"/>
    <w:rsid w:val="000D0AFA"/>
    <w:rsid w:val="000F473F"/>
    <w:rsid w:val="00227E00"/>
    <w:rsid w:val="00434269"/>
    <w:rsid w:val="004F4A5D"/>
    <w:rsid w:val="00693726"/>
    <w:rsid w:val="007858DE"/>
    <w:rsid w:val="007C2342"/>
    <w:rsid w:val="007F7DEE"/>
    <w:rsid w:val="00D30F85"/>
    <w:rsid w:val="00EE10F3"/>
    <w:rsid w:val="00F45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66701"/>
  <w15:chartTrackingRefBased/>
  <w15:docId w15:val="{AB16A619-7731-4882-B4F2-3B1F9CEA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0F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Heading2">
    <w:name w:val="heading 2"/>
    <w:basedOn w:val="Normal"/>
    <w:link w:val="Heading2Char"/>
    <w:uiPriority w:val="9"/>
    <w:qFormat/>
    <w:rsid w:val="00D30F85"/>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Heading3">
    <w:name w:val="heading 3"/>
    <w:basedOn w:val="Normal"/>
    <w:link w:val="Heading3Char"/>
    <w:uiPriority w:val="9"/>
    <w:qFormat/>
    <w:rsid w:val="00D30F85"/>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paragraph" w:styleId="Heading4">
    <w:name w:val="heading 4"/>
    <w:basedOn w:val="Normal"/>
    <w:link w:val="Heading4Char"/>
    <w:uiPriority w:val="9"/>
    <w:qFormat/>
    <w:rsid w:val="00D30F85"/>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85"/>
    <w:rPr>
      <w:rFonts w:ascii="Times New Roman" w:eastAsia="Times New Roman" w:hAnsi="Times New Roman" w:cs="Times New Roman"/>
      <w:b/>
      <w:bCs/>
      <w:kern w:val="36"/>
      <w:sz w:val="48"/>
      <w:szCs w:val="48"/>
      <w:lang w:eastAsia="uk-UA"/>
    </w:rPr>
  </w:style>
  <w:style w:type="character" w:customStyle="1" w:styleId="Heading2Char">
    <w:name w:val="Heading 2 Char"/>
    <w:basedOn w:val="DefaultParagraphFont"/>
    <w:link w:val="Heading2"/>
    <w:uiPriority w:val="9"/>
    <w:rsid w:val="00D30F85"/>
    <w:rPr>
      <w:rFonts w:ascii="Times New Roman" w:eastAsia="Times New Roman" w:hAnsi="Times New Roman" w:cs="Times New Roman"/>
      <w:b/>
      <w:bCs/>
      <w:sz w:val="36"/>
      <w:szCs w:val="36"/>
      <w:lang w:eastAsia="uk-UA"/>
    </w:rPr>
  </w:style>
  <w:style w:type="character" w:customStyle="1" w:styleId="Heading3Char">
    <w:name w:val="Heading 3 Char"/>
    <w:basedOn w:val="DefaultParagraphFont"/>
    <w:link w:val="Heading3"/>
    <w:uiPriority w:val="9"/>
    <w:rsid w:val="00D30F85"/>
    <w:rPr>
      <w:rFonts w:ascii="Times New Roman" w:eastAsia="Times New Roman" w:hAnsi="Times New Roman" w:cs="Times New Roman"/>
      <w:b/>
      <w:bCs/>
      <w:sz w:val="27"/>
      <w:szCs w:val="27"/>
      <w:lang w:eastAsia="uk-UA"/>
    </w:rPr>
  </w:style>
  <w:style w:type="character" w:customStyle="1" w:styleId="Heading4Char">
    <w:name w:val="Heading 4 Char"/>
    <w:basedOn w:val="DefaultParagraphFont"/>
    <w:link w:val="Heading4"/>
    <w:uiPriority w:val="9"/>
    <w:rsid w:val="00D30F85"/>
    <w:rPr>
      <w:rFonts w:ascii="Times New Roman" w:eastAsia="Times New Roman" w:hAnsi="Times New Roman" w:cs="Times New Roman"/>
      <w:b/>
      <w:bCs/>
      <w:sz w:val="24"/>
      <w:szCs w:val="24"/>
      <w:lang w:eastAsia="uk-UA"/>
    </w:rPr>
  </w:style>
  <w:style w:type="paragraph" w:styleId="NormalWeb">
    <w:name w:val="Normal (Web)"/>
    <w:basedOn w:val="Normal"/>
    <w:uiPriority w:val="99"/>
    <w:semiHidden/>
    <w:unhideWhenUsed/>
    <w:rsid w:val="00D30F8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Strong">
    <w:name w:val="Strong"/>
    <w:basedOn w:val="DefaultParagraphFont"/>
    <w:uiPriority w:val="22"/>
    <w:qFormat/>
    <w:rsid w:val="00D30F85"/>
    <w:rPr>
      <w:b/>
      <w:bCs/>
    </w:rPr>
  </w:style>
  <w:style w:type="character" w:styleId="HTMLCode">
    <w:name w:val="HTML Code"/>
    <w:basedOn w:val="DefaultParagraphFont"/>
    <w:uiPriority w:val="99"/>
    <w:semiHidden/>
    <w:unhideWhenUsed/>
    <w:rsid w:val="00D30F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3678585">
      <w:bodyDiv w:val="1"/>
      <w:marLeft w:val="0"/>
      <w:marRight w:val="0"/>
      <w:marTop w:val="0"/>
      <w:marBottom w:val="0"/>
      <w:divBdr>
        <w:top w:val="none" w:sz="0" w:space="0" w:color="auto"/>
        <w:left w:val="none" w:sz="0" w:space="0" w:color="auto"/>
        <w:bottom w:val="none" w:sz="0" w:space="0" w:color="auto"/>
        <w:right w:val="none" w:sz="0" w:space="0" w:color="auto"/>
      </w:divBdr>
      <w:divsChild>
        <w:div w:id="1150898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14261</Words>
  <Characters>8130</Characters>
  <Application>Microsoft Office Word</Application>
  <DocSecurity>0</DocSecurity>
  <Lines>67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Torvald Sramp</dc:creator>
  <cp:keywords/>
  <dc:description/>
  <cp:lastModifiedBy>Torvald Sramp</cp:lastModifiedBy>
  <cp:revision>5</cp:revision>
  <dcterms:created xsi:type="dcterms:W3CDTF">2025-11-05T02:04:00Z</dcterms:created>
  <dcterms:modified xsi:type="dcterms:W3CDTF">2025-11-05T03:52:00Z</dcterms:modified>
</cp:coreProperties>
</file>