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468"/>
      </w:tblGrid>
      <w:tr w:rsidR="00857E26" w:rsidRPr="00114D08" w14:paraId="0BB3974B" w14:textId="77777777" w:rsidTr="5FD11C6D">
        <w:trPr>
          <w:trHeight w:val="443"/>
        </w:trPr>
        <w:tc>
          <w:tcPr>
            <w:tcW w:w="9468" w:type="dxa"/>
            <w:vAlign w:val="center"/>
          </w:tcPr>
          <w:p w14:paraId="0BB3974A" w14:textId="77777777" w:rsidR="00857E26" w:rsidRPr="00114D08" w:rsidRDefault="00857E26" w:rsidP="00042547">
            <w:pPr>
              <w:spacing w:before="240" w:after="0"/>
              <w:jc w:val="right"/>
            </w:pPr>
            <w:bookmarkStart w:id="0" w:name="_top"/>
            <w:bookmarkStart w:id="1" w:name="_Toc474976403"/>
            <w:bookmarkEnd w:id="0"/>
            <w:r>
              <w:rPr>
                <w:noProof/>
                <w:lang w:eastAsia="ru-RU"/>
              </w:rPr>
              <w:drawing>
                <wp:inline distT="0" distB="0" distL="0" distR="0" wp14:anchorId="0BB39976" wp14:editId="03F676FD">
                  <wp:extent cx="2705100" cy="419100"/>
                  <wp:effectExtent l="0" t="0" r="0" b="0"/>
                  <wp:docPr id="574697757" name="Picture 1397601777" descr="C:\Users\lgauthi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601777"/>
                          <pic:cNvPicPr/>
                        </pic:nvPicPr>
                        <pic:blipFill>
                          <a:blip r:embed="rId12">
                            <a:extLst>
                              <a:ext uri="{28A0092B-C50C-407E-A947-70E740481C1C}">
                                <a14:useLocalDpi xmlns:a14="http://schemas.microsoft.com/office/drawing/2010/main" val="0"/>
                              </a:ext>
                            </a:extLst>
                          </a:blip>
                          <a:stretch>
                            <a:fillRect/>
                          </a:stretch>
                        </pic:blipFill>
                        <pic:spPr>
                          <a:xfrm>
                            <a:off x="0" y="0"/>
                            <a:ext cx="2705100" cy="419100"/>
                          </a:xfrm>
                          <a:prstGeom prst="rect">
                            <a:avLst/>
                          </a:prstGeom>
                        </pic:spPr>
                      </pic:pic>
                    </a:graphicData>
                  </a:graphic>
                </wp:inline>
              </w:drawing>
            </w:r>
            <w:bookmarkEnd w:id="1"/>
          </w:p>
        </w:tc>
      </w:tr>
      <w:tr w:rsidR="00857E26" w:rsidRPr="00114D08" w14:paraId="0BB3974D" w14:textId="77777777" w:rsidTr="5FD11C6D">
        <w:trPr>
          <w:trHeight w:val="443"/>
        </w:trPr>
        <w:tc>
          <w:tcPr>
            <w:tcW w:w="9468" w:type="dxa"/>
            <w:vAlign w:val="center"/>
          </w:tcPr>
          <w:p w14:paraId="0BB3974C" w14:textId="77777777" w:rsidR="00857E26" w:rsidRDefault="00857E26" w:rsidP="00B46D7B">
            <w:pPr>
              <w:pStyle w:val="21"/>
              <w:numPr>
                <w:ilvl w:val="0"/>
                <w:numId w:val="0"/>
              </w:numPr>
              <w:spacing w:before="0"/>
              <w:jc w:val="right"/>
              <w:rPr>
                <w:noProof/>
                <w:lang w:eastAsia="ru-RU"/>
              </w:rPr>
            </w:pPr>
            <w:bookmarkStart w:id="2" w:name="_Toc482875999"/>
            <w:bookmarkStart w:id="3" w:name="_Toc482891006"/>
            <w:bookmarkStart w:id="4" w:name="_Toc482891594"/>
            <w:bookmarkStart w:id="5" w:name="_Toc482960785"/>
            <w:bookmarkEnd w:id="2"/>
            <w:bookmarkEnd w:id="3"/>
            <w:bookmarkEnd w:id="4"/>
            <w:bookmarkEnd w:id="5"/>
          </w:p>
        </w:tc>
      </w:tr>
      <w:tr w:rsidR="00857E26" w:rsidRPr="00B1205F" w14:paraId="0BB39750" w14:textId="77777777" w:rsidTr="5FD11C6D">
        <w:trPr>
          <w:trHeight w:val="895"/>
        </w:trPr>
        <w:tc>
          <w:tcPr>
            <w:tcW w:w="9468" w:type="dxa"/>
          </w:tcPr>
          <w:p w14:paraId="0BB3974E" w14:textId="23EA991F" w:rsidR="00857E26" w:rsidRPr="0056192C" w:rsidRDefault="659D48C5" w:rsidP="659D48C5">
            <w:pPr>
              <w:spacing w:after="0"/>
              <w:jc w:val="right"/>
              <w:rPr>
                <w:b/>
                <w:bCs/>
                <w:color w:val="FF0000"/>
                <w:sz w:val="48"/>
                <w:szCs w:val="48"/>
                <w:lang w:val="en-US"/>
              </w:rPr>
            </w:pPr>
            <w:bookmarkStart w:id="6" w:name="_Toc474976404"/>
            <w:r w:rsidRPr="659D48C5">
              <w:rPr>
                <w:b/>
                <w:bCs/>
                <w:color w:val="FF0000"/>
                <w:sz w:val="48"/>
                <w:szCs w:val="48"/>
                <w:lang w:val="en-US"/>
              </w:rPr>
              <w:t>[Carrier Name &amp; Project]</w:t>
            </w:r>
            <w:bookmarkEnd w:id="6"/>
          </w:p>
          <w:p w14:paraId="0BB3974F" w14:textId="77777777" w:rsidR="00857E26" w:rsidRPr="0056192C" w:rsidRDefault="00124ED5" w:rsidP="659D48C5">
            <w:pPr>
              <w:spacing w:after="0"/>
              <w:jc w:val="right"/>
              <w:rPr>
                <w:rFonts w:ascii="Times New Roman" w:hAnsi="Times New Roman"/>
                <w:b/>
                <w:bCs/>
                <w:sz w:val="52"/>
                <w:szCs w:val="52"/>
                <w:lang w:val="en-US"/>
              </w:rPr>
            </w:pPr>
            <w:bookmarkStart w:id="7" w:name="_Master_Test_Plan"/>
            <w:bookmarkEnd w:id="7"/>
            <w:r w:rsidRPr="659D48C5">
              <w:rPr>
                <w:b/>
                <w:bCs/>
                <w:sz w:val="52"/>
                <w:szCs w:val="52"/>
                <w:lang w:val="en-US"/>
              </w:rPr>
              <w:t xml:space="preserve">Master </w:t>
            </w:r>
            <w:r w:rsidR="00857E26" w:rsidRPr="659D48C5">
              <w:fldChar w:fldCharType="begin"/>
            </w:r>
            <w:r w:rsidR="00857E26" w:rsidRPr="0056192C">
              <w:rPr>
                <w:b/>
                <w:sz w:val="52"/>
                <w:szCs w:val="52"/>
                <w:lang w:val="en-US"/>
              </w:rPr>
              <w:instrText xml:space="preserve"> DOCPROPERTY  Title  \* MERGEFORMAT </w:instrText>
            </w:r>
            <w:r w:rsidR="00857E26" w:rsidRPr="659D48C5">
              <w:rPr>
                <w:b/>
                <w:sz w:val="52"/>
                <w:szCs w:val="52"/>
              </w:rPr>
              <w:fldChar w:fldCharType="separate"/>
            </w:r>
            <w:bookmarkStart w:id="8" w:name="_Toc474976405"/>
            <w:r w:rsidR="00857E26" w:rsidRPr="659D48C5">
              <w:rPr>
                <w:b/>
                <w:bCs/>
                <w:sz w:val="52"/>
                <w:szCs w:val="52"/>
                <w:lang w:val="en-US"/>
              </w:rPr>
              <w:t>Test Plan</w:t>
            </w:r>
            <w:bookmarkEnd w:id="8"/>
            <w:r w:rsidR="00857E26" w:rsidRPr="659D48C5">
              <w:fldChar w:fldCharType="end"/>
            </w:r>
          </w:p>
        </w:tc>
      </w:tr>
    </w:tbl>
    <w:p w14:paraId="0BB39751" w14:textId="77777777" w:rsidR="00857E26" w:rsidRPr="00114D08" w:rsidRDefault="00857E26" w:rsidP="00857E26">
      <w:pPr>
        <w:pStyle w:val="TitleSubject"/>
        <w:pBdr>
          <w:bottom w:val="single" w:sz="24" w:space="2" w:color="auto"/>
        </w:pBdr>
        <w:spacing w:line="60" w:lineRule="exact"/>
        <w:ind w:right="0"/>
        <w:rPr>
          <w:rFonts w:ascii="Times New Roman" w:hAnsi="Times New Roman"/>
          <w:sz w:val="16"/>
          <w:szCs w:val="16"/>
        </w:rPr>
      </w:pPr>
    </w:p>
    <w:p w14:paraId="0BB39752" w14:textId="77777777" w:rsidR="00857E26" w:rsidRPr="00857E26" w:rsidRDefault="00857E26" w:rsidP="00857E26">
      <w:pPr>
        <w:rPr>
          <w:lang w:val="en-US"/>
        </w:rPr>
      </w:pPr>
    </w:p>
    <w:tbl>
      <w:tblPr>
        <w:tblStyle w:val="afff8"/>
        <w:tblW w:w="0" w:type="auto"/>
        <w:tblLook w:val="04A0" w:firstRow="1" w:lastRow="0" w:firstColumn="1" w:lastColumn="0" w:noHBand="0" w:noVBand="1"/>
      </w:tblPr>
      <w:tblGrid>
        <w:gridCol w:w="2245"/>
        <w:gridCol w:w="3060"/>
        <w:gridCol w:w="1440"/>
        <w:gridCol w:w="2600"/>
      </w:tblGrid>
      <w:tr w:rsidR="00CD58FA" w14:paraId="5EB14AA2" w14:textId="77777777" w:rsidTr="659D48C5">
        <w:tc>
          <w:tcPr>
            <w:tcW w:w="6745" w:type="dxa"/>
            <w:gridSpan w:val="3"/>
            <w:shd w:val="clear" w:color="auto" w:fill="D9D9D9" w:themeFill="background1" w:themeFillShade="D9"/>
          </w:tcPr>
          <w:p w14:paraId="073F2F49" w14:textId="18369898" w:rsidR="00CD58FA" w:rsidRPr="00CD58FA" w:rsidRDefault="659D48C5" w:rsidP="00C75112">
            <w:pPr>
              <w:jc w:val="right"/>
              <w:rPr>
                <w:rFonts w:asciiTheme="minorHAnsi" w:hAnsiTheme="minorHAnsi"/>
                <w:b/>
                <w:bCs/>
                <w:sz w:val="22"/>
                <w:szCs w:val="22"/>
                <w:lang w:val="en-US"/>
              </w:rPr>
            </w:pPr>
            <w:bookmarkStart w:id="9" w:name="_GoBack"/>
            <w:bookmarkEnd w:id="9"/>
            <w:r w:rsidRPr="659D48C5">
              <w:rPr>
                <w:rFonts w:asciiTheme="minorHAnsi" w:hAnsiTheme="minorHAnsi"/>
                <w:b/>
                <w:bCs/>
                <w:sz w:val="22"/>
                <w:szCs w:val="22"/>
                <w:lang w:val="en-US"/>
              </w:rPr>
              <w:t>Artifact Status</w:t>
            </w:r>
            <w:r w:rsidR="00C75112">
              <w:rPr>
                <w:rFonts w:asciiTheme="minorHAnsi" w:hAnsiTheme="minorHAnsi"/>
                <w:b/>
                <w:bCs/>
                <w:sz w:val="22"/>
                <w:szCs w:val="22"/>
                <w:lang w:val="en-US"/>
              </w:rPr>
              <w:t>:</w:t>
            </w:r>
          </w:p>
        </w:tc>
        <w:tc>
          <w:tcPr>
            <w:tcW w:w="2600" w:type="dxa"/>
          </w:tcPr>
          <w:p w14:paraId="1E05C708" w14:textId="1B73C124" w:rsidR="00CD58FA" w:rsidRPr="00CD58FA" w:rsidRDefault="659D48C5" w:rsidP="659D48C5">
            <w:pPr>
              <w:jc w:val="center"/>
              <w:rPr>
                <w:rFonts w:asciiTheme="minorHAnsi" w:hAnsiTheme="minorHAnsi"/>
                <w:b/>
                <w:bCs/>
                <w:sz w:val="22"/>
                <w:szCs w:val="22"/>
                <w:lang w:val="en-US"/>
              </w:rPr>
            </w:pPr>
            <w:r w:rsidRPr="659D48C5">
              <w:rPr>
                <w:rFonts w:asciiTheme="minorHAnsi" w:hAnsiTheme="minorHAnsi"/>
                <w:b/>
                <w:bCs/>
                <w:color w:val="FF0000"/>
                <w:sz w:val="22"/>
                <w:szCs w:val="22"/>
                <w:lang w:val="en-US"/>
              </w:rPr>
              <w:t>[Draft or Released]</w:t>
            </w:r>
          </w:p>
        </w:tc>
      </w:tr>
      <w:tr w:rsidR="00C75112" w14:paraId="00D79123" w14:textId="77777777" w:rsidTr="00C75112">
        <w:tc>
          <w:tcPr>
            <w:tcW w:w="2245" w:type="dxa"/>
            <w:vMerge w:val="restart"/>
            <w:shd w:val="clear" w:color="auto" w:fill="D9D9D9" w:themeFill="background1" w:themeFillShade="D9"/>
            <w:vAlign w:val="center"/>
          </w:tcPr>
          <w:p w14:paraId="528902B1" w14:textId="22A0C781" w:rsidR="00C75112" w:rsidRPr="00CD58FA" w:rsidRDefault="00C75112" w:rsidP="659D48C5">
            <w:pPr>
              <w:jc w:val="center"/>
              <w:rPr>
                <w:rFonts w:asciiTheme="minorHAnsi" w:hAnsiTheme="minorHAnsi"/>
                <w:b/>
                <w:bCs/>
                <w:sz w:val="22"/>
                <w:szCs w:val="22"/>
                <w:lang w:val="en-US"/>
              </w:rPr>
            </w:pPr>
            <w:r w:rsidRPr="659D48C5">
              <w:rPr>
                <w:rFonts w:asciiTheme="minorHAnsi" w:hAnsiTheme="minorHAnsi"/>
                <w:b/>
                <w:bCs/>
                <w:sz w:val="22"/>
                <w:szCs w:val="22"/>
                <w:lang w:val="en-US"/>
              </w:rPr>
              <w:t>Artifact Approver</w:t>
            </w:r>
            <w:r>
              <w:rPr>
                <w:rFonts w:asciiTheme="minorHAnsi" w:hAnsiTheme="minorHAnsi"/>
                <w:b/>
                <w:bCs/>
                <w:sz w:val="22"/>
                <w:szCs w:val="22"/>
                <w:lang w:val="en-US"/>
              </w:rPr>
              <w:t>(s)</w:t>
            </w:r>
            <w:r w:rsidRPr="659D48C5">
              <w:rPr>
                <w:rFonts w:asciiTheme="minorHAnsi" w:hAnsiTheme="minorHAnsi"/>
                <w:b/>
                <w:bCs/>
                <w:sz w:val="22"/>
                <w:szCs w:val="22"/>
                <w:lang w:val="en-US"/>
              </w:rPr>
              <w:t>:</w:t>
            </w:r>
          </w:p>
        </w:tc>
        <w:tc>
          <w:tcPr>
            <w:tcW w:w="3060" w:type="dxa"/>
          </w:tcPr>
          <w:p w14:paraId="6645D35A" w14:textId="77777777" w:rsidR="00C75112" w:rsidRDefault="00C75112" w:rsidP="00041BCF">
            <w:pPr>
              <w:rPr>
                <w:lang w:val="en-US"/>
              </w:rPr>
            </w:pPr>
          </w:p>
        </w:tc>
        <w:tc>
          <w:tcPr>
            <w:tcW w:w="1440" w:type="dxa"/>
            <w:vMerge w:val="restart"/>
            <w:shd w:val="clear" w:color="auto" w:fill="D9D9D9" w:themeFill="background1" w:themeFillShade="D9"/>
            <w:vAlign w:val="center"/>
          </w:tcPr>
          <w:p w14:paraId="6D3911F8" w14:textId="658B2F4F" w:rsidR="00C75112" w:rsidRPr="00CD58FA" w:rsidRDefault="00C75112" w:rsidP="659D48C5">
            <w:pPr>
              <w:jc w:val="center"/>
              <w:rPr>
                <w:rFonts w:asciiTheme="minorHAnsi" w:hAnsiTheme="minorHAnsi"/>
                <w:b/>
                <w:bCs/>
                <w:sz w:val="22"/>
                <w:szCs w:val="22"/>
                <w:lang w:val="en-US"/>
              </w:rPr>
            </w:pPr>
            <w:r w:rsidRPr="659D48C5">
              <w:rPr>
                <w:rFonts w:asciiTheme="minorHAnsi" w:hAnsiTheme="minorHAnsi"/>
                <w:b/>
                <w:bCs/>
                <w:sz w:val="22"/>
                <w:szCs w:val="22"/>
                <w:lang w:val="en-US"/>
              </w:rPr>
              <w:t>Date:</w:t>
            </w:r>
          </w:p>
        </w:tc>
        <w:tc>
          <w:tcPr>
            <w:tcW w:w="2600" w:type="dxa"/>
          </w:tcPr>
          <w:p w14:paraId="417356D9" w14:textId="77777777" w:rsidR="00C75112" w:rsidRDefault="00C75112" w:rsidP="00041BCF">
            <w:pPr>
              <w:rPr>
                <w:lang w:val="en-US"/>
              </w:rPr>
            </w:pPr>
          </w:p>
        </w:tc>
      </w:tr>
      <w:tr w:rsidR="00C75112" w14:paraId="37A676CE" w14:textId="77777777" w:rsidTr="659D48C5">
        <w:tc>
          <w:tcPr>
            <w:tcW w:w="2245" w:type="dxa"/>
            <w:vMerge/>
            <w:shd w:val="clear" w:color="auto" w:fill="D9D9D9" w:themeFill="background1" w:themeFillShade="D9"/>
          </w:tcPr>
          <w:p w14:paraId="48C886E9" w14:textId="77777777" w:rsidR="00C75112" w:rsidRPr="659D48C5" w:rsidRDefault="00C75112" w:rsidP="659D48C5">
            <w:pPr>
              <w:jc w:val="center"/>
              <w:rPr>
                <w:b/>
                <w:bCs/>
                <w:lang w:val="en-US"/>
              </w:rPr>
            </w:pPr>
          </w:p>
        </w:tc>
        <w:tc>
          <w:tcPr>
            <w:tcW w:w="3060" w:type="dxa"/>
          </w:tcPr>
          <w:p w14:paraId="4FEC7209" w14:textId="77777777" w:rsidR="00C75112" w:rsidRDefault="00C75112" w:rsidP="00041BCF">
            <w:pPr>
              <w:rPr>
                <w:lang w:val="en-US"/>
              </w:rPr>
            </w:pPr>
          </w:p>
        </w:tc>
        <w:tc>
          <w:tcPr>
            <w:tcW w:w="1440" w:type="dxa"/>
            <w:vMerge/>
            <w:shd w:val="clear" w:color="auto" w:fill="D9D9D9" w:themeFill="background1" w:themeFillShade="D9"/>
          </w:tcPr>
          <w:p w14:paraId="3CDF917F" w14:textId="77777777" w:rsidR="00C75112" w:rsidRPr="659D48C5" w:rsidRDefault="00C75112" w:rsidP="659D48C5">
            <w:pPr>
              <w:jc w:val="center"/>
              <w:rPr>
                <w:b/>
                <w:bCs/>
                <w:lang w:val="en-US"/>
              </w:rPr>
            </w:pPr>
          </w:p>
        </w:tc>
        <w:tc>
          <w:tcPr>
            <w:tcW w:w="2600" w:type="dxa"/>
          </w:tcPr>
          <w:p w14:paraId="67DD80E3" w14:textId="77777777" w:rsidR="00C75112" w:rsidRDefault="00C75112" w:rsidP="00041BCF">
            <w:pPr>
              <w:rPr>
                <w:lang w:val="en-US"/>
              </w:rPr>
            </w:pPr>
          </w:p>
        </w:tc>
      </w:tr>
    </w:tbl>
    <w:p w14:paraId="75D450DD" w14:textId="77777777" w:rsidR="00CD58FA" w:rsidRPr="00C62AAA" w:rsidRDefault="00CD58FA" w:rsidP="00041BCF">
      <w:pPr>
        <w:rPr>
          <w:lang w:val="en-U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000" w:firstRow="0" w:lastRow="0" w:firstColumn="0" w:lastColumn="0" w:noHBand="0" w:noVBand="0"/>
      </w:tblPr>
      <w:tblGrid>
        <w:gridCol w:w="851"/>
        <w:gridCol w:w="8505"/>
      </w:tblGrid>
      <w:tr w:rsidR="00857E26" w:rsidRPr="00AE0610" w14:paraId="0BB3976B" w14:textId="77777777" w:rsidTr="2B76C036">
        <w:tc>
          <w:tcPr>
            <w:tcW w:w="9356" w:type="dxa"/>
            <w:gridSpan w:val="2"/>
            <w:shd w:val="clear" w:color="auto" w:fill="D9D9D9" w:themeFill="background1" w:themeFillShade="D9"/>
            <w:vAlign w:val="center"/>
          </w:tcPr>
          <w:p w14:paraId="0BB3976A" w14:textId="77777777" w:rsidR="00857E26" w:rsidRPr="00E23419" w:rsidRDefault="659D48C5" w:rsidP="659D48C5">
            <w:pPr>
              <w:spacing w:after="0"/>
              <w:jc w:val="center"/>
              <w:rPr>
                <w:lang w:val="en-US"/>
              </w:rPr>
            </w:pPr>
            <w:bookmarkStart w:id="10" w:name="_Related_Artifacts"/>
            <w:bookmarkStart w:id="11" w:name="_Toc474976406"/>
            <w:bookmarkEnd w:id="10"/>
            <w:r w:rsidRPr="659D48C5">
              <w:rPr>
                <w:b/>
                <w:bCs/>
                <w:lang w:val="en-US"/>
              </w:rPr>
              <w:t>Related Artifacts</w:t>
            </w:r>
            <w:bookmarkEnd w:id="11"/>
          </w:p>
        </w:tc>
      </w:tr>
      <w:tr w:rsidR="00857E26" w:rsidRPr="00AE0610" w14:paraId="0BB3976E" w14:textId="77777777" w:rsidTr="2B76C036">
        <w:tc>
          <w:tcPr>
            <w:tcW w:w="851" w:type="dxa"/>
            <w:shd w:val="clear" w:color="auto" w:fill="D9D9D9" w:themeFill="background1" w:themeFillShade="D9"/>
            <w:vAlign w:val="center"/>
          </w:tcPr>
          <w:p w14:paraId="0BB3976C" w14:textId="77777777" w:rsidR="00857E26" w:rsidRPr="00041BCF" w:rsidRDefault="659D48C5" w:rsidP="659D48C5">
            <w:pPr>
              <w:spacing w:after="0"/>
              <w:jc w:val="center"/>
              <w:rPr>
                <w:b/>
                <w:bCs/>
                <w:lang w:val="en-US"/>
              </w:rPr>
            </w:pPr>
            <w:r w:rsidRPr="659D48C5">
              <w:rPr>
                <w:b/>
                <w:bCs/>
                <w:lang w:val="en-US"/>
              </w:rPr>
              <w:t>Ref.</w:t>
            </w:r>
          </w:p>
        </w:tc>
        <w:tc>
          <w:tcPr>
            <w:tcW w:w="8505" w:type="dxa"/>
            <w:shd w:val="clear" w:color="auto" w:fill="D9D9D9" w:themeFill="background1" w:themeFillShade="D9"/>
            <w:vAlign w:val="center"/>
          </w:tcPr>
          <w:p w14:paraId="0BB3976D" w14:textId="77777777" w:rsidR="00857E26" w:rsidRPr="00041BCF" w:rsidRDefault="659D48C5" w:rsidP="659D48C5">
            <w:pPr>
              <w:spacing w:after="0"/>
              <w:jc w:val="center"/>
              <w:rPr>
                <w:lang w:val="en-US"/>
              </w:rPr>
            </w:pPr>
            <w:r w:rsidRPr="659D48C5">
              <w:rPr>
                <w:b/>
                <w:bCs/>
                <w:lang w:val="en-US"/>
              </w:rPr>
              <w:t>Name</w:t>
            </w:r>
          </w:p>
        </w:tc>
      </w:tr>
      <w:tr w:rsidR="00857E26" w:rsidRPr="00B1205F" w14:paraId="0BB39771" w14:textId="77777777" w:rsidTr="2B76C036">
        <w:tc>
          <w:tcPr>
            <w:tcW w:w="851" w:type="dxa"/>
            <w:tcMar>
              <w:top w:w="28" w:type="dxa"/>
            </w:tcMar>
            <w:vAlign w:val="center"/>
          </w:tcPr>
          <w:p w14:paraId="0BB3976F" w14:textId="77777777" w:rsidR="00857E26" w:rsidRPr="00441CE0" w:rsidRDefault="073D7C43" w:rsidP="073D7C43">
            <w:pPr>
              <w:spacing w:after="0"/>
              <w:jc w:val="center"/>
              <w:rPr>
                <w:rFonts w:cs="Arial"/>
                <w:sz w:val="20"/>
                <w:szCs w:val="20"/>
                <w:lang w:val="en-US"/>
              </w:rPr>
            </w:pPr>
            <w:r w:rsidRPr="073D7C43">
              <w:rPr>
                <w:rFonts w:cs="Arial"/>
                <w:sz w:val="20"/>
                <w:szCs w:val="20"/>
                <w:lang w:val="en-US"/>
              </w:rPr>
              <w:t>1.</w:t>
            </w:r>
          </w:p>
        </w:tc>
        <w:tc>
          <w:tcPr>
            <w:tcW w:w="8505" w:type="dxa"/>
            <w:tcMar>
              <w:top w:w="28" w:type="dxa"/>
            </w:tcMar>
          </w:tcPr>
          <w:p w14:paraId="0BB39770" w14:textId="77777777" w:rsidR="00857E26" w:rsidRPr="00441CE0" w:rsidRDefault="659D48C5" w:rsidP="659D48C5">
            <w:pPr>
              <w:spacing w:after="0"/>
              <w:rPr>
                <w:rFonts w:cs="Arial"/>
                <w:sz w:val="20"/>
                <w:szCs w:val="20"/>
                <w:lang w:val="en-US"/>
              </w:rPr>
            </w:pPr>
            <w:r w:rsidRPr="659D48C5">
              <w:rPr>
                <w:sz w:val="20"/>
                <w:szCs w:val="20"/>
                <w:lang w:val="en-US"/>
              </w:rPr>
              <w:t xml:space="preserve">QA Space User Guide – </w:t>
            </w:r>
            <w:hyperlink r:id="rId13">
              <w:r w:rsidRPr="659D48C5">
                <w:rPr>
                  <w:rStyle w:val="aff0"/>
                  <w:sz w:val="20"/>
                  <w:szCs w:val="20"/>
                  <w:lang w:val="en-US"/>
                </w:rPr>
                <w:t>SharePoint link</w:t>
              </w:r>
            </w:hyperlink>
          </w:p>
        </w:tc>
      </w:tr>
      <w:tr w:rsidR="00857E26" w:rsidRPr="00B1205F" w14:paraId="0BB39774" w14:textId="77777777" w:rsidTr="2B76C036">
        <w:tc>
          <w:tcPr>
            <w:tcW w:w="851" w:type="dxa"/>
            <w:tcMar>
              <w:top w:w="28" w:type="dxa"/>
            </w:tcMar>
            <w:vAlign w:val="center"/>
          </w:tcPr>
          <w:p w14:paraId="0BB39772" w14:textId="77777777" w:rsidR="00857E26" w:rsidRPr="00441CE0" w:rsidRDefault="073D7C43" w:rsidP="073D7C43">
            <w:pPr>
              <w:spacing w:after="0"/>
              <w:jc w:val="center"/>
              <w:rPr>
                <w:rFonts w:cs="Arial"/>
                <w:sz w:val="20"/>
                <w:szCs w:val="20"/>
                <w:lang w:val="en-US"/>
              </w:rPr>
            </w:pPr>
            <w:r w:rsidRPr="073D7C43">
              <w:rPr>
                <w:rFonts w:cs="Arial"/>
                <w:sz w:val="20"/>
                <w:szCs w:val="20"/>
                <w:lang w:val="en-US"/>
              </w:rPr>
              <w:t>2.</w:t>
            </w:r>
          </w:p>
        </w:tc>
        <w:tc>
          <w:tcPr>
            <w:tcW w:w="8505" w:type="dxa"/>
            <w:tcMar>
              <w:top w:w="28" w:type="dxa"/>
            </w:tcMar>
          </w:tcPr>
          <w:p w14:paraId="0BB39773" w14:textId="77777777" w:rsidR="00857E26" w:rsidRPr="00441CE0" w:rsidRDefault="073D7C43" w:rsidP="073D7C43">
            <w:pPr>
              <w:spacing w:after="0"/>
              <w:rPr>
                <w:rFonts w:cs="Arial"/>
                <w:sz w:val="20"/>
                <w:szCs w:val="20"/>
                <w:lang w:val="en-US"/>
              </w:rPr>
            </w:pPr>
            <w:proofErr w:type="spellStart"/>
            <w:r w:rsidRPr="073D7C43">
              <w:rPr>
                <w:sz w:val="20"/>
                <w:szCs w:val="20"/>
                <w:lang w:val="en-US"/>
              </w:rPr>
              <w:t>iGO</w:t>
            </w:r>
            <w:proofErr w:type="spellEnd"/>
            <w:r w:rsidRPr="073D7C43">
              <w:rPr>
                <w:sz w:val="20"/>
                <w:szCs w:val="20"/>
                <w:lang w:val="en-US"/>
              </w:rPr>
              <w:t xml:space="preserve"> Keyword Driven Test Automation Manual – </w:t>
            </w:r>
            <w:hyperlink r:id="rId14">
              <w:r w:rsidRPr="073D7C43">
                <w:rPr>
                  <w:rStyle w:val="aff0"/>
                  <w:sz w:val="20"/>
                  <w:szCs w:val="20"/>
                  <w:lang w:val="en-US"/>
                </w:rPr>
                <w:t>SharePoint link</w:t>
              </w:r>
            </w:hyperlink>
          </w:p>
        </w:tc>
      </w:tr>
      <w:tr w:rsidR="00857E26" w:rsidRPr="00C73895" w14:paraId="0BB39777" w14:textId="77777777" w:rsidTr="2B76C036">
        <w:tc>
          <w:tcPr>
            <w:tcW w:w="851" w:type="dxa"/>
            <w:tcMar>
              <w:top w:w="28" w:type="dxa"/>
            </w:tcMar>
            <w:vAlign w:val="center"/>
          </w:tcPr>
          <w:p w14:paraId="0BB39775" w14:textId="77777777" w:rsidR="00857E26" w:rsidRPr="00441CE0" w:rsidRDefault="073D7C43" w:rsidP="073D7C43">
            <w:pPr>
              <w:spacing w:after="0"/>
              <w:jc w:val="center"/>
              <w:rPr>
                <w:rFonts w:cs="Arial"/>
                <w:sz w:val="20"/>
                <w:szCs w:val="20"/>
                <w:lang w:val="en-US"/>
              </w:rPr>
            </w:pPr>
            <w:r w:rsidRPr="073D7C43">
              <w:rPr>
                <w:rFonts w:cs="Arial"/>
                <w:sz w:val="20"/>
                <w:szCs w:val="20"/>
                <w:lang w:val="en-US"/>
              </w:rPr>
              <w:t>3.</w:t>
            </w:r>
          </w:p>
        </w:tc>
        <w:tc>
          <w:tcPr>
            <w:tcW w:w="8505" w:type="dxa"/>
            <w:tcMar>
              <w:top w:w="28" w:type="dxa"/>
            </w:tcMar>
          </w:tcPr>
          <w:p w14:paraId="0BB39776" w14:textId="4CB1BCE0" w:rsidR="00857E26" w:rsidRPr="00441CE0" w:rsidRDefault="2B76C036" w:rsidP="2B76C036">
            <w:pPr>
              <w:spacing w:after="0"/>
              <w:rPr>
                <w:sz w:val="20"/>
                <w:szCs w:val="20"/>
                <w:lang w:val="en-US"/>
              </w:rPr>
            </w:pPr>
            <w:r w:rsidRPr="2B76C036">
              <w:rPr>
                <w:sz w:val="20"/>
                <w:szCs w:val="20"/>
                <w:lang w:val="en-US"/>
              </w:rPr>
              <w:t xml:space="preserve">Jira Manual – </w:t>
            </w:r>
            <w:hyperlink r:id="rId15">
              <w:r w:rsidRPr="2B76C036">
                <w:rPr>
                  <w:rStyle w:val="aff0"/>
                  <w:sz w:val="20"/>
                  <w:szCs w:val="20"/>
                  <w:lang w:val="en-US"/>
                </w:rPr>
                <w:t>SharePoint link</w:t>
              </w:r>
            </w:hyperlink>
          </w:p>
        </w:tc>
      </w:tr>
    </w:tbl>
    <w:p w14:paraId="0BB39778" w14:textId="77777777" w:rsidR="00857E26" w:rsidRPr="00857E26" w:rsidRDefault="00857E26" w:rsidP="00041BCF">
      <w:pPr>
        <w:rPr>
          <w:lang w:val="en-U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000" w:firstRow="0" w:lastRow="0" w:firstColumn="0" w:lastColumn="0" w:noHBand="0" w:noVBand="0"/>
      </w:tblPr>
      <w:tblGrid>
        <w:gridCol w:w="851"/>
        <w:gridCol w:w="8505"/>
      </w:tblGrid>
      <w:tr w:rsidR="00857E26" w:rsidRPr="00041BCF" w14:paraId="0BB3977A" w14:textId="77777777" w:rsidTr="659D48C5">
        <w:tc>
          <w:tcPr>
            <w:tcW w:w="9356" w:type="dxa"/>
            <w:gridSpan w:val="2"/>
            <w:shd w:val="clear" w:color="auto" w:fill="D9D9D9" w:themeFill="background1" w:themeFillShade="D9"/>
            <w:vAlign w:val="center"/>
          </w:tcPr>
          <w:p w14:paraId="0BB39779" w14:textId="77777777" w:rsidR="00857E26" w:rsidRPr="00041BCF" w:rsidRDefault="659D48C5" w:rsidP="659D48C5">
            <w:pPr>
              <w:spacing w:after="0"/>
              <w:jc w:val="center"/>
              <w:rPr>
                <w:b/>
                <w:bCs/>
                <w:lang w:val="en-US"/>
              </w:rPr>
            </w:pPr>
            <w:r w:rsidRPr="659D48C5">
              <w:rPr>
                <w:b/>
                <w:bCs/>
                <w:lang w:val="en-US"/>
              </w:rPr>
              <w:t>Abbreviations and Acronyms</w:t>
            </w:r>
          </w:p>
        </w:tc>
      </w:tr>
      <w:tr w:rsidR="00041BCF" w:rsidRPr="00041BCF" w14:paraId="0BB3977C" w14:textId="77777777" w:rsidTr="659D48C5">
        <w:tc>
          <w:tcPr>
            <w:tcW w:w="9356" w:type="dxa"/>
            <w:gridSpan w:val="2"/>
            <w:tcMar>
              <w:top w:w="28" w:type="dxa"/>
            </w:tcMar>
          </w:tcPr>
          <w:p w14:paraId="0BB3977B" w14:textId="77777777" w:rsidR="00041BCF" w:rsidRPr="00441CE0" w:rsidRDefault="659D48C5" w:rsidP="659D48C5">
            <w:pPr>
              <w:spacing w:after="0"/>
              <w:jc w:val="both"/>
              <w:rPr>
                <w:rFonts w:cs="Arial"/>
                <w:i/>
                <w:iCs/>
                <w:sz w:val="20"/>
                <w:szCs w:val="20"/>
                <w:lang w:val="en-US"/>
              </w:rPr>
            </w:pPr>
            <w:r w:rsidRPr="659D48C5">
              <w:rPr>
                <w:rFonts w:cs="Arial"/>
                <w:i/>
                <w:iCs/>
                <w:sz w:val="20"/>
                <w:szCs w:val="20"/>
                <w:lang w:val="en-US"/>
              </w:rPr>
              <w:t>[Below are some of the most common abbreviations that will be used. Insert additional lines as needed]</w:t>
            </w:r>
          </w:p>
        </w:tc>
      </w:tr>
      <w:tr w:rsidR="00857E26" w:rsidRPr="00041BCF" w14:paraId="0BB3977F" w14:textId="77777777" w:rsidTr="659D48C5">
        <w:tc>
          <w:tcPr>
            <w:tcW w:w="851" w:type="dxa"/>
            <w:tcMar>
              <w:top w:w="28" w:type="dxa"/>
            </w:tcMar>
            <w:vAlign w:val="center"/>
          </w:tcPr>
          <w:p w14:paraId="0BB3977D" w14:textId="77777777" w:rsidR="00857E26" w:rsidRPr="00441CE0" w:rsidRDefault="659D48C5" w:rsidP="659D48C5">
            <w:pPr>
              <w:spacing w:after="0"/>
              <w:jc w:val="both"/>
              <w:rPr>
                <w:rFonts w:cs="Arial"/>
                <w:sz w:val="20"/>
                <w:szCs w:val="20"/>
                <w:lang w:val="en-US"/>
              </w:rPr>
            </w:pPr>
            <w:r w:rsidRPr="659D48C5">
              <w:rPr>
                <w:rFonts w:cs="Arial"/>
                <w:sz w:val="20"/>
                <w:szCs w:val="20"/>
                <w:lang w:val="en-US"/>
              </w:rPr>
              <w:t>BRD</w:t>
            </w:r>
          </w:p>
        </w:tc>
        <w:tc>
          <w:tcPr>
            <w:tcW w:w="8505" w:type="dxa"/>
            <w:tcMar>
              <w:top w:w="28" w:type="dxa"/>
            </w:tcMar>
          </w:tcPr>
          <w:p w14:paraId="0BB3977E" w14:textId="77777777" w:rsidR="00857E26" w:rsidRPr="00441CE0" w:rsidRDefault="659D48C5" w:rsidP="659D48C5">
            <w:pPr>
              <w:spacing w:after="0"/>
              <w:jc w:val="both"/>
              <w:rPr>
                <w:rFonts w:cs="Arial"/>
                <w:sz w:val="20"/>
                <w:szCs w:val="20"/>
                <w:lang w:val="en-US"/>
              </w:rPr>
            </w:pPr>
            <w:r w:rsidRPr="659D48C5">
              <w:rPr>
                <w:rFonts w:cs="Arial"/>
                <w:sz w:val="20"/>
                <w:szCs w:val="20"/>
                <w:lang w:val="en-US"/>
              </w:rPr>
              <w:t>Business Rules Document</w:t>
            </w:r>
          </w:p>
        </w:tc>
      </w:tr>
      <w:tr w:rsidR="00857E26" w:rsidRPr="00041BCF" w14:paraId="0BB39782" w14:textId="77777777" w:rsidTr="659D48C5">
        <w:tc>
          <w:tcPr>
            <w:tcW w:w="851" w:type="dxa"/>
            <w:tcMar>
              <w:top w:w="28" w:type="dxa"/>
            </w:tcMar>
            <w:vAlign w:val="center"/>
          </w:tcPr>
          <w:p w14:paraId="0BB39780" w14:textId="77777777" w:rsidR="00857E26" w:rsidRPr="00441CE0" w:rsidRDefault="659D48C5" w:rsidP="659D48C5">
            <w:pPr>
              <w:spacing w:after="0"/>
              <w:jc w:val="both"/>
              <w:rPr>
                <w:rFonts w:cs="Arial"/>
                <w:sz w:val="20"/>
                <w:szCs w:val="20"/>
                <w:lang w:val="en-US"/>
              </w:rPr>
            </w:pPr>
            <w:r w:rsidRPr="659D48C5">
              <w:rPr>
                <w:rFonts w:cs="Arial"/>
                <w:sz w:val="20"/>
                <w:szCs w:val="20"/>
                <w:lang w:val="en-US"/>
              </w:rPr>
              <w:t>BA</w:t>
            </w:r>
          </w:p>
        </w:tc>
        <w:tc>
          <w:tcPr>
            <w:tcW w:w="8505" w:type="dxa"/>
            <w:tcMar>
              <w:top w:w="28" w:type="dxa"/>
            </w:tcMar>
          </w:tcPr>
          <w:p w14:paraId="0BB39781" w14:textId="77777777" w:rsidR="00857E26" w:rsidRPr="00441CE0" w:rsidRDefault="659D48C5" w:rsidP="659D48C5">
            <w:pPr>
              <w:spacing w:after="0"/>
              <w:jc w:val="both"/>
              <w:rPr>
                <w:rFonts w:cs="Arial"/>
                <w:sz w:val="20"/>
                <w:szCs w:val="20"/>
                <w:lang w:val="en-US"/>
              </w:rPr>
            </w:pPr>
            <w:r w:rsidRPr="659D48C5">
              <w:rPr>
                <w:rFonts w:cs="Arial"/>
                <w:sz w:val="20"/>
                <w:szCs w:val="20"/>
                <w:lang w:val="en-US"/>
              </w:rPr>
              <w:t>Business Analyst</w:t>
            </w:r>
          </w:p>
        </w:tc>
      </w:tr>
      <w:tr w:rsidR="00857E26" w:rsidRPr="00041BCF" w14:paraId="0BB39785" w14:textId="77777777" w:rsidTr="659D48C5">
        <w:tc>
          <w:tcPr>
            <w:tcW w:w="851" w:type="dxa"/>
            <w:tcMar>
              <w:top w:w="28" w:type="dxa"/>
            </w:tcMar>
            <w:vAlign w:val="center"/>
          </w:tcPr>
          <w:p w14:paraId="0BB39783" w14:textId="77777777" w:rsidR="00857E26" w:rsidRPr="00441CE0" w:rsidRDefault="659D48C5" w:rsidP="659D48C5">
            <w:pPr>
              <w:spacing w:after="0"/>
              <w:jc w:val="both"/>
              <w:rPr>
                <w:rFonts w:cs="Arial"/>
                <w:sz w:val="20"/>
                <w:szCs w:val="20"/>
                <w:lang w:val="en-US"/>
              </w:rPr>
            </w:pPr>
            <w:r w:rsidRPr="659D48C5">
              <w:rPr>
                <w:rFonts w:cs="Arial"/>
                <w:sz w:val="20"/>
                <w:szCs w:val="20"/>
                <w:lang w:val="en-US"/>
              </w:rPr>
              <w:t>UAT</w:t>
            </w:r>
          </w:p>
        </w:tc>
        <w:tc>
          <w:tcPr>
            <w:tcW w:w="8505" w:type="dxa"/>
            <w:tcMar>
              <w:top w:w="28" w:type="dxa"/>
            </w:tcMar>
          </w:tcPr>
          <w:p w14:paraId="0BB39784" w14:textId="77777777" w:rsidR="00857E26" w:rsidRPr="00441CE0" w:rsidRDefault="659D48C5" w:rsidP="659D48C5">
            <w:pPr>
              <w:spacing w:after="0"/>
              <w:jc w:val="both"/>
              <w:rPr>
                <w:rFonts w:cs="Arial"/>
                <w:sz w:val="20"/>
                <w:szCs w:val="20"/>
                <w:lang w:val="en-US"/>
              </w:rPr>
            </w:pPr>
            <w:r w:rsidRPr="659D48C5">
              <w:rPr>
                <w:rFonts w:cs="Arial"/>
                <w:sz w:val="20"/>
                <w:szCs w:val="20"/>
                <w:lang w:val="en-US"/>
              </w:rPr>
              <w:t>User Acceptance Test</w:t>
            </w:r>
          </w:p>
        </w:tc>
      </w:tr>
    </w:tbl>
    <w:sdt>
      <w:sdtPr>
        <w:rPr>
          <w:rFonts w:ascii="Times New Roman" w:eastAsia="Times New Roman" w:hAnsi="Times New Roman" w:cs="Times New Roman"/>
          <w:caps/>
          <w:color w:val="auto"/>
          <w:sz w:val="20"/>
          <w:szCs w:val="24"/>
          <w:lang w:val="en-US" w:eastAsia="en-US"/>
        </w:rPr>
        <w:id w:val="-2115198858"/>
        <w:docPartObj>
          <w:docPartGallery w:val="Table of Contents"/>
          <w:docPartUnique/>
        </w:docPartObj>
      </w:sdtPr>
      <w:sdtEndPr>
        <w:rPr>
          <w:b w:val="0"/>
          <w:bCs w:val="0"/>
        </w:rPr>
      </w:sdtEndPr>
      <w:sdtContent>
        <w:p w14:paraId="0BB39786" w14:textId="77777777" w:rsidR="000437AD" w:rsidRDefault="000437AD" w:rsidP="00B46D7B">
          <w:pPr>
            <w:pStyle w:val="ac"/>
            <w:numPr>
              <w:ilvl w:val="0"/>
              <w:numId w:val="0"/>
            </w:numPr>
            <w:ind w:left="720" w:hanging="720"/>
            <w:rPr>
              <w:rFonts w:ascii="Times New Roman" w:eastAsia="Times New Roman" w:hAnsi="Times New Roman" w:cs="Times New Roman"/>
              <w:caps/>
              <w:color w:val="auto"/>
              <w:sz w:val="20"/>
              <w:szCs w:val="24"/>
              <w:lang w:val="en-US" w:eastAsia="en-US"/>
            </w:rPr>
          </w:pPr>
        </w:p>
        <w:p w14:paraId="0BB39787" w14:textId="77777777" w:rsidR="000437AD" w:rsidRDefault="000437AD">
          <w:pPr>
            <w:rPr>
              <w:rFonts w:ascii="Times New Roman" w:eastAsia="Times New Roman" w:hAnsi="Times New Roman" w:cs="Times New Roman"/>
              <w:b/>
              <w:bCs/>
              <w:caps/>
              <w:sz w:val="20"/>
              <w:szCs w:val="24"/>
              <w:lang w:val="en-US"/>
            </w:rPr>
          </w:pPr>
          <w:r>
            <w:rPr>
              <w:rFonts w:ascii="Times New Roman" w:eastAsia="Times New Roman" w:hAnsi="Times New Roman" w:cs="Times New Roman"/>
              <w:caps/>
              <w:sz w:val="20"/>
              <w:szCs w:val="24"/>
              <w:lang w:val="en-US"/>
            </w:rPr>
            <w:br w:type="page"/>
          </w:r>
        </w:p>
        <w:p w14:paraId="0BB39788" w14:textId="77777777" w:rsidR="00DC6159" w:rsidRDefault="659D48C5">
          <w:pPr>
            <w:pStyle w:val="13"/>
            <w:tabs>
              <w:tab w:val="left" w:pos="400"/>
              <w:tab w:val="right" w:leader="dot" w:pos="9345"/>
            </w:tabs>
          </w:pPr>
          <w:r>
            <w:lastRenderedPageBreak/>
            <w:t>Table of Contents</w:t>
          </w:r>
        </w:p>
        <w:p w14:paraId="6663EF14" w14:textId="78B32E20" w:rsidR="00E824EC" w:rsidRDefault="00884CA7">
          <w:pPr>
            <w:pStyle w:val="13"/>
            <w:tabs>
              <w:tab w:val="left" w:pos="400"/>
              <w:tab w:val="right" w:leader="dot" w:pos="9345"/>
            </w:tabs>
            <w:rPr>
              <w:rFonts w:asciiTheme="minorHAnsi" w:eastAsiaTheme="minorEastAsia" w:hAnsiTheme="minorHAnsi" w:cstheme="minorBidi"/>
              <w:b w:val="0"/>
              <w:bCs w:val="0"/>
              <w:caps w:val="0"/>
              <w:noProof/>
              <w:sz w:val="22"/>
              <w:szCs w:val="22"/>
            </w:rPr>
          </w:pPr>
          <w:r w:rsidRPr="00D3652C">
            <w:fldChar w:fldCharType="begin"/>
          </w:r>
          <w:r w:rsidRPr="00D3652C">
            <w:instrText xml:space="preserve"> TOC \o "1-3" \h \z \u </w:instrText>
          </w:r>
          <w:r w:rsidRPr="00D3652C">
            <w:fldChar w:fldCharType="separate"/>
          </w:r>
          <w:hyperlink w:anchor="_Toc48565903" w:history="1">
            <w:r w:rsidR="00E824EC" w:rsidRPr="00145F8D">
              <w:rPr>
                <w:rStyle w:val="aff0"/>
                <w:rFonts w:eastAsiaTheme="majorEastAsia"/>
                <w:noProof/>
              </w:rPr>
              <w:t>1.</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Artifact Workflow</w:t>
            </w:r>
            <w:r w:rsidR="00E824EC">
              <w:rPr>
                <w:noProof/>
                <w:webHidden/>
              </w:rPr>
              <w:tab/>
            </w:r>
            <w:r w:rsidR="00E824EC">
              <w:rPr>
                <w:noProof/>
                <w:webHidden/>
              </w:rPr>
              <w:fldChar w:fldCharType="begin"/>
            </w:r>
            <w:r w:rsidR="00E824EC">
              <w:rPr>
                <w:noProof/>
                <w:webHidden/>
              </w:rPr>
              <w:instrText xml:space="preserve"> PAGEREF _Toc48565903 \h </w:instrText>
            </w:r>
            <w:r w:rsidR="00E824EC">
              <w:rPr>
                <w:noProof/>
                <w:webHidden/>
              </w:rPr>
            </w:r>
            <w:r w:rsidR="00E824EC">
              <w:rPr>
                <w:noProof/>
                <w:webHidden/>
              </w:rPr>
              <w:fldChar w:fldCharType="separate"/>
            </w:r>
            <w:r w:rsidR="00E824EC">
              <w:rPr>
                <w:noProof/>
                <w:webHidden/>
              </w:rPr>
              <w:t>4</w:t>
            </w:r>
            <w:r w:rsidR="00E824EC">
              <w:rPr>
                <w:noProof/>
                <w:webHidden/>
              </w:rPr>
              <w:fldChar w:fldCharType="end"/>
            </w:r>
          </w:hyperlink>
        </w:p>
        <w:p w14:paraId="22D7B0FA" w14:textId="1E3E1958" w:rsidR="00E824EC" w:rsidRDefault="00AF24B5">
          <w:pPr>
            <w:pStyle w:val="13"/>
            <w:tabs>
              <w:tab w:val="left" w:pos="400"/>
              <w:tab w:val="right" w:leader="dot" w:pos="9345"/>
            </w:tabs>
            <w:rPr>
              <w:rFonts w:asciiTheme="minorHAnsi" w:eastAsiaTheme="minorEastAsia" w:hAnsiTheme="minorHAnsi" w:cstheme="minorBidi"/>
              <w:b w:val="0"/>
              <w:bCs w:val="0"/>
              <w:caps w:val="0"/>
              <w:noProof/>
              <w:sz w:val="22"/>
              <w:szCs w:val="22"/>
            </w:rPr>
          </w:pPr>
          <w:hyperlink w:anchor="_Toc48565904" w:history="1">
            <w:r w:rsidR="00E824EC" w:rsidRPr="00145F8D">
              <w:rPr>
                <w:rStyle w:val="aff0"/>
                <w:rFonts w:eastAsiaTheme="majorEastAsia"/>
                <w:noProof/>
              </w:rPr>
              <w:t>2.</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Introduction</w:t>
            </w:r>
            <w:r w:rsidR="00E824EC">
              <w:rPr>
                <w:noProof/>
                <w:webHidden/>
              </w:rPr>
              <w:tab/>
            </w:r>
            <w:r w:rsidR="00E824EC">
              <w:rPr>
                <w:noProof/>
                <w:webHidden/>
              </w:rPr>
              <w:fldChar w:fldCharType="begin"/>
            </w:r>
            <w:r w:rsidR="00E824EC">
              <w:rPr>
                <w:noProof/>
                <w:webHidden/>
              </w:rPr>
              <w:instrText xml:space="preserve"> PAGEREF _Toc48565904 \h </w:instrText>
            </w:r>
            <w:r w:rsidR="00E824EC">
              <w:rPr>
                <w:noProof/>
                <w:webHidden/>
              </w:rPr>
            </w:r>
            <w:r w:rsidR="00E824EC">
              <w:rPr>
                <w:noProof/>
                <w:webHidden/>
              </w:rPr>
              <w:fldChar w:fldCharType="separate"/>
            </w:r>
            <w:r w:rsidR="00E824EC">
              <w:rPr>
                <w:noProof/>
                <w:webHidden/>
              </w:rPr>
              <w:t>5</w:t>
            </w:r>
            <w:r w:rsidR="00E824EC">
              <w:rPr>
                <w:noProof/>
                <w:webHidden/>
              </w:rPr>
              <w:fldChar w:fldCharType="end"/>
            </w:r>
          </w:hyperlink>
        </w:p>
        <w:p w14:paraId="47AD3113" w14:textId="00E20680" w:rsidR="00E824EC" w:rsidRDefault="00AF24B5">
          <w:pPr>
            <w:pStyle w:val="13"/>
            <w:tabs>
              <w:tab w:val="left" w:pos="400"/>
              <w:tab w:val="right" w:leader="dot" w:pos="9345"/>
            </w:tabs>
            <w:rPr>
              <w:rFonts w:asciiTheme="minorHAnsi" w:eastAsiaTheme="minorEastAsia" w:hAnsiTheme="minorHAnsi" w:cstheme="minorBidi"/>
              <w:b w:val="0"/>
              <w:bCs w:val="0"/>
              <w:caps w:val="0"/>
              <w:noProof/>
              <w:sz w:val="22"/>
              <w:szCs w:val="22"/>
            </w:rPr>
          </w:pPr>
          <w:hyperlink w:anchor="_Toc48565905" w:history="1">
            <w:r w:rsidR="00E824EC" w:rsidRPr="00145F8D">
              <w:rPr>
                <w:rStyle w:val="aff0"/>
                <w:rFonts w:eastAsiaTheme="majorEastAsia"/>
                <w:noProof/>
              </w:rPr>
              <w:t>3.</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Scope of Work</w:t>
            </w:r>
            <w:r w:rsidR="00E824EC">
              <w:rPr>
                <w:noProof/>
                <w:webHidden/>
              </w:rPr>
              <w:tab/>
            </w:r>
            <w:r w:rsidR="00E824EC">
              <w:rPr>
                <w:noProof/>
                <w:webHidden/>
              </w:rPr>
              <w:fldChar w:fldCharType="begin"/>
            </w:r>
            <w:r w:rsidR="00E824EC">
              <w:rPr>
                <w:noProof/>
                <w:webHidden/>
              </w:rPr>
              <w:instrText xml:space="preserve"> PAGEREF _Toc48565905 \h </w:instrText>
            </w:r>
            <w:r w:rsidR="00E824EC">
              <w:rPr>
                <w:noProof/>
                <w:webHidden/>
              </w:rPr>
            </w:r>
            <w:r w:rsidR="00E824EC">
              <w:rPr>
                <w:noProof/>
                <w:webHidden/>
              </w:rPr>
              <w:fldChar w:fldCharType="separate"/>
            </w:r>
            <w:r w:rsidR="00E824EC">
              <w:rPr>
                <w:noProof/>
                <w:webHidden/>
              </w:rPr>
              <w:t>5</w:t>
            </w:r>
            <w:r w:rsidR="00E824EC">
              <w:rPr>
                <w:noProof/>
                <w:webHidden/>
              </w:rPr>
              <w:fldChar w:fldCharType="end"/>
            </w:r>
          </w:hyperlink>
        </w:p>
        <w:p w14:paraId="5A407FF7" w14:textId="4BFF3A36" w:rsidR="00E824EC" w:rsidRDefault="00AF24B5">
          <w:pPr>
            <w:pStyle w:val="28"/>
            <w:tabs>
              <w:tab w:val="left" w:pos="800"/>
              <w:tab w:val="right" w:leader="dot" w:pos="9345"/>
            </w:tabs>
            <w:rPr>
              <w:rFonts w:asciiTheme="minorHAnsi" w:eastAsiaTheme="minorEastAsia" w:hAnsiTheme="minorHAnsi" w:cstheme="minorBidi"/>
              <w:smallCaps w:val="0"/>
              <w:noProof/>
              <w:sz w:val="22"/>
              <w:szCs w:val="22"/>
            </w:rPr>
          </w:pPr>
          <w:hyperlink w:anchor="_Toc48565906" w:history="1">
            <w:r w:rsidR="00E824EC" w:rsidRPr="00145F8D">
              <w:rPr>
                <w:rStyle w:val="aff0"/>
                <w:rFonts w:eastAsiaTheme="majorEastAsia"/>
                <w:noProof/>
              </w:rPr>
              <w:t>3.1.</w:t>
            </w:r>
            <w:r w:rsidR="00E824EC">
              <w:rPr>
                <w:rFonts w:asciiTheme="minorHAnsi" w:eastAsiaTheme="minorEastAsia" w:hAnsiTheme="minorHAnsi" w:cstheme="minorBidi"/>
                <w:smallCaps w:val="0"/>
                <w:noProof/>
                <w:sz w:val="22"/>
                <w:szCs w:val="22"/>
              </w:rPr>
              <w:tab/>
            </w:r>
            <w:r w:rsidR="00E824EC" w:rsidRPr="00145F8D">
              <w:rPr>
                <w:rStyle w:val="aff0"/>
                <w:rFonts w:eastAsiaTheme="majorEastAsia"/>
                <w:noProof/>
              </w:rPr>
              <w:t>Components and functions to be tested</w:t>
            </w:r>
            <w:r w:rsidR="00E824EC">
              <w:rPr>
                <w:noProof/>
                <w:webHidden/>
              </w:rPr>
              <w:tab/>
            </w:r>
            <w:r w:rsidR="00E824EC">
              <w:rPr>
                <w:noProof/>
                <w:webHidden/>
              </w:rPr>
              <w:fldChar w:fldCharType="begin"/>
            </w:r>
            <w:r w:rsidR="00E824EC">
              <w:rPr>
                <w:noProof/>
                <w:webHidden/>
              </w:rPr>
              <w:instrText xml:space="preserve"> PAGEREF _Toc48565906 \h </w:instrText>
            </w:r>
            <w:r w:rsidR="00E824EC">
              <w:rPr>
                <w:noProof/>
                <w:webHidden/>
              </w:rPr>
            </w:r>
            <w:r w:rsidR="00E824EC">
              <w:rPr>
                <w:noProof/>
                <w:webHidden/>
              </w:rPr>
              <w:fldChar w:fldCharType="separate"/>
            </w:r>
            <w:r w:rsidR="00E824EC">
              <w:rPr>
                <w:noProof/>
                <w:webHidden/>
              </w:rPr>
              <w:t>5</w:t>
            </w:r>
            <w:r w:rsidR="00E824EC">
              <w:rPr>
                <w:noProof/>
                <w:webHidden/>
              </w:rPr>
              <w:fldChar w:fldCharType="end"/>
            </w:r>
          </w:hyperlink>
        </w:p>
        <w:p w14:paraId="777A0D4E" w14:textId="4D18412C" w:rsidR="00E824EC" w:rsidRDefault="00AF24B5">
          <w:pPr>
            <w:pStyle w:val="28"/>
            <w:tabs>
              <w:tab w:val="left" w:pos="800"/>
              <w:tab w:val="right" w:leader="dot" w:pos="9345"/>
            </w:tabs>
            <w:rPr>
              <w:rFonts w:asciiTheme="minorHAnsi" w:eastAsiaTheme="minorEastAsia" w:hAnsiTheme="minorHAnsi" w:cstheme="minorBidi"/>
              <w:smallCaps w:val="0"/>
              <w:noProof/>
              <w:sz w:val="22"/>
              <w:szCs w:val="22"/>
            </w:rPr>
          </w:pPr>
          <w:hyperlink w:anchor="_Toc48565907" w:history="1">
            <w:r w:rsidR="00E824EC" w:rsidRPr="00145F8D">
              <w:rPr>
                <w:rStyle w:val="aff0"/>
                <w:rFonts w:eastAsiaTheme="majorEastAsia"/>
                <w:noProof/>
              </w:rPr>
              <w:t>3.2.</w:t>
            </w:r>
            <w:r w:rsidR="00E824EC">
              <w:rPr>
                <w:rFonts w:asciiTheme="minorHAnsi" w:eastAsiaTheme="minorEastAsia" w:hAnsiTheme="minorHAnsi" w:cstheme="minorBidi"/>
                <w:smallCaps w:val="0"/>
                <w:noProof/>
                <w:sz w:val="22"/>
                <w:szCs w:val="22"/>
              </w:rPr>
              <w:tab/>
            </w:r>
            <w:r w:rsidR="00E824EC" w:rsidRPr="00145F8D">
              <w:rPr>
                <w:rStyle w:val="aff0"/>
                <w:rFonts w:eastAsiaTheme="majorEastAsia"/>
                <w:noProof/>
              </w:rPr>
              <w:t>Third-Party Components / Integrations</w:t>
            </w:r>
            <w:r w:rsidR="00E824EC">
              <w:rPr>
                <w:noProof/>
                <w:webHidden/>
              </w:rPr>
              <w:tab/>
            </w:r>
            <w:r w:rsidR="00E824EC">
              <w:rPr>
                <w:noProof/>
                <w:webHidden/>
              </w:rPr>
              <w:fldChar w:fldCharType="begin"/>
            </w:r>
            <w:r w:rsidR="00E824EC">
              <w:rPr>
                <w:noProof/>
                <w:webHidden/>
              </w:rPr>
              <w:instrText xml:space="preserve"> PAGEREF _Toc48565907 \h </w:instrText>
            </w:r>
            <w:r w:rsidR="00E824EC">
              <w:rPr>
                <w:noProof/>
                <w:webHidden/>
              </w:rPr>
            </w:r>
            <w:r w:rsidR="00E824EC">
              <w:rPr>
                <w:noProof/>
                <w:webHidden/>
              </w:rPr>
              <w:fldChar w:fldCharType="separate"/>
            </w:r>
            <w:r w:rsidR="00E824EC">
              <w:rPr>
                <w:noProof/>
                <w:webHidden/>
              </w:rPr>
              <w:t>5</w:t>
            </w:r>
            <w:r w:rsidR="00E824EC">
              <w:rPr>
                <w:noProof/>
                <w:webHidden/>
              </w:rPr>
              <w:fldChar w:fldCharType="end"/>
            </w:r>
          </w:hyperlink>
        </w:p>
        <w:p w14:paraId="205D5CBA" w14:textId="0BA63DAA" w:rsidR="00E824EC" w:rsidRDefault="00AF24B5">
          <w:pPr>
            <w:pStyle w:val="13"/>
            <w:tabs>
              <w:tab w:val="left" w:pos="400"/>
              <w:tab w:val="right" w:leader="dot" w:pos="9345"/>
            </w:tabs>
            <w:rPr>
              <w:rFonts w:asciiTheme="minorHAnsi" w:eastAsiaTheme="minorEastAsia" w:hAnsiTheme="minorHAnsi" w:cstheme="minorBidi"/>
              <w:b w:val="0"/>
              <w:bCs w:val="0"/>
              <w:caps w:val="0"/>
              <w:noProof/>
              <w:sz w:val="22"/>
              <w:szCs w:val="22"/>
            </w:rPr>
          </w:pPr>
          <w:hyperlink w:anchor="_Toc48565908" w:history="1">
            <w:r w:rsidR="00E824EC" w:rsidRPr="00145F8D">
              <w:rPr>
                <w:rStyle w:val="aff0"/>
                <w:rFonts w:eastAsiaTheme="majorEastAsia"/>
                <w:noProof/>
              </w:rPr>
              <w:t>4.</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Testing Approach</w:t>
            </w:r>
            <w:r w:rsidR="00E824EC">
              <w:rPr>
                <w:noProof/>
                <w:webHidden/>
              </w:rPr>
              <w:tab/>
            </w:r>
            <w:r w:rsidR="00E824EC">
              <w:rPr>
                <w:noProof/>
                <w:webHidden/>
              </w:rPr>
              <w:fldChar w:fldCharType="begin"/>
            </w:r>
            <w:r w:rsidR="00E824EC">
              <w:rPr>
                <w:noProof/>
                <w:webHidden/>
              </w:rPr>
              <w:instrText xml:space="preserve"> PAGEREF _Toc48565908 \h </w:instrText>
            </w:r>
            <w:r w:rsidR="00E824EC">
              <w:rPr>
                <w:noProof/>
                <w:webHidden/>
              </w:rPr>
            </w:r>
            <w:r w:rsidR="00E824EC">
              <w:rPr>
                <w:noProof/>
                <w:webHidden/>
              </w:rPr>
              <w:fldChar w:fldCharType="separate"/>
            </w:r>
            <w:r w:rsidR="00E824EC">
              <w:rPr>
                <w:noProof/>
                <w:webHidden/>
              </w:rPr>
              <w:t>5</w:t>
            </w:r>
            <w:r w:rsidR="00E824EC">
              <w:rPr>
                <w:noProof/>
                <w:webHidden/>
              </w:rPr>
              <w:fldChar w:fldCharType="end"/>
            </w:r>
          </w:hyperlink>
        </w:p>
        <w:p w14:paraId="38BB1AEC" w14:textId="02A8471E"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09" w:history="1">
            <w:r w:rsidR="00E824EC" w:rsidRPr="00145F8D">
              <w:rPr>
                <w:rStyle w:val="aff0"/>
                <w:rFonts w:eastAsiaTheme="majorEastAsia"/>
                <w:noProof/>
              </w:rPr>
              <w:t>Product Availability</w:t>
            </w:r>
            <w:r w:rsidR="00E824EC">
              <w:rPr>
                <w:noProof/>
                <w:webHidden/>
              </w:rPr>
              <w:tab/>
            </w:r>
            <w:r w:rsidR="00E824EC">
              <w:rPr>
                <w:noProof/>
                <w:webHidden/>
              </w:rPr>
              <w:fldChar w:fldCharType="begin"/>
            </w:r>
            <w:r w:rsidR="00E824EC">
              <w:rPr>
                <w:noProof/>
                <w:webHidden/>
              </w:rPr>
              <w:instrText xml:space="preserve"> PAGEREF _Toc48565909 \h </w:instrText>
            </w:r>
            <w:r w:rsidR="00E824EC">
              <w:rPr>
                <w:noProof/>
                <w:webHidden/>
              </w:rPr>
            </w:r>
            <w:r w:rsidR="00E824EC">
              <w:rPr>
                <w:noProof/>
                <w:webHidden/>
              </w:rPr>
              <w:fldChar w:fldCharType="separate"/>
            </w:r>
            <w:r w:rsidR="00E824EC">
              <w:rPr>
                <w:noProof/>
                <w:webHidden/>
              </w:rPr>
              <w:t>5</w:t>
            </w:r>
            <w:r w:rsidR="00E824EC">
              <w:rPr>
                <w:noProof/>
                <w:webHidden/>
              </w:rPr>
              <w:fldChar w:fldCharType="end"/>
            </w:r>
          </w:hyperlink>
        </w:p>
        <w:p w14:paraId="7D0490EB" w14:textId="3B1DA8FD"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0" w:history="1">
            <w:r w:rsidR="00E824EC" w:rsidRPr="00145F8D">
              <w:rPr>
                <w:rStyle w:val="aff0"/>
                <w:rFonts w:eastAsiaTheme="majorEastAsia"/>
                <w:noProof/>
              </w:rPr>
              <w:t>iGO and Illustrations screens</w:t>
            </w:r>
            <w:r w:rsidR="00E824EC">
              <w:rPr>
                <w:noProof/>
                <w:webHidden/>
              </w:rPr>
              <w:tab/>
            </w:r>
            <w:r w:rsidR="00E824EC">
              <w:rPr>
                <w:noProof/>
                <w:webHidden/>
              </w:rPr>
              <w:fldChar w:fldCharType="begin"/>
            </w:r>
            <w:r w:rsidR="00E824EC">
              <w:rPr>
                <w:noProof/>
                <w:webHidden/>
              </w:rPr>
              <w:instrText xml:space="preserve"> PAGEREF _Toc48565910 \h </w:instrText>
            </w:r>
            <w:r w:rsidR="00E824EC">
              <w:rPr>
                <w:noProof/>
                <w:webHidden/>
              </w:rPr>
            </w:r>
            <w:r w:rsidR="00E824EC">
              <w:rPr>
                <w:noProof/>
                <w:webHidden/>
              </w:rPr>
              <w:fldChar w:fldCharType="separate"/>
            </w:r>
            <w:r w:rsidR="00E824EC">
              <w:rPr>
                <w:noProof/>
                <w:webHidden/>
              </w:rPr>
              <w:t>6</w:t>
            </w:r>
            <w:r w:rsidR="00E824EC">
              <w:rPr>
                <w:noProof/>
                <w:webHidden/>
              </w:rPr>
              <w:fldChar w:fldCharType="end"/>
            </w:r>
          </w:hyperlink>
        </w:p>
        <w:p w14:paraId="333888A0" w14:textId="380417E7"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1" w:history="1">
            <w:r w:rsidR="00E824EC" w:rsidRPr="00145F8D">
              <w:rPr>
                <w:rStyle w:val="aff0"/>
                <w:rFonts w:eastAsiaTheme="majorEastAsia"/>
                <w:noProof/>
              </w:rPr>
              <w:t>PDFs forms Generation/ Mapping</w:t>
            </w:r>
            <w:r w:rsidR="00E824EC">
              <w:rPr>
                <w:noProof/>
                <w:webHidden/>
              </w:rPr>
              <w:tab/>
            </w:r>
            <w:r w:rsidR="00E824EC">
              <w:rPr>
                <w:noProof/>
                <w:webHidden/>
              </w:rPr>
              <w:fldChar w:fldCharType="begin"/>
            </w:r>
            <w:r w:rsidR="00E824EC">
              <w:rPr>
                <w:noProof/>
                <w:webHidden/>
              </w:rPr>
              <w:instrText xml:space="preserve"> PAGEREF _Toc48565911 \h </w:instrText>
            </w:r>
            <w:r w:rsidR="00E824EC">
              <w:rPr>
                <w:noProof/>
                <w:webHidden/>
              </w:rPr>
            </w:r>
            <w:r w:rsidR="00E824EC">
              <w:rPr>
                <w:noProof/>
                <w:webHidden/>
              </w:rPr>
              <w:fldChar w:fldCharType="separate"/>
            </w:r>
            <w:r w:rsidR="00E824EC">
              <w:rPr>
                <w:noProof/>
                <w:webHidden/>
              </w:rPr>
              <w:t>6</w:t>
            </w:r>
            <w:r w:rsidR="00E824EC">
              <w:rPr>
                <w:noProof/>
                <w:webHidden/>
              </w:rPr>
              <w:fldChar w:fldCharType="end"/>
            </w:r>
          </w:hyperlink>
        </w:p>
        <w:p w14:paraId="1ADE2257" w14:textId="5DFC84C4"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2" w:history="1">
            <w:r w:rsidR="00E824EC" w:rsidRPr="00145F8D">
              <w:rPr>
                <w:rStyle w:val="aff0"/>
                <w:rFonts w:eastAsiaTheme="majorEastAsia"/>
                <w:noProof/>
              </w:rPr>
              <w:t>ACORD submission</w:t>
            </w:r>
            <w:r w:rsidR="00E824EC">
              <w:rPr>
                <w:noProof/>
                <w:webHidden/>
              </w:rPr>
              <w:tab/>
            </w:r>
            <w:r w:rsidR="00E824EC">
              <w:rPr>
                <w:noProof/>
                <w:webHidden/>
              </w:rPr>
              <w:fldChar w:fldCharType="begin"/>
            </w:r>
            <w:r w:rsidR="00E824EC">
              <w:rPr>
                <w:noProof/>
                <w:webHidden/>
              </w:rPr>
              <w:instrText xml:space="preserve"> PAGEREF _Toc48565912 \h </w:instrText>
            </w:r>
            <w:r w:rsidR="00E824EC">
              <w:rPr>
                <w:noProof/>
                <w:webHidden/>
              </w:rPr>
            </w:r>
            <w:r w:rsidR="00E824EC">
              <w:rPr>
                <w:noProof/>
                <w:webHidden/>
              </w:rPr>
              <w:fldChar w:fldCharType="separate"/>
            </w:r>
            <w:r w:rsidR="00E824EC">
              <w:rPr>
                <w:noProof/>
                <w:webHidden/>
              </w:rPr>
              <w:t>7</w:t>
            </w:r>
            <w:r w:rsidR="00E824EC">
              <w:rPr>
                <w:noProof/>
                <w:webHidden/>
              </w:rPr>
              <w:fldChar w:fldCharType="end"/>
            </w:r>
          </w:hyperlink>
        </w:p>
        <w:p w14:paraId="56D830A1" w14:textId="04C9ED34"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3" w:history="1">
            <w:r w:rsidR="00E824EC" w:rsidRPr="00145F8D">
              <w:rPr>
                <w:rStyle w:val="aff0"/>
                <w:rFonts w:eastAsiaTheme="majorEastAsia"/>
                <w:noProof/>
              </w:rPr>
              <w:t>eSignature</w:t>
            </w:r>
            <w:r w:rsidR="00E824EC">
              <w:rPr>
                <w:noProof/>
                <w:webHidden/>
              </w:rPr>
              <w:tab/>
            </w:r>
            <w:r w:rsidR="00E824EC">
              <w:rPr>
                <w:noProof/>
                <w:webHidden/>
              </w:rPr>
              <w:fldChar w:fldCharType="begin"/>
            </w:r>
            <w:r w:rsidR="00E824EC">
              <w:rPr>
                <w:noProof/>
                <w:webHidden/>
              </w:rPr>
              <w:instrText xml:space="preserve"> PAGEREF _Toc48565913 \h </w:instrText>
            </w:r>
            <w:r w:rsidR="00E824EC">
              <w:rPr>
                <w:noProof/>
                <w:webHidden/>
              </w:rPr>
            </w:r>
            <w:r w:rsidR="00E824EC">
              <w:rPr>
                <w:noProof/>
                <w:webHidden/>
              </w:rPr>
              <w:fldChar w:fldCharType="separate"/>
            </w:r>
            <w:r w:rsidR="00E824EC">
              <w:rPr>
                <w:noProof/>
                <w:webHidden/>
              </w:rPr>
              <w:t>7</w:t>
            </w:r>
            <w:r w:rsidR="00E824EC">
              <w:rPr>
                <w:noProof/>
                <w:webHidden/>
              </w:rPr>
              <w:fldChar w:fldCharType="end"/>
            </w:r>
          </w:hyperlink>
        </w:p>
        <w:p w14:paraId="3ECE8633" w14:textId="487C0235"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4" w:history="1">
            <w:r w:rsidR="00E824EC" w:rsidRPr="00145F8D">
              <w:rPr>
                <w:rStyle w:val="aff0"/>
                <w:rFonts w:eastAsiaTheme="majorEastAsia"/>
                <w:noProof/>
              </w:rPr>
              <w:t>State Specifics (screens, forms, XML)</w:t>
            </w:r>
            <w:r w:rsidR="00E824EC">
              <w:rPr>
                <w:noProof/>
                <w:webHidden/>
              </w:rPr>
              <w:tab/>
            </w:r>
            <w:r w:rsidR="00E824EC">
              <w:rPr>
                <w:noProof/>
                <w:webHidden/>
              </w:rPr>
              <w:fldChar w:fldCharType="begin"/>
            </w:r>
            <w:r w:rsidR="00E824EC">
              <w:rPr>
                <w:noProof/>
                <w:webHidden/>
              </w:rPr>
              <w:instrText xml:space="preserve"> PAGEREF _Toc48565914 \h </w:instrText>
            </w:r>
            <w:r w:rsidR="00E824EC">
              <w:rPr>
                <w:noProof/>
                <w:webHidden/>
              </w:rPr>
            </w:r>
            <w:r w:rsidR="00E824EC">
              <w:rPr>
                <w:noProof/>
                <w:webHidden/>
              </w:rPr>
              <w:fldChar w:fldCharType="separate"/>
            </w:r>
            <w:r w:rsidR="00E824EC">
              <w:rPr>
                <w:noProof/>
                <w:webHidden/>
              </w:rPr>
              <w:t>8</w:t>
            </w:r>
            <w:r w:rsidR="00E824EC">
              <w:rPr>
                <w:noProof/>
                <w:webHidden/>
              </w:rPr>
              <w:fldChar w:fldCharType="end"/>
            </w:r>
          </w:hyperlink>
        </w:p>
        <w:p w14:paraId="13FF3A15" w14:textId="1745256E"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5" w:history="1">
            <w:r w:rsidR="00E824EC" w:rsidRPr="00145F8D">
              <w:rPr>
                <w:rStyle w:val="aff0"/>
                <w:rFonts w:eastAsiaTheme="majorEastAsia"/>
                <w:noProof/>
              </w:rPr>
              <w:t>eDelivery</w:t>
            </w:r>
            <w:r w:rsidR="00E824EC">
              <w:rPr>
                <w:noProof/>
                <w:webHidden/>
              </w:rPr>
              <w:tab/>
            </w:r>
            <w:r w:rsidR="00E824EC">
              <w:rPr>
                <w:noProof/>
                <w:webHidden/>
              </w:rPr>
              <w:fldChar w:fldCharType="begin"/>
            </w:r>
            <w:r w:rsidR="00E824EC">
              <w:rPr>
                <w:noProof/>
                <w:webHidden/>
              </w:rPr>
              <w:instrText xml:space="preserve"> PAGEREF _Toc48565915 \h </w:instrText>
            </w:r>
            <w:r w:rsidR="00E824EC">
              <w:rPr>
                <w:noProof/>
                <w:webHidden/>
              </w:rPr>
            </w:r>
            <w:r w:rsidR="00E824EC">
              <w:rPr>
                <w:noProof/>
                <w:webHidden/>
              </w:rPr>
              <w:fldChar w:fldCharType="separate"/>
            </w:r>
            <w:r w:rsidR="00E824EC">
              <w:rPr>
                <w:noProof/>
                <w:webHidden/>
              </w:rPr>
              <w:t>8</w:t>
            </w:r>
            <w:r w:rsidR="00E824EC">
              <w:rPr>
                <w:noProof/>
                <w:webHidden/>
              </w:rPr>
              <w:fldChar w:fldCharType="end"/>
            </w:r>
          </w:hyperlink>
        </w:p>
        <w:p w14:paraId="4163EC27" w14:textId="33E4A0AA"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6" w:history="1">
            <w:r w:rsidR="00E824EC" w:rsidRPr="00145F8D">
              <w:rPr>
                <w:rStyle w:val="aff0"/>
                <w:rFonts w:eastAsiaTheme="majorEastAsia"/>
                <w:noProof/>
              </w:rPr>
              <w:t>In-Flight Cases</w:t>
            </w:r>
            <w:r w:rsidR="00E824EC">
              <w:rPr>
                <w:noProof/>
                <w:webHidden/>
              </w:rPr>
              <w:tab/>
            </w:r>
            <w:r w:rsidR="00E824EC">
              <w:rPr>
                <w:noProof/>
                <w:webHidden/>
              </w:rPr>
              <w:fldChar w:fldCharType="begin"/>
            </w:r>
            <w:r w:rsidR="00E824EC">
              <w:rPr>
                <w:noProof/>
                <w:webHidden/>
              </w:rPr>
              <w:instrText xml:space="preserve"> PAGEREF _Toc48565916 \h </w:instrText>
            </w:r>
            <w:r w:rsidR="00E824EC">
              <w:rPr>
                <w:noProof/>
                <w:webHidden/>
              </w:rPr>
            </w:r>
            <w:r w:rsidR="00E824EC">
              <w:rPr>
                <w:noProof/>
                <w:webHidden/>
              </w:rPr>
              <w:fldChar w:fldCharType="separate"/>
            </w:r>
            <w:r w:rsidR="00E824EC">
              <w:rPr>
                <w:noProof/>
                <w:webHidden/>
              </w:rPr>
              <w:t>8</w:t>
            </w:r>
            <w:r w:rsidR="00E824EC">
              <w:rPr>
                <w:noProof/>
                <w:webHidden/>
              </w:rPr>
              <w:fldChar w:fldCharType="end"/>
            </w:r>
          </w:hyperlink>
        </w:p>
        <w:p w14:paraId="31677AAC" w14:textId="4681B344"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7" w:history="1">
            <w:r w:rsidR="00E824EC" w:rsidRPr="00145F8D">
              <w:rPr>
                <w:rStyle w:val="aff0"/>
                <w:rFonts w:eastAsiaTheme="majorEastAsia"/>
                <w:noProof/>
              </w:rPr>
              <w:t>InsureSight Impact</w:t>
            </w:r>
            <w:r w:rsidR="00E824EC">
              <w:rPr>
                <w:noProof/>
                <w:webHidden/>
              </w:rPr>
              <w:tab/>
            </w:r>
            <w:r w:rsidR="00E824EC">
              <w:rPr>
                <w:noProof/>
                <w:webHidden/>
              </w:rPr>
              <w:fldChar w:fldCharType="begin"/>
            </w:r>
            <w:r w:rsidR="00E824EC">
              <w:rPr>
                <w:noProof/>
                <w:webHidden/>
              </w:rPr>
              <w:instrText xml:space="preserve"> PAGEREF _Toc48565917 \h </w:instrText>
            </w:r>
            <w:r w:rsidR="00E824EC">
              <w:rPr>
                <w:noProof/>
                <w:webHidden/>
              </w:rPr>
            </w:r>
            <w:r w:rsidR="00E824EC">
              <w:rPr>
                <w:noProof/>
                <w:webHidden/>
              </w:rPr>
              <w:fldChar w:fldCharType="separate"/>
            </w:r>
            <w:r w:rsidR="00E824EC">
              <w:rPr>
                <w:noProof/>
                <w:webHidden/>
              </w:rPr>
              <w:t>9</w:t>
            </w:r>
            <w:r w:rsidR="00E824EC">
              <w:rPr>
                <w:noProof/>
                <w:webHidden/>
              </w:rPr>
              <w:fldChar w:fldCharType="end"/>
            </w:r>
          </w:hyperlink>
        </w:p>
        <w:p w14:paraId="69D9DE8A" w14:textId="20A2E7D2"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8" w:history="1">
            <w:r w:rsidR="00E824EC" w:rsidRPr="00145F8D">
              <w:rPr>
                <w:rStyle w:val="aff0"/>
                <w:rFonts w:eastAsiaTheme="majorEastAsia"/>
                <w:noProof/>
              </w:rPr>
              <w:t>Changes to access points</w:t>
            </w:r>
            <w:r w:rsidR="00E824EC">
              <w:rPr>
                <w:noProof/>
                <w:webHidden/>
              </w:rPr>
              <w:tab/>
            </w:r>
            <w:r w:rsidR="00E824EC">
              <w:rPr>
                <w:noProof/>
                <w:webHidden/>
              </w:rPr>
              <w:fldChar w:fldCharType="begin"/>
            </w:r>
            <w:r w:rsidR="00E824EC">
              <w:rPr>
                <w:noProof/>
                <w:webHidden/>
              </w:rPr>
              <w:instrText xml:space="preserve"> PAGEREF _Toc48565918 \h </w:instrText>
            </w:r>
            <w:r w:rsidR="00E824EC">
              <w:rPr>
                <w:noProof/>
                <w:webHidden/>
              </w:rPr>
            </w:r>
            <w:r w:rsidR="00E824EC">
              <w:rPr>
                <w:noProof/>
                <w:webHidden/>
              </w:rPr>
              <w:fldChar w:fldCharType="separate"/>
            </w:r>
            <w:r w:rsidR="00E824EC">
              <w:rPr>
                <w:noProof/>
                <w:webHidden/>
              </w:rPr>
              <w:t>9</w:t>
            </w:r>
            <w:r w:rsidR="00E824EC">
              <w:rPr>
                <w:noProof/>
                <w:webHidden/>
              </w:rPr>
              <w:fldChar w:fldCharType="end"/>
            </w:r>
          </w:hyperlink>
        </w:p>
        <w:p w14:paraId="663B4DF7" w14:textId="6B31B23C"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19" w:history="1">
            <w:r w:rsidR="00E824EC" w:rsidRPr="00145F8D">
              <w:rPr>
                <w:rStyle w:val="aff0"/>
                <w:rFonts w:eastAsiaTheme="majorEastAsia"/>
                <w:noProof/>
              </w:rPr>
              <w:t>Integration with SSO</w:t>
            </w:r>
            <w:r w:rsidR="00E824EC">
              <w:rPr>
                <w:noProof/>
                <w:webHidden/>
              </w:rPr>
              <w:tab/>
            </w:r>
            <w:r w:rsidR="00E824EC">
              <w:rPr>
                <w:noProof/>
                <w:webHidden/>
              </w:rPr>
              <w:fldChar w:fldCharType="begin"/>
            </w:r>
            <w:r w:rsidR="00E824EC">
              <w:rPr>
                <w:noProof/>
                <w:webHidden/>
              </w:rPr>
              <w:instrText xml:space="preserve"> PAGEREF _Toc48565919 \h </w:instrText>
            </w:r>
            <w:r w:rsidR="00E824EC">
              <w:rPr>
                <w:noProof/>
                <w:webHidden/>
              </w:rPr>
            </w:r>
            <w:r w:rsidR="00E824EC">
              <w:rPr>
                <w:noProof/>
                <w:webHidden/>
              </w:rPr>
              <w:fldChar w:fldCharType="separate"/>
            </w:r>
            <w:r w:rsidR="00E824EC">
              <w:rPr>
                <w:noProof/>
                <w:webHidden/>
              </w:rPr>
              <w:t>10</w:t>
            </w:r>
            <w:r w:rsidR="00E824EC">
              <w:rPr>
                <w:noProof/>
                <w:webHidden/>
              </w:rPr>
              <w:fldChar w:fldCharType="end"/>
            </w:r>
          </w:hyperlink>
        </w:p>
        <w:p w14:paraId="0C2AE3E9" w14:textId="3740DC1B"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0" w:history="1">
            <w:r w:rsidR="00E824EC" w:rsidRPr="00145F8D">
              <w:rPr>
                <w:rStyle w:val="aff0"/>
                <w:rFonts w:eastAsiaTheme="majorEastAsia"/>
                <w:noProof/>
              </w:rPr>
              <w:t>Case Manager Approval - Integration with Agency Integrator and BGA</w:t>
            </w:r>
            <w:r w:rsidR="00E824EC">
              <w:rPr>
                <w:noProof/>
                <w:webHidden/>
              </w:rPr>
              <w:tab/>
            </w:r>
            <w:r w:rsidR="00E824EC">
              <w:rPr>
                <w:noProof/>
                <w:webHidden/>
              </w:rPr>
              <w:fldChar w:fldCharType="begin"/>
            </w:r>
            <w:r w:rsidR="00E824EC">
              <w:rPr>
                <w:noProof/>
                <w:webHidden/>
              </w:rPr>
              <w:instrText xml:space="preserve"> PAGEREF _Toc48565920 \h </w:instrText>
            </w:r>
            <w:r w:rsidR="00E824EC">
              <w:rPr>
                <w:noProof/>
                <w:webHidden/>
              </w:rPr>
            </w:r>
            <w:r w:rsidR="00E824EC">
              <w:rPr>
                <w:noProof/>
                <w:webHidden/>
              </w:rPr>
              <w:fldChar w:fldCharType="separate"/>
            </w:r>
            <w:r w:rsidR="00E824EC">
              <w:rPr>
                <w:noProof/>
                <w:webHidden/>
              </w:rPr>
              <w:t>10</w:t>
            </w:r>
            <w:r w:rsidR="00E824EC">
              <w:rPr>
                <w:noProof/>
                <w:webHidden/>
              </w:rPr>
              <w:fldChar w:fldCharType="end"/>
            </w:r>
          </w:hyperlink>
        </w:p>
        <w:p w14:paraId="647619B0" w14:textId="023492CF"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1" w:history="1">
            <w:r w:rsidR="00E824EC" w:rsidRPr="00145F8D">
              <w:rPr>
                <w:rStyle w:val="aff0"/>
                <w:rFonts w:eastAsiaTheme="majorEastAsia"/>
                <w:noProof/>
              </w:rPr>
              <w:t>Case Manager Approval – iGo emails (click-wrap)</w:t>
            </w:r>
            <w:r w:rsidR="00E824EC">
              <w:rPr>
                <w:noProof/>
                <w:webHidden/>
              </w:rPr>
              <w:tab/>
            </w:r>
            <w:r w:rsidR="00E824EC">
              <w:rPr>
                <w:noProof/>
                <w:webHidden/>
              </w:rPr>
              <w:fldChar w:fldCharType="begin"/>
            </w:r>
            <w:r w:rsidR="00E824EC">
              <w:rPr>
                <w:noProof/>
                <w:webHidden/>
              </w:rPr>
              <w:instrText xml:space="preserve"> PAGEREF _Toc48565921 \h </w:instrText>
            </w:r>
            <w:r w:rsidR="00E824EC">
              <w:rPr>
                <w:noProof/>
                <w:webHidden/>
              </w:rPr>
            </w:r>
            <w:r w:rsidR="00E824EC">
              <w:rPr>
                <w:noProof/>
                <w:webHidden/>
              </w:rPr>
              <w:fldChar w:fldCharType="separate"/>
            </w:r>
            <w:r w:rsidR="00E824EC">
              <w:rPr>
                <w:noProof/>
                <w:webHidden/>
              </w:rPr>
              <w:t>10</w:t>
            </w:r>
            <w:r w:rsidR="00E824EC">
              <w:rPr>
                <w:noProof/>
                <w:webHidden/>
              </w:rPr>
              <w:fldChar w:fldCharType="end"/>
            </w:r>
          </w:hyperlink>
        </w:p>
        <w:p w14:paraId="21C4700C" w14:textId="6B031AF0"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2" w:history="1">
            <w:r w:rsidR="00E824EC" w:rsidRPr="00145F8D">
              <w:rPr>
                <w:rStyle w:val="aff0"/>
                <w:rFonts w:eastAsiaTheme="majorEastAsia"/>
                <w:noProof/>
              </w:rPr>
              <w:t>Integration with Policy Number Generator</w:t>
            </w:r>
            <w:r w:rsidR="00E824EC">
              <w:rPr>
                <w:noProof/>
                <w:webHidden/>
              </w:rPr>
              <w:tab/>
            </w:r>
            <w:r w:rsidR="00E824EC">
              <w:rPr>
                <w:noProof/>
                <w:webHidden/>
              </w:rPr>
              <w:fldChar w:fldCharType="begin"/>
            </w:r>
            <w:r w:rsidR="00E824EC">
              <w:rPr>
                <w:noProof/>
                <w:webHidden/>
              </w:rPr>
              <w:instrText xml:space="preserve"> PAGEREF _Toc48565922 \h </w:instrText>
            </w:r>
            <w:r w:rsidR="00E824EC">
              <w:rPr>
                <w:noProof/>
                <w:webHidden/>
              </w:rPr>
            </w:r>
            <w:r w:rsidR="00E824EC">
              <w:rPr>
                <w:noProof/>
                <w:webHidden/>
              </w:rPr>
              <w:fldChar w:fldCharType="separate"/>
            </w:r>
            <w:r w:rsidR="00E824EC">
              <w:rPr>
                <w:noProof/>
                <w:webHidden/>
              </w:rPr>
              <w:t>10</w:t>
            </w:r>
            <w:r w:rsidR="00E824EC">
              <w:rPr>
                <w:noProof/>
                <w:webHidden/>
              </w:rPr>
              <w:fldChar w:fldCharType="end"/>
            </w:r>
          </w:hyperlink>
        </w:p>
        <w:p w14:paraId="080B408C" w14:textId="5CCFFE85"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3" w:history="1">
            <w:r w:rsidR="00E824EC" w:rsidRPr="00145F8D">
              <w:rPr>
                <w:rStyle w:val="aff0"/>
                <w:rFonts w:eastAsiaTheme="majorEastAsia"/>
                <w:noProof/>
              </w:rPr>
              <w:t>Integration with Credit Card Information</w:t>
            </w:r>
            <w:r w:rsidR="00E824EC">
              <w:rPr>
                <w:noProof/>
                <w:webHidden/>
              </w:rPr>
              <w:tab/>
            </w:r>
            <w:r w:rsidR="00E824EC">
              <w:rPr>
                <w:noProof/>
                <w:webHidden/>
              </w:rPr>
              <w:fldChar w:fldCharType="begin"/>
            </w:r>
            <w:r w:rsidR="00E824EC">
              <w:rPr>
                <w:noProof/>
                <w:webHidden/>
              </w:rPr>
              <w:instrText xml:space="preserve"> PAGEREF _Toc48565923 \h </w:instrText>
            </w:r>
            <w:r w:rsidR="00E824EC">
              <w:rPr>
                <w:noProof/>
                <w:webHidden/>
              </w:rPr>
            </w:r>
            <w:r w:rsidR="00E824EC">
              <w:rPr>
                <w:noProof/>
                <w:webHidden/>
              </w:rPr>
              <w:fldChar w:fldCharType="separate"/>
            </w:r>
            <w:r w:rsidR="00E824EC">
              <w:rPr>
                <w:noProof/>
                <w:webHidden/>
              </w:rPr>
              <w:t>10</w:t>
            </w:r>
            <w:r w:rsidR="00E824EC">
              <w:rPr>
                <w:noProof/>
                <w:webHidden/>
              </w:rPr>
              <w:fldChar w:fldCharType="end"/>
            </w:r>
          </w:hyperlink>
        </w:p>
        <w:p w14:paraId="32B7F993" w14:textId="087694E1"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4" w:history="1">
            <w:r w:rsidR="00E824EC" w:rsidRPr="00145F8D">
              <w:rPr>
                <w:rStyle w:val="aff0"/>
                <w:rFonts w:eastAsiaTheme="majorEastAsia"/>
                <w:noProof/>
                <w:lang w:eastAsia="ru-RU"/>
              </w:rPr>
              <w:t>Integration with License and Appointment (L&amp;A</w:t>
            </w:r>
            <w:r w:rsidR="00E824EC">
              <w:rPr>
                <w:noProof/>
                <w:webHidden/>
              </w:rPr>
              <w:tab/>
            </w:r>
            <w:r w:rsidR="00E824EC">
              <w:rPr>
                <w:noProof/>
                <w:webHidden/>
              </w:rPr>
              <w:fldChar w:fldCharType="begin"/>
            </w:r>
            <w:r w:rsidR="00E824EC">
              <w:rPr>
                <w:noProof/>
                <w:webHidden/>
              </w:rPr>
              <w:instrText xml:space="preserve"> PAGEREF _Toc48565924 \h </w:instrText>
            </w:r>
            <w:r w:rsidR="00E824EC">
              <w:rPr>
                <w:noProof/>
                <w:webHidden/>
              </w:rPr>
            </w:r>
            <w:r w:rsidR="00E824EC">
              <w:rPr>
                <w:noProof/>
                <w:webHidden/>
              </w:rPr>
              <w:fldChar w:fldCharType="separate"/>
            </w:r>
            <w:r w:rsidR="00E824EC">
              <w:rPr>
                <w:noProof/>
                <w:webHidden/>
              </w:rPr>
              <w:t>10</w:t>
            </w:r>
            <w:r w:rsidR="00E824EC">
              <w:rPr>
                <w:noProof/>
                <w:webHidden/>
              </w:rPr>
              <w:fldChar w:fldCharType="end"/>
            </w:r>
          </w:hyperlink>
        </w:p>
        <w:p w14:paraId="56EE5784" w14:textId="469BCFD3"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5" w:history="1">
            <w:r w:rsidR="00E824EC" w:rsidRPr="00145F8D">
              <w:rPr>
                <w:rStyle w:val="aff0"/>
                <w:rFonts w:eastAsiaTheme="majorEastAsia"/>
                <w:noProof/>
              </w:rPr>
              <w:t>Integration with Doctor Lookup</w:t>
            </w:r>
            <w:r w:rsidR="00E824EC">
              <w:rPr>
                <w:noProof/>
                <w:webHidden/>
              </w:rPr>
              <w:tab/>
            </w:r>
            <w:r w:rsidR="00E824EC">
              <w:rPr>
                <w:noProof/>
                <w:webHidden/>
              </w:rPr>
              <w:fldChar w:fldCharType="begin"/>
            </w:r>
            <w:r w:rsidR="00E824EC">
              <w:rPr>
                <w:noProof/>
                <w:webHidden/>
              </w:rPr>
              <w:instrText xml:space="preserve"> PAGEREF _Toc48565925 \h </w:instrText>
            </w:r>
            <w:r w:rsidR="00E824EC">
              <w:rPr>
                <w:noProof/>
                <w:webHidden/>
              </w:rPr>
            </w:r>
            <w:r w:rsidR="00E824EC">
              <w:rPr>
                <w:noProof/>
                <w:webHidden/>
              </w:rPr>
              <w:fldChar w:fldCharType="separate"/>
            </w:r>
            <w:r w:rsidR="00E824EC">
              <w:rPr>
                <w:noProof/>
                <w:webHidden/>
              </w:rPr>
              <w:t>11</w:t>
            </w:r>
            <w:r w:rsidR="00E824EC">
              <w:rPr>
                <w:noProof/>
                <w:webHidden/>
              </w:rPr>
              <w:fldChar w:fldCharType="end"/>
            </w:r>
          </w:hyperlink>
        </w:p>
        <w:p w14:paraId="10A03800" w14:textId="40B5A662"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6" w:history="1">
            <w:r w:rsidR="00E824EC" w:rsidRPr="00145F8D">
              <w:rPr>
                <w:rStyle w:val="aff0"/>
                <w:rFonts w:eastAsiaTheme="majorEastAsia"/>
                <w:noProof/>
              </w:rPr>
              <w:t>Integration with Prescription Lookup</w:t>
            </w:r>
            <w:r w:rsidR="00E824EC">
              <w:rPr>
                <w:noProof/>
                <w:webHidden/>
              </w:rPr>
              <w:tab/>
            </w:r>
            <w:r w:rsidR="00E824EC">
              <w:rPr>
                <w:noProof/>
                <w:webHidden/>
              </w:rPr>
              <w:fldChar w:fldCharType="begin"/>
            </w:r>
            <w:r w:rsidR="00E824EC">
              <w:rPr>
                <w:noProof/>
                <w:webHidden/>
              </w:rPr>
              <w:instrText xml:space="preserve"> PAGEREF _Toc48565926 \h </w:instrText>
            </w:r>
            <w:r w:rsidR="00E824EC">
              <w:rPr>
                <w:noProof/>
                <w:webHidden/>
              </w:rPr>
            </w:r>
            <w:r w:rsidR="00E824EC">
              <w:rPr>
                <w:noProof/>
                <w:webHidden/>
              </w:rPr>
              <w:fldChar w:fldCharType="separate"/>
            </w:r>
            <w:r w:rsidR="00E824EC">
              <w:rPr>
                <w:noProof/>
                <w:webHidden/>
              </w:rPr>
              <w:t>11</w:t>
            </w:r>
            <w:r w:rsidR="00E824EC">
              <w:rPr>
                <w:noProof/>
                <w:webHidden/>
              </w:rPr>
              <w:fldChar w:fldCharType="end"/>
            </w:r>
          </w:hyperlink>
        </w:p>
        <w:p w14:paraId="6D9111B1" w14:textId="4F099CBD"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7" w:history="1">
            <w:r w:rsidR="00E824EC" w:rsidRPr="00145F8D">
              <w:rPr>
                <w:rStyle w:val="aff0"/>
                <w:rFonts w:eastAsia="Calibri"/>
                <w:noProof/>
              </w:rPr>
              <w:t>Integration with Address Validation (Google Address/Smarty Streets)</w:t>
            </w:r>
            <w:r w:rsidR="00E824EC">
              <w:rPr>
                <w:noProof/>
                <w:webHidden/>
              </w:rPr>
              <w:tab/>
            </w:r>
            <w:r w:rsidR="00E824EC">
              <w:rPr>
                <w:noProof/>
                <w:webHidden/>
              </w:rPr>
              <w:fldChar w:fldCharType="begin"/>
            </w:r>
            <w:r w:rsidR="00E824EC">
              <w:rPr>
                <w:noProof/>
                <w:webHidden/>
              </w:rPr>
              <w:instrText xml:space="preserve"> PAGEREF _Toc48565927 \h </w:instrText>
            </w:r>
            <w:r w:rsidR="00E824EC">
              <w:rPr>
                <w:noProof/>
                <w:webHidden/>
              </w:rPr>
            </w:r>
            <w:r w:rsidR="00E824EC">
              <w:rPr>
                <w:noProof/>
                <w:webHidden/>
              </w:rPr>
              <w:fldChar w:fldCharType="separate"/>
            </w:r>
            <w:r w:rsidR="00E824EC">
              <w:rPr>
                <w:noProof/>
                <w:webHidden/>
              </w:rPr>
              <w:t>11</w:t>
            </w:r>
            <w:r w:rsidR="00E824EC">
              <w:rPr>
                <w:noProof/>
                <w:webHidden/>
              </w:rPr>
              <w:fldChar w:fldCharType="end"/>
            </w:r>
          </w:hyperlink>
        </w:p>
        <w:p w14:paraId="7160AE41" w14:textId="19B2D400"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8" w:history="1">
            <w:r w:rsidR="00E824EC" w:rsidRPr="00145F8D">
              <w:rPr>
                <w:rStyle w:val="aff0"/>
                <w:rFonts w:eastAsiaTheme="majorEastAsia"/>
                <w:noProof/>
              </w:rPr>
              <w:t>Integration with Medical Exam Scheduling</w:t>
            </w:r>
            <w:r w:rsidR="00E824EC">
              <w:rPr>
                <w:noProof/>
                <w:webHidden/>
              </w:rPr>
              <w:tab/>
            </w:r>
            <w:r w:rsidR="00E824EC">
              <w:rPr>
                <w:noProof/>
                <w:webHidden/>
              </w:rPr>
              <w:fldChar w:fldCharType="begin"/>
            </w:r>
            <w:r w:rsidR="00E824EC">
              <w:rPr>
                <w:noProof/>
                <w:webHidden/>
              </w:rPr>
              <w:instrText xml:space="preserve"> PAGEREF _Toc48565928 \h </w:instrText>
            </w:r>
            <w:r w:rsidR="00E824EC">
              <w:rPr>
                <w:noProof/>
                <w:webHidden/>
              </w:rPr>
            </w:r>
            <w:r w:rsidR="00E824EC">
              <w:rPr>
                <w:noProof/>
                <w:webHidden/>
              </w:rPr>
              <w:fldChar w:fldCharType="separate"/>
            </w:r>
            <w:r w:rsidR="00E824EC">
              <w:rPr>
                <w:noProof/>
                <w:webHidden/>
              </w:rPr>
              <w:t>12</w:t>
            </w:r>
            <w:r w:rsidR="00E824EC">
              <w:rPr>
                <w:noProof/>
                <w:webHidden/>
              </w:rPr>
              <w:fldChar w:fldCharType="end"/>
            </w:r>
          </w:hyperlink>
        </w:p>
        <w:p w14:paraId="2509F6AA" w14:textId="41C12934"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29" w:history="1">
            <w:r w:rsidR="00E824EC" w:rsidRPr="00145F8D">
              <w:rPr>
                <w:rStyle w:val="aff0"/>
                <w:rFonts w:eastAsiaTheme="majorEastAsia"/>
                <w:noProof/>
              </w:rPr>
              <w:t xml:space="preserve">Integration with Illustration </w:t>
            </w:r>
            <w:r w:rsidR="00E824EC" w:rsidRPr="00145F8D">
              <w:rPr>
                <w:rStyle w:val="aff0"/>
                <w:rFonts w:eastAsiaTheme="majorEastAsia" w:cs="Arial"/>
                <w:noProof/>
              </w:rPr>
              <w:t>(iGO part)</w:t>
            </w:r>
            <w:r w:rsidR="00E824EC">
              <w:rPr>
                <w:noProof/>
                <w:webHidden/>
              </w:rPr>
              <w:tab/>
            </w:r>
            <w:r w:rsidR="00E824EC">
              <w:rPr>
                <w:noProof/>
                <w:webHidden/>
              </w:rPr>
              <w:fldChar w:fldCharType="begin"/>
            </w:r>
            <w:r w:rsidR="00E824EC">
              <w:rPr>
                <w:noProof/>
                <w:webHidden/>
              </w:rPr>
              <w:instrText xml:space="preserve"> PAGEREF _Toc48565929 \h </w:instrText>
            </w:r>
            <w:r w:rsidR="00E824EC">
              <w:rPr>
                <w:noProof/>
                <w:webHidden/>
              </w:rPr>
            </w:r>
            <w:r w:rsidR="00E824EC">
              <w:rPr>
                <w:noProof/>
                <w:webHidden/>
              </w:rPr>
              <w:fldChar w:fldCharType="separate"/>
            </w:r>
            <w:r w:rsidR="00E824EC">
              <w:rPr>
                <w:noProof/>
                <w:webHidden/>
              </w:rPr>
              <w:t>12</w:t>
            </w:r>
            <w:r w:rsidR="00E824EC">
              <w:rPr>
                <w:noProof/>
                <w:webHidden/>
              </w:rPr>
              <w:fldChar w:fldCharType="end"/>
            </w:r>
          </w:hyperlink>
        </w:p>
        <w:p w14:paraId="0A48A5C3" w14:textId="27F5D8BA"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0" w:history="1">
            <w:r w:rsidR="00E824EC" w:rsidRPr="00145F8D">
              <w:rPr>
                <w:rStyle w:val="aff0"/>
                <w:rFonts w:eastAsiaTheme="majorEastAsia"/>
                <w:noProof/>
              </w:rPr>
              <w:t>UI/CE validation (only for Illustration projects)</w:t>
            </w:r>
            <w:r w:rsidR="00E824EC">
              <w:rPr>
                <w:noProof/>
                <w:webHidden/>
              </w:rPr>
              <w:tab/>
            </w:r>
            <w:r w:rsidR="00E824EC">
              <w:rPr>
                <w:noProof/>
                <w:webHidden/>
              </w:rPr>
              <w:fldChar w:fldCharType="begin"/>
            </w:r>
            <w:r w:rsidR="00E824EC">
              <w:rPr>
                <w:noProof/>
                <w:webHidden/>
              </w:rPr>
              <w:instrText xml:space="preserve"> PAGEREF _Toc48565930 \h </w:instrText>
            </w:r>
            <w:r w:rsidR="00E824EC">
              <w:rPr>
                <w:noProof/>
                <w:webHidden/>
              </w:rPr>
            </w:r>
            <w:r w:rsidR="00E824EC">
              <w:rPr>
                <w:noProof/>
                <w:webHidden/>
              </w:rPr>
              <w:fldChar w:fldCharType="separate"/>
            </w:r>
            <w:r w:rsidR="00E824EC">
              <w:rPr>
                <w:noProof/>
                <w:webHidden/>
              </w:rPr>
              <w:t>12</w:t>
            </w:r>
            <w:r w:rsidR="00E824EC">
              <w:rPr>
                <w:noProof/>
                <w:webHidden/>
              </w:rPr>
              <w:fldChar w:fldCharType="end"/>
            </w:r>
          </w:hyperlink>
        </w:p>
        <w:p w14:paraId="200BE0B1" w14:textId="10FB3C6E"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1" w:history="1">
            <w:r w:rsidR="00E824EC" w:rsidRPr="00145F8D">
              <w:rPr>
                <w:rStyle w:val="aff0"/>
                <w:rFonts w:eastAsiaTheme="majorEastAsia"/>
                <w:noProof/>
              </w:rPr>
              <w:t>Output (only for Illustration projects)</w:t>
            </w:r>
            <w:r w:rsidR="00E824EC">
              <w:rPr>
                <w:noProof/>
                <w:webHidden/>
              </w:rPr>
              <w:tab/>
            </w:r>
            <w:r w:rsidR="00E824EC">
              <w:rPr>
                <w:noProof/>
                <w:webHidden/>
              </w:rPr>
              <w:fldChar w:fldCharType="begin"/>
            </w:r>
            <w:r w:rsidR="00E824EC">
              <w:rPr>
                <w:noProof/>
                <w:webHidden/>
              </w:rPr>
              <w:instrText xml:space="preserve"> PAGEREF _Toc48565931 \h </w:instrText>
            </w:r>
            <w:r w:rsidR="00E824EC">
              <w:rPr>
                <w:noProof/>
                <w:webHidden/>
              </w:rPr>
            </w:r>
            <w:r w:rsidR="00E824EC">
              <w:rPr>
                <w:noProof/>
                <w:webHidden/>
              </w:rPr>
              <w:fldChar w:fldCharType="separate"/>
            </w:r>
            <w:r w:rsidR="00E824EC">
              <w:rPr>
                <w:noProof/>
                <w:webHidden/>
              </w:rPr>
              <w:t>12</w:t>
            </w:r>
            <w:r w:rsidR="00E824EC">
              <w:rPr>
                <w:noProof/>
                <w:webHidden/>
              </w:rPr>
              <w:fldChar w:fldCharType="end"/>
            </w:r>
          </w:hyperlink>
        </w:p>
        <w:p w14:paraId="02B79848" w14:textId="4C6B402D"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2" w:history="1">
            <w:r w:rsidR="00E824EC" w:rsidRPr="00145F8D">
              <w:rPr>
                <w:rStyle w:val="aff0"/>
                <w:rFonts w:eastAsiaTheme="majorEastAsia"/>
                <w:noProof/>
              </w:rPr>
              <w:t>Calculation (only for Illustration projects)</w:t>
            </w:r>
            <w:r w:rsidR="00E824EC">
              <w:rPr>
                <w:noProof/>
                <w:webHidden/>
              </w:rPr>
              <w:tab/>
            </w:r>
            <w:r w:rsidR="00E824EC">
              <w:rPr>
                <w:noProof/>
                <w:webHidden/>
              </w:rPr>
              <w:fldChar w:fldCharType="begin"/>
            </w:r>
            <w:r w:rsidR="00E824EC">
              <w:rPr>
                <w:noProof/>
                <w:webHidden/>
              </w:rPr>
              <w:instrText xml:space="preserve"> PAGEREF _Toc48565932 \h </w:instrText>
            </w:r>
            <w:r w:rsidR="00E824EC">
              <w:rPr>
                <w:noProof/>
                <w:webHidden/>
              </w:rPr>
            </w:r>
            <w:r w:rsidR="00E824EC">
              <w:rPr>
                <w:noProof/>
                <w:webHidden/>
              </w:rPr>
              <w:fldChar w:fldCharType="separate"/>
            </w:r>
            <w:r w:rsidR="00E824EC">
              <w:rPr>
                <w:noProof/>
                <w:webHidden/>
              </w:rPr>
              <w:t>12</w:t>
            </w:r>
            <w:r w:rsidR="00E824EC">
              <w:rPr>
                <w:noProof/>
                <w:webHidden/>
              </w:rPr>
              <w:fldChar w:fldCharType="end"/>
            </w:r>
          </w:hyperlink>
        </w:p>
        <w:p w14:paraId="5859BB8D" w14:textId="47B8666E"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3" w:history="1">
            <w:r w:rsidR="00E824EC" w:rsidRPr="00145F8D">
              <w:rPr>
                <w:rStyle w:val="aff0"/>
                <w:rFonts w:eastAsiaTheme="majorEastAsia"/>
                <w:noProof/>
              </w:rPr>
              <w:t>Targeted Risk Based Regression</w:t>
            </w:r>
            <w:r w:rsidR="00E824EC">
              <w:rPr>
                <w:noProof/>
                <w:webHidden/>
              </w:rPr>
              <w:tab/>
            </w:r>
            <w:r w:rsidR="00E824EC">
              <w:rPr>
                <w:noProof/>
                <w:webHidden/>
              </w:rPr>
              <w:fldChar w:fldCharType="begin"/>
            </w:r>
            <w:r w:rsidR="00E824EC">
              <w:rPr>
                <w:noProof/>
                <w:webHidden/>
              </w:rPr>
              <w:instrText xml:space="preserve"> PAGEREF _Toc48565933 \h </w:instrText>
            </w:r>
            <w:r w:rsidR="00E824EC">
              <w:rPr>
                <w:noProof/>
                <w:webHidden/>
              </w:rPr>
            </w:r>
            <w:r w:rsidR="00E824EC">
              <w:rPr>
                <w:noProof/>
                <w:webHidden/>
              </w:rPr>
              <w:fldChar w:fldCharType="separate"/>
            </w:r>
            <w:r w:rsidR="00E824EC">
              <w:rPr>
                <w:noProof/>
                <w:webHidden/>
              </w:rPr>
              <w:t>13</w:t>
            </w:r>
            <w:r w:rsidR="00E824EC">
              <w:rPr>
                <w:noProof/>
                <w:webHidden/>
              </w:rPr>
              <w:fldChar w:fldCharType="end"/>
            </w:r>
          </w:hyperlink>
        </w:p>
        <w:p w14:paraId="057CEF50" w14:textId="2BBDDE1D"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4" w:history="1">
            <w:r w:rsidR="00E824EC" w:rsidRPr="00145F8D">
              <w:rPr>
                <w:rStyle w:val="aff0"/>
                <w:noProof/>
              </w:rPr>
              <w:t>Destructive Testing</w:t>
            </w:r>
            <w:r w:rsidR="00E824EC">
              <w:rPr>
                <w:noProof/>
                <w:webHidden/>
              </w:rPr>
              <w:tab/>
            </w:r>
            <w:r w:rsidR="00E824EC">
              <w:rPr>
                <w:noProof/>
                <w:webHidden/>
              </w:rPr>
              <w:fldChar w:fldCharType="begin"/>
            </w:r>
            <w:r w:rsidR="00E824EC">
              <w:rPr>
                <w:noProof/>
                <w:webHidden/>
              </w:rPr>
              <w:instrText xml:space="preserve"> PAGEREF _Toc48565934 \h </w:instrText>
            </w:r>
            <w:r w:rsidR="00E824EC">
              <w:rPr>
                <w:noProof/>
                <w:webHidden/>
              </w:rPr>
            </w:r>
            <w:r w:rsidR="00E824EC">
              <w:rPr>
                <w:noProof/>
                <w:webHidden/>
              </w:rPr>
              <w:fldChar w:fldCharType="separate"/>
            </w:r>
            <w:r w:rsidR="00E824EC">
              <w:rPr>
                <w:noProof/>
                <w:webHidden/>
              </w:rPr>
              <w:t>13</w:t>
            </w:r>
            <w:r w:rsidR="00E824EC">
              <w:rPr>
                <w:noProof/>
                <w:webHidden/>
              </w:rPr>
              <w:fldChar w:fldCharType="end"/>
            </w:r>
          </w:hyperlink>
        </w:p>
        <w:p w14:paraId="24F58770" w14:textId="2C092368"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5" w:history="1">
            <w:r w:rsidR="00E824EC" w:rsidRPr="00145F8D">
              <w:rPr>
                <w:rStyle w:val="aff0"/>
                <w:rFonts w:eastAsiaTheme="majorEastAsia"/>
                <w:noProof/>
              </w:rPr>
              <w:t>Compatibility Testing</w:t>
            </w:r>
            <w:r w:rsidR="00E824EC">
              <w:rPr>
                <w:noProof/>
                <w:webHidden/>
              </w:rPr>
              <w:tab/>
            </w:r>
            <w:r w:rsidR="00E824EC">
              <w:rPr>
                <w:noProof/>
                <w:webHidden/>
              </w:rPr>
              <w:fldChar w:fldCharType="begin"/>
            </w:r>
            <w:r w:rsidR="00E824EC">
              <w:rPr>
                <w:noProof/>
                <w:webHidden/>
              </w:rPr>
              <w:instrText xml:space="preserve"> PAGEREF _Toc48565935 \h </w:instrText>
            </w:r>
            <w:r w:rsidR="00E824EC">
              <w:rPr>
                <w:noProof/>
                <w:webHidden/>
              </w:rPr>
            </w:r>
            <w:r w:rsidR="00E824EC">
              <w:rPr>
                <w:noProof/>
                <w:webHidden/>
              </w:rPr>
              <w:fldChar w:fldCharType="separate"/>
            </w:r>
            <w:r w:rsidR="00E824EC">
              <w:rPr>
                <w:noProof/>
                <w:webHidden/>
              </w:rPr>
              <w:t>14</w:t>
            </w:r>
            <w:r w:rsidR="00E824EC">
              <w:rPr>
                <w:noProof/>
                <w:webHidden/>
              </w:rPr>
              <w:fldChar w:fldCharType="end"/>
            </w:r>
          </w:hyperlink>
        </w:p>
        <w:p w14:paraId="7A599014" w14:textId="4277C2C1" w:rsidR="00E824EC" w:rsidRDefault="00AF24B5">
          <w:pPr>
            <w:pStyle w:val="37"/>
            <w:tabs>
              <w:tab w:val="right" w:leader="dot" w:pos="9345"/>
            </w:tabs>
            <w:rPr>
              <w:rFonts w:asciiTheme="minorHAnsi" w:eastAsiaTheme="minorEastAsia" w:hAnsiTheme="minorHAnsi" w:cstheme="minorBidi"/>
              <w:i w:val="0"/>
              <w:iCs w:val="0"/>
              <w:noProof/>
              <w:sz w:val="22"/>
              <w:szCs w:val="22"/>
            </w:rPr>
          </w:pPr>
          <w:hyperlink w:anchor="_Toc48565936" w:history="1">
            <w:r w:rsidR="00E824EC" w:rsidRPr="00145F8D">
              <w:rPr>
                <w:rStyle w:val="aff0"/>
                <w:noProof/>
                <w:lang w:eastAsia="ru-RU"/>
              </w:rPr>
              <w:t>Performance Testing</w:t>
            </w:r>
            <w:r w:rsidR="00E824EC">
              <w:rPr>
                <w:noProof/>
                <w:webHidden/>
              </w:rPr>
              <w:tab/>
            </w:r>
            <w:r w:rsidR="00E824EC">
              <w:rPr>
                <w:noProof/>
                <w:webHidden/>
              </w:rPr>
              <w:fldChar w:fldCharType="begin"/>
            </w:r>
            <w:r w:rsidR="00E824EC">
              <w:rPr>
                <w:noProof/>
                <w:webHidden/>
              </w:rPr>
              <w:instrText xml:space="preserve"> PAGEREF _Toc48565936 \h </w:instrText>
            </w:r>
            <w:r w:rsidR="00E824EC">
              <w:rPr>
                <w:noProof/>
                <w:webHidden/>
              </w:rPr>
            </w:r>
            <w:r w:rsidR="00E824EC">
              <w:rPr>
                <w:noProof/>
                <w:webHidden/>
              </w:rPr>
              <w:fldChar w:fldCharType="separate"/>
            </w:r>
            <w:r w:rsidR="00E824EC">
              <w:rPr>
                <w:noProof/>
                <w:webHidden/>
              </w:rPr>
              <w:t>14</w:t>
            </w:r>
            <w:r w:rsidR="00E824EC">
              <w:rPr>
                <w:noProof/>
                <w:webHidden/>
              </w:rPr>
              <w:fldChar w:fldCharType="end"/>
            </w:r>
          </w:hyperlink>
        </w:p>
        <w:p w14:paraId="58F9388A" w14:textId="4F6187C7" w:rsidR="00E824EC" w:rsidRDefault="00AF24B5">
          <w:pPr>
            <w:pStyle w:val="13"/>
            <w:tabs>
              <w:tab w:val="left" w:pos="400"/>
              <w:tab w:val="right" w:leader="dot" w:pos="9345"/>
            </w:tabs>
            <w:rPr>
              <w:rFonts w:asciiTheme="minorHAnsi" w:eastAsiaTheme="minorEastAsia" w:hAnsiTheme="minorHAnsi" w:cstheme="minorBidi"/>
              <w:b w:val="0"/>
              <w:bCs w:val="0"/>
              <w:caps w:val="0"/>
              <w:noProof/>
              <w:sz w:val="22"/>
              <w:szCs w:val="22"/>
            </w:rPr>
          </w:pPr>
          <w:hyperlink w:anchor="_Toc48565937" w:history="1">
            <w:r w:rsidR="00E824EC" w:rsidRPr="00145F8D">
              <w:rPr>
                <w:rStyle w:val="aff0"/>
                <w:rFonts w:eastAsiaTheme="majorEastAsia"/>
                <w:noProof/>
              </w:rPr>
              <w:t>5.</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Resources</w:t>
            </w:r>
            <w:r w:rsidR="00E824EC">
              <w:rPr>
                <w:noProof/>
                <w:webHidden/>
              </w:rPr>
              <w:tab/>
            </w:r>
            <w:r w:rsidR="00E824EC">
              <w:rPr>
                <w:noProof/>
                <w:webHidden/>
              </w:rPr>
              <w:fldChar w:fldCharType="begin"/>
            </w:r>
            <w:r w:rsidR="00E824EC">
              <w:rPr>
                <w:noProof/>
                <w:webHidden/>
              </w:rPr>
              <w:instrText xml:space="preserve"> PAGEREF _Toc48565937 \h </w:instrText>
            </w:r>
            <w:r w:rsidR="00E824EC">
              <w:rPr>
                <w:noProof/>
                <w:webHidden/>
              </w:rPr>
            </w:r>
            <w:r w:rsidR="00E824EC">
              <w:rPr>
                <w:noProof/>
                <w:webHidden/>
              </w:rPr>
              <w:fldChar w:fldCharType="separate"/>
            </w:r>
            <w:r w:rsidR="00E824EC">
              <w:rPr>
                <w:noProof/>
                <w:webHidden/>
              </w:rPr>
              <w:t>14</w:t>
            </w:r>
            <w:r w:rsidR="00E824EC">
              <w:rPr>
                <w:noProof/>
                <w:webHidden/>
              </w:rPr>
              <w:fldChar w:fldCharType="end"/>
            </w:r>
          </w:hyperlink>
        </w:p>
        <w:p w14:paraId="6BFAE7E9" w14:textId="297A9764" w:rsidR="00E824EC" w:rsidRDefault="00AF24B5">
          <w:pPr>
            <w:pStyle w:val="28"/>
            <w:tabs>
              <w:tab w:val="left" w:pos="800"/>
              <w:tab w:val="right" w:leader="dot" w:pos="9345"/>
            </w:tabs>
            <w:rPr>
              <w:rFonts w:asciiTheme="minorHAnsi" w:eastAsiaTheme="minorEastAsia" w:hAnsiTheme="minorHAnsi" w:cstheme="minorBidi"/>
              <w:smallCaps w:val="0"/>
              <w:noProof/>
              <w:sz w:val="22"/>
              <w:szCs w:val="22"/>
            </w:rPr>
          </w:pPr>
          <w:hyperlink w:anchor="_Toc48565938" w:history="1">
            <w:r w:rsidR="00E824EC" w:rsidRPr="00145F8D">
              <w:rPr>
                <w:rStyle w:val="aff0"/>
                <w:rFonts w:eastAsiaTheme="majorEastAsia"/>
                <w:noProof/>
              </w:rPr>
              <w:t>5.1.</w:t>
            </w:r>
            <w:r w:rsidR="00E824EC">
              <w:rPr>
                <w:rFonts w:asciiTheme="minorHAnsi" w:eastAsiaTheme="minorEastAsia" w:hAnsiTheme="minorHAnsi" w:cstheme="minorBidi"/>
                <w:smallCaps w:val="0"/>
                <w:noProof/>
                <w:sz w:val="22"/>
                <w:szCs w:val="22"/>
              </w:rPr>
              <w:tab/>
            </w:r>
            <w:r w:rsidR="00E824EC" w:rsidRPr="00145F8D">
              <w:rPr>
                <w:rStyle w:val="aff0"/>
                <w:rFonts w:eastAsiaTheme="majorEastAsia"/>
                <w:noProof/>
              </w:rPr>
              <w:t>Test Hardware</w:t>
            </w:r>
            <w:r w:rsidR="00E824EC">
              <w:rPr>
                <w:noProof/>
                <w:webHidden/>
              </w:rPr>
              <w:tab/>
            </w:r>
            <w:r w:rsidR="00E824EC">
              <w:rPr>
                <w:noProof/>
                <w:webHidden/>
              </w:rPr>
              <w:fldChar w:fldCharType="begin"/>
            </w:r>
            <w:r w:rsidR="00E824EC">
              <w:rPr>
                <w:noProof/>
                <w:webHidden/>
              </w:rPr>
              <w:instrText xml:space="preserve"> PAGEREF _Toc48565938 \h </w:instrText>
            </w:r>
            <w:r w:rsidR="00E824EC">
              <w:rPr>
                <w:noProof/>
                <w:webHidden/>
              </w:rPr>
            </w:r>
            <w:r w:rsidR="00E824EC">
              <w:rPr>
                <w:noProof/>
                <w:webHidden/>
              </w:rPr>
              <w:fldChar w:fldCharType="separate"/>
            </w:r>
            <w:r w:rsidR="00E824EC">
              <w:rPr>
                <w:noProof/>
                <w:webHidden/>
              </w:rPr>
              <w:t>14</w:t>
            </w:r>
            <w:r w:rsidR="00E824EC">
              <w:rPr>
                <w:noProof/>
                <w:webHidden/>
              </w:rPr>
              <w:fldChar w:fldCharType="end"/>
            </w:r>
          </w:hyperlink>
        </w:p>
        <w:p w14:paraId="139FD76C" w14:textId="2B62E228" w:rsidR="00E824EC" w:rsidRDefault="00AF24B5">
          <w:pPr>
            <w:pStyle w:val="28"/>
            <w:tabs>
              <w:tab w:val="left" w:pos="800"/>
              <w:tab w:val="right" w:leader="dot" w:pos="9345"/>
            </w:tabs>
            <w:rPr>
              <w:rFonts w:asciiTheme="minorHAnsi" w:eastAsiaTheme="minorEastAsia" w:hAnsiTheme="minorHAnsi" w:cstheme="minorBidi"/>
              <w:smallCaps w:val="0"/>
              <w:noProof/>
              <w:sz w:val="22"/>
              <w:szCs w:val="22"/>
            </w:rPr>
          </w:pPr>
          <w:hyperlink w:anchor="_Toc48565939" w:history="1">
            <w:r w:rsidR="00E824EC" w:rsidRPr="00145F8D">
              <w:rPr>
                <w:rStyle w:val="aff0"/>
                <w:rFonts w:eastAsiaTheme="majorEastAsia"/>
                <w:noProof/>
              </w:rPr>
              <w:t>5.2.</w:t>
            </w:r>
            <w:r w:rsidR="00E824EC">
              <w:rPr>
                <w:rFonts w:asciiTheme="minorHAnsi" w:eastAsiaTheme="minorEastAsia" w:hAnsiTheme="minorHAnsi" w:cstheme="minorBidi"/>
                <w:smallCaps w:val="0"/>
                <w:noProof/>
                <w:sz w:val="22"/>
                <w:szCs w:val="22"/>
              </w:rPr>
              <w:tab/>
            </w:r>
            <w:r w:rsidR="00E824EC" w:rsidRPr="00145F8D">
              <w:rPr>
                <w:rStyle w:val="aff0"/>
                <w:rFonts w:eastAsiaTheme="majorEastAsia"/>
                <w:noProof/>
              </w:rPr>
              <w:t>Test Tools</w:t>
            </w:r>
            <w:r w:rsidR="00E824EC">
              <w:rPr>
                <w:noProof/>
                <w:webHidden/>
              </w:rPr>
              <w:tab/>
            </w:r>
            <w:r w:rsidR="00E824EC">
              <w:rPr>
                <w:noProof/>
                <w:webHidden/>
              </w:rPr>
              <w:fldChar w:fldCharType="begin"/>
            </w:r>
            <w:r w:rsidR="00E824EC">
              <w:rPr>
                <w:noProof/>
                <w:webHidden/>
              </w:rPr>
              <w:instrText xml:space="preserve"> PAGEREF _Toc48565939 \h </w:instrText>
            </w:r>
            <w:r w:rsidR="00E824EC">
              <w:rPr>
                <w:noProof/>
                <w:webHidden/>
              </w:rPr>
            </w:r>
            <w:r w:rsidR="00E824EC">
              <w:rPr>
                <w:noProof/>
                <w:webHidden/>
              </w:rPr>
              <w:fldChar w:fldCharType="separate"/>
            </w:r>
            <w:r w:rsidR="00E824EC">
              <w:rPr>
                <w:noProof/>
                <w:webHidden/>
              </w:rPr>
              <w:t>15</w:t>
            </w:r>
            <w:r w:rsidR="00E824EC">
              <w:rPr>
                <w:noProof/>
                <w:webHidden/>
              </w:rPr>
              <w:fldChar w:fldCharType="end"/>
            </w:r>
          </w:hyperlink>
        </w:p>
        <w:p w14:paraId="761814C9" w14:textId="477ADD78" w:rsidR="00E824EC" w:rsidRDefault="00AF24B5">
          <w:pPr>
            <w:pStyle w:val="28"/>
            <w:tabs>
              <w:tab w:val="left" w:pos="800"/>
              <w:tab w:val="right" w:leader="dot" w:pos="9345"/>
            </w:tabs>
            <w:rPr>
              <w:rFonts w:asciiTheme="minorHAnsi" w:eastAsiaTheme="minorEastAsia" w:hAnsiTheme="minorHAnsi" w:cstheme="minorBidi"/>
              <w:smallCaps w:val="0"/>
              <w:noProof/>
              <w:sz w:val="22"/>
              <w:szCs w:val="22"/>
            </w:rPr>
          </w:pPr>
          <w:hyperlink w:anchor="_Toc48565940" w:history="1">
            <w:r w:rsidR="00E824EC" w:rsidRPr="00145F8D">
              <w:rPr>
                <w:rStyle w:val="aff0"/>
                <w:rFonts w:eastAsiaTheme="majorEastAsia"/>
                <w:noProof/>
              </w:rPr>
              <w:t>5.3.</w:t>
            </w:r>
            <w:r w:rsidR="00E824EC">
              <w:rPr>
                <w:rFonts w:asciiTheme="minorHAnsi" w:eastAsiaTheme="minorEastAsia" w:hAnsiTheme="minorHAnsi" w:cstheme="minorBidi"/>
                <w:smallCaps w:val="0"/>
                <w:noProof/>
                <w:sz w:val="22"/>
                <w:szCs w:val="22"/>
              </w:rPr>
              <w:tab/>
            </w:r>
            <w:r w:rsidR="00E824EC" w:rsidRPr="00145F8D">
              <w:rPr>
                <w:rStyle w:val="aff0"/>
                <w:rFonts w:eastAsiaTheme="majorEastAsia"/>
                <w:noProof/>
              </w:rPr>
              <w:t>Defect Reporting and Priority Definitions</w:t>
            </w:r>
            <w:r w:rsidR="00E824EC">
              <w:rPr>
                <w:noProof/>
                <w:webHidden/>
              </w:rPr>
              <w:tab/>
            </w:r>
            <w:r w:rsidR="00E824EC">
              <w:rPr>
                <w:noProof/>
                <w:webHidden/>
              </w:rPr>
              <w:fldChar w:fldCharType="begin"/>
            </w:r>
            <w:r w:rsidR="00E824EC">
              <w:rPr>
                <w:noProof/>
                <w:webHidden/>
              </w:rPr>
              <w:instrText xml:space="preserve"> PAGEREF _Toc48565940 \h </w:instrText>
            </w:r>
            <w:r w:rsidR="00E824EC">
              <w:rPr>
                <w:noProof/>
                <w:webHidden/>
              </w:rPr>
            </w:r>
            <w:r w:rsidR="00E824EC">
              <w:rPr>
                <w:noProof/>
                <w:webHidden/>
              </w:rPr>
              <w:fldChar w:fldCharType="separate"/>
            </w:r>
            <w:r w:rsidR="00E824EC">
              <w:rPr>
                <w:noProof/>
                <w:webHidden/>
              </w:rPr>
              <w:t>15</w:t>
            </w:r>
            <w:r w:rsidR="00E824EC">
              <w:rPr>
                <w:noProof/>
                <w:webHidden/>
              </w:rPr>
              <w:fldChar w:fldCharType="end"/>
            </w:r>
          </w:hyperlink>
        </w:p>
        <w:p w14:paraId="14E258F6" w14:textId="415D824E" w:rsidR="00E824EC" w:rsidRDefault="00AF24B5">
          <w:pPr>
            <w:pStyle w:val="13"/>
            <w:tabs>
              <w:tab w:val="left" w:pos="400"/>
              <w:tab w:val="right" w:leader="dot" w:pos="9345"/>
            </w:tabs>
            <w:rPr>
              <w:rFonts w:asciiTheme="minorHAnsi" w:eastAsiaTheme="minorEastAsia" w:hAnsiTheme="minorHAnsi" w:cstheme="minorBidi"/>
              <w:b w:val="0"/>
              <w:bCs w:val="0"/>
              <w:caps w:val="0"/>
              <w:noProof/>
              <w:sz w:val="22"/>
              <w:szCs w:val="22"/>
            </w:rPr>
          </w:pPr>
          <w:hyperlink w:anchor="_Toc48565941" w:history="1">
            <w:r w:rsidR="00E824EC" w:rsidRPr="00145F8D">
              <w:rPr>
                <w:rStyle w:val="aff0"/>
                <w:rFonts w:eastAsiaTheme="majorEastAsia"/>
                <w:noProof/>
              </w:rPr>
              <w:t>6.</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Quality and Acceptance Criteria</w:t>
            </w:r>
            <w:r w:rsidR="00E824EC">
              <w:rPr>
                <w:noProof/>
                <w:webHidden/>
              </w:rPr>
              <w:tab/>
            </w:r>
            <w:r w:rsidR="00E824EC">
              <w:rPr>
                <w:noProof/>
                <w:webHidden/>
              </w:rPr>
              <w:fldChar w:fldCharType="begin"/>
            </w:r>
            <w:r w:rsidR="00E824EC">
              <w:rPr>
                <w:noProof/>
                <w:webHidden/>
              </w:rPr>
              <w:instrText xml:space="preserve"> PAGEREF _Toc48565941 \h </w:instrText>
            </w:r>
            <w:r w:rsidR="00E824EC">
              <w:rPr>
                <w:noProof/>
                <w:webHidden/>
              </w:rPr>
            </w:r>
            <w:r w:rsidR="00E824EC">
              <w:rPr>
                <w:noProof/>
                <w:webHidden/>
              </w:rPr>
              <w:fldChar w:fldCharType="separate"/>
            </w:r>
            <w:r w:rsidR="00E824EC">
              <w:rPr>
                <w:noProof/>
                <w:webHidden/>
              </w:rPr>
              <w:t>16</w:t>
            </w:r>
            <w:r w:rsidR="00E824EC">
              <w:rPr>
                <w:noProof/>
                <w:webHidden/>
              </w:rPr>
              <w:fldChar w:fldCharType="end"/>
            </w:r>
          </w:hyperlink>
        </w:p>
        <w:p w14:paraId="4A7B853F" w14:textId="7F3E4EAE" w:rsidR="00E824EC" w:rsidRDefault="00AF24B5">
          <w:pPr>
            <w:pStyle w:val="13"/>
            <w:tabs>
              <w:tab w:val="left" w:pos="400"/>
              <w:tab w:val="right" w:leader="dot" w:pos="9345"/>
            </w:tabs>
            <w:rPr>
              <w:rFonts w:asciiTheme="minorHAnsi" w:eastAsiaTheme="minorEastAsia" w:hAnsiTheme="minorHAnsi" w:cstheme="minorBidi"/>
              <w:b w:val="0"/>
              <w:bCs w:val="0"/>
              <w:caps w:val="0"/>
              <w:noProof/>
              <w:sz w:val="22"/>
              <w:szCs w:val="22"/>
            </w:rPr>
          </w:pPr>
          <w:hyperlink w:anchor="_Toc48565942" w:history="1">
            <w:r w:rsidR="00E824EC" w:rsidRPr="00145F8D">
              <w:rPr>
                <w:rStyle w:val="aff0"/>
                <w:rFonts w:eastAsiaTheme="majorEastAsia"/>
                <w:noProof/>
              </w:rPr>
              <w:t>7.</w:t>
            </w:r>
            <w:r w:rsidR="00E824EC">
              <w:rPr>
                <w:rFonts w:asciiTheme="minorHAnsi" w:eastAsiaTheme="minorEastAsia" w:hAnsiTheme="minorHAnsi" w:cstheme="minorBidi"/>
                <w:b w:val="0"/>
                <w:bCs w:val="0"/>
                <w:caps w:val="0"/>
                <w:noProof/>
                <w:sz w:val="22"/>
                <w:szCs w:val="22"/>
              </w:rPr>
              <w:tab/>
            </w:r>
            <w:r w:rsidR="00E824EC" w:rsidRPr="00145F8D">
              <w:rPr>
                <w:rStyle w:val="aff0"/>
                <w:rFonts w:eastAsiaTheme="majorEastAsia"/>
                <w:noProof/>
              </w:rPr>
              <w:t>Critical Success Factors</w:t>
            </w:r>
            <w:r w:rsidR="00E824EC">
              <w:rPr>
                <w:noProof/>
                <w:webHidden/>
              </w:rPr>
              <w:tab/>
            </w:r>
            <w:r w:rsidR="00E824EC">
              <w:rPr>
                <w:noProof/>
                <w:webHidden/>
              </w:rPr>
              <w:fldChar w:fldCharType="begin"/>
            </w:r>
            <w:r w:rsidR="00E824EC">
              <w:rPr>
                <w:noProof/>
                <w:webHidden/>
              </w:rPr>
              <w:instrText xml:space="preserve"> PAGEREF _Toc48565942 \h </w:instrText>
            </w:r>
            <w:r w:rsidR="00E824EC">
              <w:rPr>
                <w:noProof/>
                <w:webHidden/>
              </w:rPr>
            </w:r>
            <w:r w:rsidR="00E824EC">
              <w:rPr>
                <w:noProof/>
                <w:webHidden/>
              </w:rPr>
              <w:fldChar w:fldCharType="separate"/>
            </w:r>
            <w:r w:rsidR="00E824EC">
              <w:rPr>
                <w:noProof/>
                <w:webHidden/>
              </w:rPr>
              <w:t>16</w:t>
            </w:r>
            <w:r w:rsidR="00E824EC">
              <w:rPr>
                <w:noProof/>
                <w:webHidden/>
              </w:rPr>
              <w:fldChar w:fldCharType="end"/>
            </w:r>
          </w:hyperlink>
        </w:p>
        <w:p w14:paraId="0BB39794" w14:textId="7FB39E58" w:rsidR="00D3652C" w:rsidRPr="00D3652C" w:rsidRDefault="00884CA7" w:rsidP="00D3652C">
          <w:pPr>
            <w:pStyle w:val="13"/>
            <w:tabs>
              <w:tab w:val="left" w:pos="400"/>
              <w:tab w:val="right" w:leader="dot" w:pos="9345"/>
            </w:tabs>
          </w:pPr>
          <w:r w:rsidRPr="00D3652C">
            <w:rPr>
              <w:rFonts w:asciiTheme="majorHAnsi" w:hAnsiTheme="majorHAnsi"/>
              <w:b w:val="0"/>
              <w:bCs w:val="0"/>
            </w:rPr>
            <w:fldChar w:fldCharType="end"/>
          </w:r>
        </w:p>
      </w:sdtContent>
    </w:sdt>
    <w:p w14:paraId="0BB39795" w14:textId="77777777" w:rsidR="00D3652C" w:rsidRDefault="00D3652C">
      <w:pPr>
        <w:rPr>
          <w:rFonts w:asciiTheme="majorHAnsi" w:eastAsiaTheme="majorEastAsia" w:hAnsiTheme="majorHAnsi" w:cstheme="majorBidi"/>
          <w:b/>
          <w:bCs/>
          <w:color w:val="365F91" w:themeColor="accent1" w:themeShade="BF"/>
          <w:sz w:val="28"/>
          <w:szCs w:val="28"/>
          <w:lang w:val="en-US"/>
        </w:rPr>
      </w:pPr>
      <w:r>
        <w:rPr>
          <w:lang w:val="en-US"/>
        </w:rPr>
        <w:br w:type="page"/>
      </w:r>
    </w:p>
    <w:p w14:paraId="53464B21" w14:textId="412009C7" w:rsidR="009C1897" w:rsidRDefault="009C1897" w:rsidP="00F00C07">
      <w:pPr>
        <w:pStyle w:val="1"/>
        <w:numPr>
          <w:ilvl w:val="0"/>
          <w:numId w:val="36"/>
        </w:numPr>
        <w:jc w:val="both"/>
        <w:rPr>
          <w:lang w:val="en-US"/>
        </w:rPr>
      </w:pPr>
      <w:bookmarkStart w:id="12" w:name="_Toc48565903"/>
      <w:r>
        <w:rPr>
          <w:lang w:val="en-US"/>
        </w:rPr>
        <w:lastRenderedPageBreak/>
        <w:t>Artifact Workflow</w:t>
      </w:r>
      <w:bookmarkEnd w:id="12"/>
    </w:p>
    <w:p w14:paraId="0523DEC7" w14:textId="6D2EDB34" w:rsidR="009C1897" w:rsidRDefault="009C1897" w:rsidP="009C1897">
      <w:pPr>
        <w:rPr>
          <w:lang w:val="en-US"/>
        </w:rPr>
      </w:pPr>
    </w:p>
    <w:p w14:paraId="399C3B86" w14:textId="36914082" w:rsidR="009C1897" w:rsidRPr="009C1897" w:rsidRDefault="00CD34C7" w:rsidP="009C1897">
      <w:pPr>
        <w:rPr>
          <w:lang w:val="en-US"/>
        </w:rPr>
      </w:pPr>
      <w:r>
        <w:object w:dxaOrig="8536" w:dyaOrig="7876" w14:anchorId="508AD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94.8pt" o:ole="">
            <v:imagedata r:id="rId16" o:title=""/>
          </v:shape>
          <o:OLEObject Type="Embed" ProgID="Visio.Drawing.15" ShapeID="_x0000_i1025" DrawAspect="Content" ObjectID="_1738662707" r:id="rId17"/>
        </w:object>
      </w:r>
    </w:p>
    <w:p w14:paraId="50836221" w14:textId="77777777" w:rsidR="009C1897" w:rsidRDefault="009C1897">
      <w:pPr>
        <w:rPr>
          <w:rFonts w:asciiTheme="majorHAnsi" w:eastAsiaTheme="majorEastAsia" w:hAnsiTheme="majorHAnsi" w:cstheme="majorBidi"/>
          <w:b/>
          <w:bCs/>
          <w:color w:val="365F91" w:themeColor="accent1" w:themeShade="BF"/>
          <w:sz w:val="28"/>
          <w:szCs w:val="28"/>
        </w:rPr>
      </w:pPr>
      <w:r>
        <w:br w:type="page"/>
      </w:r>
    </w:p>
    <w:p w14:paraId="0BB39796" w14:textId="4ABD055B" w:rsidR="00843CCB" w:rsidRPr="0078593E" w:rsidRDefault="2F285B62" w:rsidP="00F00C07">
      <w:pPr>
        <w:pStyle w:val="1"/>
        <w:numPr>
          <w:ilvl w:val="0"/>
          <w:numId w:val="36"/>
        </w:numPr>
        <w:jc w:val="both"/>
      </w:pPr>
      <w:bookmarkStart w:id="13" w:name="_Toc48565904"/>
      <w:r>
        <w:lastRenderedPageBreak/>
        <w:t>Introduction</w:t>
      </w:r>
      <w:bookmarkEnd w:id="13"/>
    </w:p>
    <w:p w14:paraId="3A6B9AD4" w14:textId="2EC2AB04" w:rsidR="2F285B62" w:rsidRDefault="2F285B62" w:rsidP="2F285B62">
      <w:pPr>
        <w:jc w:val="both"/>
      </w:pPr>
      <w:r w:rsidRPr="2F285B62">
        <w:rPr>
          <w:rFonts w:ascii="Calibri" w:eastAsia="Calibri" w:hAnsi="Calibri" w:cs="Calibri"/>
          <w:lang w:val="en-US"/>
        </w:rPr>
        <w:t xml:space="preserve">This document describes the testing strategy, testing scope types and approaches for </w:t>
      </w:r>
      <w:r w:rsidRPr="2F285B62">
        <w:rPr>
          <w:rFonts w:ascii="Calibri" w:eastAsia="Calibri" w:hAnsi="Calibri" w:cs="Calibri"/>
          <w:color w:val="FF0000"/>
          <w:lang w:val="en-US"/>
        </w:rPr>
        <w:t xml:space="preserve">[Carrier Name] </w:t>
      </w:r>
      <w:r w:rsidRPr="2F285B62">
        <w:rPr>
          <w:rFonts w:ascii="Calibri" w:eastAsia="Calibri" w:hAnsi="Calibri" w:cs="Calibri"/>
          <w:lang w:val="en-US"/>
        </w:rPr>
        <w:t xml:space="preserve">project.  </w:t>
      </w:r>
    </w:p>
    <w:p w14:paraId="13350D89" w14:textId="70E7381A" w:rsidR="2F285B62" w:rsidRDefault="2F285B62" w:rsidP="2F285B62">
      <w:pPr>
        <w:jc w:val="both"/>
      </w:pPr>
      <w:r w:rsidRPr="2F285B62">
        <w:rPr>
          <w:rFonts w:ascii="Calibri" w:eastAsia="Calibri" w:hAnsi="Calibri" w:cs="Calibri"/>
          <w:color w:val="FF0000"/>
          <w:lang w:val="en-US"/>
        </w:rPr>
        <w:t>[Provide A Brief Summary Of The Goal Of The Project Being Delivered]</w:t>
      </w:r>
    </w:p>
    <w:p w14:paraId="0BB39799" w14:textId="218540D6" w:rsidR="00EA658A" w:rsidRDefault="073D7C43" w:rsidP="00F00C07">
      <w:pPr>
        <w:pStyle w:val="1"/>
        <w:numPr>
          <w:ilvl w:val="0"/>
          <w:numId w:val="36"/>
        </w:numPr>
        <w:jc w:val="both"/>
      </w:pPr>
      <w:bookmarkStart w:id="14" w:name="_Toc48565905"/>
      <w:r>
        <w:t>Scope of Work</w:t>
      </w:r>
      <w:bookmarkEnd w:id="14"/>
    </w:p>
    <w:p w14:paraId="0BB3979A" w14:textId="77777777" w:rsidR="00EA658A" w:rsidRDefault="2F285B62" w:rsidP="00F00C07">
      <w:pPr>
        <w:pStyle w:val="21"/>
        <w:numPr>
          <w:ilvl w:val="1"/>
          <w:numId w:val="36"/>
        </w:numPr>
        <w:spacing w:after="240"/>
        <w:jc w:val="both"/>
        <w:rPr>
          <w:lang w:val="en-US"/>
        </w:rPr>
      </w:pPr>
      <w:bookmarkStart w:id="15" w:name="_Components_and_functions"/>
      <w:bookmarkStart w:id="16" w:name="_Toc48565906"/>
      <w:bookmarkEnd w:id="15"/>
      <w:r w:rsidRPr="2F285B62">
        <w:rPr>
          <w:lang w:val="en-US"/>
        </w:rPr>
        <w:t>Components and functions to be tested</w:t>
      </w:r>
      <w:bookmarkEnd w:id="16"/>
    </w:p>
    <w:p w14:paraId="0C07D96F" w14:textId="1E020CCB" w:rsidR="2F285B62" w:rsidRDefault="22FBC8D2" w:rsidP="2F285B62">
      <w:pPr>
        <w:spacing w:before="120" w:after="0" w:line="240" w:lineRule="auto"/>
      </w:pPr>
      <w:r w:rsidRPr="22FBC8D2">
        <w:rPr>
          <w:color w:val="FF0000"/>
        </w:rPr>
        <w:t xml:space="preserve">[List the features </w:t>
      </w:r>
      <w:r w:rsidR="00BA5BB3">
        <w:rPr>
          <w:color w:val="FF0000"/>
          <w:lang w:val="en-US"/>
        </w:rPr>
        <w:t>(</w:t>
      </w:r>
      <w:r w:rsidR="00BD6165">
        <w:rPr>
          <w:color w:val="FF0000"/>
          <w:lang w:val="en-US"/>
        </w:rPr>
        <w:t xml:space="preserve">e.g., </w:t>
      </w:r>
      <w:r w:rsidR="00BA5BB3">
        <w:rPr>
          <w:color w:val="FF0000"/>
          <w:lang w:val="en-US"/>
        </w:rPr>
        <w:t>screen, forms, XML</w:t>
      </w:r>
      <w:r w:rsidR="00BD6165">
        <w:rPr>
          <w:color w:val="FF0000"/>
          <w:lang w:val="en-US"/>
        </w:rPr>
        <w:t xml:space="preserve">) </w:t>
      </w:r>
      <w:r w:rsidRPr="22FBC8D2">
        <w:rPr>
          <w:color w:val="FF0000"/>
        </w:rPr>
        <w:t>that are in scope of testing and link to BRD/JIRA user stories if existing]</w:t>
      </w:r>
    </w:p>
    <w:p w14:paraId="0BB3979C" w14:textId="37C1ABD2" w:rsidR="00B30EFD" w:rsidRDefault="2F285B62" w:rsidP="00F00C07">
      <w:pPr>
        <w:pStyle w:val="21"/>
        <w:numPr>
          <w:ilvl w:val="1"/>
          <w:numId w:val="36"/>
        </w:numPr>
        <w:spacing w:after="240"/>
        <w:jc w:val="both"/>
        <w:rPr>
          <w:lang w:val="en-US"/>
        </w:rPr>
      </w:pPr>
      <w:bookmarkStart w:id="17" w:name="_Toc48565907"/>
      <w:r w:rsidRPr="2F285B62">
        <w:rPr>
          <w:lang w:val="en-US"/>
        </w:rPr>
        <w:t>Third-Party Components</w:t>
      </w:r>
      <w:r w:rsidR="00A12A22">
        <w:rPr>
          <w:lang w:val="en-US"/>
        </w:rPr>
        <w:t xml:space="preserve"> / Integrations</w:t>
      </w:r>
      <w:bookmarkEnd w:id="17"/>
    </w:p>
    <w:p w14:paraId="120E9137" w14:textId="1D4D72BC" w:rsidR="2F285B62" w:rsidRDefault="2F285B62" w:rsidP="2F285B62">
      <w:pPr>
        <w:spacing w:before="120" w:after="0" w:line="240" w:lineRule="auto"/>
        <w:rPr>
          <w:lang w:val="en-US"/>
        </w:rPr>
      </w:pPr>
      <w:r w:rsidRPr="2F285B62">
        <w:rPr>
          <w:color w:val="FF0000"/>
          <w:lang w:val="en-US"/>
        </w:rPr>
        <w:t>[List the features</w:t>
      </w:r>
      <w:r w:rsidR="00BD6165">
        <w:rPr>
          <w:color w:val="FF0000"/>
          <w:lang w:val="en-US"/>
        </w:rPr>
        <w:t xml:space="preserve"> (e.g., MRAS, </w:t>
      </w:r>
      <w:r w:rsidR="002F5A50">
        <w:rPr>
          <w:color w:val="FF0000"/>
          <w:lang w:val="en-US"/>
        </w:rPr>
        <w:t>Lexus Nexus, carrier integrations</w:t>
      </w:r>
      <w:r w:rsidR="00A12A22">
        <w:rPr>
          <w:color w:val="FF0000"/>
          <w:lang w:val="en-US"/>
        </w:rPr>
        <w:t>, Illustrations</w:t>
      </w:r>
      <w:r w:rsidR="002F5A50">
        <w:rPr>
          <w:color w:val="FF0000"/>
          <w:lang w:val="en-US"/>
        </w:rPr>
        <w:t>)</w:t>
      </w:r>
      <w:r w:rsidRPr="2F285B62">
        <w:rPr>
          <w:color w:val="FF0000"/>
          <w:lang w:val="en-US"/>
        </w:rPr>
        <w:t xml:space="preserve"> that are in scope of testing and link to BRD/JIRA user stories if existing]</w:t>
      </w:r>
    </w:p>
    <w:p w14:paraId="0BB3979F" w14:textId="6FB1420F" w:rsidR="0034530B" w:rsidRDefault="00E824EC" w:rsidP="00E87D78">
      <w:pPr>
        <w:pStyle w:val="1"/>
        <w:numPr>
          <w:ilvl w:val="0"/>
          <w:numId w:val="36"/>
        </w:numPr>
        <w:ind w:left="714" w:hanging="357"/>
        <w:jc w:val="both"/>
        <w:rPr>
          <w:lang w:val="en-US"/>
        </w:rPr>
      </w:pPr>
      <w:bookmarkStart w:id="18" w:name="_Toc48565908"/>
      <w:r>
        <w:rPr>
          <w:lang w:val="en-US"/>
        </w:rPr>
        <w:t>Testing Approach</w:t>
      </w:r>
      <w:bookmarkEnd w:id="18"/>
    </w:p>
    <w:tbl>
      <w:tblPr>
        <w:tblStyle w:val="afff8"/>
        <w:tblW w:w="9345" w:type="dxa"/>
        <w:tblLook w:val="04A0" w:firstRow="1" w:lastRow="0" w:firstColumn="1" w:lastColumn="0" w:noHBand="0" w:noVBand="1"/>
      </w:tblPr>
      <w:tblGrid>
        <w:gridCol w:w="2462"/>
        <w:gridCol w:w="5095"/>
        <w:gridCol w:w="66"/>
        <w:gridCol w:w="1722"/>
      </w:tblGrid>
      <w:tr w:rsidR="00405A62" w:rsidRPr="00D211E6" w14:paraId="0BB397A3" w14:textId="77777777" w:rsidTr="00E87D78">
        <w:trPr>
          <w:tblHeader/>
        </w:trPr>
        <w:tc>
          <w:tcPr>
            <w:tcW w:w="2462" w:type="dxa"/>
            <w:shd w:val="clear" w:color="auto" w:fill="D9D9D9" w:themeFill="background1" w:themeFillShade="D9"/>
          </w:tcPr>
          <w:p w14:paraId="0BB397A0" w14:textId="77777777" w:rsidR="00405A62" w:rsidRPr="00DC6159" w:rsidRDefault="659D48C5" w:rsidP="659D48C5">
            <w:pPr>
              <w:jc w:val="center"/>
              <w:rPr>
                <w:rFonts w:asciiTheme="minorHAnsi" w:hAnsiTheme="minorHAnsi"/>
                <w:b/>
                <w:bCs/>
                <w:sz w:val="22"/>
                <w:szCs w:val="22"/>
                <w:lang w:val="en-GB"/>
              </w:rPr>
            </w:pPr>
            <w:r w:rsidRPr="659D48C5">
              <w:rPr>
                <w:rFonts w:asciiTheme="minorHAnsi" w:hAnsiTheme="minorHAnsi"/>
                <w:b/>
                <w:bCs/>
                <w:sz w:val="22"/>
                <w:szCs w:val="22"/>
                <w:lang w:val="en-GB"/>
              </w:rPr>
              <w:t>Feature/Functionality to be tested</w:t>
            </w:r>
          </w:p>
        </w:tc>
        <w:tc>
          <w:tcPr>
            <w:tcW w:w="5161" w:type="dxa"/>
            <w:gridSpan w:val="2"/>
            <w:shd w:val="clear" w:color="auto" w:fill="D9D9D9" w:themeFill="background1" w:themeFillShade="D9"/>
          </w:tcPr>
          <w:p w14:paraId="0BB397A1" w14:textId="77777777" w:rsidR="00405A62" w:rsidRPr="00DC6159" w:rsidRDefault="659D48C5" w:rsidP="659D48C5">
            <w:pPr>
              <w:jc w:val="center"/>
              <w:rPr>
                <w:rFonts w:asciiTheme="minorHAnsi" w:hAnsiTheme="minorHAnsi"/>
                <w:b/>
                <w:bCs/>
                <w:sz w:val="22"/>
                <w:szCs w:val="22"/>
                <w:lang w:val="en-GB"/>
              </w:rPr>
            </w:pPr>
            <w:r w:rsidRPr="659D48C5">
              <w:rPr>
                <w:rFonts w:asciiTheme="minorHAnsi" w:hAnsiTheme="minorHAnsi"/>
                <w:b/>
                <w:bCs/>
                <w:sz w:val="22"/>
                <w:szCs w:val="22"/>
                <w:lang w:val="en-GB"/>
              </w:rPr>
              <w:t>Validation</w:t>
            </w:r>
          </w:p>
        </w:tc>
        <w:tc>
          <w:tcPr>
            <w:tcW w:w="1722" w:type="dxa"/>
            <w:shd w:val="clear" w:color="auto" w:fill="D9D9D9" w:themeFill="background1" w:themeFillShade="D9"/>
          </w:tcPr>
          <w:p w14:paraId="0BB397A2" w14:textId="77777777" w:rsidR="00405A62" w:rsidRPr="0030163A" w:rsidRDefault="659D48C5" w:rsidP="659D48C5">
            <w:pPr>
              <w:jc w:val="center"/>
              <w:rPr>
                <w:rFonts w:asciiTheme="minorHAnsi" w:hAnsiTheme="minorHAnsi"/>
                <w:b/>
                <w:bCs/>
                <w:sz w:val="22"/>
                <w:szCs w:val="22"/>
                <w:lang w:val="en-GB"/>
              </w:rPr>
            </w:pPr>
            <w:r w:rsidRPr="659D48C5">
              <w:rPr>
                <w:rFonts w:asciiTheme="minorHAnsi" w:hAnsiTheme="minorHAnsi"/>
                <w:b/>
                <w:bCs/>
                <w:sz w:val="22"/>
                <w:szCs w:val="22"/>
                <w:lang w:val="en-GB"/>
              </w:rPr>
              <w:t>In scope of this release</w:t>
            </w:r>
          </w:p>
        </w:tc>
      </w:tr>
      <w:tr w:rsidR="2F285B62" w14:paraId="44D32717" w14:textId="77777777" w:rsidTr="00C319C7">
        <w:tc>
          <w:tcPr>
            <w:tcW w:w="2462" w:type="dxa"/>
            <w:shd w:val="clear" w:color="auto" w:fill="FFFFFF" w:themeFill="background1"/>
          </w:tcPr>
          <w:p w14:paraId="3AB2FDA7" w14:textId="6F0E625C" w:rsidR="2F285B62" w:rsidRDefault="2F285B62" w:rsidP="2F285B62">
            <w:r w:rsidRPr="2F285B62">
              <w:rPr>
                <w:rFonts w:ascii="Calibri" w:eastAsia="Calibri" w:hAnsi="Calibri" w:cs="Calibri"/>
                <w:i/>
                <w:iCs/>
                <w:color w:val="FF0000"/>
                <w:sz w:val="22"/>
                <w:szCs w:val="22"/>
                <w:lang w:val="en-GB"/>
              </w:rPr>
              <w:t>[List the feature/ functionality to be tested.]</w:t>
            </w:r>
          </w:p>
        </w:tc>
        <w:tc>
          <w:tcPr>
            <w:tcW w:w="5161" w:type="dxa"/>
            <w:gridSpan w:val="2"/>
            <w:shd w:val="clear" w:color="auto" w:fill="FFFFFF" w:themeFill="background1"/>
          </w:tcPr>
          <w:p w14:paraId="6217B88B" w14:textId="599ED396" w:rsidR="2F285B62" w:rsidRDefault="2F285B62" w:rsidP="2F285B62">
            <w:r w:rsidRPr="2F285B62">
              <w:rPr>
                <w:rFonts w:ascii="Calibri" w:eastAsia="Calibri" w:hAnsi="Calibri" w:cs="Calibri"/>
                <w:i/>
                <w:iCs/>
                <w:color w:val="FF0000"/>
                <w:sz w:val="22"/>
                <w:szCs w:val="22"/>
                <w:lang w:val="en-GB"/>
              </w:rPr>
              <w:t>[Description how the feature/functionality being delivered is planned to be tested, specify which verifications will be done]</w:t>
            </w:r>
          </w:p>
        </w:tc>
        <w:tc>
          <w:tcPr>
            <w:tcW w:w="1722" w:type="dxa"/>
            <w:shd w:val="clear" w:color="auto" w:fill="FFFFFF" w:themeFill="background1"/>
          </w:tcPr>
          <w:p w14:paraId="49C3FA05" w14:textId="272E50CD" w:rsidR="2F285B62" w:rsidRDefault="2F285B62" w:rsidP="2F285B62">
            <w:pPr>
              <w:jc w:val="center"/>
              <w:rPr>
                <w:rFonts w:asciiTheme="minorHAnsi" w:hAnsiTheme="minorHAnsi"/>
                <w:b/>
                <w:bCs/>
                <w:sz w:val="22"/>
                <w:szCs w:val="22"/>
                <w:lang w:val="en-GB"/>
              </w:rPr>
            </w:pPr>
          </w:p>
        </w:tc>
      </w:tr>
      <w:tr w:rsidR="00C319C7" w:rsidRPr="00BD762F" w14:paraId="7C6FDCEC" w14:textId="77777777" w:rsidTr="00E87D78">
        <w:tc>
          <w:tcPr>
            <w:tcW w:w="2462" w:type="dxa"/>
            <w:tcBorders>
              <w:bottom w:val="nil"/>
            </w:tcBorders>
          </w:tcPr>
          <w:p w14:paraId="7D14AD0D" w14:textId="72EFCD2F" w:rsidR="00C319C7" w:rsidRPr="00AD74BA" w:rsidRDefault="00C319C7" w:rsidP="00E87D78">
            <w:pPr>
              <w:pStyle w:val="31"/>
              <w:outlineLvl w:val="2"/>
              <w:rPr>
                <w:lang w:val="en-US"/>
              </w:rPr>
            </w:pPr>
            <w:bookmarkStart w:id="19" w:name="_Toc48565909"/>
            <w:r>
              <w:rPr>
                <w:lang w:val="en-US"/>
              </w:rPr>
              <w:t xml:space="preserve">Product </w:t>
            </w:r>
            <w:r w:rsidR="0081212D">
              <w:rPr>
                <w:lang w:val="en-US"/>
              </w:rPr>
              <w:t>A</w:t>
            </w:r>
            <w:r>
              <w:rPr>
                <w:lang w:val="en-US"/>
              </w:rPr>
              <w:t>vailabili</w:t>
            </w:r>
            <w:r w:rsidR="0084483C">
              <w:rPr>
                <w:lang w:val="en-US"/>
              </w:rPr>
              <w:t>ty</w:t>
            </w:r>
            <w:bookmarkEnd w:id="19"/>
          </w:p>
        </w:tc>
        <w:tc>
          <w:tcPr>
            <w:tcW w:w="5161" w:type="dxa"/>
            <w:gridSpan w:val="2"/>
            <w:tcBorders>
              <w:bottom w:val="nil"/>
            </w:tcBorders>
          </w:tcPr>
          <w:p w14:paraId="5EF29742" w14:textId="77777777" w:rsidR="00326267" w:rsidRDefault="00285C93" w:rsidP="00E41F89">
            <w:pPr>
              <w:pStyle w:val="affa"/>
              <w:widowControl/>
              <w:numPr>
                <w:ilvl w:val="0"/>
                <w:numId w:val="59"/>
              </w:numPr>
              <w:spacing w:line="240" w:lineRule="auto"/>
              <w:rPr>
                <w:rFonts w:asciiTheme="minorHAnsi" w:hAnsiTheme="minorHAnsi"/>
                <w:sz w:val="22"/>
                <w:szCs w:val="22"/>
              </w:rPr>
            </w:pPr>
            <w:r>
              <w:rPr>
                <w:rFonts w:asciiTheme="minorHAnsi" w:hAnsiTheme="minorHAnsi"/>
                <w:sz w:val="22"/>
                <w:szCs w:val="22"/>
              </w:rPr>
              <w:t xml:space="preserve">Product </w:t>
            </w:r>
            <w:r w:rsidR="00326267">
              <w:rPr>
                <w:rFonts w:asciiTheme="minorHAnsi" w:hAnsiTheme="minorHAnsi"/>
                <w:sz w:val="22"/>
                <w:szCs w:val="22"/>
              </w:rPr>
              <w:t>type is correct</w:t>
            </w:r>
          </w:p>
          <w:p w14:paraId="7DE07612" w14:textId="77777777" w:rsidR="00E41F89" w:rsidRPr="00DC6159" w:rsidRDefault="00E41F89" w:rsidP="00E41F89">
            <w:pPr>
              <w:pStyle w:val="affa"/>
              <w:widowControl/>
              <w:numPr>
                <w:ilvl w:val="0"/>
                <w:numId w:val="59"/>
              </w:numPr>
              <w:spacing w:line="240" w:lineRule="auto"/>
              <w:rPr>
                <w:rFonts w:asciiTheme="minorHAnsi" w:hAnsiTheme="minorHAnsi"/>
                <w:sz w:val="22"/>
                <w:szCs w:val="22"/>
              </w:rPr>
            </w:pPr>
            <w:r w:rsidRPr="659D48C5">
              <w:rPr>
                <w:rFonts w:asciiTheme="minorHAnsi" w:hAnsiTheme="minorHAnsi"/>
                <w:sz w:val="22"/>
                <w:szCs w:val="22"/>
              </w:rPr>
              <w:t>State approvals correspond to the latest specifications and that products are available in the correct states;</w:t>
            </w:r>
          </w:p>
          <w:p w14:paraId="00CE49EE" w14:textId="77777777" w:rsidR="0084483C" w:rsidRDefault="00326267" w:rsidP="00E41F89">
            <w:pPr>
              <w:pStyle w:val="affa"/>
              <w:widowControl/>
              <w:numPr>
                <w:ilvl w:val="0"/>
                <w:numId w:val="59"/>
              </w:numPr>
              <w:spacing w:line="240" w:lineRule="auto"/>
              <w:rPr>
                <w:rFonts w:asciiTheme="minorHAnsi" w:hAnsiTheme="minorHAnsi"/>
                <w:sz w:val="22"/>
                <w:szCs w:val="22"/>
              </w:rPr>
            </w:pPr>
            <w:r>
              <w:rPr>
                <w:rFonts w:asciiTheme="minorHAnsi" w:hAnsiTheme="minorHAnsi"/>
                <w:sz w:val="22"/>
                <w:szCs w:val="22"/>
              </w:rPr>
              <w:t>Snippet is correct</w:t>
            </w:r>
            <w:r w:rsidR="0084483C">
              <w:rPr>
                <w:rFonts w:asciiTheme="minorHAnsi" w:hAnsiTheme="minorHAnsi"/>
                <w:sz w:val="22"/>
                <w:szCs w:val="22"/>
              </w:rPr>
              <w:t xml:space="preserve"> (e.g., correct screen displays when selected)</w:t>
            </w:r>
          </w:p>
          <w:p w14:paraId="1D3FBE11" w14:textId="708E7307" w:rsidR="0084483C" w:rsidRPr="00B61BC7" w:rsidRDefault="0084483C" w:rsidP="00E87D78">
            <w:pPr>
              <w:pStyle w:val="affa"/>
              <w:widowControl/>
              <w:spacing w:line="240" w:lineRule="auto"/>
              <w:rPr>
                <w:rFonts w:asciiTheme="minorHAnsi" w:hAnsiTheme="minorHAnsi"/>
                <w:sz w:val="22"/>
                <w:szCs w:val="22"/>
              </w:rPr>
            </w:pPr>
          </w:p>
        </w:tc>
        <w:tc>
          <w:tcPr>
            <w:tcW w:w="1722" w:type="dxa"/>
            <w:tcBorders>
              <w:bottom w:val="nil"/>
            </w:tcBorders>
          </w:tcPr>
          <w:p w14:paraId="316B4CD9" w14:textId="62A4417C" w:rsidR="00C319C7" w:rsidRPr="659D48C5"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Y/N</w:t>
            </w:r>
          </w:p>
        </w:tc>
      </w:tr>
      <w:tr w:rsidR="0084483C" w:rsidRPr="00BD762F" w14:paraId="37F39585" w14:textId="77777777" w:rsidTr="00E87D78">
        <w:tc>
          <w:tcPr>
            <w:tcW w:w="9345" w:type="dxa"/>
            <w:gridSpan w:val="4"/>
            <w:tcBorders>
              <w:top w:val="nil"/>
              <w:bottom w:val="nil"/>
            </w:tcBorders>
          </w:tcPr>
          <w:p w14:paraId="4EA20055" w14:textId="6DCDE8F8" w:rsidR="0084483C" w:rsidRPr="659D48C5" w:rsidRDefault="0084483C" w:rsidP="00C319C7">
            <w:pPr>
              <w:pStyle w:val="affa"/>
              <w:widowControl/>
              <w:spacing w:line="240" w:lineRule="auto"/>
              <w:rPr>
                <w:rFonts w:asciiTheme="minorHAnsi" w:hAnsiTheme="minorHAnsi"/>
                <w:sz w:val="22"/>
                <w:szCs w:val="22"/>
              </w:rPr>
            </w:pPr>
            <w:r>
              <w:rPr>
                <w:rFonts w:ascii="Calibri" w:eastAsia="Calibri" w:hAnsi="Calibri" w:cs="Calibri"/>
                <w:sz w:val="22"/>
                <w:szCs w:val="22"/>
              </w:rPr>
              <w:t>Product</w:t>
            </w:r>
            <w:r w:rsidRPr="2F285B62">
              <w:rPr>
                <w:rFonts w:ascii="Calibri" w:eastAsia="Calibri" w:hAnsi="Calibri" w:cs="Calibri"/>
                <w:sz w:val="22"/>
                <w:szCs w:val="22"/>
              </w:rPr>
              <w:t xml:space="preserve"> testing approach:  </w:t>
            </w:r>
            <w:r w:rsidRPr="2F285B62">
              <w:rPr>
                <w:rFonts w:ascii="Calibri" w:eastAsia="Calibri" w:hAnsi="Calibri" w:cs="Calibri"/>
                <w:i/>
                <w:iCs/>
                <w:color w:val="FF0000"/>
                <w:sz w:val="22"/>
                <w:szCs w:val="22"/>
              </w:rPr>
              <w:t>[Describe how above functionality will be tested (functional targeted testing, end to end, regression…)]</w:t>
            </w:r>
          </w:p>
        </w:tc>
      </w:tr>
      <w:tr w:rsidR="00C319C7" w:rsidRPr="00BD762F" w14:paraId="0BB397B2" w14:textId="77777777" w:rsidTr="00C319C7">
        <w:tc>
          <w:tcPr>
            <w:tcW w:w="2462" w:type="dxa"/>
            <w:tcBorders>
              <w:bottom w:val="nil"/>
            </w:tcBorders>
          </w:tcPr>
          <w:p w14:paraId="0BB397A8" w14:textId="77777777" w:rsidR="00C319C7" w:rsidRPr="00AD74BA" w:rsidRDefault="00C319C7" w:rsidP="00B77983">
            <w:pPr>
              <w:pStyle w:val="31"/>
              <w:outlineLvl w:val="2"/>
              <w:rPr>
                <w:lang w:val="en-GB"/>
              </w:rPr>
            </w:pPr>
            <w:bookmarkStart w:id="20" w:name="_Toc48565910"/>
            <w:r w:rsidRPr="00AD74BA">
              <w:rPr>
                <w:lang w:val="en-US"/>
              </w:rPr>
              <w:lastRenderedPageBreak/>
              <w:t>iGO and Illustrations screens</w:t>
            </w:r>
            <w:bookmarkEnd w:id="20"/>
          </w:p>
        </w:tc>
        <w:tc>
          <w:tcPr>
            <w:tcW w:w="5161" w:type="dxa"/>
            <w:gridSpan w:val="2"/>
            <w:tcBorders>
              <w:bottom w:val="nil"/>
            </w:tcBorders>
          </w:tcPr>
          <w:p w14:paraId="7B0BD341" w14:textId="77777777" w:rsidR="00F40E6F" w:rsidRPr="00DC6159" w:rsidRDefault="00F40E6F" w:rsidP="00F40E6F">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Screens are triggered according to BRD rules;</w:t>
            </w:r>
          </w:p>
          <w:p w14:paraId="0FB45203" w14:textId="77777777" w:rsidR="00F40E6F" w:rsidRDefault="00F40E6F" w:rsidP="00F40E6F">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field format is correct;</w:t>
            </w:r>
          </w:p>
          <w:p w14:paraId="0BB397A9" w14:textId="77777777" w:rsidR="00C319C7" w:rsidRPr="00DC6159" w:rsidRDefault="00C319C7" w:rsidP="00E41F89">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Labels are correct;</w:t>
            </w:r>
          </w:p>
          <w:p w14:paraId="0BB397AA" w14:textId="77777777" w:rsidR="00C319C7" w:rsidRPr="00DC6159" w:rsidRDefault="00C319C7" w:rsidP="00E41F89">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Appropriate default values are set correctly;</w:t>
            </w:r>
          </w:p>
          <w:p w14:paraId="0BB397AD" w14:textId="662624EE" w:rsidR="00C319C7" w:rsidRPr="00DC6159" w:rsidRDefault="00B61BC7" w:rsidP="00E41F89">
            <w:pPr>
              <w:pStyle w:val="affa"/>
              <w:widowControl/>
              <w:numPr>
                <w:ilvl w:val="0"/>
                <w:numId w:val="60"/>
              </w:numPr>
              <w:spacing w:line="240" w:lineRule="auto"/>
              <w:rPr>
                <w:rFonts w:asciiTheme="minorHAnsi" w:hAnsiTheme="minorHAnsi"/>
                <w:sz w:val="22"/>
                <w:szCs w:val="22"/>
              </w:rPr>
            </w:pPr>
            <w:r>
              <w:rPr>
                <w:rFonts w:asciiTheme="minorHAnsi" w:hAnsiTheme="minorHAnsi"/>
                <w:sz w:val="22"/>
                <w:szCs w:val="22"/>
              </w:rPr>
              <w:t>R</w:t>
            </w:r>
            <w:r w:rsidR="00C319C7" w:rsidRPr="659D48C5">
              <w:rPr>
                <w:rFonts w:asciiTheme="minorHAnsi" w:hAnsiTheme="minorHAnsi"/>
                <w:sz w:val="22"/>
                <w:szCs w:val="22"/>
              </w:rPr>
              <w:t>ules on field functionality is working as designed</w:t>
            </w:r>
            <w:r w:rsidR="00C319C7">
              <w:rPr>
                <w:rFonts w:asciiTheme="minorHAnsi" w:hAnsiTheme="minorHAnsi"/>
                <w:sz w:val="22"/>
                <w:szCs w:val="22"/>
              </w:rPr>
              <w:t xml:space="preserve"> (e.g., </w:t>
            </w:r>
            <w:r w:rsidR="00C319C7" w:rsidRPr="659D48C5">
              <w:rPr>
                <w:rFonts w:asciiTheme="minorHAnsi" w:hAnsiTheme="minorHAnsi"/>
                <w:sz w:val="22"/>
                <w:szCs w:val="22"/>
              </w:rPr>
              <w:t>dependent fields triggering</w:t>
            </w:r>
            <w:r w:rsidR="00C319C7">
              <w:rPr>
                <w:rFonts w:asciiTheme="minorHAnsi" w:hAnsiTheme="minorHAnsi"/>
                <w:sz w:val="22"/>
                <w:szCs w:val="22"/>
              </w:rPr>
              <w:t>)</w:t>
            </w:r>
          </w:p>
          <w:p w14:paraId="0BB397AE" w14:textId="77777777" w:rsidR="00C319C7" w:rsidRPr="00DC6159" w:rsidRDefault="00C319C7" w:rsidP="00E41F89">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Fields accept the permissible values and guides user or prevents user when a non-permissible value is entered;</w:t>
            </w:r>
          </w:p>
          <w:p w14:paraId="0BB397AF" w14:textId="6E9F2F76" w:rsidR="00C319C7" w:rsidRPr="00633B2A" w:rsidRDefault="00C319C7" w:rsidP="00E41F89">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Required fields are completed before screen/Illustration generation;</w:t>
            </w:r>
          </w:p>
          <w:p w14:paraId="5C0A97CD" w14:textId="77777777" w:rsidR="006D1A91" w:rsidRDefault="00C319C7" w:rsidP="006D1A91">
            <w:pPr>
              <w:pStyle w:val="affa"/>
              <w:widowControl/>
              <w:numPr>
                <w:ilvl w:val="0"/>
                <w:numId w:val="60"/>
              </w:numPr>
              <w:spacing w:line="240" w:lineRule="auto"/>
              <w:rPr>
                <w:rFonts w:asciiTheme="minorHAnsi" w:hAnsiTheme="minorHAnsi"/>
                <w:sz w:val="22"/>
                <w:szCs w:val="22"/>
              </w:rPr>
            </w:pPr>
            <w:r w:rsidRPr="659D48C5">
              <w:rPr>
                <w:rFonts w:asciiTheme="minorHAnsi" w:hAnsiTheme="minorHAnsi"/>
                <w:sz w:val="22"/>
                <w:szCs w:val="22"/>
              </w:rPr>
              <w:t>Boundary and destructive condition Testing (describe.</w:t>
            </w:r>
          </w:p>
          <w:p w14:paraId="3124FF12" w14:textId="77777777" w:rsidR="00265D78" w:rsidRDefault="00265D78" w:rsidP="00265D78">
            <w:pPr>
              <w:pStyle w:val="affa"/>
              <w:widowControl/>
              <w:spacing w:line="240" w:lineRule="auto"/>
              <w:rPr>
                <w:rFonts w:asciiTheme="minorHAnsi" w:hAnsiTheme="minorHAnsi"/>
                <w:sz w:val="22"/>
                <w:szCs w:val="22"/>
              </w:rPr>
            </w:pPr>
          </w:p>
          <w:p w14:paraId="0BB397B0" w14:textId="343B230F" w:rsidR="00C319C7" w:rsidRPr="00DC6159" w:rsidRDefault="00265D78" w:rsidP="00B77983">
            <w:pPr>
              <w:pStyle w:val="affa"/>
              <w:widowControl/>
              <w:spacing w:line="240" w:lineRule="auto"/>
              <w:rPr>
                <w:rFonts w:asciiTheme="minorHAnsi" w:hAnsiTheme="minorHAnsi"/>
                <w:sz w:val="22"/>
                <w:szCs w:val="22"/>
              </w:rPr>
            </w:pPr>
            <w:r>
              <w:rPr>
                <w:rFonts w:asciiTheme="minorHAnsi" w:hAnsiTheme="minorHAnsi"/>
                <w:sz w:val="22"/>
                <w:szCs w:val="22"/>
              </w:rPr>
              <w:t xml:space="preserve">Note:  State specific testing criteria is identified in the </w:t>
            </w:r>
            <w:r w:rsidR="002732D6">
              <w:rPr>
                <w:rFonts w:asciiTheme="minorHAnsi" w:hAnsiTheme="minorHAnsi"/>
                <w:b/>
                <w:bCs/>
                <w:sz w:val="22"/>
                <w:szCs w:val="22"/>
              </w:rPr>
              <w:t>State Specifics</w:t>
            </w:r>
            <w:r>
              <w:rPr>
                <w:rFonts w:asciiTheme="minorHAnsi" w:hAnsiTheme="minorHAnsi"/>
                <w:sz w:val="22"/>
                <w:szCs w:val="22"/>
              </w:rPr>
              <w:t xml:space="preserve"> section below.</w:t>
            </w:r>
          </w:p>
        </w:tc>
        <w:tc>
          <w:tcPr>
            <w:tcW w:w="1722" w:type="dxa"/>
            <w:tcBorders>
              <w:bottom w:val="nil"/>
            </w:tcBorders>
          </w:tcPr>
          <w:p w14:paraId="0BB397B1" w14:textId="77777777" w:rsidR="00C319C7"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Y/N</w:t>
            </w:r>
          </w:p>
        </w:tc>
      </w:tr>
      <w:tr w:rsidR="00C319C7" w:rsidRPr="00D211E6" w14:paraId="0BB397B6" w14:textId="77777777" w:rsidTr="3B3D0162">
        <w:tc>
          <w:tcPr>
            <w:tcW w:w="9345" w:type="dxa"/>
            <w:gridSpan w:val="4"/>
            <w:tcBorders>
              <w:top w:val="nil"/>
            </w:tcBorders>
          </w:tcPr>
          <w:p w14:paraId="0BB397B5" w14:textId="7249C1E8" w:rsidR="00C319C7" w:rsidRPr="00DC6159" w:rsidRDefault="00C319C7" w:rsidP="00C319C7">
            <w:pPr>
              <w:widowControl/>
              <w:spacing w:line="240" w:lineRule="auto"/>
              <w:rPr>
                <w:rFonts w:asciiTheme="minorHAnsi" w:hAnsiTheme="minorHAnsi"/>
                <w:sz w:val="22"/>
                <w:szCs w:val="22"/>
              </w:rPr>
            </w:pPr>
            <w:r w:rsidRPr="2F285B62">
              <w:rPr>
                <w:rFonts w:ascii="Calibri" w:eastAsia="Calibri" w:hAnsi="Calibri" w:cs="Calibri"/>
                <w:sz w:val="22"/>
                <w:szCs w:val="22"/>
                <w:lang w:val="en-US"/>
              </w:rPr>
              <w:t xml:space="preserve">Screens testing approach:  </w:t>
            </w:r>
            <w:r w:rsidRPr="2F285B62">
              <w:rPr>
                <w:rFonts w:ascii="Calibri" w:eastAsia="Calibri" w:hAnsi="Calibri" w:cs="Calibri"/>
                <w:i/>
                <w:iCs/>
                <w:color w:val="FF0000"/>
                <w:sz w:val="22"/>
                <w:szCs w:val="22"/>
                <w:lang w:val="en-US"/>
              </w:rPr>
              <w:t>[Describe how above functionality will be tested (functional targeted testing, end to end, regression…)]</w:t>
            </w:r>
          </w:p>
        </w:tc>
      </w:tr>
      <w:tr w:rsidR="00C319C7" w:rsidRPr="006213BC" w14:paraId="0BB397C4" w14:textId="77777777" w:rsidTr="00E41F89">
        <w:tc>
          <w:tcPr>
            <w:tcW w:w="2462" w:type="dxa"/>
            <w:tcBorders>
              <w:bottom w:val="nil"/>
            </w:tcBorders>
          </w:tcPr>
          <w:p w14:paraId="0BB397B7" w14:textId="52AD29C9" w:rsidR="00C319C7" w:rsidRPr="00AD74BA" w:rsidRDefault="00C319C7" w:rsidP="00B77983">
            <w:pPr>
              <w:pStyle w:val="31"/>
              <w:outlineLvl w:val="2"/>
              <w:rPr>
                <w:color w:val="FF0000"/>
                <w:lang w:val="en-GB"/>
              </w:rPr>
            </w:pPr>
            <w:bookmarkStart w:id="21" w:name="_Toc48565911"/>
            <w:r w:rsidRPr="00AD74BA">
              <w:t>PDFs forms Generation/</w:t>
            </w:r>
            <w:r w:rsidRPr="00AD74BA">
              <w:rPr>
                <w:lang w:val="en-US"/>
              </w:rPr>
              <w:t xml:space="preserve"> </w:t>
            </w:r>
            <w:r w:rsidRPr="00AD74BA">
              <w:t>Mapping</w:t>
            </w:r>
            <w:bookmarkEnd w:id="21"/>
          </w:p>
        </w:tc>
        <w:tc>
          <w:tcPr>
            <w:tcW w:w="5161" w:type="dxa"/>
            <w:gridSpan w:val="2"/>
            <w:tcBorders>
              <w:bottom w:val="nil"/>
            </w:tcBorders>
          </w:tcPr>
          <w:p w14:paraId="0BB397B8" w14:textId="77777777"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Correct forms are generated;</w:t>
            </w:r>
          </w:p>
          <w:p w14:paraId="0BB397B9" w14:textId="77777777"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 xml:space="preserve">Data elements map to the specific form, including overflow; </w:t>
            </w:r>
          </w:p>
          <w:p w14:paraId="0BB397BA" w14:textId="4F807A16"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 xml:space="preserve">Data changes </w:t>
            </w:r>
            <w:r>
              <w:rPr>
                <w:rFonts w:asciiTheme="minorHAnsi" w:hAnsiTheme="minorHAnsi"/>
                <w:sz w:val="22"/>
                <w:szCs w:val="22"/>
              </w:rPr>
              <w:t xml:space="preserve">in </w:t>
            </w:r>
            <w:r w:rsidRPr="659D48C5">
              <w:rPr>
                <w:rFonts w:asciiTheme="minorHAnsi" w:hAnsiTheme="minorHAnsi"/>
                <w:sz w:val="22"/>
                <w:szCs w:val="22"/>
              </w:rPr>
              <w:t xml:space="preserve">IGO are reflected properly </w:t>
            </w:r>
            <w:r>
              <w:rPr>
                <w:rFonts w:asciiTheme="minorHAnsi" w:hAnsiTheme="minorHAnsi"/>
                <w:sz w:val="22"/>
                <w:szCs w:val="22"/>
              </w:rPr>
              <w:t xml:space="preserve">on </w:t>
            </w:r>
            <w:r w:rsidRPr="659D48C5">
              <w:rPr>
                <w:rFonts w:asciiTheme="minorHAnsi" w:hAnsiTheme="minorHAnsi"/>
                <w:sz w:val="22"/>
                <w:szCs w:val="22"/>
              </w:rPr>
              <w:t>the form;</w:t>
            </w:r>
          </w:p>
          <w:p w14:paraId="0BB397BB" w14:textId="77777777"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Data is cleared after hiding the fields/screens;</w:t>
            </w:r>
          </w:p>
          <w:p w14:paraId="0BB397BC" w14:textId="77777777" w:rsidR="00C319C7" w:rsidRPr="00633B2A" w:rsidRDefault="00C319C7" w:rsidP="00151677">
            <w:pPr>
              <w:pStyle w:val="affa"/>
              <w:widowControl/>
              <w:numPr>
                <w:ilvl w:val="0"/>
                <w:numId w:val="61"/>
              </w:numPr>
              <w:spacing w:line="240" w:lineRule="auto"/>
              <w:rPr>
                <w:rFonts w:asciiTheme="minorHAnsi" w:hAnsiTheme="minorHAnsi"/>
                <w:sz w:val="22"/>
                <w:szCs w:val="22"/>
              </w:rPr>
            </w:pPr>
            <w:r w:rsidRPr="00633B2A">
              <w:rPr>
                <w:rFonts w:asciiTheme="minorHAnsi" w:hAnsiTheme="minorHAnsi"/>
                <w:sz w:val="22"/>
                <w:szCs w:val="22"/>
              </w:rPr>
              <w:t>State-specific forms are generated and all data from the screens map to their respective fields on the forms;</w:t>
            </w:r>
          </w:p>
          <w:p w14:paraId="0BB397BD" w14:textId="79617648"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073D7C43">
              <w:rPr>
                <w:rFonts w:asciiTheme="minorHAnsi" w:hAnsiTheme="minorHAnsi"/>
                <w:sz w:val="22"/>
                <w:szCs w:val="22"/>
              </w:rPr>
              <w:t xml:space="preserve">Corresponding forms are included in the </w:t>
            </w:r>
            <w:r>
              <w:rPr>
                <w:rFonts w:asciiTheme="minorHAnsi" w:hAnsiTheme="minorHAnsi"/>
                <w:sz w:val="22"/>
                <w:szCs w:val="22"/>
              </w:rPr>
              <w:t>signature</w:t>
            </w:r>
            <w:r w:rsidRPr="073D7C43">
              <w:rPr>
                <w:rFonts w:asciiTheme="minorHAnsi" w:hAnsiTheme="minorHAnsi"/>
                <w:sz w:val="22"/>
                <w:szCs w:val="22"/>
              </w:rPr>
              <w:t xml:space="preserve"> package for every party and the forms which are not signed by particular signer are absent;</w:t>
            </w:r>
          </w:p>
          <w:p w14:paraId="0BB397BE" w14:textId="77777777"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Corresponding forms are included into Role70 package;</w:t>
            </w:r>
          </w:p>
          <w:p w14:paraId="0BB397BF" w14:textId="77777777"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073D7C43">
              <w:rPr>
                <w:rFonts w:asciiTheme="minorHAnsi" w:hAnsiTheme="minorHAnsi"/>
                <w:sz w:val="22"/>
                <w:szCs w:val="22"/>
              </w:rPr>
              <w:t>PDF packages for different signature types (Face-to-Face, ClickWrap, Print and Wet sign, etc.) is correct;</w:t>
            </w:r>
          </w:p>
          <w:p w14:paraId="0BB397C0" w14:textId="0D43E75F"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Signatures</w:t>
            </w:r>
            <w:r>
              <w:rPr>
                <w:rFonts w:asciiTheme="minorHAnsi" w:hAnsiTheme="minorHAnsi"/>
                <w:sz w:val="22"/>
                <w:szCs w:val="22"/>
              </w:rPr>
              <w:t>/dates</w:t>
            </w:r>
            <w:r w:rsidRPr="659D48C5">
              <w:rPr>
                <w:rFonts w:asciiTheme="minorHAnsi" w:hAnsiTheme="minorHAnsi"/>
                <w:sz w:val="22"/>
                <w:szCs w:val="22"/>
              </w:rPr>
              <w:t xml:space="preserve"> are situated in the right places and forms;</w:t>
            </w:r>
          </w:p>
          <w:p w14:paraId="0BB397C1" w14:textId="39F1F839" w:rsidR="00C319C7" w:rsidRPr="00DC6159" w:rsidRDefault="00C319C7" w:rsidP="00151677">
            <w:pPr>
              <w:pStyle w:val="affa"/>
              <w:widowControl/>
              <w:numPr>
                <w:ilvl w:val="0"/>
                <w:numId w:val="61"/>
              </w:numPr>
              <w:spacing w:line="240" w:lineRule="auto"/>
              <w:rPr>
                <w:rFonts w:asciiTheme="minorHAnsi" w:hAnsiTheme="minorHAnsi"/>
                <w:sz w:val="22"/>
                <w:szCs w:val="22"/>
              </w:rPr>
            </w:pPr>
            <w:r w:rsidRPr="073D7C43">
              <w:rPr>
                <w:rFonts w:asciiTheme="minorHAnsi" w:hAnsiTheme="minorHAnsi"/>
                <w:sz w:val="22"/>
                <w:szCs w:val="22"/>
              </w:rPr>
              <w:t>Order of forms in PDF package is correct.</w:t>
            </w:r>
          </w:p>
          <w:p w14:paraId="4551C6F1" w14:textId="77777777" w:rsidR="00C319C7" w:rsidRDefault="00C319C7" w:rsidP="00151677">
            <w:pPr>
              <w:pStyle w:val="affa"/>
              <w:widowControl/>
              <w:numPr>
                <w:ilvl w:val="0"/>
                <w:numId w:val="61"/>
              </w:numPr>
              <w:spacing w:line="240" w:lineRule="auto"/>
              <w:rPr>
                <w:rFonts w:asciiTheme="minorHAnsi" w:hAnsiTheme="minorHAnsi"/>
                <w:sz w:val="22"/>
                <w:szCs w:val="22"/>
              </w:rPr>
            </w:pPr>
            <w:r w:rsidRPr="659D48C5">
              <w:rPr>
                <w:rFonts w:asciiTheme="minorHAnsi" w:hAnsiTheme="minorHAnsi"/>
                <w:sz w:val="22"/>
                <w:szCs w:val="22"/>
              </w:rPr>
              <w:t>Before/After Comparison</w:t>
            </w:r>
          </w:p>
          <w:p w14:paraId="45FDA9FE" w14:textId="77777777" w:rsidR="002732D6" w:rsidRDefault="002732D6" w:rsidP="002732D6">
            <w:pPr>
              <w:pStyle w:val="affa"/>
              <w:widowControl/>
              <w:spacing w:line="240" w:lineRule="auto"/>
              <w:rPr>
                <w:rFonts w:asciiTheme="minorHAnsi" w:hAnsiTheme="minorHAnsi"/>
                <w:sz w:val="22"/>
                <w:szCs w:val="22"/>
              </w:rPr>
            </w:pPr>
          </w:p>
          <w:p w14:paraId="0BB397C2" w14:textId="2F6F53C2" w:rsidR="00C319C7" w:rsidRPr="00147C39" w:rsidRDefault="002732D6" w:rsidP="00B77983">
            <w:pPr>
              <w:pStyle w:val="affa"/>
              <w:widowControl/>
              <w:spacing w:line="240" w:lineRule="auto"/>
              <w:rPr>
                <w:rFonts w:asciiTheme="minorHAnsi" w:hAnsiTheme="minorHAnsi"/>
                <w:sz w:val="22"/>
                <w:szCs w:val="22"/>
              </w:rPr>
            </w:pPr>
            <w:r>
              <w:rPr>
                <w:rFonts w:asciiTheme="minorHAnsi" w:hAnsiTheme="minorHAnsi"/>
                <w:sz w:val="22"/>
                <w:szCs w:val="22"/>
              </w:rPr>
              <w:t xml:space="preserve">Note:  State specific testing criteria is identified in the </w:t>
            </w:r>
            <w:r>
              <w:rPr>
                <w:rFonts w:asciiTheme="minorHAnsi" w:hAnsiTheme="minorHAnsi"/>
                <w:b/>
                <w:bCs/>
                <w:sz w:val="22"/>
                <w:szCs w:val="22"/>
              </w:rPr>
              <w:t>State Specifics</w:t>
            </w:r>
            <w:r>
              <w:rPr>
                <w:rFonts w:asciiTheme="minorHAnsi" w:hAnsiTheme="minorHAnsi"/>
                <w:sz w:val="22"/>
                <w:szCs w:val="22"/>
              </w:rPr>
              <w:t xml:space="preserve"> section below.</w:t>
            </w:r>
          </w:p>
        </w:tc>
        <w:tc>
          <w:tcPr>
            <w:tcW w:w="1722" w:type="dxa"/>
            <w:tcBorders>
              <w:bottom w:val="nil"/>
            </w:tcBorders>
          </w:tcPr>
          <w:p w14:paraId="0BB397C3" w14:textId="77777777" w:rsidR="00C319C7" w:rsidRPr="006161EF"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7C7" w14:textId="77777777" w:rsidTr="3B3D0162">
        <w:tc>
          <w:tcPr>
            <w:tcW w:w="9345" w:type="dxa"/>
            <w:gridSpan w:val="4"/>
            <w:tcBorders>
              <w:top w:val="nil"/>
            </w:tcBorders>
          </w:tcPr>
          <w:p w14:paraId="0BB397C6" w14:textId="3892D775" w:rsidR="00C319C7" w:rsidRPr="00E73C82" w:rsidRDefault="00C319C7" w:rsidP="00C319C7">
            <w:pPr>
              <w:widowControl/>
              <w:spacing w:line="240" w:lineRule="auto"/>
              <w:contextualSpacing/>
              <w:rPr>
                <w:rFonts w:asciiTheme="minorHAnsi" w:hAnsiTheme="minorHAnsi"/>
                <w:sz w:val="22"/>
                <w:szCs w:val="22"/>
              </w:rPr>
            </w:pPr>
            <w:r w:rsidRPr="2F285B62">
              <w:rPr>
                <w:rFonts w:ascii="Calibri" w:eastAsia="Calibri" w:hAnsi="Calibri" w:cs="Calibri"/>
                <w:sz w:val="22"/>
                <w:szCs w:val="22"/>
                <w:lang w:val="ru"/>
              </w:rPr>
              <w:t xml:space="preserve">PDF testing approach:  </w:t>
            </w:r>
            <w:r w:rsidRPr="2F285B62">
              <w:rPr>
                <w:rFonts w:ascii="Calibri" w:eastAsia="Calibri" w:hAnsi="Calibri" w:cs="Calibri"/>
                <w:i/>
                <w:iCs/>
                <w:color w:val="FF0000"/>
                <w:sz w:val="22"/>
                <w:szCs w:val="22"/>
                <w:lang w:val="ru"/>
              </w:rPr>
              <w:t>[Describe how above functionality will be tested (functional targeted testing, end to end, regression…)]</w:t>
            </w:r>
          </w:p>
        </w:tc>
      </w:tr>
      <w:tr w:rsidR="00C319C7" w:rsidRPr="006213BC" w14:paraId="0BB397D1" w14:textId="77777777" w:rsidTr="00C319C7">
        <w:tc>
          <w:tcPr>
            <w:tcW w:w="2462" w:type="dxa"/>
            <w:tcBorders>
              <w:bottom w:val="nil"/>
            </w:tcBorders>
          </w:tcPr>
          <w:p w14:paraId="0BB397C8" w14:textId="77777777" w:rsidR="00C319C7" w:rsidRPr="0038790C" w:rsidRDefault="00C319C7" w:rsidP="00444AFC">
            <w:pPr>
              <w:pStyle w:val="31"/>
              <w:outlineLvl w:val="2"/>
              <w:rPr>
                <w:color w:val="FF0000"/>
                <w:lang w:val="en-US"/>
              </w:rPr>
            </w:pPr>
            <w:bookmarkStart w:id="22" w:name="_Toc48565912"/>
            <w:r w:rsidRPr="0038790C">
              <w:lastRenderedPageBreak/>
              <w:t>ACORD</w:t>
            </w:r>
            <w:r w:rsidRPr="0038790C">
              <w:rPr>
                <w:lang w:val="en-US"/>
              </w:rPr>
              <w:t xml:space="preserve"> </w:t>
            </w:r>
            <w:r w:rsidRPr="0038790C">
              <w:t>submission</w:t>
            </w:r>
            <w:bookmarkEnd w:id="22"/>
          </w:p>
        </w:tc>
        <w:tc>
          <w:tcPr>
            <w:tcW w:w="5161" w:type="dxa"/>
            <w:gridSpan w:val="2"/>
            <w:tcBorders>
              <w:bottom w:val="nil"/>
            </w:tcBorders>
          </w:tcPr>
          <w:p w14:paraId="0BB397C9" w14:textId="0AB0E761" w:rsidR="00C319C7" w:rsidRDefault="00C319C7" w:rsidP="00FA3841">
            <w:pPr>
              <w:pStyle w:val="affa"/>
              <w:widowControl/>
              <w:numPr>
                <w:ilvl w:val="0"/>
                <w:numId w:val="62"/>
              </w:numPr>
              <w:spacing w:line="240" w:lineRule="auto"/>
              <w:rPr>
                <w:rFonts w:asciiTheme="minorHAnsi" w:hAnsiTheme="minorHAnsi"/>
                <w:sz w:val="22"/>
                <w:szCs w:val="22"/>
              </w:rPr>
            </w:pPr>
            <w:r w:rsidRPr="659D48C5">
              <w:rPr>
                <w:rFonts w:asciiTheme="minorHAnsi" w:hAnsiTheme="minorHAnsi"/>
                <w:sz w:val="22"/>
                <w:szCs w:val="22"/>
              </w:rPr>
              <w:t>Submission is successful (validation passed);</w:t>
            </w:r>
          </w:p>
          <w:p w14:paraId="3FA9258B" w14:textId="50ED0F2B" w:rsidR="00C319C7" w:rsidRDefault="00C319C7" w:rsidP="00FA3841">
            <w:pPr>
              <w:pStyle w:val="affa"/>
              <w:widowControl/>
              <w:numPr>
                <w:ilvl w:val="0"/>
                <w:numId w:val="62"/>
              </w:numPr>
              <w:spacing w:line="240" w:lineRule="auto"/>
              <w:rPr>
                <w:rFonts w:asciiTheme="minorHAnsi" w:hAnsiTheme="minorHAnsi"/>
                <w:sz w:val="22"/>
                <w:szCs w:val="22"/>
              </w:rPr>
            </w:pPr>
            <w:r>
              <w:rPr>
                <w:rFonts w:asciiTheme="minorHAnsi" w:hAnsiTheme="minorHAnsi"/>
                <w:sz w:val="22"/>
                <w:szCs w:val="22"/>
              </w:rPr>
              <w:t>Confirm ACORD Version</w:t>
            </w:r>
          </w:p>
          <w:p w14:paraId="0BB397CA" w14:textId="478947A0" w:rsidR="00C319C7" w:rsidRPr="00DC6159" w:rsidRDefault="00C319C7" w:rsidP="00FA3841">
            <w:pPr>
              <w:pStyle w:val="affa"/>
              <w:widowControl/>
              <w:numPr>
                <w:ilvl w:val="0"/>
                <w:numId w:val="62"/>
              </w:numPr>
              <w:spacing w:line="240" w:lineRule="auto"/>
              <w:rPr>
                <w:rFonts w:asciiTheme="minorHAnsi" w:hAnsiTheme="minorHAnsi"/>
                <w:sz w:val="22"/>
                <w:szCs w:val="22"/>
              </w:rPr>
            </w:pPr>
            <w:r w:rsidRPr="659D48C5">
              <w:rPr>
                <w:rFonts w:asciiTheme="minorHAnsi" w:hAnsiTheme="minorHAnsi"/>
                <w:sz w:val="22"/>
                <w:szCs w:val="22"/>
              </w:rPr>
              <w:t>ACORD paths and properties match BRD</w:t>
            </w:r>
            <w:r>
              <w:rPr>
                <w:rFonts w:asciiTheme="minorHAnsi" w:hAnsiTheme="minorHAnsi"/>
                <w:sz w:val="22"/>
                <w:szCs w:val="22"/>
              </w:rPr>
              <w:t xml:space="preserve">/NGSD screen definition </w:t>
            </w:r>
            <w:r w:rsidRPr="659D48C5">
              <w:rPr>
                <w:rFonts w:asciiTheme="minorHAnsi" w:hAnsiTheme="minorHAnsi"/>
                <w:sz w:val="22"/>
                <w:szCs w:val="22"/>
              </w:rPr>
              <w:t>in delivered outputs:</w:t>
            </w:r>
          </w:p>
          <w:p w14:paraId="5F41C585" w14:textId="54A4D4BD" w:rsidR="00C04D2C" w:rsidRPr="00444AFC" w:rsidRDefault="00C04D2C" w:rsidP="00FD6FD5">
            <w:pPr>
              <w:pStyle w:val="ab"/>
              <w:numPr>
                <w:ilvl w:val="0"/>
                <w:numId w:val="94"/>
              </w:numPr>
              <w:spacing w:line="240" w:lineRule="auto"/>
              <w:rPr>
                <w:rFonts w:ascii="Calibri" w:hAnsi="Calibri" w:cs="Calibri"/>
                <w:lang w:val="en-US"/>
              </w:rPr>
            </w:pPr>
            <w:r w:rsidRPr="073D7C43">
              <w:rPr>
                <w:rFonts w:asciiTheme="minorHAnsi" w:hAnsiTheme="minorHAnsi"/>
                <w:sz w:val="22"/>
                <w:szCs w:val="22"/>
              </w:rPr>
              <w:t xml:space="preserve">xPath in </w:t>
            </w:r>
            <w:r>
              <w:rPr>
                <w:rFonts w:asciiTheme="minorHAnsi" w:hAnsiTheme="minorHAnsi"/>
                <w:sz w:val="22"/>
                <w:szCs w:val="22"/>
              </w:rPr>
              <w:t>ACORD</w:t>
            </w:r>
            <w:r w:rsidRPr="073D7C43">
              <w:rPr>
                <w:rFonts w:asciiTheme="minorHAnsi" w:hAnsiTheme="minorHAnsi"/>
                <w:sz w:val="22"/>
                <w:szCs w:val="22"/>
              </w:rPr>
              <w:t xml:space="preserve"> is the same a</w:t>
            </w:r>
            <w:r w:rsidRPr="002D0F54">
              <w:rPr>
                <w:rFonts w:asciiTheme="minorHAnsi" w:hAnsiTheme="minorHAnsi"/>
                <w:sz w:val="22"/>
                <w:szCs w:val="22"/>
              </w:rPr>
              <w:t>s in B</w:t>
            </w:r>
            <w:r>
              <w:rPr>
                <w:rFonts w:asciiTheme="minorHAnsi" w:hAnsiTheme="minorHAnsi"/>
                <w:sz w:val="22"/>
                <w:szCs w:val="22"/>
                <w:lang w:val="en-US"/>
              </w:rPr>
              <w:t>RD, if applicable</w:t>
            </w:r>
          </w:p>
          <w:p w14:paraId="52824375" w14:textId="4D2DB505" w:rsidR="00C04D2C" w:rsidRPr="00E14F87" w:rsidRDefault="00C04D2C" w:rsidP="00FD6FD5">
            <w:pPr>
              <w:pStyle w:val="ab"/>
              <w:numPr>
                <w:ilvl w:val="0"/>
                <w:numId w:val="94"/>
              </w:numPr>
              <w:spacing w:line="240" w:lineRule="auto"/>
              <w:rPr>
                <w:rFonts w:ascii="Calibri" w:hAnsi="Calibri" w:cs="Calibri"/>
                <w:lang w:val="en-US"/>
              </w:rPr>
            </w:pPr>
            <w:r>
              <w:rPr>
                <w:rFonts w:ascii="Calibri" w:hAnsi="Calibri"/>
                <w:lang w:val="en-US"/>
              </w:rPr>
              <w:t>Value is the same as entered in the application</w:t>
            </w:r>
          </w:p>
          <w:p w14:paraId="6D86703B" w14:textId="295BA0E9" w:rsidR="00C04D2C" w:rsidRPr="00E14F87" w:rsidRDefault="00C04D2C" w:rsidP="00FD6FD5">
            <w:pPr>
              <w:pStyle w:val="ab"/>
              <w:numPr>
                <w:ilvl w:val="0"/>
                <w:numId w:val="94"/>
              </w:numPr>
              <w:spacing w:line="240" w:lineRule="auto"/>
              <w:rPr>
                <w:rFonts w:ascii="Calibri" w:hAnsi="Calibri" w:cs="Calibri"/>
                <w:lang w:val="en-US"/>
              </w:rPr>
            </w:pPr>
            <w:r>
              <w:rPr>
                <w:rFonts w:ascii="Calibri" w:hAnsi="Calibri"/>
                <w:lang w:val="en-US"/>
              </w:rPr>
              <w:t>TC codes and tc value are the same as in ACORD_Standards, if applicable</w:t>
            </w:r>
          </w:p>
          <w:p w14:paraId="3B38D9B2" w14:textId="43F9DB21" w:rsidR="00C04D2C" w:rsidRPr="00444AFC" w:rsidRDefault="00C04D2C" w:rsidP="00FD6FD5">
            <w:pPr>
              <w:pStyle w:val="ab"/>
              <w:numPr>
                <w:ilvl w:val="0"/>
                <w:numId w:val="94"/>
              </w:numPr>
              <w:spacing w:line="240" w:lineRule="auto"/>
              <w:rPr>
                <w:rFonts w:ascii="Calibri" w:hAnsi="Calibri" w:cs="Calibri"/>
                <w:lang w:val="en-US"/>
              </w:rPr>
            </w:pPr>
            <w:r>
              <w:rPr>
                <w:rFonts w:ascii="Calibri" w:hAnsi="Calibri" w:cs="Calibri"/>
                <w:lang w:val="en-US"/>
              </w:rPr>
              <w:t>Before/After Comparison</w:t>
            </w:r>
          </w:p>
          <w:p w14:paraId="709AD606" w14:textId="77777777" w:rsidR="002732D6" w:rsidRDefault="002732D6" w:rsidP="00C04D2C">
            <w:pPr>
              <w:pStyle w:val="affa"/>
              <w:widowControl/>
              <w:spacing w:line="240" w:lineRule="auto"/>
              <w:rPr>
                <w:rFonts w:asciiTheme="minorHAnsi" w:hAnsiTheme="minorHAnsi"/>
                <w:sz w:val="22"/>
                <w:szCs w:val="22"/>
              </w:rPr>
            </w:pPr>
          </w:p>
          <w:p w14:paraId="0BB397CF" w14:textId="31BA7BB4" w:rsidR="00C319C7" w:rsidRPr="00DC6159" w:rsidRDefault="002732D6" w:rsidP="00444AFC">
            <w:pPr>
              <w:pStyle w:val="affa"/>
              <w:widowControl/>
              <w:spacing w:line="240" w:lineRule="auto"/>
              <w:rPr>
                <w:rFonts w:asciiTheme="minorHAnsi" w:hAnsiTheme="minorHAnsi"/>
                <w:sz w:val="22"/>
                <w:szCs w:val="22"/>
              </w:rPr>
            </w:pPr>
            <w:r>
              <w:rPr>
                <w:rFonts w:asciiTheme="minorHAnsi" w:hAnsiTheme="minorHAnsi"/>
                <w:sz w:val="22"/>
                <w:szCs w:val="22"/>
              </w:rPr>
              <w:t xml:space="preserve">Note:  State specific testing criteria is identified in the </w:t>
            </w:r>
            <w:r>
              <w:rPr>
                <w:rFonts w:asciiTheme="minorHAnsi" w:hAnsiTheme="minorHAnsi"/>
                <w:b/>
                <w:bCs/>
                <w:sz w:val="22"/>
                <w:szCs w:val="22"/>
              </w:rPr>
              <w:t>State Specifics</w:t>
            </w:r>
            <w:r>
              <w:rPr>
                <w:rFonts w:asciiTheme="minorHAnsi" w:hAnsiTheme="minorHAnsi"/>
                <w:sz w:val="22"/>
                <w:szCs w:val="22"/>
              </w:rPr>
              <w:t xml:space="preserve"> section below.</w:t>
            </w:r>
          </w:p>
        </w:tc>
        <w:tc>
          <w:tcPr>
            <w:tcW w:w="1722" w:type="dxa"/>
            <w:tcBorders>
              <w:bottom w:val="nil"/>
            </w:tcBorders>
          </w:tcPr>
          <w:p w14:paraId="0BB397D0" w14:textId="77777777" w:rsidR="00C319C7" w:rsidRPr="00E73C8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7D4" w14:textId="77777777" w:rsidTr="3B3D0162">
        <w:tc>
          <w:tcPr>
            <w:tcW w:w="9345" w:type="dxa"/>
            <w:gridSpan w:val="4"/>
            <w:tcBorders>
              <w:top w:val="nil"/>
            </w:tcBorders>
          </w:tcPr>
          <w:p w14:paraId="0BB397D2" w14:textId="77777777" w:rsidR="00C319C7" w:rsidRDefault="00C319C7" w:rsidP="00C319C7">
            <w:pPr>
              <w:pStyle w:val="affa"/>
              <w:widowControl/>
              <w:spacing w:line="240" w:lineRule="auto"/>
              <w:rPr>
                <w:rFonts w:asciiTheme="minorHAnsi" w:hAnsiTheme="minorHAnsi"/>
                <w:sz w:val="22"/>
                <w:szCs w:val="22"/>
              </w:rPr>
            </w:pPr>
          </w:p>
          <w:p w14:paraId="0BB397D3" w14:textId="00BDCEFB"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ACORD submission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7E0" w14:textId="77777777" w:rsidTr="00C319C7">
        <w:tc>
          <w:tcPr>
            <w:tcW w:w="2462" w:type="dxa"/>
            <w:tcBorders>
              <w:bottom w:val="nil"/>
            </w:tcBorders>
          </w:tcPr>
          <w:p w14:paraId="0BB397D5" w14:textId="77777777" w:rsidR="00C319C7" w:rsidRPr="00444AFC" w:rsidRDefault="00C319C7" w:rsidP="00444AFC">
            <w:pPr>
              <w:pStyle w:val="31"/>
              <w:outlineLvl w:val="2"/>
              <w:rPr>
                <w:b w:val="0"/>
              </w:rPr>
            </w:pPr>
            <w:bookmarkStart w:id="23" w:name="_Toc48565913"/>
            <w:r w:rsidRPr="00E14F87">
              <w:t>eSignature</w:t>
            </w:r>
            <w:bookmarkEnd w:id="23"/>
          </w:p>
        </w:tc>
        <w:tc>
          <w:tcPr>
            <w:tcW w:w="5161" w:type="dxa"/>
            <w:gridSpan w:val="2"/>
            <w:tcBorders>
              <w:bottom w:val="nil"/>
            </w:tcBorders>
          </w:tcPr>
          <w:p w14:paraId="0BB397D6" w14:textId="09306C70" w:rsidR="00C319C7" w:rsidRPr="00DC6159" w:rsidRDefault="00C319C7" w:rsidP="00C319C7">
            <w:pPr>
              <w:jc w:val="both"/>
              <w:rPr>
                <w:rFonts w:asciiTheme="minorHAnsi" w:hAnsiTheme="minorHAnsi"/>
                <w:sz w:val="22"/>
                <w:szCs w:val="22"/>
              </w:rPr>
            </w:pPr>
            <w:r w:rsidRPr="659D48C5">
              <w:rPr>
                <w:rFonts w:asciiTheme="minorHAnsi" w:hAnsiTheme="minorHAnsi"/>
                <w:sz w:val="22"/>
                <w:szCs w:val="22"/>
                <w:lang w:val="en-US"/>
              </w:rPr>
              <w:t>e-Signatures will be verified manually against provided e-Signature requirements. Testing will be conducted in order to</w:t>
            </w:r>
            <w:r>
              <w:rPr>
                <w:rFonts w:asciiTheme="minorHAnsi" w:hAnsiTheme="minorHAnsi"/>
                <w:sz w:val="22"/>
                <w:szCs w:val="22"/>
                <w:lang w:val="en-US"/>
              </w:rPr>
              <w:t xml:space="preserve"> confirm</w:t>
            </w:r>
            <w:r w:rsidRPr="659D48C5">
              <w:rPr>
                <w:rFonts w:asciiTheme="minorHAnsi" w:hAnsiTheme="minorHAnsi"/>
                <w:sz w:val="22"/>
                <w:szCs w:val="22"/>
                <w:lang w:val="en-US"/>
              </w:rPr>
              <w:t>:</w:t>
            </w:r>
          </w:p>
          <w:p w14:paraId="3536445C" w14:textId="10833863" w:rsidR="00C319C7" w:rsidRDefault="00C319C7" w:rsidP="0039033A">
            <w:pPr>
              <w:pStyle w:val="affa"/>
              <w:widowControl/>
              <w:numPr>
                <w:ilvl w:val="0"/>
                <w:numId w:val="63"/>
              </w:numPr>
              <w:spacing w:line="240" w:lineRule="auto"/>
              <w:rPr>
                <w:rFonts w:asciiTheme="minorHAnsi" w:hAnsiTheme="minorHAnsi"/>
                <w:sz w:val="22"/>
                <w:szCs w:val="22"/>
              </w:rPr>
            </w:pPr>
            <w:r>
              <w:rPr>
                <w:rFonts w:asciiTheme="minorHAnsi" w:hAnsiTheme="minorHAnsi"/>
                <w:sz w:val="22"/>
                <w:szCs w:val="22"/>
              </w:rPr>
              <w:t>Identify electronic signature option (e.g., AlphaTrust, DocuSign)</w:t>
            </w:r>
          </w:p>
          <w:p w14:paraId="0BB397D7" w14:textId="209080AE" w:rsidR="00C319C7" w:rsidRDefault="00C319C7" w:rsidP="0039033A">
            <w:pPr>
              <w:pStyle w:val="affa"/>
              <w:widowControl/>
              <w:numPr>
                <w:ilvl w:val="0"/>
                <w:numId w:val="63"/>
              </w:numPr>
              <w:spacing w:line="240" w:lineRule="auto"/>
              <w:rPr>
                <w:rFonts w:asciiTheme="minorHAnsi" w:hAnsiTheme="minorHAnsi"/>
                <w:sz w:val="22"/>
                <w:szCs w:val="22"/>
              </w:rPr>
            </w:pPr>
            <w:r w:rsidRPr="659D48C5">
              <w:rPr>
                <w:rFonts w:asciiTheme="minorHAnsi" w:hAnsiTheme="minorHAnsi"/>
                <w:sz w:val="22"/>
                <w:szCs w:val="22"/>
              </w:rPr>
              <w:t>Signature process is working properly (list type of signature tested)</w:t>
            </w:r>
            <w:r>
              <w:rPr>
                <w:rFonts w:asciiTheme="minorHAnsi" w:hAnsiTheme="minorHAnsi"/>
                <w:sz w:val="22"/>
                <w:szCs w:val="22"/>
              </w:rPr>
              <w:t xml:space="preserve"> for all signing </w:t>
            </w:r>
            <w:r w:rsidRPr="00081593">
              <w:rPr>
                <w:rFonts w:asciiTheme="minorHAnsi" w:hAnsiTheme="minorHAnsi"/>
                <w:sz w:val="22"/>
                <w:szCs w:val="22"/>
              </w:rPr>
              <w:t>parties (e.g., PI, AI, all Owners, Payor, guardian …)</w:t>
            </w:r>
          </w:p>
          <w:p w14:paraId="62A54496" w14:textId="7F2FFDA3" w:rsidR="00A96542" w:rsidRDefault="00A96542" w:rsidP="0039033A">
            <w:pPr>
              <w:pStyle w:val="affa"/>
              <w:widowControl/>
              <w:numPr>
                <w:ilvl w:val="0"/>
                <w:numId w:val="63"/>
              </w:numPr>
              <w:spacing w:line="240" w:lineRule="auto"/>
              <w:rPr>
                <w:rFonts w:asciiTheme="minorHAnsi" w:hAnsiTheme="minorHAnsi"/>
                <w:sz w:val="22"/>
                <w:szCs w:val="22"/>
              </w:rPr>
            </w:pPr>
            <w:r>
              <w:rPr>
                <w:rFonts w:asciiTheme="minorHAnsi" w:hAnsiTheme="minorHAnsi"/>
                <w:sz w:val="22"/>
                <w:szCs w:val="22"/>
              </w:rPr>
              <w:t>eSignature restrictions are correct</w:t>
            </w:r>
          </w:p>
          <w:p w14:paraId="17E4D1EE" w14:textId="667C1779" w:rsidR="00C319C7" w:rsidRPr="00DC6159" w:rsidRDefault="00C319C7" w:rsidP="0039033A">
            <w:pPr>
              <w:pStyle w:val="affa"/>
              <w:widowControl/>
              <w:numPr>
                <w:ilvl w:val="0"/>
                <w:numId w:val="63"/>
              </w:numPr>
              <w:spacing w:line="240" w:lineRule="auto"/>
              <w:rPr>
                <w:rFonts w:asciiTheme="minorHAnsi" w:hAnsiTheme="minorHAnsi"/>
                <w:sz w:val="22"/>
                <w:szCs w:val="22"/>
              </w:rPr>
            </w:pPr>
            <w:r>
              <w:rPr>
                <w:rFonts w:asciiTheme="minorHAnsi" w:hAnsiTheme="minorHAnsi"/>
                <w:sz w:val="22"/>
                <w:szCs w:val="22"/>
              </w:rPr>
              <w:t xml:space="preserve">Finger signing on applicable devices working properly for projects with finger signing deployed </w:t>
            </w:r>
          </w:p>
          <w:p w14:paraId="0BB397D8" w14:textId="77777777" w:rsidR="00C319C7" w:rsidRPr="00DC6159" w:rsidRDefault="00C319C7" w:rsidP="0039033A">
            <w:pPr>
              <w:pStyle w:val="affa"/>
              <w:widowControl/>
              <w:numPr>
                <w:ilvl w:val="0"/>
                <w:numId w:val="63"/>
              </w:numPr>
              <w:spacing w:line="240" w:lineRule="auto"/>
              <w:rPr>
                <w:rFonts w:asciiTheme="minorHAnsi" w:hAnsiTheme="minorHAnsi"/>
                <w:sz w:val="22"/>
                <w:szCs w:val="22"/>
              </w:rPr>
            </w:pPr>
            <w:r w:rsidRPr="659D48C5">
              <w:rPr>
                <w:rFonts w:asciiTheme="minorHAnsi" w:hAnsiTheme="minorHAnsi"/>
                <w:sz w:val="22"/>
                <w:szCs w:val="22"/>
              </w:rPr>
              <w:t>e-signature screens display and capture of the signatures on the forms match;</w:t>
            </w:r>
          </w:p>
          <w:p w14:paraId="0BB397D9" w14:textId="4B5AF42A" w:rsidR="00C319C7" w:rsidRPr="00DC6159" w:rsidRDefault="00A96542" w:rsidP="0039033A">
            <w:pPr>
              <w:pStyle w:val="affa"/>
              <w:widowControl/>
              <w:numPr>
                <w:ilvl w:val="0"/>
                <w:numId w:val="63"/>
              </w:numPr>
              <w:spacing w:line="240" w:lineRule="auto"/>
              <w:rPr>
                <w:rFonts w:asciiTheme="minorHAnsi" w:hAnsiTheme="minorHAnsi"/>
                <w:sz w:val="22"/>
                <w:szCs w:val="22"/>
              </w:rPr>
            </w:pPr>
            <w:r>
              <w:rPr>
                <w:rFonts w:asciiTheme="minorHAnsi" w:hAnsiTheme="minorHAnsi"/>
                <w:sz w:val="22"/>
                <w:szCs w:val="22"/>
              </w:rPr>
              <w:t>F</w:t>
            </w:r>
            <w:r w:rsidR="00C319C7" w:rsidRPr="659D48C5">
              <w:rPr>
                <w:rFonts w:asciiTheme="minorHAnsi" w:hAnsiTheme="minorHAnsi"/>
                <w:sz w:val="22"/>
                <w:szCs w:val="22"/>
              </w:rPr>
              <w:t>ace-to-face, remote, and mixed e-signature for scenarios are working properly</w:t>
            </w:r>
            <w:r w:rsidR="00C319C7">
              <w:rPr>
                <w:rFonts w:asciiTheme="minorHAnsi" w:hAnsiTheme="minorHAnsi"/>
                <w:sz w:val="22"/>
                <w:szCs w:val="22"/>
              </w:rPr>
              <w:t xml:space="preserve"> as defined in the BRD</w:t>
            </w:r>
            <w:r w:rsidR="00C319C7" w:rsidRPr="659D48C5">
              <w:rPr>
                <w:rFonts w:asciiTheme="minorHAnsi" w:hAnsiTheme="minorHAnsi"/>
                <w:sz w:val="22"/>
                <w:szCs w:val="22"/>
              </w:rPr>
              <w:t>;</w:t>
            </w:r>
          </w:p>
          <w:p w14:paraId="0BB397DA" w14:textId="2049FB5A" w:rsidR="00C319C7" w:rsidRPr="00DC6159" w:rsidRDefault="00C319C7" w:rsidP="0039033A">
            <w:pPr>
              <w:pStyle w:val="affa"/>
              <w:widowControl/>
              <w:numPr>
                <w:ilvl w:val="0"/>
                <w:numId w:val="63"/>
              </w:numPr>
              <w:spacing w:line="240" w:lineRule="auto"/>
              <w:rPr>
                <w:rFonts w:asciiTheme="minorHAnsi" w:hAnsiTheme="minorHAnsi"/>
                <w:sz w:val="22"/>
                <w:szCs w:val="22"/>
              </w:rPr>
            </w:pPr>
            <w:r>
              <w:rPr>
                <w:rFonts w:asciiTheme="minorHAnsi" w:hAnsiTheme="minorHAnsi"/>
                <w:sz w:val="22"/>
                <w:szCs w:val="22"/>
              </w:rPr>
              <w:t>e</w:t>
            </w:r>
            <w:r w:rsidRPr="659D48C5">
              <w:rPr>
                <w:rFonts w:asciiTheme="minorHAnsi" w:hAnsiTheme="minorHAnsi"/>
                <w:sz w:val="22"/>
                <w:szCs w:val="22"/>
              </w:rPr>
              <w:t>-signature by voice;</w:t>
            </w:r>
          </w:p>
          <w:p w14:paraId="0BB397DB" w14:textId="77777777" w:rsidR="00C319C7" w:rsidRPr="00DC6159" w:rsidRDefault="00C319C7" w:rsidP="0039033A">
            <w:pPr>
              <w:pStyle w:val="affa"/>
              <w:widowControl/>
              <w:numPr>
                <w:ilvl w:val="0"/>
                <w:numId w:val="63"/>
              </w:numPr>
              <w:spacing w:line="240" w:lineRule="auto"/>
              <w:rPr>
                <w:rFonts w:asciiTheme="minorHAnsi" w:hAnsiTheme="minorHAnsi"/>
                <w:sz w:val="22"/>
                <w:szCs w:val="22"/>
              </w:rPr>
            </w:pPr>
            <w:r w:rsidRPr="659D48C5">
              <w:rPr>
                <w:rFonts w:asciiTheme="minorHAnsi" w:hAnsiTheme="minorHAnsi"/>
                <w:sz w:val="22"/>
                <w:szCs w:val="22"/>
              </w:rPr>
              <w:t>Legal person/guardian signs the case if the party is a minor;</w:t>
            </w:r>
          </w:p>
          <w:p w14:paraId="36A6E10E" w14:textId="77777777" w:rsidR="00FC0829" w:rsidRDefault="00C319C7" w:rsidP="0039033A">
            <w:pPr>
              <w:pStyle w:val="affa"/>
              <w:widowControl/>
              <w:numPr>
                <w:ilvl w:val="0"/>
                <w:numId w:val="63"/>
              </w:numPr>
              <w:spacing w:line="240" w:lineRule="auto"/>
              <w:rPr>
                <w:rFonts w:asciiTheme="minorHAnsi" w:hAnsiTheme="minorHAnsi"/>
                <w:sz w:val="22"/>
                <w:szCs w:val="22"/>
              </w:rPr>
            </w:pPr>
            <w:r w:rsidRPr="659D48C5">
              <w:rPr>
                <w:rFonts w:asciiTheme="minorHAnsi" w:hAnsiTheme="minorHAnsi"/>
                <w:sz w:val="22"/>
                <w:szCs w:val="22"/>
              </w:rPr>
              <w:t>Links in e-sig email expire properly</w:t>
            </w:r>
            <w:r>
              <w:rPr>
                <w:rFonts w:asciiTheme="minorHAnsi" w:hAnsiTheme="minorHAnsi"/>
                <w:sz w:val="22"/>
                <w:szCs w:val="22"/>
              </w:rPr>
              <w:t>,</w:t>
            </w:r>
            <w:r w:rsidRPr="0026391D">
              <w:rPr>
                <w:rFonts w:asciiTheme="minorHAnsi" w:hAnsiTheme="minorHAnsi"/>
                <w:b/>
                <w:bCs/>
                <w:sz w:val="22"/>
                <w:szCs w:val="22"/>
              </w:rPr>
              <w:t xml:space="preserve"> </w:t>
            </w:r>
            <w:r w:rsidRPr="00EE09DA">
              <w:rPr>
                <w:rFonts w:asciiTheme="minorHAnsi" w:hAnsiTheme="minorHAnsi"/>
                <w:sz w:val="22"/>
                <w:szCs w:val="22"/>
              </w:rPr>
              <w:t xml:space="preserve">abandoned app </w:t>
            </w:r>
          </w:p>
          <w:p w14:paraId="0873A4CC" w14:textId="3A8C6260" w:rsidR="0039033A" w:rsidRPr="00FC0829" w:rsidRDefault="00C319C7" w:rsidP="00FC0829">
            <w:pPr>
              <w:pStyle w:val="affa"/>
              <w:widowControl/>
              <w:numPr>
                <w:ilvl w:val="0"/>
                <w:numId w:val="63"/>
              </w:numPr>
              <w:spacing w:line="240" w:lineRule="auto"/>
              <w:rPr>
                <w:rFonts w:asciiTheme="minorHAnsi" w:hAnsiTheme="minorHAnsi"/>
                <w:sz w:val="22"/>
                <w:szCs w:val="22"/>
              </w:rPr>
            </w:pPr>
            <w:r w:rsidRPr="00FC0829">
              <w:rPr>
                <w:rFonts w:asciiTheme="minorHAnsi" w:hAnsiTheme="minorHAnsi"/>
                <w:sz w:val="22"/>
                <w:szCs w:val="22"/>
              </w:rPr>
              <w:t>Signature is present on 103 and PDF forms;</w:t>
            </w:r>
          </w:p>
          <w:p w14:paraId="6B9F954F" w14:textId="77777777" w:rsidR="00FA6BFD" w:rsidRDefault="00FA6BFD" w:rsidP="00FA6BFD">
            <w:pPr>
              <w:pStyle w:val="affa"/>
              <w:rPr>
                <w:rFonts w:ascii="Calibri" w:hAnsi="Calibri" w:cs="Calibri"/>
              </w:rPr>
            </w:pPr>
          </w:p>
          <w:p w14:paraId="688411E6" w14:textId="6B2283D7" w:rsidR="00C319C7" w:rsidRDefault="00C319C7" w:rsidP="00444AFC">
            <w:pPr>
              <w:pStyle w:val="affa"/>
            </w:pPr>
            <w:r w:rsidRPr="00444AFC">
              <w:rPr>
                <w:rFonts w:ascii="Calibri" w:hAnsi="Calibri" w:cs="Calibri"/>
              </w:rPr>
              <w:t>Verify that the DocuSign Listener correctly supports Agency Integrator, Paramed, and eSignature; </w:t>
            </w:r>
          </w:p>
          <w:p w14:paraId="6C36E595" w14:textId="7866E7DB" w:rsidR="00C319C7" w:rsidRPr="00444AFC" w:rsidRDefault="00C319C7" w:rsidP="00444AFC">
            <w:pPr>
              <w:pStyle w:val="ab"/>
              <w:numPr>
                <w:ilvl w:val="0"/>
                <w:numId w:val="95"/>
              </w:numPr>
              <w:spacing w:line="240" w:lineRule="auto"/>
              <w:rPr>
                <w:rFonts w:ascii="Calibri" w:hAnsi="Calibri" w:cs="Calibri"/>
                <w:lang w:val="en-US"/>
              </w:rPr>
            </w:pPr>
            <w:r w:rsidRPr="00444AFC">
              <w:rPr>
                <w:rFonts w:ascii="Calibri" w:hAnsi="Calibri" w:cs="Calibri"/>
                <w:lang w:val="en-US"/>
              </w:rPr>
              <w:t>Confirm post-submission forms are sent (not sent until submitted)</w:t>
            </w:r>
          </w:p>
          <w:p w14:paraId="1ED9AB74" w14:textId="14A7E372" w:rsidR="00C319C7" w:rsidRPr="00B46C98" w:rsidRDefault="00B46C98" w:rsidP="00B46C98">
            <w:pPr>
              <w:pStyle w:val="ab"/>
              <w:numPr>
                <w:ilvl w:val="0"/>
                <w:numId w:val="95"/>
              </w:numPr>
              <w:spacing w:line="240" w:lineRule="auto"/>
              <w:rPr>
                <w:rFonts w:ascii="Calibri" w:hAnsi="Calibri" w:cs="Calibri"/>
              </w:rPr>
            </w:pPr>
            <w:r>
              <w:rPr>
                <w:rFonts w:ascii="Calibri" w:eastAsiaTheme="minorHAnsi" w:hAnsi="Calibri" w:cs="Calibri"/>
                <w:lang w:val="en-US"/>
              </w:rPr>
              <w:t xml:space="preserve"> </w:t>
            </w:r>
            <w:r w:rsidR="00C319C7" w:rsidRPr="00B46C98">
              <w:rPr>
                <w:rFonts w:ascii="Calibri" w:eastAsiaTheme="minorHAnsi" w:hAnsi="Calibri" w:cs="Calibri"/>
                <w:lang w:val="en-US"/>
              </w:rPr>
              <w:t>Notification emails are sent, when applicable</w:t>
            </w:r>
          </w:p>
          <w:p w14:paraId="0BB397DE" w14:textId="77777777" w:rsidR="00C319C7" w:rsidRPr="00DC6159" w:rsidRDefault="00C319C7" w:rsidP="00444AFC">
            <w:pPr>
              <w:rPr>
                <w:rFonts w:asciiTheme="minorHAnsi" w:hAnsiTheme="minorHAnsi"/>
                <w:sz w:val="22"/>
                <w:szCs w:val="22"/>
              </w:rPr>
            </w:pPr>
          </w:p>
        </w:tc>
        <w:tc>
          <w:tcPr>
            <w:tcW w:w="1722" w:type="dxa"/>
            <w:tcBorders>
              <w:bottom w:val="nil"/>
            </w:tcBorders>
          </w:tcPr>
          <w:p w14:paraId="0BB397DF" w14:textId="77777777" w:rsidR="00C319C7" w:rsidRPr="00E73C82" w:rsidRDefault="00C319C7" w:rsidP="00C319C7">
            <w:pPr>
              <w:pStyle w:val="affa"/>
              <w:widowControl/>
              <w:spacing w:line="240" w:lineRule="auto"/>
              <w:ind w:left="470"/>
            </w:pPr>
            <w:r w:rsidRPr="659D48C5">
              <w:rPr>
                <w:rFonts w:asciiTheme="minorHAnsi" w:hAnsiTheme="minorHAnsi"/>
                <w:sz w:val="22"/>
                <w:szCs w:val="22"/>
              </w:rPr>
              <w:t>Y/N</w:t>
            </w:r>
          </w:p>
        </w:tc>
      </w:tr>
      <w:tr w:rsidR="00C319C7" w:rsidRPr="00D211E6" w14:paraId="0BB397E3" w14:textId="77777777" w:rsidTr="3B3D0162">
        <w:tc>
          <w:tcPr>
            <w:tcW w:w="9345" w:type="dxa"/>
            <w:gridSpan w:val="4"/>
            <w:tcBorders>
              <w:top w:val="nil"/>
            </w:tcBorders>
          </w:tcPr>
          <w:p w14:paraId="0BB397E1" w14:textId="77777777" w:rsidR="00C319C7" w:rsidRDefault="00C319C7" w:rsidP="00C319C7">
            <w:pPr>
              <w:pStyle w:val="affa"/>
              <w:widowControl/>
              <w:spacing w:line="240" w:lineRule="auto"/>
              <w:rPr>
                <w:rFonts w:asciiTheme="minorHAnsi" w:hAnsiTheme="minorHAnsi"/>
                <w:sz w:val="22"/>
                <w:szCs w:val="22"/>
              </w:rPr>
            </w:pPr>
          </w:p>
          <w:p w14:paraId="0BB397E2" w14:textId="046FF90F"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eSignature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7EB" w14:textId="77777777" w:rsidTr="00C319C7">
        <w:tc>
          <w:tcPr>
            <w:tcW w:w="2462" w:type="dxa"/>
            <w:tcBorders>
              <w:bottom w:val="nil"/>
            </w:tcBorders>
          </w:tcPr>
          <w:p w14:paraId="0BB397E4" w14:textId="0A68FD1C" w:rsidR="00C319C7" w:rsidRPr="00E42EFB" w:rsidRDefault="00C319C7" w:rsidP="00E42EFB">
            <w:pPr>
              <w:pStyle w:val="31"/>
              <w:outlineLvl w:val="2"/>
              <w:rPr>
                <w:b w:val="0"/>
              </w:rPr>
            </w:pPr>
            <w:bookmarkStart w:id="24" w:name="_Toc48565914"/>
            <w:r w:rsidRPr="00E14F87">
              <w:lastRenderedPageBreak/>
              <w:t>State Specifics (screen</w:t>
            </w:r>
            <w:r w:rsidRPr="00E42EFB">
              <w:t>s</w:t>
            </w:r>
            <w:r w:rsidRPr="00E14F87">
              <w:t xml:space="preserve">, </w:t>
            </w:r>
            <w:r w:rsidRPr="00E42EFB">
              <w:t>forms, XML)</w:t>
            </w:r>
            <w:bookmarkEnd w:id="24"/>
            <w:r w:rsidRPr="00E42EFB">
              <w:t xml:space="preserve"> </w:t>
            </w:r>
          </w:p>
        </w:tc>
        <w:tc>
          <w:tcPr>
            <w:tcW w:w="5161" w:type="dxa"/>
            <w:gridSpan w:val="2"/>
            <w:tcBorders>
              <w:bottom w:val="nil"/>
            </w:tcBorders>
          </w:tcPr>
          <w:p w14:paraId="0BB397E5" w14:textId="77777777" w:rsidR="00C319C7" w:rsidRPr="00333F1E" w:rsidRDefault="00C319C7" w:rsidP="00C319C7">
            <w:pPr>
              <w:pStyle w:val="affa"/>
              <w:widowControl/>
              <w:numPr>
                <w:ilvl w:val="0"/>
                <w:numId w:val="57"/>
              </w:numPr>
              <w:spacing w:line="240" w:lineRule="auto"/>
              <w:rPr>
                <w:rFonts w:asciiTheme="minorHAnsi" w:hAnsiTheme="minorHAnsi"/>
                <w:sz w:val="22"/>
                <w:szCs w:val="22"/>
              </w:rPr>
            </w:pPr>
            <w:bookmarkStart w:id="25" w:name="_Ref48559755"/>
            <w:r w:rsidRPr="00333F1E">
              <w:rPr>
                <w:rFonts w:asciiTheme="minorHAnsi" w:hAnsiTheme="minorHAnsi"/>
                <w:sz w:val="22"/>
                <w:szCs w:val="22"/>
              </w:rPr>
              <w:t>State approvals correspond to the latest specifications and that products are available in the correct states;</w:t>
            </w:r>
            <w:bookmarkEnd w:id="25"/>
          </w:p>
          <w:p w14:paraId="48A8765E" w14:textId="77777777" w:rsidR="00E41F89" w:rsidRPr="00333F1E" w:rsidRDefault="00E41F89" w:rsidP="00E41F89">
            <w:pPr>
              <w:pStyle w:val="affa"/>
              <w:widowControl/>
              <w:numPr>
                <w:ilvl w:val="0"/>
                <w:numId w:val="57"/>
              </w:numPr>
              <w:spacing w:line="240" w:lineRule="auto"/>
              <w:rPr>
                <w:rFonts w:asciiTheme="minorHAnsi" w:hAnsiTheme="minorHAnsi"/>
                <w:sz w:val="22"/>
                <w:szCs w:val="22"/>
              </w:rPr>
            </w:pPr>
            <w:r w:rsidRPr="00333F1E">
              <w:rPr>
                <w:rFonts w:asciiTheme="minorHAnsi" w:hAnsiTheme="minorHAnsi"/>
                <w:sz w:val="22"/>
                <w:szCs w:val="22"/>
              </w:rPr>
              <w:t>Correct state specific screen modifications have been made (labels, values, etc.);</w:t>
            </w:r>
          </w:p>
          <w:p w14:paraId="78F0CAFE" w14:textId="284E5A34" w:rsidR="00E41F89" w:rsidRPr="00333F1E" w:rsidRDefault="00E41F89" w:rsidP="00E41F89">
            <w:pPr>
              <w:pStyle w:val="affa"/>
              <w:widowControl/>
              <w:numPr>
                <w:ilvl w:val="0"/>
                <w:numId w:val="57"/>
              </w:numPr>
              <w:spacing w:line="240" w:lineRule="auto"/>
              <w:rPr>
                <w:rFonts w:asciiTheme="minorHAnsi" w:hAnsiTheme="minorHAnsi"/>
                <w:sz w:val="22"/>
                <w:szCs w:val="22"/>
              </w:rPr>
            </w:pPr>
            <w:r w:rsidRPr="00333F1E">
              <w:rPr>
                <w:rFonts w:asciiTheme="minorHAnsi" w:hAnsiTheme="minorHAnsi"/>
                <w:sz w:val="22"/>
                <w:szCs w:val="22"/>
              </w:rPr>
              <w:t>Correct state specific validations are in place;</w:t>
            </w:r>
          </w:p>
          <w:p w14:paraId="50EA026D" w14:textId="0091EAFE" w:rsidR="00C319C7" w:rsidRPr="00333F1E" w:rsidRDefault="00C319C7" w:rsidP="00C319C7">
            <w:pPr>
              <w:pStyle w:val="affa"/>
              <w:widowControl/>
              <w:numPr>
                <w:ilvl w:val="0"/>
                <w:numId w:val="57"/>
              </w:numPr>
              <w:spacing w:line="240" w:lineRule="auto"/>
              <w:rPr>
                <w:rFonts w:asciiTheme="minorHAnsi" w:hAnsiTheme="minorHAnsi"/>
                <w:sz w:val="22"/>
                <w:szCs w:val="22"/>
              </w:rPr>
            </w:pPr>
            <w:r w:rsidRPr="00333F1E">
              <w:rPr>
                <w:rFonts w:asciiTheme="minorHAnsi" w:hAnsiTheme="minorHAnsi"/>
                <w:sz w:val="22"/>
                <w:szCs w:val="22"/>
              </w:rPr>
              <w:t>Correct state specific forms are generated and all data from the screens map to their respective fields on the forms;</w:t>
            </w:r>
          </w:p>
          <w:p w14:paraId="7638C2DE" w14:textId="7A98BF26" w:rsidR="00C319C7" w:rsidRPr="00333F1E" w:rsidRDefault="00C319C7" w:rsidP="00C319C7">
            <w:pPr>
              <w:pStyle w:val="affa"/>
              <w:widowControl/>
              <w:numPr>
                <w:ilvl w:val="0"/>
                <w:numId w:val="57"/>
              </w:numPr>
              <w:spacing w:line="240" w:lineRule="auto"/>
              <w:rPr>
                <w:rFonts w:asciiTheme="minorHAnsi" w:hAnsiTheme="minorHAnsi"/>
                <w:sz w:val="22"/>
                <w:szCs w:val="22"/>
              </w:rPr>
            </w:pPr>
            <w:r w:rsidRPr="00333F1E">
              <w:rPr>
                <w:rFonts w:asciiTheme="minorHAnsi" w:hAnsiTheme="minorHAnsi"/>
                <w:sz w:val="22"/>
                <w:szCs w:val="22"/>
              </w:rPr>
              <w:t>State specific data is being passed in integrations (e.g. Illustrations integration, eSubmission).</w:t>
            </w:r>
          </w:p>
          <w:p w14:paraId="0BB397E9" w14:textId="16BD4625" w:rsidR="00C319C7" w:rsidRPr="00333F1E" w:rsidRDefault="00C319C7" w:rsidP="00C319C7">
            <w:pPr>
              <w:pStyle w:val="affa"/>
              <w:widowControl/>
              <w:spacing w:line="240" w:lineRule="auto"/>
              <w:rPr>
                <w:rFonts w:asciiTheme="minorHAnsi" w:hAnsiTheme="minorHAnsi"/>
                <w:sz w:val="22"/>
                <w:szCs w:val="22"/>
              </w:rPr>
            </w:pPr>
          </w:p>
        </w:tc>
        <w:tc>
          <w:tcPr>
            <w:tcW w:w="1722" w:type="dxa"/>
            <w:tcBorders>
              <w:bottom w:val="nil"/>
            </w:tcBorders>
          </w:tcPr>
          <w:p w14:paraId="0BB397EA" w14:textId="77777777" w:rsidR="00C319C7" w:rsidRPr="00333F1E" w:rsidRDefault="00C319C7" w:rsidP="00C319C7">
            <w:pPr>
              <w:pStyle w:val="affa"/>
              <w:widowControl/>
              <w:spacing w:line="240" w:lineRule="auto"/>
              <w:ind w:left="470"/>
              <w:rPr>
                <w:rFonts w:asciiTheme="minorHAnsi" w:hAnsiTheme="minorHAnsi"/>
                <w:sz w:val="22"/>
                <w:szCs w:val="22"/>
              </w:rPr>
            </w:pPr>
            <w:r w:rsidRPr="00333F1E">
              <w:rPr>
                <w:rFonts w:asciiTheme="minorHAnsi" w:hAnsiTheme="minorHAnsi"/>
                <w:sz w:val="22"/>
                <w:szCs w:val="22"/>
              </w:rPr>
              <w:t>Y/N</w:t>
            </w:r>
          </w:p>
        </w:tc>
      </w:tr>
      <w:tr w:rsidR="00C319C7" w:rsidRPr="00D211E6" w14:paraId="0BB397EE" w14:textId="77777777" w:rsidTr="3B3D0162">
        <w:tc>
          <w:tcPr>
            <w:tcW w:w="9345" w:type="dxa"/>
            <w:gridSpan w:val="4"/>
            <w:tcBorders>
              <w:top w:val="nil"/>
            </w:tcBorders>
          </w:tcPr>
          <w:p w14:paraId="0BB397EC" w14:textId="77777777" w:rsidR="00C319C7" w:rsidRPr="00E42EFB" w:rsidRDefault="00C319C7" w:rsidP="00C319C7">
            <w:pPr>
              <w:pStyle w:val="affa"/>
              <w:widowControl/>
              <w:spacing w:line="240" w:lineRule="auto"/>
              <w:rPr>
                <w:rFonts w:asciiTheme="minorHAnsi" w:hAnsiTheme="minorHAnsi"/>
                <w:sz w:val="22"/>
                <w:szCs w:val="22"/>
              </w:rPr>
            </w:pPr>
          </w:p>
          <w:p w14:paraId="0BB397ED" w14:textId="3BE45BC1" w:rsidR="00C319C7" w:rsidRPr="00E73C82" w:rsidRDefault="00C319C7" w:rsidP="00C319C7">
            <w:pPr>
              <w:pStyle w:val="affa"/>
              <w:widowControl/>
              <w:spacing w:line="240" w:lineRule="auto"/>
              <w:rPr>
                <w:rFonts w:asciiTheme="minorHAnsi" w:hAnsiTheme="minorHAnsi"/>
                <w:sz w:val="22"/>
                <w:szCs w:val="22"/>
              </w:rPr>
            </w:pPr>
            <w:r w:rsidRPr="00E42EFB">
              <w:rPr>
                <w:rFonts w:asciiTheme="minorHAnsi" w:hAnsiTheme="minorHAnsi"/>
                <w:sz w:val="22"/>
                <w:szCs w:val="22"/>
              </w:rPr>
              <w:t xml:space="preserve">State Specifics testing approach:  </w:t>
            </w:r>
            <w:r w:rsidRPr="00E42EFB">
              <w:rPr>
                <w:rFonts w:asciiTheme="minorHAnsi" w:hAnsiTheme="minorHAnsi"/>
                <w:i/>
                <w:color w:val="FF0000"/>
                <w:sz w:val="22"/>
                <w:szCs w:val="22"/>
              </w:rPr>
              <w:t>[Describe how above functionality will be tested (functional targeted testing, end to end, regression…)]</w:t>
            </w:r>
          </w:p>
        </w:tc>
      </w:tr>
      <w:tr w:rsidR="00C319C7" w:rsidRPr="00BD762F" w14:paraId="0BB397F5" w14:textId="77777777" w:rsidTr="00C319C7">
        <w:tc>
          <w:tcPr>
            <w:tcW w:w="2462" w:type="dxa"/>
            <w:tcBorders>
              <w:bottom w:val="nil"/>
            </w:tcBorders>
          </w:tcPr>
          <w:p w14:paraId="0BB397EF" w14:textId="77777777" w:rsidR="00C319C7" w:rsidRPr="00AD7F5A" w:rsidRDefault="00C319C7" w:rsidP="00E42EFB">
            <w:pPr>
              <w:pStyle w:val="31"/>
              <w:outlineLvl w:val="2"/>
            </w:pPr>
            <w:bookmarkStart w:id="26" w:name="_Toc48565915"/>
            <w:r w:rsidRPr="00AD7F5A">
              <w:t>eDelivery</w:t>
            </w:r>
            <w:bookmarkEnd w:id="26"/>
          </w:p>
        </w:tc>
        <w:tc>
          <w:tcPr>
            <w:tcW w:w="5161" w:type="dxa"/>
            <w:gridSpan w:val="2"/>
            <w:tcBorders>
              <w:bottom w:val="nil"/>
            </w:tcBorders>
          </w:tcPr>
          <w:p w14:paraId="31DA13B7" w14:textId="623547FA" w:rsidR="00954AF9" w:rsidRPr="00954AF9" w:rsidRDefault="00C319C7" w:rsidP="00954AF9">
            <w:pPr>
              <w:pStyle w:val="affa"/>
              <w:widowControl/>
              <w:numPr>
                <w:ilvl w:val="0"/>
                <w:numId w:val="67"/>
              </w:numPr>
              <w:spacing w:line="240" w:lineRule="auto"/>
              <w:rPr>
                <w:rFonts w:asciiTheme="minorHAnsi" w:hAnsiTheme="minorHAnsi"/>
                <w:sz w:val="22"/>
                <w:szCs w:val="22"/>
              </w:rPr>
            </w:pPr>
            <w:r w:rsidRPr="659D48C5">
              <w:rPr>
                <w:rFonts w:asciiTheme="minorHAnsi" w:hAnsiTheme="minorHAnsi"/>
                <w:sz w:val="22"/>
                <w:szCs w:val="22"/>
              </w:rPr>
              <w:t>Emails are delivered;</w:t>
            </w:r>
          </w:p>
          <w:p w14:paraId="0BB397F1" w14:textId="77777777" w:rsidR="00C319C7" w:rsidRPr="00DC6159" w:rsidRDefault="00C319C7" w:rsidP="00FA3841">
            <w:pPr>
              <w:pStyle w:val="affa"/>
              <w:widowControl/>
              <w:numPr>
                <w:ilvl w:val="0"/>
                <w:numId w:val="67"/>
              </w:numPr>
              <w:spacing w:line="240" w:lineRule="auto"/>
              <w:rPr>
                <w:rFonts w:asciiTheme="minorHAnsi" w:hAnsiTheme="minorHAnsi"/>
                <w:sz w:val="22"/>
                <w:szCs w:val="22"/>
              </w:rPr>
            </w:pPr>
            <w:r w:rsidRPr="659D48C5">
              <w:rPr>
                <w:rFonts w:asciiTheme="minorHAnsi" w:hAnsiTheme="minorHAnsi"/>
                <w:sz w:val="22"/>
                <w:szCs w:val="22"/>
              </w:rPr>
              <w:t>Access to appropriate forms is working;</w:t>
            </w:r>
          </w:p>
          <w:p w14:paraId="0BB397F2" w14:textId="77777777" w:rsidR="00C319C7" w:rsidRPr="00DC6159" w:rsidRDefault="00C319C7" w:rsidP="00FA3841">
            <w:pPr>
              <w:pStyle w:val="affa"/>
              <w:widowControl/>
              <w:numPr>
                <w:ilvl w:val="0"/>
                <w:numId w:val="67"/>
              </w:numPr>
              <w:spacing w:line="240" w:lineRule="auto"/>
              <w:rPr>
                <w:rFonts w:asciiTheme="minorHAnsi" w:hAnsiTheme="minorHAnsi"/>
                <w:sz w:val="22"/>
                <w:szCs w:val="22"/>
              </w:rPr>
            </w:pPr>
            <w:r w:rsidRPr="659D48C5">
              <w:rPr>
                <w:rFonts w:asciiTheme="minorHAnsi" w:hAnsiTheme="minorHAnsi"/>
                <w:sz w:val="22"/>
                <w:szCs w:val="22"/>
              </w:rPr>
              <w:t>Correct forms are triggered for all parties;</w:t>
            </w:r>
          </w:p>
          <w:p w14:paraId="60BD7AD9" w14:textId="3978E185" w:rsidR="00BA717E" w:rsidRDefault="00C319C7" w:rsidP="00BA717E">
            <w:pPr>
              <w:pStyle w:val="affa"/>
              <w:widowControl/>
              <w:numPr>
                <w:ilvl w:val="0"/>
                <w:numId w:val="67"/>
              </w:numPr>
              <w:spacing w:line="240" w:lineRule="auto"/>
              <w:rPr>
                <w:rFonts w:asciiTheme="minorHAnsi" w:hAnsiTheme="minorHAnsi"/>
                <w:sz w:val="22"/>
                <w:szCs w:val="22"/>
              </w:rPr>
            </w:pPr>
            <w:r w:rsidRPr="659D48C5">
              <w:rPr>
                <w:rFonts w:asciiTheme="minorHAnsi" w:hAnsiTheme="minorHAnsi"/>
                <w:sz w:val="22"/>
                <w:szCs w:val="22"/>
              </w:rPr>
              <w:t>The right forms are included in the right packages</w:t>
            </w:r>
            <w:r w:rsidR="00BA717E">
              <w:rPr>
                <w:rFonts w:asciiTheme="minorHAnsi" w:hAnsiTheme="minorHAnsi"/>
                <w:sz w:val="22"/>
                <w:szCs w:val="22"/>
              </w:rPr>
              <w:t xml:space="preserve"> (e.g., leave behind packages, party specific packages (owner1 vs owner2)</w:t>
            </w:r>
            <w:r w:rsidR="00AE318A">
              <w:rPr>
                <w:rFonts w:asciiTheme="minorHAnsi" w:hAnsiTheme="minorHAnsi"/>
                <w:sz w:val="22"/>
                <w:szCs w:val="22"/>
              </w:rPr>
              <w:t>)</w:t>
            </w:r>
          </w:p>
          <w:p w14:paraId="0BB397F3" w14:textId="1C4BB89E" w:rsidR="00954AF9" w:rsidRPr="00BA717E" w:rsidRDefault="00954AF9" w:rsidP="00BA717E">
            <w:pPr>
              <w:pStyle w:val="affa"/>
              <w:widowControl/>
              <w:numPr>
                <w:ilvl w:val="0"/>
                <w:numId w:val="67"/>
              </w:numPr>
              <w:spacing w:line="240" w:lineRule="auto"/>
              <w:rPr>
                <w:rFonts w:asciiTheme="minorHAnsi" w:hAnsiTheme="minorHAnsi"/>
                <w:sz w:val="22"/>
                <w:szCs w:val="22"/>
              </w:rPr>
            </w:pPr>
            <w:r>
              <w:rPr>
                <w:rFonts w:asciiTheme="minorHAnsi" w:hAnsiTheme="minorHAnsi"/>
                <w:sz w:val="22"/>
                <w:szCs w:val="22"/>
              </w:rPr>
              <w:t>Email with link to view signed forms works correctly</w:t>
            </w:r>
          </w:p>
        </w:tc>
        <w:tc>
          <w:tcPr>
            <w:tcW w:w="1722" w:type="dxa"/>
            <w:tcBorders>
              <w:bottom w:val="nil"/>
            </w:tcBorders>
          </w:tcPr>
          <w:p w14:paraId="0BB397F4" w14:textId="77777777" w:rsidR="00C319C7" w:rsidRPr="00E73C8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7F8" w14:textId="77777777" w:rsidTr="3B3D0162">
        <w:tc>
          <w:tcPr>
            <w:tcW w:w="9345" w:type="dxa"/>
            <w:gridSpan w:val="4"/>
            <w:tcBorders>
              <w:top w:val="nil"/>
            </w:tcBorders>
          </w:tcPr>
          <w:p w14:paraId="0BB397F6" w14:textId="77777777" w:rsidR="00C319C7" w:rsidRDefault="00C319C7" w:rsidP="00C319C7">
            <w:pPr>
              <w:pStyle w:val="affa"/>
              <w:widowControl/>
              <w:spacing w:line="240" w:lineRule="auto"/>
              <w:rPr>
                <w:rFonts w:asciiTheme="minorHAnsi" w:hAnsiTheme="minorHAnsi"/>
                <w:sz w:val="22"/>
                <w:szCs w:val="22"/>
              </w:rPr>
            </w:pPr>
          </w:p>
          <w:p w14:paraId="0BB397F7" w14:textId="39247A15" w:rsidR="00C319C7" w:rsidRPr="00E73C82" w:rsidRDefault="00C319C7" w:rsidP="00C319C7">
            <w:pPr>
              <w:pStyle w:val="affa"/>
              <w:widowControl/>
              <w:spacing w:line="240" w:lineRule="auto"/>
              <w:rPr>
                <w:rFonts w:asciiTheme="minorHAnsi" w:hAnsiTheme="minorHAnsi"/>
                <w:sz w:val="22"/>
                <w:szCs w:val="22"/>
              </w:rPr>
            </w:pPr>
            <w:r w:rsidRPr="073D7C43">
              <w:rPr>
                <w:rFonts w:asciiTheme="minorHAnsi" w:hAnsiTheme="minorHAnsi"/>
                <w:sz w:val="22"/>
                <w:szCs w:val="22"/>
              </w:rPr>
              <w:t xml:space="preserve">eDelivery testing approach:  </w:t>
            </w:r>
            <w:r w:rsidRPr="073D7C43">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073D7C43">
              <w:rPr>
                <w:rFonts w:asciiTheme="minorHAnsi" w:hAnsiTheme="minorHAnsi"/>
                <w:i/>
                <w:iCs/>
                <w:color w:val="FF0000"/>
                <w:sz w:val="22"/>
                <w:szCs w:val="22"/>
              </w:rPr>
              <w:t xml:space="preserve"> will be tested (functional targeted testing, end to end, regression…)]</w:t>
            </w:r>
          </w:p>
        </w:tc>
      </w:tr>
      <w:tr w:rsidR="00C319C7" w:rsidRPr="006D775C" w14:paraId="0BB39804" w14:textId="77777777" w:rsidTr="00C319C7">
        <w:tc>
          <w:tcPr>
            <w:tcW w:w="2462" w:type="dxa"/>
            <w:tcBorders>
              <w:bottom w:val="nil"/>
            </w:tcBorders>
          </w:tcPr>
          <w:p w14:paraId="30282673" w14:textId="2A88FD6A" w:rsidR="00C319C7" w:rsidRDefault="00C319C7" w:rsidP="00E450FC">
            <w:pPr>
              <w:pStyle w:val="31"/>
              <w:outlineLvl w:val="2"/>
              <w:rPr>
                <w:lang w:val="en-US"/>
              </w:rPr>
            </w:pPr>
            <w:bookmarkStart w:id="27" w:name="_Toc48565916"/>
            <w:r w:rsidRPr="659D48C5">
              <w:rPr>
                <w:lang w:val="en-US"/>
              </w:rPr>
              <w:t>In-Flight Cases</w:t>
            </w:r>
            <w:bookmarkEnd w:id="27"/>
          </w:p>
          <w:p w14:paraId="5FFAA4E3" w14:textId="77777777" w:rsidR="00DB5CB4" w:rsidRDefault="00DB5CB4" w:rsidP="00B817D5">
            <w:pPr>
              <w:rPr>
                <w:rFonts w:asciiTheme="minorHAnsi" w:hAnsiTheme="minorHAnsi"/>
                <w:b/>
                <w:bCs/>
                <w:lang w:val="en-US"/>
              </w:rPr>
            </w:pPr>
          </w:p>
          <w:p w14:paraId="3B919EA7" w14:textId="6E52287F" w:rsidR="00DB5CB4" w:rsidRPr="00AE318A" w:rsidRDefault="00DB5CB4" w:rsidP="00DB5CB4">
            <w:pPr>
              <w:rPr>
                <w:rFonts w:asciiTheme="minorHAnsi" w:hAnsiTheme="minorHAnsi"/>
                <w:b/>
                <w:bCs/>
                <w:lang w:val="en-US"/>
              </w:rPr>
            </w:pPr>
            <w:r>
              <w:rPr>
                <w:rFonts w:asciiTheme="minorHAnsi" w:hAnsiTheme="minorHAnsi"/>
                <w:b/>
                <w:bCs/>
                <w:lang w:val="en-US"/>
              </w:rPr>
              <w:t xml:space="preserve">Inflight testing </w:t>
            </w:r>
            <w:r w:rsidR="009B0045">
              <w:rPr>
                <w:rFonts w:asciiTheme="minorHAnsi" w:hAnsiTheme="minorHAnsi"/>
                <w:b/>
                <w:bCs/>
                <w:lang w:val="en-US"/>
              </w:rPr>
              <w:t>scenarios</w:t>
            </w:r>
          </w:p>
          <w:p w14:paraId="6501DBEC" w14:textId="77777777" w:rsidR="009B0045" w:rsidRDefault="009B0045" w:rsidP="005D4EB8">
            <w:pPr>
              <w:pStyle w:val="ab"/>
              <w:numPr>
                <w:ilvl w:val="0"/>
                <w:numId w:val="68"/>
              </w:numPr>
              <w:rPr>
                <w:rFonts w:asciiTheme="minorHAnsi" w:hAnsiTheme="minorHAnsi"/>
                <w:lang w:val="en-US"/>
              </w:rPr>
            </w:pPr>
            <w:r w:rsidRPr="00E14F87">
              <w:rPr>
                <w:rFonts w:asciiTheme="minorHAnsi" w:hAnsiTheme="minorHAnsi"/>
                <w:lang w:val="en-US"/>
              </w:rPr>
              <w:t>Started but not locked</w:t>
            </w:r>
          </w:p>
          <w:p w14:paraId="54582CC3" w14:textId="77777777" w:rsidR="009B0045" w:rsidRDefault="009B0045" w:rsidP="005D4EB8">
            <w:pPr>
              <w:pStyle w:val="ab"/>
              <w:numPr>
                <w:ilvl w:val="0"/>
                <w:numId w:val="68"/>
              </w:numPr>
              <w:rPr>
                <w:rFonts w:asciiTheme="minorHAnsi" w:hAnsiTheme="minorHAnsi"/>
                <w:lang w:val="en-US"/>
              </w:rPr>
            </w:pPr>
            <w:r>
              <w:rPr>
                <w:rFonts w:asciiTheme="minorHAnsi" w:hAnsiTheme="minorHAnsi"/>
                <w:lang w:val="en-US"/>
              </w:rPr>
              <w:t>Unlocked and then locked</w:t>
            </w:r>
          </w:p>
          <w:p w14:paraId="172DFBD9" w14:textId="77777777" w:rsidR="009B0045" w:rsidRDefault="009B0045" w:rsidP="005D4EB8">
            <w:pPr>
              <w:pStyle w:val="ab"/>
              <w:numPr>
                <w:ilvl w:val="0"/>
                <w:numId w:val="68"/>
              </w:numPr>
              <w:rPr>
                <w:rFonts w:asciiTheme="minorHAnsi" w:hAnsiTheme="minorHAnsi"/>
                <w:lang w:val="en-US"/>
              </w:rPr>
            </w:pPr>
            <w:r>
              <w:rPr>
                <w:rFonts w:asciiTheme="minorHAnsi" w:hAnsiTheme="minorHAnsi"/>
                <w:lang w:val="en-US"/>
              </w:rPr>
              <w:t>Locked and then unlocked</w:t>
            </w:r>
          </w:p>
          <w:p w14:paraId="2295DE59" w14:textId="77777777" w:rsidR="009B0045" w:rsidRDefault="009B0045" w:rsidP="005D4EB8">
            <w:pPr>
              <w:pStyle w:val="ab"/>
              <w:numPr>
                <w:ilvl w:val="0"/>
                <w:numId w:val="68"/>
              </w:numPr>
              <w:rPr>
                <w:rFonts w:asciiTheme="minorHAnsi" w:hAnsiTheme="minorHAnsi"/>
                <w:lang w:val="en-US"/>
              </w:rPr>
            </w:pPr>
            <w:r>
              <w:rPr>
                <w:rFonts w:asciiTheme="minorHAnsi" w:hAnsiTheme="minorHAnsi"/>
                <w:lang w:val="en-US"/>
              </w:rPr>
              <w:t>Locked and sent out for signatures</w:t>
            </w:r>
          </w:p>
          <w:p w14:paraId="455E2215" w14:textId="77777777" w:rsidR="009B0045" w:rsidRDefault="009B0045" w:rsidP="00AD7F5A">
            <w:pPr>
              <w:rPr>
                <w:rFonts w:asciiTheme="minorHAnsi" w:hAnsiTheme="minorHAnsi"/>
                <w:b/>
                <w:bCs/>
                <w:lang w:val="en-US"/>
              </w:rPr>
            </w:pPr>
          </w:p>
          <w:p w14:paraId="0C58A4F9" w14:textId="13A53E92" w:rsidR="00487D76" w:rsidRPr="00AE318A" w:rsidRDefault="00487D76" w:rsidP="00AD7F5A">
            <w:pPr>
              <w:rPr>
                <w:rFonts w:asciiTheme="minorHAnsi" w:hAnsiTheme="minorHAnsi"/>
                <w:b/>
                <w:bCs/>
                <w:lang w:val="en-US"/>
              </w:rPr>
            </w:pPr>
            <w:r>
              <w:rPr>
                <w:rFonts w:asciiTheme="minorHAnsi" w:hAnsiTheme="minorHAnsi"/>
                <w:b/>
                <w:bCs/>
                <w:lang w:val="en-US"/>
              </w:rPr>
              <w:t>Inflight testing needed</w:t>
            </w:r>
          </w:p>
          <w:p w14:paraId="35F00CC0" w14:textId="77777777" w:rsidR="00C319C7" w:rsidRPr="00AE318A" w:rsidRDefault="00C319C7" w:rsidP="00AD7F5A">
            <w:pPr>
              <w:pStyle w:val="ab"/>
              <w:numPr>
                <w:ilvl w:val="0"/>
                <w:numId w:val="68"/>
              </w:numPr>
              <w:rPr>
                <w:rFonts w:asciiTheme="minorHAnsi" w:hAnsiTheme="minorHAnsi"/>
                <w:lang w:val="en-US"/>
              </w:rPr>
            </w:pPr>
            <w:r w:rsidRPr="00AE318A">
              <w:rPr>
                <w:rFonts w:asciiTheme="minorHAnsi" w:hAnsiTheme="minorHAnsi"/>
                <w:lang w:val="en-US"/>
              </w:rPr>
              <w:t>Product replacement</w:t>
            </w:r>
          </w:p>
          <w:p w14:paraId="28B22CA9" w14:textId="77777777" w:rsidR="00C319C7" w:rsidRPr="00AE318A" w:rsidRDefault="00C319C7" w:rsidP="00AD7F5A">
            <w:pPr>
              <w:pStyle w:val="ab"/>
              <w:numPr>
                <w:ilvl w:val="0"/>
                <w:numId w:val="68"/>
              </w:numPr>
              <w:rPr>
                <w:rFonts w:asciiTheme="minorHAnsi" w:hAnsiTheme="minorHAnsi"/>
                <w:lang w:val="en-US"/>
              </w:rPr>
            </w:pPr>
            <w:r w:rsidRPr="00AE318A">
              <w:rPr>
                <w:rFonts w:asciiTheme="minorHAnsi" w:hAnsiTheme="minorHAnsi"/>
                <w:lang w:val="en-US"/>
              </w:rPr>
              <w:t>Form replacement</w:t>
            </w:r>
          </w:p>
          <w:p w14:paraId="298C9CB0" w14:textId="536EF754" w:rsidR="00C319C7" w:rsidRPr="00AE318A" w:rsidRDefault="00C319C7" w:rsidP="00AD7F5A">
            <w:pPr>
              <w:pStyle w:val="ab"/>
              <w:numPr>
                <w:ilvl w:val="0"/>
                <w:numId w:val="68"/>
              </w:numPr>
              <w:rPr>
                <w:rFonts w:asciiTheme="minorHAnsi" w:hAnsiTheme="minorHAnsi"/>
                <w:lang w:val="en-US"/>
              </w:rPr>
            </w:pPr>
            <w:r w:rsidRPr="00AE318A">
              <w:rPr>
                <w:rFonts w:asciiTheme="minorHAnsi" w:hAnsiTheme="minorHAnsi"/>
                <w:lang w:val="en-US"/>
              </w:rPr>
              <w:t>Screen changes</w:t>
            </w:r>
          </w:p>
          <w:p w14:paraId="5627E452" w14:textId="0349D4CF" w:rsidR="00C319C7" w:rsidRDefault="00C319C7" w:rsidP="00AD7F5A">
            <w:pPr>
              <w:pStyle w:val="ab"/>
              <w:numPr>
                <w:ilvl w:val="0"/>
                <w:numId w:val="68"/>
              </w:numPr>
              <w:rPr>
                <w:rFonts w:asciiTheme="minorHAnsi" w:hAnsiTheme="minorHAnsi"/>
                <w:lang w:val="en-US"/>
              </w:rPr>
            </w:pPr>
            <w:r w:rsidRPr="00AE318A">
              <w:rPr>
                <w:rFonts w:asciiTheme="minorHAnsi" w:hAnsiTheme="minorHAnsi"/>
                <w:lang w:val="en-US"/>
              </w:rPr>
              <w:t>Fund changes</w:t>
            </w:r>
          </w:p>
          <w:p w14:paraId="4275C4D8" w14:textId="77777777" w:rsidR="00487D76" w:rsidRPr="00AE318A" w:rsidRDefault="00487D76" w:rsidP="00487D76">
            <w:pPr>
              <w:pStyle w:val="ab"/>
              <w:rPr>
                <w:rFonts w:asciiTheme="minorHAnsi" w:hAnsiTheme="minorHAnsi"/>
                <w:lang w:val="en-US"/>
              </w:rPr>
            </w:pPr>
          </w:p>
          <w:p w14:paraId="4CBDF903" w14:textId="00D194E5" w:rsidR="00C319C7" w:rsidRPr="00AE318A" w:rsidRDefault="00487D76" w:rsidP="00AD7F5A">
            <w:pPr>
              <w:rPr>
                <w:rFonts w:asciiTheme="minorHAnsi" w:hAnsiTheme="minorHAnsi"/>
                <w:b/>
                <w:bCs/>
                <w:lang w:val="en-US"/>
              </w:rPr>
            </w:pPr>
            <w:r>
              <w:rPr>
                <w:rFonts w:asciiTheme="minorHAnsi" w:hAnsiTheme="minorHAnsi"/>
                <w:b/>
                <w:bCs/>
                <w:lang w:val="en-US"/>
              </w:rPr>
              <w:t>Inflight testing not needed</w:t>
            </w:r>
          </w:p>
          <w:p w14:paraId="3373A634" w14:textId="77777777" w:rsidR="00C319C7" w:rsidRPr="00AE318A" w:rsidRDefault="00C319C7" w:rsidP="00AD7F5A">
            <w:pPr>
              <w:pStyle w:val="ab"/>
              <w:numPr>
                <w:ilvl w:val="0"/>
                <w:numId w:val="68"/>
              </w:numPr>
              <w:rPr>
                <w:rFonts w:asciiTheme="minorHAnsi" w:hAnsiTheme="minorHAnsi"/>
                <w:lang w:val="en-US"/>
              </w:rPr>
            </w:pPr>
            <w:r w:rsidRPr="00AE318A">
              <w:rPr>
                <w:rFonts w:asciiTheme="minorHAnsi" w:hAnsiTheme="minorHAnsi"/>
                <w:lang w:val="en-US"/>
              </w:rPr>
              <w:t>New product</w:t>
            </w:r>
          </w:p>
          <w:p w14:paraId="1D6C6012" w14:textId="77777777" w:rsidR="00C319C7" w:rsidRPr="00AE318A" w:rsidRDefault="00C319C7" w:rsidP="00AD7F5A">
            <w:pPr>
              <w:pStyle w:val="ab"/>
              <w:numPr>
                <w:ilvl w:val="0"/>
                <w:numId w:val="68"/>
              </w:numPr>
              <w:rPr>
                <w:rFonts w:asciiTheme="minorHAnsi" w:hAnsiTheme="minorHAnsi"/>
                <w:lang w:val="en-US"/>
              </w:rPr>
            </w:pPr>
            <w:r w:rsidRPr="00AE318A">
              <w:rPr>
                <w:rFonts w:asciiTheme="minorHAnsi" w:hAnsiTheme="minorHAnsi"/>
                <w:lang w:val="en-US"/>
              </w:rPr>
              <w:t>New feature</w:t>
            </w:r>
          </w:p>
          <w:p w14:paraId="0BB397F9" w14:textId="17D96934" w:rsidR="00C319C7" w:rsidRPr="009E1FCF" w:rsidRDefault="00C319C7" w:rsidP="00AD7F5A">
            <w:pPr>
              <w:pStyle w:val="ab"/>
              <w:numPr>
                <w:ilvl w:val="0"/>
                <w:numId w:val="68"/>
              </w:numPr>
              <w:rPr>
                <w:lang w:val="en-US"/>
              </w:rPr>
            </w:pPr>
            <w:r w:rsidRPr="00AE318A">
              <w:rPr>
                <w:rFonts w:asciiTheme="minorHAnsi" w:hAnsiTheme="minorHAnsi"/>
                <w:lang w:val="en-US"/>
              </w:rPr>
              <w:t>New rider</w:t>
            </w:r>
          </w:p>
        </w:tc>
        <w:tc>
          <w:tcPr>
            <w:tcW w:w="5161" w:type="dxa"/>
            <w:gridSpan w:val="2"/>
            <w:tcBorders>
              <w:bottom w:val="nil"/>
            </w:tcBorders>
          </w:tcPr>
          <w:p w14:paraId="0BB397FA" w14:textId="7100249C" w:rsidR="00C319C7" w:rsidRPr="00DC6159" w:rsidRDefault="00C319C7" w:rsidP="00C319C7">
            <w:pPr>
              <w:pStyle w:val="affa"/>
              <w:widowControl/>
              <w:numPr>
                <w:ilvl w:val="1"/>
                <w:numId w:val="44"/>
              </w:numPr>
              <w:spacing w:line="240" w:lineRule="auto"/>
              <w:ind w:left="470" w:hanging="357"/>
              <w:rPr>
                <w:rFonts w:asciiTheme="minorHAnsi" w:hAnsiTheme="minorHAnsi"/>
                <w:i/>
                <w:iCs/>
                <w:sz w:val="22"/>
                <w:szCs w:val="22"/>
              </w:rPr>
            </w:pPr>
            <w:r w:rsidRPr="073D7C43">
              <w:rPr>
                <w:rFonts w:asciiTheme="minorHAnsi" w:hAnsiTheme="minorHAnsi"/>
                <w:i/>
                <w:iCs/>
                <w:color w:val="FF0000"/>
                <w:sz w:val="22"/>
                <w:szCs w:val="22"/>
              </w:rPr>
              <w:t xml:space="preserve">[Define the </w:t>
            </w:r>
            <w:r>
              <w:rPr>
                <w:rFonts w:asciiTheme="minorHAnsi" w:hAnsiTheme="minorHAnsi"/>
                <w:i/>
                <w:iCs/>
                <w:color w:val="FF0000"/>
                <w:sz w:val="22"/>
                <w:szCs w:val="22"/>
              </w:rPr>
              <w:t xml:space="preserve">specifc </w:t>
            </w:r>
            <w:r w:rsidRPr="073D7C43">
              <w:rPr>
                <w:rFonts w:asciiTheme="minorHAnsi" w:hAnsiTheme="minorHAnsi"/>
                <w:i/>
                <w:iCs/>
                <w:color w:val="FF0000"/>
                <w:sz w:val="22"/>
                <w:szCs w:val="22"/>
              </w:rPr>
              <w:t>scenario</w:t>
            </w:r>
            <w:r>
              <w:rPr>
                <w:rFonts w:asciiTheme="minorHAnsi" w:hAnsiTheme="minorHAnsi"/>
                <w:i/>
                <w:iCs/>
                <w:color w:val="FF0000"/>
                <w:sz w:val="22"/>
                <w:szCs w:val="22"/>
              </w:rPr>
              <w:t>s</w:t>
            </w:r>
            <w:r w:rsidRPr="073D7C43">
              <w:rPr>
                <w:rFonts w:asciiTheme="minorHAnsi" w:hAnsiTheme="minorHAnsi"/>
                <w:i/>
                <w:iCs/>
                <w:color w:val="FF0000"/>
                <w:sz w:val="22"/>
                <w:szCs w:val="22"/>
              </w:rPr>
              <w:t xml:space="preserve"> to be tested] e.g.:</w:t>
            </w:r>
          </w:p>
          <w:p w14:paraId="0BB397FB" w14:textId="77777777" w:rsidR="00C319C7" w:rsidRPr="00DC6159" w:rsidRDefault="00C319C7" w:rsidP="00C319C7">
            <w:pPr>
              <w:pStyle w:val="affa"/>
              <w:widowControl/>
              <w:numPr>
                <w:ilvl w:val="0"/>
                <w:numId w:val="46"/>
              </w:numPr>
              <w:spacing w:line="240" w:lineRule="auto"/>
              <w:rPr>
                <w:rFonts w:asciiTheme="minorHAnsi" w:hAnsiTheme="minorHAnsi"/>
                <w:i/>
                <w:iCs/>
                <w:sz w:val="22"/>
                <w:szCs w:val="22"/>
              </w:rPr>
            </w:pPr>
            <w:r w:rsidRPr="659D48C5">
              <w:rPr>
                <w:rFonts w:asciiTheme="minorHAnsi" w:hAnsiTheme="minorHAnsi"/>
                <w:i/>
                <w:iCs/>
                <w:sz w:val="22"/>
                <w:szCs w:val="22"/>
              </w:rPr>
              <w:t xml:space="preserve">lock case and then unlock, </w:t>
            </w:r>
          </w:p>
          <w:p w14:paraId="0BB397FC" w14:textId="77777777" w:rsidR="00C319C7" w:rsidRPr="00DC6159" w:rsidRDefault="00C319C7" w:rsidP="00C319C7">
            <w:pPr>
              <w:pStyle w:val="affa"/>
              <w:widowControl/>
              <w:numPr>
                <w:ilvl w:val="0"/>
                <w:numId w:val="46"/>
              </w:numPr>
              <w:spacing w:line="240" w:lineRule="auto"/>
              <w:rPr>
                <w:rFonts w:asciiTheme="minorHAnsi" w:hAnsiTheme="minorHAnsi"/>
                <w:i/>
                <w:iCs/>
                <w:sz w:val="22"/>
                <w:szCs w:val="22"/>
              </w:rPr>
            </w:pPr>
            <w:r w:rsidRPr="659D48C5">
              <w:rPr>
                <w:rFonts w:asciiTheme="minorHAnsi" w:hAnsiTheme="minorHAnsi"/>
                <w:i/>
                <w:iCs/>
                <w:sz w:val="22"/>
                <w:szCs w:val="22"/>
              </w:rPr>
              <w:t>case ready to be signed, finish case and lock,</w:t>
            </w:r>
          </w:p>
          <w:p w14:paraId="0BB397FD" w14:textId="77777777" w:rsidR="00C319C7" w:rsidRPr="00DC6159" w:rsidRDefault="00C319C7" w:rsidP="00C319C7">
            <w:pPr>
              <w:pStyle w:val="affa"/>
              <w:widowControl/>
              <w:numPr>
                <w:ilvl w:val="0"/>
                <w:numId w:val="46"/>
              </w:numPr>
              <w:spacing w:line="240" w:lineRule="auto"/>
              <w:rPr>
                <w:rFonts w:asciiTheme="minorHAnsi" w:hAnsiTheme="minorHAnsi"/>
                <w:i/>
                <w:iCs/>
                <w:sz w:val="22"/>
                <w:szCs w:val="22"/>
              </w:rPr>
            </w:pPr>
            <w:r w:rsidRPr="659D48C5">
              <w:rPr>
                <w:rFonts w:asciiTheme="minorHAnsi" w:hAnsiTheme="minorHAnsi"/>
                <w:i/>
                <w:iCs/>
                <w:sz w:val="22"/>
                <w:szCs w:val="22"/>
              </w:rPr>
              <w:t>Disconnected case not signed, not synched then sync</w:t>
            </w:r>
          </w:p>
          <w:p w14:paraId="0BB397FE" w14:textId="77777777" w:rsidR="00C319C7" w:rsidRPr="00DC6159" w:rsidRDefault="00C319C7" w:rsidP="00C319C7">
            <w:pPr>
              <w:pStyle w:val="affa"/>
              <w:widowControl/>
              <w:numPr>
                <w:ilvl w:val="0"/>
                <w:numId w:val="46"/>
              </w:numPr>
              <w:spacing w:line="240" w:lineRule="auto"/>
              <w:rPr>
                <w:rFonts w:asciiTheme="minorHAnsi" w:hAnsiTheme="minorHAnsi"/>
                <w:i/>
                <w:iCs/>
                <w:sz w:val="22"/>
                <w:szCs w:val="22"/>
              </w:rPr>
            </w:pPr>
            <w:r w:rsidRPr="659D48C5">
              <w:rPr>
                <w:rFonts w:asciiTheme="minorHAnsi" w:hAnsiTheme="minorHAnsi"/>
                <w:i/>
                <w:iCs/>
                <w:sz w:val="22"/>
                <w:szCs w:val="22"/>
              </w:rPr>
              <w:t>Disconnected case signed, not synched then sync</w:t>
            </w:r>
          </w:p>
          <w:p w14:paraId="0BB397FF" w14:textId="2189261A" w:rsidR="00C319C7" w:rsidRPr="00DC6159" w:rsidRDefault="00C319C7" w:rsidP="00C74756">
            <w:pPr>
              <w:pStyle w:val="affa"/>
              <w:widowControl/>
              <w:spacing w:line="240" w:lineRule="auto"/>
              <w:rPr>
                <w:rFonts w:asciiTheme="minorHAnsi" w:hAnsiTheme="minorHAnsi"/>
                <w:i/>
                <w:iCs/>
                <w:sz w:val="22"/>
                <w:szCs w:val="22"/>
              </w:rPr>
            </w:pPr>
          </w:p>
          <w:p w14:paraId="0BB39800" w14:textId="77777777" w:rsidR="00C319C7" w:rsidRPr="00DC6159" w:rsidRDefault="00C319C7" w:rsidP="00C319C7">
            <w:pPr>
              <w:pStyle w:val="affa"/>
              <w:widowControl/>
              <w:numPr>
                <w:ilvl w:val="1"/>
                <w:numId w:val="44"/>
              </w:numPr>
              <w:spacing w:line="240" w:lineRule="auto"/>
              <w:ind w:left="470" w:hanging="357"/>
              <w:rPr>
                <w:rFonts w:asciiTheme="minorHAnsi" w:hAnsiTheme="minorHAnsi"/>
                <w:sz w:val="22"/>
                <w:szCs w:val="22"/>
              </w:rPr>
            </w:pPr>
            <w:r w:rsidRPr="659D48C5">
              <w:rPr>
                <w:rFonts w:asciiTheme="minorHAnsi" w:hAnsiTheme="minorHAnsi"/>
                <w:sz w:val="22"/>
                <w:szCs w:val="22"/>
              </w:rPr>
              <w:t>Connected and disconnected mode are working properly</w:t>
            </w:r>
          </w:p>
          <w:p w14:paraId="0BB39801" w14:textId="77777777" w:rsidR="00C319C7" w:rsidRPr="00DC6159" w:rsidRDefault="00C319C7" w:rsidP="00C319C7">
            <w:pPr>
              <w:pStyle w:val="affa"/>
              <w:widowControl/>
              <w:numPr>
                <w:ilvl w:val="1"/>
                <w:numId w:val="44"/>
              </w:numPr>
              <w:spacing w:line="240" w:lineRule="auto"/>
              <w:ind w:left="470" w:hanging="357"/>
              <w:rPr>
                <w:rFonts w:asciiTheme="minorHAnsi" w:hAnsiTheme="minorHAnsi"/>
                <w:sz w:val="22"/>
                <w:szCs w:val="22"/>
              </w:rPr>
            </w:pPr>
            <w:r w:rsidRPr="659D48C5">
              <w:rPr>
                <w:rFonts w:asciiTheme="minorHAnsi" w:hAnsiTheme="minorHAnsi"/>
                <w:sz w:val="22"/>
                <w:szCs w:val="22"/>
              </w:rPr>
              <w:t>103 changes have been reflected properly</w:t>
            </w:r>
          </w:p>
          <w:p w14:paraId="0BB39802" w14:textId="77777777" w:rsidR="00C319C7" w:rsidRPr="00DC6159" w:rsidDel="00FB0E39" w:rsidRDefault="00C319C7" w:rsidP="00C319C7">
            <w:pPr>
              <w:pStyle w:val="affa"/>
              <w:widowControl/>
              <w:numPr>
                <w:ilvl w:val="1"/>
                <w:numId w:val="44"/>
              </w:numPr>
              <w:spacing w:line="240" w:lineRule="auto"/>
              <w:ind w:left="470" w:hanging="357"/>
              <w:rPr>
                <w:rFonts w:asciiTheme="minorHAnsi" w:hAnsiTheme="minorHAnsi"/>
                <w:sz w:val="22"/>
                <w:szCs w:val="22"/>
              </w:rPr>
            </w:pPr>
            <w:r w:rsidRPr="659D48C5">
              <w:rPr>
                <w:rFonts w:asciiTheme="minorHAnsi" w:hAnsiTheme="minorHAnsi"/>
                <w:sz w:val="22"/>
                <w:szCs w:val="22"/>
              </w:rPr>
              <w:t>Signature are working properly</w:t>
            </w:r>
          </w:p>
        </w:tc>
        <w:tc>
          <w:tcPr>
            <w:tcW w:w="1722" w:type="dxa"/>
            <w:tcBorders>
              <w:bottom w:val="nil"/>
            </w:tcBorders>
          </w:tcPr>
          <w:p w14:paraId="0BB39803" w14:textId="77777777" w:rsidR="00C319C7" w:rsidRPr="00BD762F" w:rsidRDefault="00C319C7" w:rsidP="00C319C7">
            <w:pPr>
              <w:pStyle w:val="affa"/>
              <w:widowControl/>
              <w:spacing w:line="240" w:lineRule="auto"/>
              <w:ind w:left="470"/>
              <w:rPr>
                <w:rFonts w:asciiTheme="minorHAnsi" w:hAnsiTheme="minorHAnsi"/>
                <w:i/>
                <w:iCs/>
                <w:color w:val="FF0000"/>
                <w:sz w:val="22"/>
                <w:szCs w:val="22"/>
              </w:rPr>
            </w:pPr>
            <w:r w:rsidRPr="659D48C5">
              <w:rPr>
                <w:rFonts w:asciiTheme="minorHAnsi" w:hAnsiTheme="minorHAnsi"/>
                <w:sz w:val="22"/>
                <w:szCs w:val="22"/>
              </w:rPr>
              <w:t>Y/N</w:t>
            </w:r>
          </w:p>
        </w:tc>
      </w:tr>
      <w:tr w:rsidR="00C319C7" w:rsidRPr="00D211E6" w14:paraId="0BB39807" w14:textId="77777777" w:rsidTr="3B3D0162">
        <w:tc>
          <w:tcPr>
            <w:tcW w:w="9345" w:type="dxa"/>
            <w:gridSpan w:val="4"/>
            <w:tcBorders>
              <w:top w:val="nil"/>
            </w:tcBorders>
          </w:tcPr>
          <w:p w14:paraId="0BB39805" w14:textId="77777777" w:rsidR="00C319C7" w:rsidRDefault="00C319C7" w:rsidP="00C319C7">
            <w:pPr>
              <w:pStyle w:val="affa"/>
              <w:widowControl/>
              <w:spacing w:line="240" w:lineRule="auto"/>
              <w:rPr>
                <w:rFonts w:asciiTheme="minorHAnsi" w:hAnsiTheme="minorHAnsi"/>
                <w:sz w:val="22"/>
                <w:szCs w:val="22"/>
              </w:rPr>
            </w:pPr>
          </w:p>
          <w:p w14:paraId="39D23F9E" w14:textId="0F530BB3" w:rsidR="00C319C7" w:rsidRPr="00E73C82" w:rsidRDefault="00C319C7" w:rsidP="00C319C7">
            <w:pPr>
              <w:pStyle w:val="affa"/>
              <w:widowControl/>
              <w:spacing w:line="240" w:lineRule="auto"/>
              <w:jc w:val="both"/>
              <w:rPr>
                <w:rFonts w:asciiTheme="minorHAnsi" w:hAnsiTheme="minorHAnsi"/>
                <w:sz w:val="22"/>
                <w:szCs w:val="22"/>
              </w:rPr>
            </w:pPr>
            <w:r w:rsidRPr="659D48C5">
              <w:rPr>
                <w:rFonts w:asciiTheme="minorHAnsi" w:hAnsiTheme="minorHAnsi"/>
                <w:sz w:val="22"/>
                <w:szCs w:val="22"/>
              </w:rPr>
              <w:t xml:space="preserve">In-flight cases testing approach:  </w:t>
            </w:r>
          </w:p>
          <w:p w14:paraId="489C8962" w14:textId="001E123C" w:rsidR="00C319C7" w:rsidRPr="00E73C82" w:rsidRDefault="00C319C7" w:rsidP="00C319C7">
            <w:pPr>
              <w:widowControl/>
              <w:spacing w:line="240" w:lineRule="auto"/>
              <w:ind w:left="360"/>
              <w:jc w:val="both"/>
            </w:pPr>
            <w:r w:rsidRPr="659D48C5">
              <w:rPr>
                <w:rFonts w:asciiTheme="minorHAnsi" w:hAnsiTheme="minorHAnsi" w:cs="Courier New"/>
                <w:sz w:val="22"/>
                <w:szCs w:val="22"/>
                <w:lang w:val="en-US"/>
              </w:rPr>
              <w:t>Conditions to perform:</w:t>
            </w:r>
          </w:p>
          <w:p w14:paraId="614A1EFD" w14:textId="73A43229" w:rsidR="00C319C7" w:rsidRPr="001011B7" w:rsidRDefault="00C319C7" w:rsidP="00C319C7">
            <w:pPr>
              <w:pStyle w:val="ab"/>
              <w:widowControl/>
              <w:numPr>
                <w:ilvl w:val="0"/>
                <w:numId w:val="20"/>
              </w:numPr>
              <w:spacing w:line="240" w:lineRule="auto"/>
              <w:jc w:val="both"/>
              <w:rPr>
                <w:sz w:val="22"/>
                <w:szCs w:val="22"/>
                <w:lang w:val="en-US"/>
              </w:rPr>
            </w:pPr>
            <w:r w:rsidRPr="073D7C43">
              <w:rPr>
                <w:rFonts w:asciiTheme="minorHAnsi" w:hAnsiTheme="minorHAnsi" w:cs="Courier New"/>
                <w:sz w:val="22"/>
                <w:szCs w:val="22"/>
                <w:lang w:val="en-US"/>
              </w:rPr>
              <w:lastRenderedPageBreak/>
              <w:t>Screen/Forms Mapping/Form Triggering changes which may affect current In-Flight cases in the PROD system</w:t>
            </w:r>
          </w:p>
          <w:p w14:paraId="0916786F" w14:textId="68A1CB27" w:rsidR="00C319C7" w:rsidRPr="001011B7" w:rsidRDefault="00C319C7" w:rsidP="00C319C7">
            <w:pPr>
              <w:pStyle w:val="ab"/>
              <w:widowControl/>
              <w:numPr>
                <w:ilvl w:val="0"/>
                <w:numId w:val="20"/>
              </w:numPr>
              <w:spacing w:line="240" w:lineRule="auto"/>
              <w:jc w:val="both"/>
              <w:rPr>
                <w:sz w:val="22"/>
                <w:szCs w:val="22"/>
                <w:lang w:val="en-US"/>
              </w:rPr>
            </w:pPr>
            <w:r w:rsidRPr="073D7C43">
              <w:rPr>
                <w:rFonts w:asciiTheme="minorHAnsi" w:hAnsiTheme="minorHAnsi" w:cs="Courier New"/>
                <w:sz w:val="22"/>
                <w:szCs w:val="22"/>
                <w:lang w:val="en-US"/>
              </w:rPr>
              <w:t>Fundamental changes, I.e. new face amount requirements, new signing options etc., to a product that has already been released to PROD</w:t>
            </w:r>
          </w:p>
          <w:p w14:paraId="690E1CE0" w14:textId="5003925A" w:rsidR="00C319C7" w:rsidRPr="001011B7" w:rsidRDefault="00C319C7" w:rsidP="00C319C7">
            <w:pPr>
              <w:pStyle w:val="ab"/>
              <w:widowControl/>
              <w:numPr>
                <w:ilvl w:val="0"/>
                <w:numId w:val="19"/>
              </w:numPr>
              <w:spacing w:line="240" w:lineRule="auto"/>
              <w:jc w:val="both"/>
              <w:rPr>
                <w:sz w:val="22"/>
                <w:szCs w:val="22"/>
                <w:lang w:val="en-US"/>
              </w:rPr>
            </w:pPr>
            <w:r w:rsidRPr="073D7C43">
              <w:rPr>
                <w:rFonts w:asciiTheme="minorHAnsi" w:hAnsiTheme="minorHAnsi" w:cs="Courier New"/>
                <w:sz w:val="22"/>
                <w:szCs w:val="22"/>
                <w:lang w:val="en-US"/>
              </w:rPr>
              <w:t>BEFORE starting In-Flight cases testing:</w:t>
            </w:r>
          </w:p>
          <w:p w14:paraId="48091E62" w14:textId="02FF10E9" w:rsidR="00C319C7" w:rsidRPr="00E73C82" w:rsidRDefault="00C319C7" w:rsidP="00C319C7">
            <w:pPr>
              <w:widowControl/>
              <w:spacing w:line="240" w:lineRule="auto"/>
              <w:ind w:left="720"/>
              <w:jc w:val="both"/>
              <w:rPr>
                <w:rFonts w:asciiTheme="minorHAnsi" w:eastAsiaTheme="minorEastAsia" w:hAnsiTheme="minorHAnsi" w:cstheme="minorBidi"/>
                <w:lang w:val="en-US"/>
              </w:rPr>
            </w:pPr>
            <w:r w:rsidRPr="073D7C43">
              <w:rPr>
                <w:rFonts w:asciiTheme="minorHAnsi" w:hAnsiTheme="minorHAnsi" w:cs="Courier New"/>
                <w:sz w:val="22"/>
                <w:szCs w:val="22"/>
                <w:lang w:val="en-US"/>
              </w:rPr>
              <w:t>1.1 Validate In-Flight test cases exist in the QaSpace Project Library (if not, copy from Common Library</w:t>
            </w:r>
            <w:r w:rsidRPr="073D7C43">
              <w:rPr>
                <w:lang w:val="en-US"/>
              </w:rPr>
              <w:t xml:space="preserve"> </w:t>
            </w:r>
            <w:hyperlink r:id="rId18">
              <w:r>
                <w:rPr>
                  <w:rStyle w:val="aff0"/>
                  <w:rFonts w:asciiTheme="minorHAnsi" w:eastAsiaTheme="minorEastAsia" w:hAnsiTheme="minorHAnsi" w:cstheme="minorBidi"/>
                  <w:sz w:val="22"/>
                  <w:szCs w:val="22"/>
                  <w:lang w:val="en-US"/>
                </w:rPr>
                <w:t>Common In-Flight Test Cases</w:t>
              </w:r>
            </w:hyperlink>
            <w:r w:rsidRPr="073D7C43">
              <w:rPr>
                <w:rFonts w:asciiTheme="minorHAnsi" w:eastAsiaTheme="minorEastAsia" w:hAnsiTheme="minorHAnsi" w:cstheme="minorBidi"/>
                <w:sz w:val="22"/>
                <w:szCs w:val="22"/>
                <w:lang w:val="en-US"/>
              </w:rPr>
              <w:t>)</w:t>
            </w:r>
          </w:p>
          <w:p w14:paraId="0B61DEC0" w14:textId="32988562" w:rsidR="00C319C7" w:rsidRPr="00E73C82" w:rsidRDefault="00C319C7" w:rsidP="00C319C7">
            <w:pPr>
              <w:widowControl/>
              <w:spacing w:line="240" w:lineRule="auto"/>
              <w:ind w:left="720"/>
              <w:jc w:val="both"/>
              <w:rPr>
                <w:rFonts w:asciiTheme="minorHAnsi" w:hAnsiTheme="minorHAnsi" w:cs="Courier New"/>
                <w:sz w:val="22"/>
                <w:szCs w:val="22"/>
                <w:lang w:val="en-US"/>
              </w:rPr>
            </w:pPr>
            <w:r w:rsidRPr="073D7C43">
              <w:rPr>
                <w:rFonts w:asciiTheme="minorHAnsi" w:hAnsiTheme="minorHAnsi" w:cs="Courier New"/>
                <w:sz w:val="22"/>
                <w:szCs w:val="22"/>
                <w:lang w:val="en-US"/>
              </w:rPr>
              <w:t xml:space="preserve">1.2 Create Test Runs in the QaSpace Project, include In-Flight test cases that are planned to be executed </w:t>
            </w:r>
          </w:p>
          <w:p w14:paraId="33C1237C" w14:textId="37238A42" w:rsidR="00C319C7" w:rsidRPr="001011B7" w:rsidRDefault="00C319C7" w:rsidP="00C319C7">
            <w:pPr>
              <w:pStyle w:val="ab"/>
              <w:widowControl/>
              <w:numPr>
                <w:ilvl w:val="0"/>
                <w:numId w:val="19"/>
              </w:numPr>
              <w:spacing w:line="240" w:lineRule="auto"/>
              <w:jc w:val="both"/>
              <w:rPr>
                <w:sz w:val="22"/>
                <w:szCs w:val="22"/>
                <w:lang w:val="en-US"/>
              </w:rPr>
            </w:pPr>
            <w:r w:rsidRPr="659D48C5">
              <w:rPr>
                <w:rFonts w:asciiTheme="minorHAnsi" w:hAnsiTheme="minorHAnsi" w:cs="Courier New"/>
                <w:sz w:val="22"/>
                <w:szCs w:val="22"/>
                <w:lang w:val="en-US"/>
              </w:rPr>
              <w:t>When and Where In-Flight cases should be created:</w:t>
            </w:r>
          </w:p>
          <w:p w14:paraId="73E1AB06" w14:textId="3458850F" w:rsidR="00C319C7" w:rsidRPr="00E73C82" w:rsidRDefault="00C319C7" w:rsidP="00C319C7">
            <w:pPr>
              <w:widowControl/>
              <w:spacing w:line="240" w:lineRule="auto"/>
              <w:ind w:left="720"/>
              <w:jc w:val="both"/>
              <w:rPr>
                <w:rFonts w:asciiTheme="minorHAnsi" w:hAnsiTheme="minorHAnsi"/>
                <w:sz w:val="22"/>
                <w:szCs w:val="22"/>
                <w:lang w:val="en-US"/>
              </w:rPr>
            </w:pPr>
            <w:r w:rsidRPr="073D7C43">
              <w:rPr>
                <w:rFonts w:asciiTheme="minorHAnsi" w:hAnsiTheme="minorHAnsi" w:cs="Courier New"/>
                <w:sz w:val="22"/>
                <w:szCs w:val="22"/>
                <w:lang w:val="en-US"/>
              </w:rPr>
              <w:t xml:space="preserve">2.1 In-Flight cases should be created in the </w:t>
            </w:r>
            <w:r w:rsidRPr="073D7C43">
              <w:rPr>
                <w:rFonts w:asciiTheme="minorHAnsi" w:hAnsiTheme="minorHAnsi" w:cs="Courier New"/>
                <w:color w:val="FF0000"/>
                <w:sz w:val="22"/>
                <w:szCs w:val="22"/>
                <w:lang w:val="en-US"/>
              </w:rPr>
              <w:t>QD/UAT</w:t>
            </w:r>
            <w:r w:rsidRPr="073D7C43">
              <w:rPr>
                <w:rFonts w:asciiTheme="minorHAnsi" w:hAnsiTheme="minorHAnsi" w:cs="Courier New"/>
                <w:sz w:val="22"/>
                <w:szCs w:val="22"/>
                <w:lang w:val="en-US"/>
              </w:rPr>
              <w:t xml:space="preserve"> environments used by the project BEFORE relevant project changes are deployed to the environments </w:t>
            </w:r>
          </w:p>
          <w:p w14:paraId="4CA0B5D8" w14:textId="33DD902C" w:rsidR="00C319C7" w:rsidRPr="00E73C82" w:rsidRDefault="00C319C7" w:rsidP="00C319C7">
            <w:pPr>
              <w:widowControl/>
              <w:spacing w:line="240" w:lineRule="auto"/>
              <w:ind w:left="720"/>
              <w:jc w:val="both"/>
              <w:rPr>
                <w:rFonts w:asciiTheme="minorHAnsi" w:hAnsiTheme="minorHAnsi"/>
                <w:sz w:val="22"/>
                <w:szCs w:val="22"/>
                <w:lang w:val="en-US"/>
              </w:rPr>
            </w:pPr>
            <w:r w:rsidRPr="073D7C43">
              <w:rPr>
                <w:rFonts w:asciiTheme="minorHAnsi" w:hAnsiTheme="minorHAnsi" w:cs="Courier New"/>
                <w:sz w:val="22"/>
                <w:szCs w:val="22"/>
                <w:lang w:val="en-US"/>
              </w:rPr>
              <w:t>2.2 In-Flight cases should be created in the PROD Stg. Environment BEFORE related project changes deployed to environment</w:t>
            </w:r>
          </w:p>
          <w:p w14:paraId="0EB4021A" w14:textId="5590D982" w:rsidR="00C319C7" w:rsidRPr="001011B7" w:rsidRDefault="00C319C7" w:rsidP="00C319C7">
            <w:pPr>
              <w:pStyle w:val="ab"/>
              <w:widowControl/>
              <w:numPr>
                <w:ilvl w:val="0"/>
                <w:numId w:val="19"/>
              </w:numPr>
              <w:spacing w:line="240" w:lineRule="auto"/>
              <w:jc w:val="both"/>
              <w:rPr>
                <w:sz w:val="22"/>
                <w:szCs w:val="22"/>
                <w:lang w:val="en-US"/>
              </w:rPr>
            </w:pPr>
            <w:r w:rsidRPr="073D7C43">
              <w:rPr>
                <w:rFonts w:asciiTheme="minorHAnsi" w:hAnsiTheme="minorHAnsi" w:cs="Courier New"/>
                <w:sz w:val="22"/>
                <w:szCs w:val="22"/>
                <w:lang w:val="en-US"/>
              </w:rPr>
              <w:t>When and Where In-Flight cases should be executed:</w:t>
            </w:r>
          </w:p>
          <w:p w14:paraId="78ED6AD4" w14:textId="2EB96237" w:rsidR="00C319C7" w:rsidRPr="00E73C82" w:rsidRDefault="00C319C7" w:rsidP="00C319C7">
            <w:pPr>
              <w:widowControl/>
              <w:spacing w:line="240" w:lineRule="auto"/>
              <w:ind w:left="720"/>
              <w:jc w:val="both"/>
              <w:rPr>
                <w:rFonts w:asciiTheme="minorHAnsi" w:hAnsiTheme="minorHAnsi"/>
                <w:sz w:val="22"/>
                <w:szCs w:val="22"/>
                <w:lang w:val="en-US"/>
              </w:rPr>
            </w:pPr>
            <w:r w:rsidRPr="073D7C43">
              <w:rPr>
                <w:rFonts w:asciiTheme="minorHAnsi" w:hAnsiTheme="minorHAnsi" w:cs="Courier New"/>
                <w:sz w:val="22"/>
                <w:szCs w:val="22"/>
                <w:lang w:val="en-US"/>
              </w:rPr>
              <w:t xml:space="preserve">3.1 AFTER the project build(s) with the changes that are deployed to </w:t>
            </w:r>
            <w:r w:rsidRPr="073D7C43">
              <w:rPr>
                <w:rFonts w:asciiTheme="minorHAnsi" w:hAnsiTheme="minorHAnsi" w:cs="Courier New"/>
                <w:color w:val="FF0000"/>
                <w:sz w:val="22"/>
                <w:szCs w:val="22"/>
                <w:lang w:val="en-US"/>
              </w:rPr>
              <w:t>QD/UAT</w:t>
            </w:r>
            <w:r w:rsidRPr="073D7C43">
              <w:rPr>
                <w:rFonts w:asciiTheme="minorHAnsi" w:hAnsiTheme="minorHAnsi" w:cs="Courier New"/>
                <w:sz w:val="22"/>
                <w:szCs w:val="22"/>
                <w:lang w:val="en-US"/>
              </w:rPr>
              <w:t xml:space="preserve"> environment. In UAT the cases should be executed as a part of Smoke Testing after the build is deployed but before being released to the customer.</w:t>
            </w:r>
          </w:p>
          <w:p w14:paraId="600A4055" w14:textId="25D07B52" w:rsidR="00C319C7" w:rsidRDefault="00C319C7" w:rsidP="00C319C7">
            <w:pPr>
              <w:spacing w:line="240" w:lineRule="auto"/>
              <w:ind w:left="720"/>
              <w:jc w:val="both"/>
              <w:rPr>
                <w:rFonts w:asciiTheme="minorHAnsi" w:hAnsiTheme="minorHAnsi" w:cs="Courier New"/>
                <w:sz w:val="22"/>
                <w:szCs w:val="22"/>
                <w:lang w:val="en-US"/>
              </w:rPr>
            </w:pPr>
            <w:r w:rsidRPr="073D7C43">
              <w:rPr>
                <w:rFonts w:asciiTheme="minorHAnsi" w:hAnsiTheme="minorHAnsi" w:cs="Courier New"/>
                <w:b/>
                <w:bCs/>
                <w:sz w:val="22"/>
                <w:szCs w:val="22"/>
                <w:lang w:val="en-US"/>
              </w:rPr>
              <w:t>Note:</w:t>
            </w:r>
            <w:r w:rsidRPr="073D7C43">
              <w:rPr>
                <w:rFonts w:asciiTheme="minorHAnsi" w:hAnsiTheme="minorHAnsi" w:cs="Courier New"/>
                <w:sz w:val="22"/>
                <w:szCs w:val="22"/>
                <w:lang w:val="en-US"/>
              </w:rPr>
              <w:t xml:space="preserve"> The results of in-flight testing will be communicated to the team during daily standups. Any defects discovered will be opened in the Jira system and will be noted in the Test Status report. </w:t>
            </w:r>
          </w:p>
          <w:p w14:paraId="280E742E" w14:textId="2B451D2E" w:rsidR="00C319C7" w:rsidRPr="00E73C82" w:rsidRDefault="00C319C7" w:rsidP="00C319C7">
            <w:pPr>
              <w:widowControl/>
              <w:spacing w:line="240" w:lineRule="auto"/>
              <w:ind w:left="720"/>
              <w:jc w:val="both"/>
              <w:rPr>
                <w:rFonts w:asciiTheme="minorHAnsi" w:hAnsiTheme="minorHAnsi" w:cs="Courier New"/>
                <w:sz w:val="22"/>
                <w:szCs w:val="22"/>
                <w:lang w:val="en-US"/>
              </w:rPr>
            </w:pPr>
            <w:r w:rsidRPr="073D7C43">
              <w:rPr>
                <w:rFonts w:asciiTheme="minorHAnsi" w:hAnsiTheme="minorHAnsi" w:cs="Courier New"/>
                <w:sz w:val="22"/>
                <w:szCs w:val="22"/>
                <w:lang w:val="en-US"/>
              </w:rPr>
              <w:t>3.2 AFTER any build with relevant changes have deployed to the PROD Stg. environment. The cases should be executed as a part of Smoke Testing after the build is deployed.</w:t>
            </w:r>
          </w:p>
          <w:p w14:paraId="0BB39806" w14:textId="5D800EC2" w:rsidR="00C319C7" w:rsidRPr="00E73C82" w:rsidRDefault="00C319C7" w:rsidP="00C319C7">
            <w:pPr>
              <w:widowControl/>
              <w:spacing w:line="240" w:lineRule="auto"/>
              <w:ind w:left="720"/>
              <w:jc w:val="both"/>
              <w:rPr>
                <w:rFonts w:asciiTheme="minorHAnsi" w:hAnsiTheme="minorHAnsi" w:cs="Courier New"/>
                <w:sz w:val="22"/>
                <w:szCs w:val="22"/>
                <w:lang w:val="en-US"/>
              </w:rPr>
            </w:pPr>
            <w:r w:rsidRPr="073D7C43">
              <w:rPr>
                <w:rFonts w:asciiTheme="minorHAnsi" w:hAnsiTheme="minorHAnsi" w:cs="Courier New"/>
                <w:b/>
                <w:bCs/>
                <w:sz w:val="22"/>
                <w:szCs w:val="22"/>
                <w:lang w:val="en-US"/>
              </w:rPr>
              <w:t>Note:</w:t>
            </w:r>
            <w:r w:rsidRPr="073D7C43">
              <w:rPr>
                <w:rFonts w:asciiTheme="minorHAnsi" w:hAnsiTheme="minorHAnsi" w:cs="Courier New"/>
                <w:sz w:val="22"/>
                <w:szCs w:val="22"/>
                <w:lang w:val="en-US"/>
              </w:rPr>
              <w:t xml:space="preserve"> The results of in-flight testing will be communicated to the team during daily standups. Any defects discovered will be opened in the Jira system and will be noted in the Test Status report.</w:t>
            </w:r>
          </w:p>
        </w:tc>
      </w:tr>
      <w:tr w:rsidR="00C319C7" w:rsidRPr="00BD762F" w14:paraId="0BB3980D" w14:textId="77777777" w:rsidTr="00C319C7">
        <w:tc>
          <w:tcPr>
            <w:tcW w:w="2462" w:type="dxa"/>
            <w:tcBorders>
              <w:bottom w:val="nil"/>
            </w:tcBorders>
          </w:tcPr>
          <w:p w14:paraId="0BB39808" w14:textId="44146B3B" w:rsidR="00C319C7" w:rsidRPr="007D466F" w:rsidRDefault="00C319C7" w:rsidP="001D1531">
            <w:pPr>
              <w:pStyle w:val="31"/>
              <w:outlineLvl w:val="2"/>
              <w:rPr>
                <w:lang w:val="en-US"/>
              </w:rPr>
            </w:pPr>
            <w:bookmarkStart w:id="28" w:name="_Toc48565917"/>
            <w:r w:rsidRPr="007D466F">
              <w:rPr>
                <w:lang w:val="en-US"/>
              </w:rPr>
              <w:lastRenderedPageBreak/>
              <w:t>InsureSight Impact</w:t>
            </w:r>
            <w:bookmarkEnd w:id="28"/>
          </w:p>
        </w:tc>
        <w:tc>
          <w:tcPr>
            <w:tcW w:w="5161" w:type="dxa"/>
            <w:gridSpan w:val="2"/>
            <w:tcBorders>
              <w:bottom w:val="nil"/>
            </w:tcBorders>
          </w:tcPr>
          <w:p w14:paraId="0BB39809" w14:textId="77777777" w:rsidR="00C319C7" w:rsidRPr="007D466F" w:rsidRDefault="00C319C7" w:rsidP="007D466F">
            <w:pPr>
              <w:pStyle w:val="affa"/>
              <w:widowControl/>
              <w:numPr>
                <w:ilvl w:val="0"/>
                <w:numId w:val="70"/>
              </w:numPr>
              <w:spacing w:line="240" w:lineRule="auto"/>
              <w:rPr>
                <w:rFonts w:asciiTheme="minorHAnsi" w:hAnsiTheme="minorHAnsi"/>
                <w:sz w:val="22"/>
                <w:szCs w:val="22"/>
              </w:rPr>
            </w:pPr>
            <w:r w:rsidRPr="073D7C43">
              <w:rPr>
                <w:rFonts w:asciiTheme="minorHAnsi" w:hAnsiTheme="minorHAnsi"/>
                <w:sz w:val="22"/>
                <w:szCs w:val="22"/>
              </w:rPr>
              <w:t>Test Set preparation (cases with various input, store CaseID numbers)</w:t>
            </w:r>
          </w:p>
          <w:p w14:paraId="3CFF033F" w14:textId="77777777" w:rsidR="007D466F" w:rsidRDefault="00C319C7" w:rsidP="007D466F">
            <w:pPr>
              <w:pStyle w:val="affa"/>
              <w:widowControl/>
              <w:numPr>
                <w:ilvl w:val="0"/>
                <w:numId w:val="70"/>
              </w:numPr>
              <w:spacing w:line="240" w:lineRule="auto"/>
              <w:rPr>
                <w:rFonts w:asciiTheme="minorHAnsi" w:hAnsiTheme="minorHAnsi"/>
                <w:sz w:val="22"/>
                <w:szCs w:val="22"/>
              </w:rPr>
            </w:pPr>
            <w:r w:rsidRPr="073D7C43">
              <w:rPr>
                <w:rFonts w:asciiTheme="minorHAnsi" w:hAnsiTheme="minorHAnsi"/>
                <w:sz w:val="22"/>
                <w:szCs w:val="22"/>
              </w:rPr>
              <w:t xml:space="preserve">Cases included into </w:t>
            </w:r>
            <w:r w:rsidR="007D466F" w:rsidRPr="007D466F">
              <w:rPr>
                <w:rFonts w:asciiTheme="minorHAnsi" w:hAnsiTheme="minorHAnsi"/>
                <w:sz w:val="22"/>
                <w:szCs w:val="22"/>
              </w:rPr>
              <w:t>InsureSight</w:t>
            </w:r>
            <w:r w:rsidRPr="073D7C43">
              <w:rPr>
                <w:rFonts w:asciiTheme="minorHAnsi" w:hAnsiTheme="minorHAnsi"/>
                <w:sz w:val="22"/>
                <w:szCs w:val="22"/>
              </w:rPr>
              <w:t xml:space="preserve"> report</w:t>
            </w:r>
          </w:p>
          <w:p w14:paraId="0BB3980B" w14:textId="5958C15D" w:rsidR="00C319C7" w:rsidRPr="007D466F" w:rsidRDefault="00C319C7" w:rsidP="007D466F">
            <w:pPr>
              <w:pStyle w:val="affa"/>
              <w:widowControl/>
              <w:numPr>
                <w:ilvl w:val="0"/>
                <w:numId w:val="70"/>
              </w:numPr>
              <w:spacing w:line="240" w:lineRule="auto"/>
              <w:rPr>
                <w:rFonts w:asciiTheme="minorHAnsi" w:hAnsiTheme="minorHAnsi"/>
                <w:sz w:val="22"/>
                <w:szCs w:val="22"/>
              </w:rPr>
            </w:pPr>
            <w:r w:rsidRPr="007D466F">
              <w:rPr>
                <w:rFonts w:asciiTheme="minorHAnsi" w:hAnsiTheme="minorHAnsi"/>
                <w:sz w:val="22"/>
                <w:szCs w:val="22"/>
              </w:rPr>
              <w:t>Appropriate case parameters are captured in GoodData report and valid (i.e. Case Status, Submission type, etc.)</w:t>
            </w:r>
          </w:p>
        </w:tc>
        <w:tc>
          <w:tcPr>
            <w:tcW w:w="1722" w:type="dxa"/>
            <w:tcBorders>
              <w:bottom w:val="nil"/>
            </w:tcBorders>
          </w:tcPr>
          <w:p w14:paraId="0BB3980C"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10" w14:textId="77777777" w:rsidTr="3B3D0162">
        <w:tc>
          <w:tcPr>
            <w:tcW w:w="9345" w:type="dxa"/>
            <w:gridSpan w:val="4"/>
            <w:tcBorders>
              <w:top w:val="nil"/>
            </w:tcBorders>
          </w:tcPr>
          <w:p w14:paraId="0BB3980E" w14:textId="77777777" w:rsidR="00C319C7" w:rsidRDefault="00C319C7" w:rsidP="00C319C7">
            <w:pPr>
              <w:pStyle w:val="affa"/>
              <w:widowControl/>
              <w:spacing w:line="240" w:lineRule="auto"/>
              <w:rPr>
                <w:rFonts w:asciiTheme="minorHAnsi" w:hAnsiTheme="minorHAnsi"/>
                <w:sz w:val="22"/>
                <w:szCs w:val="22"/>
              </w:rPr>
            </w:pPr>
          </w:p>
          <w:p w14:paraId="0BB3980F" w14:textId="76ABEC07"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Good Data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6D775C" w14:paraId="0BB39814" w14:textId="77777777" w:rsidTr="00C319C7">
        <w:tc>
          <w:tcPr>
            <w:tcW w:w="2462" w:type="dxa"/>
            <w:tcBorders>
              <w:bottom w:val="nil"/>
            </w:tcBorders>
          </w:tcPr>
          <w:p w14:paraId="7F4D7115" w14:textId="77777777" w:rsidR="007D466F" w:rsidRDefault="00C319C7" w:rsidP="001D1531">
            <w:pPr>
              <w:pStyle w:val="31"/>
              <w:outlineLvl w:val="2"/>
              <w:rPr>
                <w:lang w:val="en-US"/>
              </w:rPr>
            </w:pPr>
            <w:bookmarkStart w:id="29" w:name="_Toc48565918"/>
            <w:r w:rsidRPr="007D466F">
              <w:rPr>
                <w:lang w:val="en-US"/>
              </w:rPr>
              <w:t>Changes to access points</w:t>
            </w:r>
            <w:bookmarkEnd w:id="29"/>
            <w:r w:rsidRPr="073D7C43">
              <w:rPr>
                <w:lang w:val="en-US"/>
              </w:rPr>
              <w:t xml:space="preserve"> </w:t>
            </w:r>
          </w:p>
          <w:p w14:paraId="0BB39811" w14:textId="46FCC1D6" w:rsidR="00C319C7" w:rsidRPr="00DC6159" w:rsidRDefault="00C319C7" w:rsidP="00C319C7">
            <w:pPr>
              <w:rPr>
                <w:rFonts w:asciiTheme="minorHAnsi" w:hAnsiTheme="minorHAnsi"/>
                <w:sz w:val="22"/>
                <w:szCs w:val="22"/>
                <w:lang w:val="en-US"/>
              </w:rPr>
            </w:pPr>
            <w:r w:rsidRPr="073D7C43">
              <w:rPr>
                <w:rFonts w:asciiTheme="minorHAnsi" w:hAnsiTheme="minorHAnsi"/>
                <w:sz w:val="22"/>
                <w:szCs w:val="22"/>
                <w:lang w:val="en-US"/>
              </w:rPr>
              <w:t>(e.g.</w:t>
            </w:r>
            <w:r w:rsidR="007D466F">
              <w:rPr>
                <w:rFonts w:asciiTheme="minorHAnsi" w:hAnsiTheme="minorHAnsi"/>
                <w:sz w:val="22"/>
                <w:szCs w:val="22"/>
                <w:lang w:val="en-US"/>
              </w:rPr>
              <w:t>,</w:t>
            </w:r>
            <w:r w:rsidRPr="073D7C43">
              <w:rPr>
                <w:rFonts w:asciiTheme="minorHAnsi" w:hAnsiTheme="minorHAnsi"/>
                <w:sz w:val="22"/>
                <w:szCs w:val="22"/>
                <w:lang w:val="en-US"/>
              </w:rPr>
              <w:t xml:space="preserve"> carrier portal, distributor portal,</w:t>
            </w:r>
            <w:r w:rsidR="004C785C">
              <w:rPr>
                <w:rFonts w:asciiTheme="minorHAnsi" w:hAnsiTheme="minorHAnsi"/>
                <w:sz w:val="22"/>
                <w:szCs w:val="22"/>
                <w:lang w:val="en-US"/>
              </w:rPr>
              <w:t xml:space="preserve"> LifePipe</w:t>
            </w:r>
            <w:r w:rsidRPr="073D7C43">
              <w:rPr>
                <w:rFonts w:asciiTheme="minorHAnsi" w:hAnsiTheme="minorHAnsi"/>
                <w:sz w:val="22"/>
                <w:szCs w:val="22"/>
                <w:lang w:val="en-US"/>
              </w:rPr>
              <w:t xml:space="preserve"> Forms pipe, PHS Widget</w:t>
            </w:r>
            <w:r>
              <w:rPr>
                <w:rFonts w:asciiTheme="minorHAnsi" w:hAnsiTheme="minorHAnsi"/>
                <w:sz w:val="22"/>
                <w:szCs w:val="22"/>
                <w:lang w:val="en-US"/>
              </w:rPr>
              <w:t>,</w:t>
            </w:r>
            <w:r w:rsidRPr="073D7C43">
              <w:rPr>
                <w:rFonts w:asciiTheme="minorHAnsi" w:hAnsiTheme="minorHAnsi"/>
                <w:sz w:val="22"/>
                <w:szCs w:val="22"/>
                <w:lang w:val="en-US"/>
              </w:rPr>
              <w:t>)</w:t>
            </w:r>
          </w:p>
        </w:tc>
        <w:tc>
          <w:tcPr>
            <w:tcW w:w="5161" w:type="dxa"/>
            <w:gridSpan w:val="2"/>
            <w:tcBorders>
              <w:bottom w:val="nil"/>
            </w:tcBorders>
          </w:tcPr>
          <w:p w14:paraId="62FE0947" w14:textId="77777777" w:rsidR="00C319C7" w:rsidRDefault="00C319C7" w:rsidP="007D466F">
            <w:pPr>
              <w:pStyle w:val="affa"/>
              <w:widowControl/>
              <w:numPr>
                <w:ilvl w:val="0"/>
                <w:numId w:val="71"/>
              </w:numPr>
              <w:spacing w:line="240" w:lineRule="auto"/>
              <w:rPr>
                <w:rFonts w:asciiTheme="minorHAnsi" w:hAnsiTheme="minorHAnsi"/>
                <w:sz w:val="22"/>
                <w:szCs w:val="22"/>
              </w:rPr>
            </w:pPr>
            <w:r w:rsidRPr="00C75112">
              <w:rPr>
                <w:rFonts w:asciiTheme="minorHAnsi" w:hAnsiTheme="minorHAnsi"/>
                <w:sz w:val="22"/>
                <w:szCs w:val="22"/>
              </w:rPr>
              <w:t>Login changes</w:t>
            </w:r>
          </w:p>
          <w:p w14:paraId="79012DD1" w14:textId="77777777" w:rsidR="00C319C7" w:rsidRDefault="00C319C7" w:rsidP="007D466F">
            <w:pPr>
              <w:pStyle w:val="affa"/>
              <w:widowControl/>
              <w:numPr>
                <w:ilvl w:val="0"/>
                <w:numId w:val="71"/>
              </w:numPr>
              <w:spacing w:line="240" w:lineRule="auto"/>
              <w:rPr>
                <w:rFonts w:asciiTheme="minorHAnsi" w:hAnsiTheme="minorHAnsi"/>
                <w:sz w:val="22"/>
                <w:szCs w:val="22"/>
              </w:rPr>
            </w:pPr>
            <w:r w:rsidRPr="00C75112">
              <w:rPr>
                <w:rFonts w:asciiTheme="minorHAnsi" w:hAnsiTheme="minorHAnsi"/>
                <w:sz w:val="22"/>
                <w:szCs w:val="22"/>
              </w:rPr>
              <w:t>SAML or SSO update verifications</w:t>
            </w:r>
          </w:p>
          <w:p w14:paraId="0BB39812" w14:textId="5C37B29B" w:rsidR="00C319C7" w:rsidRPr="00C75112" w:rsidRDefault="00C319C7" w:rsidP="007D466F">
            <w:pPr>
              <w:pStyle w:val="affa"/>
              <w:widowControl/>
              <w:numPr>
                <w:ilvl w:val="0"/>
                <w:numId w:val="71"/>
              </w:numPr>
              <w:spacing w:line="240" w:lineRule="auto"/>
              <w:rPr>
                <w:rFonts w:asciiTheme="minorHAnsi" w:hAnsiTheme="minorHAnsi"/>
                <w:sz w:val="22"/>
                <w:szCs w:val="22"/>
              </w:rPr>
            </w:pPr>
            <w:r>
              <w:rPr>
                <w:rFonts w:asciiTheme="minorHAnsi" w:hAnsiTheme="minorHAnsi"/>
                <w:sz w:val="22"/>
                <w:szCs w:val="22"/>
              </w:rPr>
              <w:t>Other API or integration changes or updates</w:t>
            </w:r>
          </w:p>
        </w:tc>
        <w:tc>
          <w:tcPr>
            <w:tcW w:w="1722" w:type="dxa"/>
            <w:tcBorders>
              <w:bottom w:val="nil"/>
            </w:tcBorders>
          </w:tcPr>
          <w:p w14:paraId="0BB39813" w14:textId="77777777" w:rsidR="00C319C7" w:rsidRDefault="00C319C7" w:rsidP="00C319C7">
            <w:pPr>
              <w:pStyle w:val="affa"/>
              <w:widowControl/>
              <w:spacing w:line="240" w:lineRule="auto"/>
              <w:ind w:left="643"/>
              <w:rPr>
                <w:rFonts w:asciiTheme="minorHAnsi" w:hAnsiTheme="minorHAnsi"/>
                <w:sz w:val="22"/>
                <w:szCs w:val="22"/>
              </w:rPr>
            </w:pPr>
            <w:r w:rsidRPr="659D48C5">
              <w:rPr>
                <w:rFonts w:asciiTheme="minorHAnsi" w:hAnsiTheme="minorHAnsi"/>
                <w:sz w:val="22"/>
                <w:szCs w:val="22"/>
              </w:rPr>
              <w:t>Y/N</w:t>
            </w:r>
          </w:p>
        </w:tc>
      </w:tr>
      <w:tr w:rsidR="00C319C7" w:rsidRPr="00D211E6" w14:paraId="0BB39816" w14:textId="77777777" w:rsidTr="3B3D0162">
        <w:tc>
          <w:tcPr>
            <w:tcW w:w="9345" w:type="dxa"/>
            <w:gridSpan w:val="4"/>
            <w:tcBorders>
              <w:top w:val="nil"/>
            </w:tcBorders>
          </w:tcPr>
          <w:p w14:paraId="0BB39815" w14:textId="5A141180"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Changes to access point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1F" w14:textId="77777777" w:rsidTr="00C319C7">
        <w:tc>
          <w:tcPr>
            <w:tcW w:w="2462" w:type="dxa"/>
            <w:tcBorders>
              <w:bottom w:val="nil"/>
            </w:tcBorders>
          </w:tcPr>
          <w:p w14:paraId="0BB39817" w14:textId="77777777" w:rsidR="00C319C7" w:rsidRPr="00B815B0" w:rsidRDefault="00C319C7" w:rsidP="001A0BEC">
            <w:pPr>
              <w:pStyle w:val="31"/>
              <w:outlineLvl w:val="2"/>
              <w:rPr>
                <w:lang w:val="en-US"/>
              </w:rPr>
            </w:pPr>
            <w:bookmarkStart w:id="30" w:name="_Toc48565919"/>
            <w:r w:rsidRPr="00B815B0">
              <w:rPr>
                <w:lang w:val="en-US"/>
              </w:rPr>
              <w:lastRenderedPageBreak/>
              <w:t>Integration with SSO</w:t>
            </w:r>
            <w:bookmarkEnd w:id="30"/>
          </w:p>
        </w:tc>
        <w:tc>
          <w:tcPr>
            <w:tcW w:w="5161" w:type="dxa"/>
            <w:gridSpan w:val="2"/>
            <w:tcBorders>
              <w:bottom w:val="nil"/>
            </w:tcBorders>
          </w:tcPr>
          <w:p w14:paraId="0BB39818" w14:textId="77777777" w:rsidR="00C319C7" w:rsidRPr="004C785C" w:rsidRDefault="00C319C7" w:rsidP="004C785C">
            <w:pPr>
              <w:pStyle w:val="affa"/>
              <w:widowControl/>
              <w:numPr>
                <w:ilvl w:val="0"/>
                <w:numId w:val="72"/>
              </w:numPr>
              <w:spacing w:line="240" w:lineRule="auto"/>
              <w:rPr>
                <w:rFonts w:asciiTheme="minorHAnsi" w:hAnsiTheme="minorHAnsi"/>
                <w:sz w:val="22"/>
                <w:szCs w:val="22"/>
              </w:rPr>
            </w:pPr>
            <w:r w:rsidRPr="659D48C5">
              <w:rPr>
                <w:rFonts w:asciiTheme="minorHAnsi" w:hAnsiTheme="minorHAnsi"/>
                <w:sz w:val="22"/>
                <w:szCs w:val="22"/>
              </w:rPr>
              <w:t>Data is prefilled correctly on IGO screens</w:t>
            </w:r>
          </w:p>
          <w:p w14:paraId="0BB39819" w14:textId="77777777" w:rsidR="00C319C7" w:rsidRPr="004C785C" w:rsidRDefault="00C319C7" w:rsidP="004C785C">
            <w:pPr>
              <w:pStyle w:val="affa"/>
              <w:widowControl/>
              <w:numPr>
                <w:ilvl w:val="0"/>
                <w:numId w:val="72"/>
              </w:numPr>
              <w:spacing w:line="240" w:lineRule="auto"/>
              <w:rPr>
                <w:rFonts w:asciiTheme="minorHAnsi" w:hAnsiTheme="minorHAnsi"/>
                <w:sz w:val="22"/>
                <w:szCs w:val="22"/>
              </w:rPr>
            </w:pPr>
            <w:r w:rsidRPr="659D48C5">
              <w:rPr>
                <w:rFonts w:asciiTheme="minorHAnsi" w:hAnsiTheme="minorHAnsi"/>
                <w:sz w:val="22"/>
                <w:szCs w:val="22"/>
              </w:rPr>
              <w:t>Screens are validated and case locked</w:t>
            </w:r>
          </w:p>
          <w:p w14:paraId="0BB3981A" w14:textId="77777777" w:rsidR="00C319C7" w:rsidRPr="004C785C" w:rsidRDefault="00C319C7" w:rsidP="004C785C">
            <w:pPr>
              <w:pStyle w:val="affa"/>
              <w:widowControl/>
              <w:numPr>
                <w:ilvl w:val="0"/>
                <w:numId w:val="72"/>
              </w:numPr>
              <w:spacing w:line="240" w:lineRule="auto"/>
              <w:rPr>
                <w:rFonts w:asciiTheme="minorHAnsi" w:hAnsiTheme="minorHAnsi"/>
                <w:sz w:val="22"/>
                <w:szCs w:val="22"/>
              </w:rPr>
            </w:pPr>
            <w:r w:rsidRPr="659D48C5">
              <w:rPr>
                <w:rFonts w:asciiTheme="minorHAnsi" w:hAnsiTheme="minorHAnsi"/>
                <w:sz w:val="22"/>
                <w:szCs w:val="22"/>
              </w:rPr>
              <w:t>Mapping of integrated data on PDF form is confirmed</w:t>
            </w:r>
          </w:p>
          <w:p w14:paraId="0BB3981B" w14:textId="265F35B6" w:rsidR="00C319C7" w:rsidRPr="004C785C" w:rsidRDefault="00C319C7" w:rsidP="004C785C">
            <w:pPr>
              <w:pStyle w:val="affa"/>
              <w:widowControl/>
              <w:numPr>
                <w:ilvl w:val="0"/>
                <w:numId w:val="72"/>
              </w:numPr>
              <w:spacing w:line="240" w:lineRule="auto"/>
              <w:rPr>
                <w:rFonts w:asciiTheme="minorHAnsi" w:hAnsiTheme="minorHAnsi"/>
                <w:sz w:val="22"/>
                <w:szCs w:val="22"/>
              </w:rPr>
            </w:pPr>
            <w:r w:rsidRPr="073D7C43">
              <w:rPr>
                <w:rFonts w:asciiTheme="minorHAnsi" w:hAnsiTheme="minorHAnsi"/>
                <w:sz w:val="22"/>
                <w:szCs w:val="22"/>
              </w:rPr>
              <w:t>Illustration form is included in the PDF package</w:t>
            </w:r>
          </w:p>
          <w:p w14:paraId="0BB3981C" w14:textId="77777777" w:rsidR="00C319C7" w:rsidRPr="004C785C" w:rsidRDefault="00C319C7" w:rsidP="004C785C">
            <w:pPr>
              <w:pStyle w:val="affa"/>
              <w:widowControl/>
              <w:numPr>
                <w:ilvl w:val="0"/>
                <w:numId w:val="72"/>
              </w:numPr>
              <w:spacing w:line="240" w:lineRule="auto"/>
              <w:rPr>
                <w:rFonts w:asciiTheme="minorHAnsi" w:hAnsiTheme="minorHAnsi"/>
                <w:sz w:val="22"/>
                <w:szCs w:val="22"/>
              </w:rPr>
            </w:pPr>
            <w:r w:rsidRPr="659D48C5">
              <w:rPr>
                <w:rFonts w:asciiTheme="minorHAnsi" w:hAnsiTheme="minorHAnsi"/>
                <w:sz w:val="22"/>
                <w:szCs w:val="22"/>
              </w:rPr>
              <w:t>Mapping and e-signatures on the illustration forms are correct</w:t>
            </w:r>
          </w:p>
          <w:p w14:paraId="0BB3981D" w14:textId="77777777" w:rsidR="00C319C7" w:rsidRPr="004C785C" w:rsidDel="00FB0E39" w:rsidRDefault="00C319C7" w:rsidP="004C785C">
            <w:pPr>
              <w:pStyle w:val="affa"/>
              <w:widowControl/>
              <w:numPr>
                <w:ilvl w:val="0"/>
                <w:numId w:val="72"/>
              </w:numPr>
              <w:spacing w:line="240" w:lineRule="auto"/>
              <w:rPr>
                <w:rFonts w:asciiTheme="minorHAnsi" w:hAnsiTheme="minorHAnsi"/>
                <w:sz w:val="22"/>
                <w:szCs w:val="22"/>
              </w:rPr>
            </w:pPr>
            <w:r w:rsidRPr="659D48C5">
              <w:rPr>
                <w:rFonts w:asciiTheme="minorHAnsi" w:hAnsiTheme="minorHAnsi"/>
                <w:sz w:val="22"/>
                <w:szCs w:val="22"/>
              </w:rPr>
              <w:t>Specific changes are reflected in ACORD</w:t>
            </w:r>
          </w:p>
        </w:tc>
        <w:tc>
          <w:tcPr>
            <w:tcW w:w="1722" w:type="dxa"/>
            <w:tcBorders>
              <w:bottom w:val="nil"/>
            </w:tcBorders>
          </w:tcPr>
          <w:p w14:paraId="0BB3981E" w14:textId="77777777" w:rsidR="00C319C7" w:rsidRPr="006161EF"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22" w14:textId="77777777" w:rsidTr="3B3D0162">
        <w:tc>
          <w:tcPr>
            <w:tcW w:w="9345" w:type="dxa"/>
            <w:gridSpan w:val="4"/>
            <w:tcBorders>
              <w:top w:val="nil"/>
            </w:tcBorders>
          </w:tcPr>
          <w:p w14:paraId="0BB39820" w14:textId="77777777" w:rsidR="00C319C7" w:rsidRDefault="00C319C7" w:rsidP="00C319C7">
            <w:pPr>
              <w:pStyle w:val="affa"/>
              <w:widowControl/>
              <w:spacing w:line="240" w:lineRule="auto"/>
              <w:rPr>
                <w:rFonts w:asciiTheme="minorHAnsi" w:hAnsiTheme="minorHAnsi"/>
                <w:sz w:val="22"/>
                <w:szCs w:val="22"/>
              </w:rPr>
            </w:pPr>
          </w:p>
          <w:p w14:paraId="0BB39821" w14:textId="0EE071FC"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SSO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6806C9" w:rsidRPr="00BD762F" w14:paraId="08755B89" w14:textId="77777777" w:rsidTr="001A0BEC">
        <w:tc>
          <w:tcPr>
            <w:tcW w:w="2462" w:type="dxa"/>
            <w:tcBorders>
              <w:bottom w:val="nil"/>
            </w:tcBorders>
          </w:tcPr>
          <w:p w14:paraId="3D77D4CD" w14:textId="77777777" w:rsidR="006806C9" w:rsidRDefault="006806C9" w:rsidP="006806C9">
            <w:pPr>
              <w:pStyle w:val="31"/>
              <w:outlineLvl w:val="2"/>
              <w:rPr>
                <w:lang w:val="en-US"/>
              </w:rPr>
            </w:pPr>
            <w:bookmarkStart w:id="31" w:name="_Toc48565920"/>
            <w:r>
              <w:rPr>
                <w:lang w:val="en-US"/>
              </w:rPr>
              <w:t xml:space="preserve">Case Manager Approval - </w:t>
            </w:r>
            <w:r w:rsidRPr="00B815B0">
              <w:rPr>
                <w:lang w:val="en-US"/>
              </w:rPr>
              <w:t>Integration with Agency Integrator and BGA</w:t>
            </w:r>
            <w:bookmarkEnd w:id="31"/>
          </w:p>
          <w:p w14:paraId="041162C0" w14:textId="77777777" w:rsidR="006806C9" w:rsidRDefault="006806C9" w:rsidP="00677EAF">
            <w:pPr>
              <w:pStyle w:val="31"/>
              <w:outlineLvl w:val="2"/>
              <w:rPr>
                <w:lang w:val="en-US"/>
              </w:rPr>
            </w:pPr>
          </w:p>
        </w:tc>
        <w:tc>
          <w:tcPr>
            <w:tcW w:w="5161" w:type="dxa"/>
            <w:gridSpan w:val="2"/>
            <w:tcBorders>
              <w:bottom w:val="nil"/>
            </w:tcBorders>
          </w:tcPr>
          <w:p w14:paraId="21BBD587" w14:textId="77777777" w:rsidR="006806C9" w:rsidRPr="004C785C" w:rsidRDefault="006806C9" w:rsidP="006806C9">
            <w:pPr>
              <w:pStyle w:val="affa"/>
              <w:widowControl/>
              <w:numPr>
                <w:ilvl w:val="0"/>
                <w:numId w:val="73"/>
              </w:numPr>
              <w:spacing w:line="240" w:lineRule="auto"/>
              <w:rPr>
                <w:rFonts w:asciiTheme="minorHAnsi" w:hAnsiTheme="minorHAnsi"/>
                <w:sz w:val="22"/>
                <w:szCs w:val="22"/>
              </w:rPr>
            </w:pPr>
            <w:r w:rsidRPr="004C785C">
              <w:rPr>
                <w:rFonts w:asciiTheme="minorHAnsi" w:hAnsiTheme="minorHAnsi"/>
                <w:sz w:val="22"/>
                <w:szCs w:val="22"/>
              </w:rPr>
              <w:t>Case creation for particular BGA</w:t>
            </w:r>
          </w:p>
          <w:p w14:paraId="3DFB61A7" w14:textId="77777777" w:rsidR="006806C9" w:rsidRDefault="006806C9" w:rsidP="006806C9">
            <w:pPr>
              <w:pStyle w:val="affa"/>
              <w:widowControl/>
              <w:numPr>
                <w:ilvl w:val="0"/>
                <w:numId w:val="73"/>
              </w:numPr>
              <w:spacing w:line="240" w:lineRule="auto"/>
              <w:rPr>
                <w:rFonts w:asciiTheme="minorHAnsi" w:hAnsiTheme="minorHAnsi"/>
                <w:sz w:val="22"/>
                <w:szCs w:val="22"/>
              </w:rPr>
            </w:pPr>
            <w:r w:rsidRPr="004C785C">
              <w:rPr>
                <w:rFonts w:asciiTheme="minorHAnsi" w:hAnsiTheme="minorHAnsi"/>
                <w:sz w:val="22"/>
                <w:szCs w:val="22"/>
              </w:rPr>
              <w:t>Lock, sign and submit the case to a Case Manager</w:t>
            </w:r>
          </w:p>
          <w:p w14:paraId="65752F04" w14:textId="77777777" w:rsidR="006806C9" w:rsidRDefault="006806C9" w:rsidP="006806C9">
            <w:pPr>
              <w:pStyle w:val="affa"/>
              <w:widowControl/>
              <w:numPr>
                <w:ilvl w:val="0"/>
                <w:numId w:val="73"/>
              </w:numPr>
              <w:spacing w:line="240" w:lineRule="auto"/>
              <w:rPr>
                <w:rFonts w:asciiTheme="minorHAnsi" w:hAnsiTheme="minorHAnsi"/>
                <w:sz w:val="22"/>
                <w:szCs w:val="22"/>
              </w:rPr>
            </w:pPr>
            <w:r w:rsidRPr="004C785C">
              <w:rPr>
                <w:rFonts w:asciiTheme="minorHAnsi" w:hAnsiTheme="minorHAnsi"/>
                <w:sz w:val="22"/>
                <w:szCs w:val="22"/>
              </w:rPr>
              <w:t>Case Manager can approve or decline case submission to agency.</w:t>
            </w:r>
          </w:p>
          <w:p w14:paraId="2A060571" w14:textId="7B4A1E31" w:rsidR="006806C9" w:rsidRPr="004C785C" w:rsidRDefault="006806C9" w:rsidP="001A0BEC">
            <w:pPr>
              <w:pStyle w:val="affa"/>
              <w:widowControl/>
              <w:spacing w:line="240" w:lineRule="auto"/>
              <w:ind w:left="360"/>
              <w:rPr>
                <w:rFonts w:asciiTheme="minorHAnsi" w:hAnsiTheme="minorHAnsi"/>
                <w:sz w:val="22"/>
                <w:szCs w:val="22"/>
              </w:rPr>
            </w:pPr>
          </w:p>
        </w:tc>
        <w:tc>
          <w:tcPr>
            <w:tcW w:w="1722" w:type="dxa"/>
            <w:tcBorders>
              <w:bottom w:val="nil"/>
            </w:tcBorders>
          </w:tcPr>
          <w:p w14:paraId="440B818A" w14:textId="7DC1E861" w:rsidR="006806C9" w:rsidRPr="659D48C5" w:rsidRDefault="006806C9"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6806C9" w:rsidRPr="00BD762F" w14:paraId="7441EC7D" w14:textId="77777777" w:rsidTr="001A0BEC">
        <w:tc>
          <w:tcPr>
            <w:tcW w:w="9345" w:type="dxa"/>
            <w:gridSpan w:val="4"/>
            <w:tcBorders>
              <w:top w:val="nil"/>
              <w:bottom w:val="nil"/>
            </w:tcBorders>
          </w:tcPr>
          <w:p w14:paraId="7D0642E9" w14:textId="47A76E7E" w:rsidR="006806C9" w:rsidRPr="659D48C5" w:rsidRDefault="006806C9" w:rsidP="001A0BEC">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Agency integrator and BGA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28" w14:textId="77777777" w:rsidTr="00C319C7">
        <w:tc>
          <w:tcPr>
            <w:tcW w:w="2462" w:type="dxa"/>
            <w:tcBorders>
              <w:bottom w:val="nil"/>
            </w:tcBorders>
          </w:tcPr>
          <w:p w14:paraId="3152EE8E" w14:textId="7FDCF769" w:rsidR="00677EAF" w:rsidRPr="00E14F87" w:rsidRDefault="00677EAF" w:rsidP="00E14F87">
            <w:pPr>
              <w:pStyle w:val="31"/>
              <w:outlineLvl w:val="2"/>
              <w:rPr>
                <w:lang w:val="en-US"/>
              </w:rPr>
            </w:pPr>
            <w:bookmarkStart w:id="32" w:name="_Toc48565921"/>
            <w:r>
              <w:rPr>
                <w:lang w:val="en-US"/>
              </w:rPr>
              <w:t>Case Manager Approval – iGo emails (click-wrap)</w:t>
            </w:r>
            <w:bookmarkEnd w:id="32"/>
          </w:p>
          <w:p w14:paraId="0BB39823" w14:textId="42B5C690" w:rsidR="00C319C7" w:rsidRPr="00DC6159" w:rsidRDefault="00C319C7" w:rsidP="00C319C7">
            <w:pPr>
              <w:rPr>
                <w:rFonts w:asciiTheme="minorHAnsi" w:hAnsiTheme="minorHAnsi"/>
                <w:sz w:val="22"/>
                <w:szCs w:val="22"/>
                <w:lang w:val="en-US"/>
              </w:rPr>
            </w:pPr>
          </w:p>
        </w:tc>
        <w:tc>
          <w:tcPr>
            <w:tcW w:w="5161" w:type="dxa"/>
            <w:gridSpan w:val="2"/>
            <w:tcBorders>
              <w:bottom w:val="nil"/>
            </w:tcBorders>
          </w:tcPr>
          <w:p w14:paraId="18ECC07D" w14:textId="77777777" w:rsidR="006806C9" w:rsidRPr="004C785C" w:rsidRDefault="006806C9" w:rsidP="001A0BEC">
            <w:pPr>
              <w:pStyle w:val="affa"/>
              <w:widowControl/>
              <w:numPr>
                <w:ilvl w:val="0"/>
                <w:numId w:val="96"/>
              </w:numPr>
              <w:spacing w:line="240" w:lineRule="auto"/>
              <w:rPr>
                <w:rFonts w:asciiTheme="minorHAnsi" w:hAnsiTheme="minorHAnsi"/>
                <w:sz w:val="22"/>
                <w:szCs w:val="22"/>
              </w:rPr>
            </w:pPr>
            <w:r w:rsidRPr="004C785C">
              <w:rPr>
                <w:rFonts w:asciiTheme="minorHAnsi" w:hAnsiTheme="minorHAnsi"/>
                <w:sz w:val="22"/>
                <w:szCs w:val="22"/>
              </w:rPr>
              <w:t>Case creation for particular BGA</w:t>
            </w:r>
          </w:p>
          <w:p w14:paraId="4DA139C0" w14:textId="77777777" w:rsidR="006806C9" w:rsidRDefault="006806C9" w:rsidP="001A0BEC">
            <w:pPr>
              <w:pStyle w:val="affa"/>
              <w:widowControl/>
              <w:numPr>
                <w:ilvl w:val="0"/>
                <w:numId w:val="96"/>
              </w:numPr>
              <w:spacing w:line="240" w:lineRule="auto"/>
              <w:rPr>
                <w:rFonts w:asciiTheme="minorHAnsi" w:hAnsiTheme="minorHAnsi"/>
                <w:sz w:val="22"/>
                <w:szCs w:val="22"/>
              </w:rPr>
            </w:pPr>
            <w:r w:rsidRPr="004C785C">
              <w:rPr>
                <w:rFonts w:asciiTheme="minorHAnsi" w:hAnsiTheme="minorHAnsi"/>
                <w:sz w:val="22"/>
                <w:szCs w:val="22"/>
              </w:rPr>
              <w:t>Lock, sign and submit the case to a Case Manager</w:t>
            </w:r>
          </w:p>
          <w:p w14:paraId="3E2908DC" w14:textId="3D909BDF" w:rsidR="0046035F" w:rsidRDefault="009626B1" w:rsidP="0046035F">
            <w:pPr>
              <w:pStyle w:val="affa"/>
              <w:widowControl/>
              <w:numPr>
                <w:ilvl w:val="0"/>
                <w:numId w:val="96"/>
              </w:numPr>
              <w:spacing w:line="240" w:lineRule="auto"/>
              <w:rPr>
                <w:rFonts w:asciiTheme="minorHAnsi" w:hAnsiTheme="minorHAnsi"/>
                <w:sz w:val="22"/>
                <w:szCs w:val="22"/>
              </w:rPr>
            </w:pPr>
            <w:r>
              <w:rPr>
                <w:rFonts w:asciiTheme="minorHAnsi" w:hAnsiTheme="minorHAnsi"/>
                <w:sz w:val="22"/>
                <w:szCs w:val="22"/>
              </w:rPr>
              <w:t>Case Manager receives email</w:t>
            </w:r>
            <w:r w:rsidR="0046035F">
              <w:rPr>
                <w:rFonts w:asciiTheme="minorHAnsi" w:hAnsiTheme="minorHAnsi"/>
                <w:sz w:val="22"/>
                <w:szCs w:val="22"/>
              </w:rPr>
              <w:t xml:space="preserve"> with link to approval process</w:t>
            </w:r>
          </w:p>
          <w:p w14:paraId="6FB88636" w14:textId="7CA45539" w:rsidR="0046035F" w:rsidRPr="00E14F87" w:rsidRDefault="00610F4D" w:rsidP="00E14F87">
            <w:pPr>
              <w:pStyle w:val="affa"/>
              <w:widowControl/>
              <w:numPr>
                <w:ilvl w:val="0"/>
                <w:numId w:val="96"/>
              </w:numPr>
              <w:spacing w:line="240" w:lineRule="auto"/>
              <w:rPr>
                <w:rFonts w:asciiTheme="minorHAnsi" w:hAnsiTheme="minorHAnsi"/>
                <w:sz w:val="22"/>
                <w:szCs w:val="22"/>
              </w:rPr>
            </w:pPr>
            <w:r>
              <w:rPr>
                <w:rFonts w:asciiTheme="minorHAnsi" w:hAnsiTheme="minorHAnsi"/>
                <w:sz w:val="22"/>
                <w:szCs w:val="22"/>
              </w:rPr>
              <w:t>Correct forms display for review</w:t>
            </w:r>
          </w:p>
          <w:p w14:paraId="3D315963" w14:textId="47F8E831" w:rsidR="006806C9" w:rsidRDefault="006806C9" w:rsidP="001A0BEC">
            <w:pPr>
              <w:pStyle w:val="affa"/>
              <w:widowControl/>
              <w:numPr>
                <w:ilvl w:val="0"/>
                <w:numId w:val="96"/>
              </w:numPr>
              <w:spacing w:line="240" w:lineRule="auto"/>
              <w:rPr>
                <w:rFonts w:asciiTheme="minorHAnsi" w:hAnsiTheme="minorHAnsi"/>
                <w:sz w:val="22"/>
                <w:szCs w:val="22"/>
              </w:rPr>
            </w:pPr>
            <w:r w:rsidRPr="004C785C">
              <w:rPr>
                <w:rFonts w:asciiTheme="minorHAnsi" w:hAnsiTheme="minorHAnsi"/>
                <w:sz w:val="22"/>
                <w:szCs w:val="22"/>
              </w:rPr>
              <w:t>Case Manager can approve or decline ca</w:t>
            </w:r>
            <w:r w:rsidR="00610F4D">
              <w:rPr>
                <w:rFonts w:asciiTheme="minorHAnsi" w:hAnsiTheme="minorHAnsi"/>
                <w:sz w:val="22"/>
                <w:szCs w:val="22"/>
              </w:rPr>
              <w:t>se</w:t>
            </w:r>
          </w:p>
          <w:p w14:paraId="0BB39826" w14:textId="50DC159A" w:rsidR="00C319C7" w:rsidRPr="004C785C" w:rsidDel="00FB0E39" w:rsidRDefault="00C319C7" w:rsidP="001A0BEC">
            <w:pPr>
              <w:pStyle w:val="affa"/>
              <w:widowControl/>
              <w:spacing w:line="240" w:lineRule="auto"/>
              <w:rPr>
                <w:rFonts w:asciiTheme="minorHAnsi" w:hAnsiTheme="minorHAnsi"/>
                <w:sz w:val="22"/>
                <w:szCs w:val="22"/>
              </w:rPr>
            </w:pPr>
          </w:p>
        </w:tc>
        <w:tc>
          <w:tcPr>
            <w:tcW w:w="1722" w:type="dxa"/>
            <w:tcBorders>
              <w:bottom w:val="nil"/>
            </w:tcBorders>
          </w:tcPr>
          <w:p w14:paraId="0BB39827" w14:textId="26359CB9" w:rsidR="00C319C7" w:rsidRDefault="006806C9" w:rsidP="00C319C7">
            <w:pPr>
              <w:pStyle w:val="affa"/>
              <w:widowControl/>
              <w:spacing w:line="240" w:lineRule="auto"/>
              <w:ind w:left="470"/>
              <w:rPr>
                <w:rFonts w:ascii="Arial" w:hAnsi="Arial" w:cs="Arial"/>
              </w:rPr>
            </w:pPr>
            <w:r w:rsidRPr="659D48C5">
              <w:rPr>
                <w:rFonts w:asciiTheme="minorHAnsi" w:hAnsiTheme="minorHAnsi"/>
                <w:sz w:val="22"/>
                <w:szCs w:val="22"/>
              </w:rPr>
              <w:t>Y/N</w:t>
            </w:r>
            <w:r w:rsidRPr="659D48C5" w:rsidDel="006806C9">
              <w:rPr>
                <w:rFonts w:asciiTheme="minorHAnsi" w:hAnsiTheme="minorHAnsi"/>
                <w:sz w:val="22"/>
                <w:szCs w:val="22"/>
              </w:rPr>
              <w:t xml:space="preserve"> </w:t>
            </w:r>
          </w:p>
        </w:tc>
      </w:tr>
      <w:tr w:rsidR="00C319C7" w:rsidRPr="00D211E6" w14:paraId="0BB3982B" w14:textId="77777777" w:rsidTr="3B3D0162">
        <w:tc>
          <w:tcPr>
            <w:tcW w:w="9345" w:type="dxa"/>
            <w:gridSpan w:val="4"/>
            <w:tcBorders>
              <w:top w:val="nil"/>
            </w:tcBorders>
          </w:tcPr>
          <w:p w14:paraId="0BB3982A" w14:textId="1A7C200E" w:rsidR="00C319C7" w:rsidRPr="00E73C82" w:rsidRDefault="00E14F87" w:rsidP="00C319C7">
            <w:pPr>
              <w:pStyle w:val="affa"/>
              <w:widowControl/>
              <w:spacing w:line="240" w:lineRule="auto"/>
              <w:rPr>
                <w:rFonts w:asciiTheme="minorHAnsi" w:hAnsiTheme="minorHAnsi"/>
                <w:sz w:val="22"/>
                <w:szCs w:val="22"/>
              </w:rPr>
            </w:pPr>
            <w:r>
              <w:rPr>
                <w:rFonts w:asciiTheme="minorHAnsi" w:hAnsiTheme="minorHAnsi"/>
                <w:sz w:val="22"/>
                <w:szCs w:val="22"/>
              </w:rPr>
              <w:t>Case manager approval via iGo emails</w:t>
            </w:r>
            <w:r w:rsidR="009626B1" w:rsidRPr="659D48C5">
              <w:rPr>
                <w:rFonts w:asciiTheme="minorHAnsi" w:hAnsiTheme="minorHAnsi"/>
                <w:sz w:val="22"/>
                <w:szCs w:val="22"/>
              </w:rPr>
              <w:t xml:space="preserve"> testing approach:  </w:t>
            </w:r>
            <w:r w:rsidR="009626B1" w:rsidRPr="659D48C5">
              <w:rPr>
                <w:rFonts w:asciiTheme="minorHAnsi" w:hAnsiTheme="minorHAnsi"/>
                <w:i/>
                <w:iCs/>
                <w:color w:val="FF0000"/>
                <w:sz w:val="22"/>
                <w:szCs w:val="22"/>
              </w:rPr>
              <w:t>[Describe how above functionalit</w:t>
            </w:r>
            <w:r w:rsidR="009626B1">
              <w:rPr>
                <w:rFonts w:asciiTheme="minorHAnsi" w:hAnsiTheme="minorHAnsi"/>
                <w:i/>
                <w:iCs/>
                <w:color w:val="FF0000"/>
                <w:sz w:val="22"/>
                <w:szCs w:val="22"/>
              </w:rPr>
              <w:t>y</w:t>
            </w:r>
            <w:r w:rsidR="009626B1"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2F" w14:textId="77777777" w:rsidTr="00C319C7">
        <w:tc>
          <w:tcPr>
            <w:tcW w:w="2462" w:type="dxa"/>
            <w:tcBorders>
              <w:bottom w:val="nil"/>
            </w:tcBorders>
          </w:tcPr>
          <w:p w14:paraId="0BB3982C" w14:textId="77777777" w:rsidR="00C319C7" w:rsidRPr="001F3D4F" w:rsidRDefault="00C319C7" w:rsidP="001A0BEC">
            <w:pPr>
              <w:pStyle w:val="31"/>
              <w:outlineLvl w:val="2"/>
              <w:rPr>
                <w:lang w:val="en-US"/>
              </w:rPr>
            </w:pPr>
            <w:bookmarkStart w:id="33" w:name="_Toc48565922"/>
            <w:r w:rsidRPr="001F3D4F">
              <w:rPr>
                <w:lang w:val="en-US"/>
              </w:rPr>
              <w:t>Integration with Policy Number Generator</w:t>
            </w:r>
            <w:bookmarkEnd w:id="33"/>
          </w:p>
        </w:tc>
        <w:tc>
          <w:tcPr>
            <w:tcW w:w="5161" w:type="dxa"/>
            <w:gridSpan w:val="2"/>
            <w:tcBorders>
              <w:bottom w:val="nil"/>
            </w:tcBorders>
          </w:tcPr>
          <w:p w14:paraId="0BB3982D" w14:textId="77777777" w:rsidR="00C319C7" w:rsidRPr="00DC6159" w:rsidRDefault="00C319C7" w:rsidP="004C785C">
            <w:pPr>
              <w:pStyle w:val="affa"/>
              <w:widowControl/>
              <w:numPr>
                <w:ilvl w:val="0"/>
                <w:numId w:val="74"/>
              </w:numPr>
              <w:spacing w:line="240" w:lineRule="auto"/>
              <w:rPr>
                <w:sz w:val="22"/>
                <w:szCs w:val="22"/>
              </w:rPr>
            </w:pPr>
            <w:r w:rsidRPr="659D48C5">
              <w:rPr>
                <w:rFonts w:asciiTheme="minorHAnsi" w:hAnsiTheme="minorHAnsi"/>
                <w:sz w:val="22"/>
                <w:szCs w:val="22"/>
              </w:rPr>
              <w:t>Policy Number was generated and mapped into the form</w:t>
            </w:r>
          </w:p>
        </w:tc>
        <w:tc>
          <w:tcPr>
            <w:tcW w:w="1722" w:type="dxa"/>
            <w:tcBorders>
              <w:bottom w:val="nil"/>
            </w:tcBorders>
          </w:tcPr>
          <w:p w14:paraId="0BB3982E"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32" w14:textId="77777777" w:rsidTr="3B3D0162">
        <w:tc>
          <w:tcPr>
            <w:tcW w:w="9345" w:type="dxa"/>
            <w:gridSpan w:val="4"/>
            <w:tcBorders>
              <w:top w:val="nil"/>
            </w:tcBorders>
          </w:tcPr>
          <w:p w14:paraId="0BB39830" w14:textId="77777777" w:rsidR="00C319C7" w:rsidRPr="001F3D4F" w:rsidRDefault="00C319C7" w:rsidP="00C319C7">
            <w:pPr>
              <w:pStyle w:val="affa"/>
              <w:widowControl/>
              <w:spacing w:line="240" w:lineRule="auto"/>
              <w:rPr>
                <w:rFonts w:asciiTheme="minorHAnsi" w:hAnsiTheme="minorHAnsi"/>
                <w:b/>
                <w:bCs/>
                <w:sz w:val="22"/>
                <w:szCs w:val="22"/>
              </w:rPr>
            </w:pPr>
          </w:p>
          <w:p w14:paraId="0BB39831" w14:textId="79B0A5CA" w:rsidR="00C319C7" w:rsidRPr="001F3D4F" w:rsidRDefault="00C319C7" w:rsidP="00C319C7">
            <w:pPr>
              <w:pStyle w:val="affa"/>
              <w:widowControl/>
              <w:spacing w:line="240" w:lineRule="auto"/>
              <w:rPr>
                <w:rFonts w:asciiTheme="minorHAnsi" w:hAnsiTheme="minorHAnsi"/>
                <w:b/>
                <w:bCs/>
                <w:sz w:val="22"/>
                <w:szCs w:val="22"/>
              </w:rPr>
            </w:pPr>
            <w:r w:rsidRPr="001F3D4F">
              <w:rPr>
                <w:rFonts w:asciiTheme="minorHAnsi" w:hAnsiTheme="minorHAnsi"/>
                <w:b/>
                <w:bCs/>
                <w:sz w:val="22"/>
                <w:szCs w:val="22"/>
              </w:rPr>
              <w:t xml:space="preserve">Policy number generator integration testing approach:  </w:t>
            </w:r>
            <w:r w:rsidRPr="001F3D4F">
              <w:rPr>
                <w:rFonts w:asciiTheme="minorHAnsi" w:hAnsiTheme="minorHAnsi"/>
                <w:b/>
                <w:bCs/>
                <w:i/>
                <w:iCs/>
                <w:color w:val="FF0000"/>
                <w:sz w:val="22"/>
                <w:szCs w:val="22"/>
              </w:rPr>
              <w:t>[Describe how above functionality will be tested (functional targeted testing, end to end, regression…)]</w:t>
            </w:r>
          </w:p>
        </w:tc>
      </w:tr>
      <w:tr w:rsidR="00C319C7" w:rsidRPr="00BD762F" w14:paraId="0BB39839" w14:textId="77777777" w:rsidTr="00C319C7">
        <w:tc>
          <w:tcPr>
            <w:tcW w:w="2462" w:type="dxa"/>
            <w:tcBorders>
              <w:bottom w:val="nil"/>
            </w:tcBorders>
          </w:tcPr>
          <w:p w14:paraId="0BB39833" w14:textId="77777777" w:rsidR="00C319C7" w:rsidRPr="001F3D4F" w:rsidRDefault="00C319C7" w:rsidP="001A0BEC">
            <w:pPr>
              <w:pStyle w:val="31"/>
              <w:outlineLvl w:val="2"/>
              <w:rPr>
                <w:lang w:val="en-US"/>
              </w:rPr>
            </w:pPr>
            <w:bookmarkStart w:id="34" w:name="_Toc48565923"/>
            <w:r w:rsidRPr="001F3D4F">
              <w:rPr>
                <w:lang w:val="en-US"/>
              </w:rPr>
              <w:t>Integration with Credit Card Information</w:t>
            </w:r>
            <w:bookmarkEnd w:id="34"/>
          </w:p>
        </w:tc>
        <w:tc>
          <w:tcPr>
            <w:tcW w:w="5161" w:type="dxa"/>
            <w:gridSpan w:val="2"/>
            <w:tcBorders>
              <w:bottom w:val="nil"/>
            </w:tcBorders>
          </w:tcPr>
          <w:p w14:paraId="0BB39834" w14:textId="26E689B6" w:rsidR="00C319C7" w:rsidRPr="004C785C" w:rsidRDefault="00C319C7" w:rsidP="004C785C">
            <w:pPr>
              <w:pStyle w:val="affa"/>
              <w:widowControl/>
              <w:numPr>
                <w:ilvl w:val="0"/>
                <w:numId w:val="75"/>
              </w:numPr>
              <w:spacing w:line="240" w:lineRule="auto"/>
              <w:rPr>
                <w:rFonts w:asciiTheme="minorHAnsi" w:hAnsiTheme="minorHAnsi"/>
                <w:sz w:val="22"/>
                <w:szCs w:val="22"/>
              </w:rPr>
            </w:pPr>
            <w:r w:rsidRPr="659D48C5">
              <w:rPr>
                <w:rFonts w:asciiTheme="minorHAnsi" w:hAnsiTheme="minorHAnsi"/>
                <w:sz w:val="22"/>
                <w:szCs w:val="22"/>
              </w:rPr>
              <w:t>Credit Card validation is in Click</w:t>
            </w:r>
            <w:r>
              <w:rPr>
                <w:rFonts w:asciiTheme="minorHAnsi" w:hAnsiTheme="minorHAnsi"/>
                <w:sz w:val="22"/>
                <w:szCs w:val="22"/>
              </w:rPr>
              <w:t>W</w:t>
            </w:r>
            <w:r w:rsidRPr="659D48C5">
              <w:rPr>
                <w:rFonts w:asciiTheme="minorHAnsi" w:hAnsiTheme="minorHAnsi"/>
                <w:sz w:val="22"/>
                <w:szCs w:val="22"/>
              </w:rPr>
              <w:t>rap email if Voice signature is not activated</w:t>
            </w:r>
          </w:p>
          <w:p w14:paraId="0BB39835" w14:textId="753DCFAC" w:rsidR="00C319C7" w:rsidRPr="004C785C" w:rsidRDefault="00C319C7" w:rsidP="004C785C">
            <w:pPr>
              <w:pStyle w:val="affa"/>
              <w:widowControl/>
              <w:numPr>
                <w:ilvl w:val="0"/>
                <w:numId w:val="75"/>
              </w:numPr>
              <w:spacing w:line="240" w:lineRule="auto"/>
              <w:rPr>
                <w:rFonts w:asciiTheme="minorHAnsi" w:hAnsiTheme="minorHAnsi"/>
                <w:sz w:val="22"/>
                <w:szCs w:val="22"/>
              </w:rPr>
            </w:pPr>
            <w:r w:rsidRPr="659D48C5">
              <w:rPr>
                <w:rFonts w:asciiTheme="minorHAnsi" w:hAnsiTheme="minorHAnsi"/>
                <w:sz w:val="22"/>
                <w:szCs w:val="22"/>
              </w:rPr>
              <w:t>Credit Card validation is in Click</w:t>
            </w:r>
            <w:r>
              <w:rPr>
                <w:rFonts w:asciiTheme="minorHAnsi" w:hAnsiTheme="minorHAnsi"/>
                <w:sz w:val="22"/>
                <w:szCs w:val="22"/>
              </w:rPr>
              <w:t>W</w:t>
            </w:r>
            <w:r w:rsidRPr="659D48C5">
              <w:rPr>
                <w:rFonts w:asciiTheme="minorHAnsi" w:hAnsiTheme="minorHAnsi"/>
                <w:sz w:val="22"/>
                <w:szCs w:val="22"/>
              </w:rPr>
              <w:t>rap email if Voice signature is activated</w:t>
            </w:r>
          </w:p>
          <w:p w14:paraId="481615B5" w14:textId="5F550167" w:rsidR="004C785C" w:rsidRDefault="00C319C7" w:rsidP="004C785C">
            <w:pPr>
              <w:pStyle w:val="affa"/>
              <w:widowControl/>
              <w:numPr>
                <w:ilvl w:val="0"/>
                <w:numId w:val="75"/>
              </w:numPr>
              <w:spacing w:line="240" w:lineRule="auto"/>
              <w:rPr>
                <w:rFonts w:asciiTheme="minorHAnsi" w:hAnsiTheme="minorHAnsi"/>
                <w:sz w:val="22"/>
                <w:szCs w:val="22"/>
              </w:rPr>
            </w:pPr>
            <w:r w:rsidRPr="659D48C5">
              <w:rPr>
                <w:rFonts w:asciiTheme="minorHAnsi" w:hAnsiTheme="minorHAnsi"/>
                <w:sz w:val="22"/>
                <w:szCs w:val="22"/>
              </w:rPr>
              <w:t>'Enter Credit Card Information' popup appears on appropriate screen</w:t>
            </w:r>
            <w:r w:rsidR="004C785C">
              <w:rPr>
                <w:rFonts w:asciiTheme="minorHAnsi" w:hAnsiTheme="minorHAnsi"/>
                <w:sz w:val="22"/>
                <w:szCs w:val="22"/>
              </w:rPr>
              <w:t xml:space="preserve">; </w:t>
            </w:r>
            <w:r w:rsidRPr="659D48C5">
              <w:rPr>
                <w:rFonts w:asciiTheme="minorHAnsi" w:hAnsiTheme="minorHAnsi"/>
                <w:sz w:val="22"/>
                <w:szCs w:val="22"/>
              </w:rPr>
              <w:t>No error message appears i</w:t>
            </w:r>
            <w:r>
              <w:rPr>
                <w:rFonts w:asciiTheme="minorHAnsi" w:hAnsiTheme="minorHAnsi"/>
                <w:sz w:val="22"/>
                <w:szCs w:val="22"/>
              </w:rPr>
              <w:t>f</w:t>
            </w:r>
            <w:r w:rsidRPr="659D48C5">
              <w:rPr>
                <w:rFonts w:asciiTheme="minorHAnsi" w:hAnsiTheme="minorHAnsi"/>
                <w:sz w:val="22"/>
                <w:szCs w:val="22"/>
              </w:rPr>
              <w:t xml:space="preserve"> valid Card number added</w:t>
            </w:r>
          </w:p>
          <w:p w14:paraId="0BB39837" w14:textId="2A5CE050" w:rsidR="00C319C7" w:rsidRPr="004C785C" w:rsidRDefault="00C319C7" w:rsidP="004C785C">
            <w:pPr>
              <w:pStyle w:val="affa"/>
              <w:widowControl/>
              <w:numPr>
                <w:ilvl w:val="0"/>
                <w:numId w:val="75"/>
              </w:numPr>
              <w:spacing w:line="240" w:lineRule="auto"/>
              <w:rPr>
                <w:rFonts w:asciiTheme="minorHAnsi" w:hAnsiTheme="minorHAnsi"/>
                <w:sz w:val="22"/>
                <w:szCs w:val="22"/>
              </w:rPr>
            </w:pPr>
            <w:r w:rsidRPr="004C785C">
              <w:rPr>
                <w:rFonts w:asciiTheme="minorHAnsi" w:hAnsiTheme="minorHAnsi"/>
                <w:sz w:val="22"/>
                <w:szCs w:val="22"/>
              </w:rPr>
              <w:t>Appropriate warning message appears if invalid Card number entered</w:t>
            </w:r>
          </w:p>
        </w:tc>
        <w:tc>
          <w:tcPr>
            <w:tcW w:w="1722" w:type="dxa"/>
            <w:tcBorders>
              <w:bottom w:val="nil"/>
            </w:tcBorders>
          </w:tcPr>
          <w:p w14:paraId="0BB39838"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3C" w14:textId="77777777" w:rsidTr="3B3D0162">
        <w:tc>
          <w:tcPr>
            <w:tcW w:w="9345" w:type="dxa"/>
            <w:gridSpan w:val="4"/>
            <w:tcBorders>
              <w:top w:val="nil"/>
            </w:tcBorders>
          </w:tcPr>
          <w:p w14:paraId="0BB3983A" w14:textId="77777777" w:rsidR="00C319C7" w:rsidRDefault="00C319C7" w:rsidP="00C319C7">
            <w:pPr>
              <w:pStyle w:val="affa"/>
              <w:widowControl/>
              <w:spacing w:line="240" w:lineRule="auto"/>
              <w:rPr>
                <w:rFonts w:asciiTheme="minorHAnsi" w:hAnsiTheme="minorHAnsi"/>
                <w:sz w:val="22"/>
                <w:szCs w:val="22"/>
              </w:rPr>
            </w:pPr>
          </w:p>
          <w:p w14:paraId="0BB3983B" w14:textId="7E6E7786"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Credit card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47" w14:textId="77777777" w:rsidTr="00C319C7">
        <w:tc>
          <w:tcPr>
            <w:tcW w:w="2462" w:type="dxa"/>
            <w:tcBorders>
              <w:bottom w:val="nil"/>
            </w:tcBorders>
          </w:tcPr>
          <w:p w14:paraId="0BB3983D" w14:textId="77777777" w:rsidR="00C319C7" w:rsidRPr="0015762A" w:rsidRDefault="00C319C7" w:rsidP="00C319C7">
            <w:pPr>
              <w:rPr>
                <w:rFonts w:asciiTheme="minorHAnsi" w:hAnsiTheme="minorHAnsi"/>
                <w:b/>
                <w:bCs/>
                <w:sz w:val="22"/>
                <w:szCs w:val="22"/>
                <w:lang w:val="en-US"/>
              </w:rPr>
            </w:pPr>
            <w:bookmarkStart w:id="35" w:name="_Toc48565924"/>
            <w:r w:rsidRPr="001A0BEC">
              <w:rPr>
                <w:rStyle w:val="32"/>
              </w:rPr>
              <w:t>Integration with License and Appointment (L&amp;A</w:t>
            </w:r>
            <w:bookmarkEnd w:id="35"/>
            <w:r w:rsidRPr="0015762A">
              <w:rPr>
                <w:rFonts w:asciiTheme="minorHAnsi" w:hAnsiTheme="minorHAnsi"/>
                <w:b/>
                <w:bCs/>
                <w:sz w:val="22"/>
                <w:szCs w:val="22"/>
                <w:lang w:val="en-US"/>
              </w:rPr>
              <w:t>)</w:t>
            </w:r>
          </w:p>
        </w:tc>
        <w:tc>
          <w:tcPr>
            <w:tcW w:w="5161" w:type="dxa"/>
            <w:gridSpan w:val="2"/>
            <w:tcBorders>
              <w:bottom w:val="nil"/>
            </w:tcBorders>
          </w:tcPr>
          <w:p w14:paraId="0BB3983E" w14:textId="77777777" w:rsidR="00C319C7" w:rsidRPr="004C785C" w:rsidRDefault="00C319C7" w:rsidP="004C785C">
            <w:pPr>
              <w:pStyle w:val="affa"/>
              <w:widowControl/>
              <w:numPr>
                <w:ilvl w:val="0"/>
                <w:numId w:val="76"/>
              </w:numPr>
              <w:spacing w:line="240" w:lineRule="auto"/>
              <w:rPr>
                <w:rFonts w:asciiTheme="minorHAnsi" w:hAnsiTheme="minorHAnsi"/>
                <w:sz w:val="22"/>
                <w:szCs w:val="22"/>
              </w:rPr>
            </w:pPr>
            <w:r w:rsidRPr="659D48C5">
              <w:rPr>
                <w:rFonts w:asciiTheme="minorHAnsi" w:hAnsiTheme="minorHAnsi"/>
                <w:sz w:val="22"/>
                <w:szCs w:val="22"/>
              </w:rPr>
              <w:t>Application is unavailable without a correct agent ID</w:t>
            </w:r>
          </w:p>
          <w:p w14:paraId="0BB39841" w14:textId="77777777" w:rsidR="00C319C7" w:rsidRPr="004C785C" w:rsidRDefault="00C319C7" w:rsidP="004C785C">
            <w:pPr>
              <w:pStyle w:val="affa"/>
              <w:widowControl/>
              <w:numPr>
                <w:ilvl w:val="0"/>
                <w:numId w:val="76"/>
              </w:numPr>
              <w:spacing w:line="240" w:lineRule="auto"/>
              <w:rPr>
                <w:rFonts w:asciiTheme="minorHAnsi" w:hAnsiTheme="minorHAnsi"/>
                <w:sz w:val="22"/>
                <w:szCs w:val="22"/>
              </w:rPr>
            </w:pPr>
            <w:r w:rsidRPr="659D48C5">
              <w:rPr>
                <w:rFonts w:asciiTheme="minorHAnsi" w:hAnsiTheme="minorHAnsi"/>
                <w:sz w:val="22"/>
                <w:szCs w:val="22"/>
              </w:rPr>
              <w:t>Appropriate error message is displayed for an incorrect ID</w:t>
            </w:r>
          </w:p>
          <w:p w14:paraId="0BB39842" w14:textId="77777777" w:rsidR="00C319C7" w:rsidRPr="004C785C" w:rsidRDefault="00C319C7" w:rsidP="004C785C">
            <w:pPr>
              <w:pStyle w:val="affa"/>
              <w:widowControl/>
              <w:numPr>
                <w:ilvl w:val="0"/>
                <w:numId w:val="76"/>
              </w:numPr>
              <w:spacing w:line="240" w:lineRule="auto"/>
              <w:rPr>
                <w:rFonts w:asciiTheme="minorHAnsi" w:hAnsiTheme="minorHAnsi"/>
                <w:sz w:val="22"/>
                <w:szCs w:val="22"/>
              </w:rPr>
            </w:pPr>
            <w:r w:rsidRPr="659D48C5">
              <w:rPr>
                <w:rFonts w:asciiTheme="minorHAnsi" w:hAnsiTheme="minorHAnsi"/>
                <w:sz w:val="22"/>
                <w:szCs w:val="22"/>
              </w:rPr>
              <w:t>No error messages for correct ID</w:t>
            </w:r>
          </w:p>
          <w:p w14:paraId="0BB39843" w14:textId="77777777" w:rsidR="00C319C7" w:rsidRPr="004C785C" w:rsidRDefault="00C319C7" w:rsidP="004C785C">
            <w:pPr>
              <w:pStyle w:val="affa"/>
              <w:widowControl/>
              <w:numPr>
                <w:ilvl w:val="0"/>
                <w:numId w:val="76"/>
              </w:numPr>
              <w:spacing w:line="240" w:lineRule="auto"/>
              <w:rPr>
                <w:rFonts w:asciiTheme="minorHAnsi" w:hAnsiTheme="minorHAnsi"/>
                <w:sz w:val="22"/>
                <w:szCs w:val="22"/>
              </w:rPr>
            </w:pPr>
            <w:r w:rsidRPr="659D48C5">
              <w:rPr>
                <w:rFonts w:asciiTheme="minorHAnsi" w:hAnsiTheme="minorHAnsi"/>
                <w:sz w:val="22"/>
                <w:szCs w:val="22"/>
              </w:rPr>
              <w:t>Correct ID triggers additional options</w:t>
            </w:r>
          </w:p>
          <w:p w14:paraId="06D4BE34" w14:textId="77777777" w:rsidR="004C785C" w:rsidRDefault="00C319C7" w:rsidP="004C785C">
            <w:pPr>
              <w:pStyle w:val="affa"/>
              <w:widowControl/>
              <w:numPr>
                <w:ilvl w:val="0"/>
                <w:numId w:val="76"/>
              </w:numPr>
              <w:spacing w:line="240" w:lineRule="auto"/>
              <w:rPr>
                <w:rFonts w:asciiTheme="minorHAnsi" w:hAnsiTheme="minorHAnsi"/>
                <w:sz w:val="22"/>
                <w:szCs w:val="22"/>
              </w:rPr>
            </w:pPr>
            <w:r w:rsidRPr="659D48C5">
              <w:rPr>
                <w:rFonts w:asciiTheme="minorHAnsi" w:hAnsiTheme="minorHAnsi"/>
                <w:sz w:val="22"/>
                <w:szCs w:val="22"/>
              </w:rPr>
              <w:lastRenderedPageBreak/>
              <w:t>ID is correctly mapped to the appropriate forms</w:t>
            </w:r>
          </w:p>
          <w:p w14:paraId="0BB39845" w14:textId="0C7F3303" w:rsidR="00C319C7" w:rsidRPr="004C785C" w:rsidRDefault="00C319C7" w:rsidP="004C785C">
            <w:pPr>
              <w:pStyle w:val="affa"/>
              <w:widowControl/>
              <w:numPr>
                <w:ilvl w:val="0"/>
                <w:numId w:val="76"/>
              </w:numPr>
              <w:spacing w:line="240" w:lineRule="auto"/>
              <w:rPr>
                <w:rFonts w:asciiTheme="minorHAnsi" w:hAnsiTheme="minorHAnsi"/>
                <w:sz w:val="22"/>
                <w:szCs w:val="22"/>
              </w:rPr>
            </w:pPr>
            <w:r w:rsidRPr="004C785C">
              <w:rPr>
                <w:rFonts w:asciiTheme="minorHAnsi" w:hAnsiTheme="minorHAnsi"/>
                <w:sz w:val="22"/>
                <w:szCs w:val="22"/>
              </w:rPr>
              <w:t>ID is prepopulated at the Agent's screens</w:t>
            </w:r>
          </w:p>
        </w:tc>
        <w:tc>
          <w:tcPr>
            <w:tcW w:w="1722" w:type="dxa"/>
            <w:tcBorders>
              <w:bottom w:val="nil"/>
            </w:tcBorders>
          </w:tcPr>
          <w:p w14:paraId="0BB39846"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lastRenderedPageBreak/>
              <w:t>Y/N</w:t>
            </w:r>
          </w:p>
        </w:tc>
      </w:tr>
      <w:tr w:rsidR="00C319C7" w:rsidRPr="00D211E6" w14:paraId="0BB3984A" w14:textId="77777777" w:rsidTr="3B3D0162">
        <w:tc>
          <w:tcPr>
            <w:tcW w:w="9345" w:type="dxa"/>
            <w:gridSpan w:val="4"/>
            <w:tcBorders>
              <w:top w:val="nil"/>
            </w:tcBorders>
          </w:tcPr>
          <w:p w14:paraId="0BB39848" w14:textId="77777777" w:rsidR="00C319C7" w:rsidRDefault="00C319C7" w:rsidP="00C319C7">
            <w:pPr>
              <w:pStyle w:val="affa"/>
              <w:widowControl/>
              <w:spacing w:line="240" w:lineRule="auto"/>
              <w:rPr>
                <w:rFonts w:asciiTheme="minorHAnsi" w:hAnsiTheme="minorHAnsi"/>
                <w:sz w:val="22"/>
                <w:szCs w:val="22"/>
              </w:rPr>
            </w:pPr>
          </w:p>
          <w:p w14:paraId="0BB39849" w14:textId="61B8B459"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L&amp;A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52" w14:textId="77777777" w:rsidTr="00C319C7">
        <w:tc>
          <w:tcPr>
            <w:tcW w:w="2462" w:type="dxa"/>
            <w:tcBorders>
              <w:bottom w:val="nil"/>
            </w:tcBorders>
          </w:tcPr>
          <w:p w14:paraId="0BB3984B" w14:textId="77777777" w:rsidR="00C319C7" w:rsidRPr="001A0BEC" w:rsidRDefault="00C319C7" w:rsidP="001A0BEC">
            <w:pPr>
              <w:pStyle w:val="31"/>
              <w:outlineLvl w:val="2"/>
              <w:rPr>
                <w:b w:val="0"/>
              </w:rPr>
            </w:pPr>
            <w:bookmarkStart w:id="36" w:name="_Toc48565925"/>
            <w:r w:rsidRPr="001A0BEC">
              <w:t>Integration with Doctor Lookup</w:t>
            </w:r>
            <w:bookmarkEnd w:id="36"/>
          </w:p>
        </w:tc>
        <w:tc>
          <w:tcPr>
            <w:tcW w:w="5161" w:type="dxa"/>
            <w:gridSpan w:val="2"/>
            <w:tcBorders>
              <w:bottom w:val="nil"/>
            </w:tcBorders>
          </w:tcPr>
          <w:p w14:paraId="0BB3984C" w14:textId="77777777" w:rsidR="00C319C7" w:rsidRPr="004C785C" w:rsidRDefault="00C319C7" w:rsidP="004C785C">
            <w:pPr>
              <w:pStyle w:val="affa"/>
              <w:widowControl/>
              <w:numPr>
                <w:ilvl w:val="0"/>
                <w:numId w:val="77"/>
              </w:numPr>
              <w:spacing w:line="240" w:lineRule="auto"/>
              <w:rPr>
                <w:rFonts w:asciiTheme="minorHAnsi" w:hAnsiTheme="minorHAnsi"/>
                <w:sz w:val="22"/>
                <w:szCs w:val="22"/>
              </w:rPr>
            </w:pPr>
            <w:r w:rsidRPr="659D48C5">
              <w:rPr>
                <w:rFonts w:asciiTheme="minorHAnsi" w:hAnsiTheme="minorHAnsi"/>
                <w:sz w:val="22"/>
                <w:szCs w:val="22"/>
              </w:rPr>
              <w:t>Necessary fields are prefilled after one of the search results is selected (Last Name, First Name, M.I., Suffix, Hospital Name, Address (Street, City, Country, State, ZIP), Phone Number)</w:t>
            </w:r>
          </w:p>
          <w:p w14:paraId="0BB3984D" w14:textId="77777777" w:rsidR="00C319C7" w:rsidRPr="004C785C" w:rsidRDefault="00C319C7" w:rsidP="004C785C">
            <w:pPr>
              <w:pStyle w:val="affa"/>
              <w:widowControl/>
              <w:numPr>
                <w:ilvl w:val="0"/>
                <w:numId w:val="77"/>
              </w:numPr>
              <w:spacing w:line="240" w:lineRule="auto"/>
              <w:rPr>
                <w:rFonts w:asciiTheme="minorHAnsi" w:hAnsiTheme="minorHAnsi"/>
                <w:sz w:val="22"/>
                <w:szCs w:val="22"/>
              </w:rPr>
            </w:pPr>
            <w:r w:rsidRPr="659D48C5">
              <w:rPr>
                <w:rFonts w:asciiTheme="minorHAnsi" w:hAnsiTheme="minorHAnsi"/>
                <w:sz w:val="22"/>
                <w:szCs w:val="22"/>
              </w:rPr>
              <w:t>These fields are changed after new search result was selected</w:t>
            </w:r>
          </w:p>
          <w:p w14:paraId="0BB3984E" w14:textId="77777777" w:rsidR="00C319C7" w:rsidRPr="004C785C" w:rsidRDefault="00C319C7" w:rsidP="004C785C">
            <w:pPr>
              <w:pStyle w:val="affa"/>
              <w:widowControl/>
              <w:numPr>
                <w:ilvl w:val="0"/>
                <w:numId w:val="77"/>
              </w:numPr>
              <w:spacing w:line="240" w:lineRule="auto"/>
              <w:rPr>
                <w:rFonts w:asciiTheme="minorHAnsi" w:hAnsiTheme="minorHAnsi"/>
                <w:sz w:val="22"/>
                <w:szCs w:val="22"/>
              </w:rPr>
            </w:pPr>
            <w:r w:rsidRPr="659D48C5">
              <w:rPr>
                <w:rFonts w:asciiTheme="minorHAnsi" w:hAnsiTheme="minorHAnsi"/>
                <w:sz w:val="22"/>
                <w:szCs w:val="22"/>
              </w:rPr>
              <w:t>Max Fields length isn't exceeded by search results</w:t>
            </w:r>
          </w:p>
          <w:p w14:paraId="0D1E824B" w14:textId="77777777" w:rsidR="004C785C" w:rsidRDefault="00C319C7" w:rsidP="004C785C">
            <w:pPr>
              <w:pStyle w:val="affa"/>
              <w:widowControl/>
              <w:numPr>
                <w:ilvl w:val="0"/>
                <w:numId w:val="77"/>
              </w:numPr>
              <w:spacing w:line="240" w:lineRule="auto"/>
              <w:rPr>
                <w:rFonts w:asciiTheme="minorHAnsi" w:hAnsiTheme="minorHAnsi"/>
                <w:sz w:val="22"/>
                <w:szCs w:val="22"/>
              </w:rPr>
            </w:pPr>
            <w:r w:rsidRPr="073D7C43">
              <w:rPr>
                <w:rFonts w:asciiTheme="minorHAnsi" w:hAnsiTheme="minorHAnsi"/>
                <w:sz w:val="22"/>
                <w:szCs w:val="22"/>
              </w:rPr>
              <w:t>Screen is iGO and can be locked after case is complete</w:t>
            </w:r>
          </w:p>
          <w:p w14:paraId="0BB39850" w14:textId="668811C4" w:rsidR="00C319C7" w:rsidRPr="004C785C" w:rsidRDefault="00C319C7" w:rsidP="004C785C">
            <w:pPr>
              <w:pStyle w:val="affa"/>
              <w:widowControl/>
              <w:numPr>
                <w:ilvl w:val="0"/>
                <w:numId w:val="77"/>
              </w:numPr>
              <w:spacing w:line="240" w:lineRule="auto"/>
              <w:rPr>
                <w:rFonts w:asciiTheme="minorHAnsi" w:hAnsiTheme="minorHAnsi"/>
                <w:sz w:val="22"/>
                <w:szCs w:val="22"/>
              </w:rPr>
            </w:pPr>
            <w:r w:rsidRPr="004C785C">
              <w:rPr>
                <w:rFonts w:asciiTheme="minorHAnsi" w:hAnsiTheme="minorHAnsi"/>
                <w:sz w:val="22"/>
                <w:szCs w:val="22"/>
              </w:rPr>
              <w:t>Prefilled fields are mapped to PDF forms and submitted to ACORD</w:t>
            </w:r>
          </w:p>
        </w:tc>
        <w:tc>
          <w:tcPr>
            <w:tcW w:w="1722" w:type="dxa"/>
            <w:tcBorders>
              <w:bottom w:val="nil"/>
            </w:tcBorders>
          </w:tcPr>
          <w:p w14:paraId="0BB39851"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55" w14:textId="77777777" w:rsidTr="3B3D0162">
        <w:tc>
          <w:tcPr>
            <w:tcW w:w="9345" w:type="dxa"/>
            <w:gridSpan w:val="4"/>
            <w:tcBorders>
              <w:top w:val="nil"/>
            </w:tcBorders>
          </w:tcPr>
          <w:p w14:paraId="0BB39853" w14:textId="77777777" w:rsidR="00C319C7" w:rsidRDefault="00C319C7" w:rsidP="00C319C7">
            <w:pPr>
              <w:pStyle w:val="affa"/>
              <w:widowControl/>
              <w:spacing w:line="240" w:lineRule="auto"/>
              <w:rPr>
                <w:rFonts w:asciiTheme="minorHAnsi" w:hAnsiTheme="minorHAnsi"/>
                <w:sz w:val="22"/>
                <w:szCs w:val="22"/>
              </w:rPr>
            </w:pPr>
          </w:p>
          <w:p w14:paraId="0BB39854" w14:textId="76B4A940"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Doctor lookup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5D" w14:textId="77777777" w:rsidTr="00C319C7">
        <w:tc>
          <w:tcPr>
            <w:tcW w:w="2462" w:type="dxa"/>
            <w:tcBorders>
              <w:bottom w:val="nil"/>
            </w:tcBorders>
          </w:tcPr>
          <w:p w14:paraId="0BB39856" w14:textId="77777777" w:rsidR="00C319C7" w:rsidRPr="00A7304D" w:rsidRDefault="00C319C7" w:rsidP="001A0BEC">
            <w:pPr>
              <w:pStyle w:val="31"/>
              <w:outlineLvl w:val="2"/>
              <w:rPr>
                <w:lang w:val="en-US"/>
              </w:rPr>
            </w:pPr>
            <w:bookmarkStart w:id="37" w:name="_Toc48565926"/>
            <w:r w:rsidRPr="00A7304D">
              <w:rPr>
                <w:lang w:val="en-US"/>
              </w:rPr>
              <w:t>Integration with Prescription Lookup</w:t>
            </w:r>
            <w:bookmarkEnd w:id="37"/>
          </w:p>
        </w:tc>
        <w:tc>
          <w:tcPr>
            <w:tcW w:w="5161" w:type="dxa"/>
            <w:gridSpan w:val="2"/>
            <w:tcBorders>
              <w:bottom w:val="nil"/>
            </w:tcBorders>
          </w:tcPr>
          <w:p w14:paraId="0BB39857" w14:textId="77777777" w:rsidR="00C319C7" w:rsidRPr="004C785C" w:rsidRDefault="00C319C7" w:rsidP="004C785C">
            <w:pPr>
              <w:pStyle w:val="affa"/>
              <w:widowControl/>
              <w:numPr>
                <w:ilvl w:val="0"/>
                <w:numId w:val="78"/>
              </w:numPr>
              <w:spacing w:line="240" w:lineRule="auto"/>
              <w:rPr>
                <w:rFonts w:asciiTheme="minorHAnsi" w:hAnsiTheme="minorHAnsi"/>
                <w:sz w:val="22"/>
                <w:szCs w:val="22"/>
              </w:rPr>
            </w:pPr>
            <w:r w:rsidRPr="004C785C">
              <w:rPr>
                <w:rFonts w:asciiTheme="minorHAnsi" w:hAnsiTheme="minorHAnsi"/>
                <w:sz w:val="22"/>
                <w:szCs w:val="22"/>
              </w:rPr>
              <w:t>Necessary field is prefilled after one of the search results is selected (Prescription name, dosage)</w:t>
            </w:r>
          </w:p>
          <w:p w14:paraId="0BB39858" w14:textId="77777777" w:rsidR="00C319C7" w:rsidRPr="004C785C" w:rsidRDefault="00C319C7" w:rsidP="004C785C">
            <w:pPr>
              <w:pStyle w:val="affa"/>
              <w:widowControl/>
              <w:numPr>
                <w:ilvl w:val="0"/>
                <w:numId w:val="78"/>
              </w:numPr>
              <w:spacing w:line="240" w:lineRule="auto"/>
              <w:rPr>
                <w:rFonts w:asciiTheme="minorHAnsi" w:hAnsiTheme="minorHAnsi"/>
                <w:sz w:val="22"/>
                <w:szCs w:val="22"/>
              </w:rPr>
            </w:pPr>
            <w:r w:rsidRPr="004C785C">
              <w:rPr>
                <w:rFonts w:asciiTheme="minorHAnsi" w:hAnsiTheme="minorHAnsi"/>
                <w:sz w:val="22"/>
                <w:szCs w:val="22"/>
              </w:rPr>
              <w:t>These fields are changed after new search result was selected</w:t>
            </w:r>
          </w:p>
          <w:p w14:paraId="0BB39859" w14:textId="5A0FB1DA" w:rsidR="00C319C7" w:rsidRPr="004C785C" w:rsidRDefault="00C319C7" w:rsidP="004C785C">
            <w:pPr>
              <w:pStyle w:val="affa"/>
              <w:widowControl/>
              <w:numPr>
                <w:ilvl w:val="0"/>
                <w:numId w:val="78"/>
              </w:numPr>
              <w:spacing w:line="240" w:lineRule="auto"/>
              <w:rPr>
                <w:rFonts w:asciiTheme="minorHAnsi" w:hAnsiTheme="minorHAnsi"/>
                <w:sz w:val="22"/>
                <w:szCs w:val="22"/>
              </w:rPr>
            </w:pPr>
            <w:r w:rsidRPr="004C785C">
              <w:rPr>
                <w:rFonts w:asciiTheme="minorHAnsi" w:hAnsiTheme="minorHAnsi"/>
                <w:sz w:val="22"/>
                <w:szCs w:val="22"/>
              </w:rPr>
              <w:t>Max field length isn't exceeded by search results</w:t>
            </w:r>
          </w:p>
          <w:p w14:paraId="404CE659" w14:textId="77777777" w:rsidR="004C785C" w:rsidRDefault="00C319C7" w:rsidP="004C785C">
            <w:pPr>
              <w:pStyle w:val="affa"/>
              <w:widowControl/>
              <w:numPr>
                <w:ilvl w:val="0"/>
                <w:numId w:val="78"/>
              </w:numPr>
              <w:spacing w:line="240" w:lineRule="auto"/>
              <w:rPr>
                <w:rFonts w:asciiTheme="minorHAnsi" w:hAnsiTheme="minorHAnsi"/>
                <w:sz w:val="22"/>
                <w:szCs w:val="22"/>
              </w:rPr>
            </w:pPr>
            <w:r w:rsidRPr="004C785C">
              <w:rPr>
                <w:rFonts w:asciiTheme="minorHAnsi" w:hAnsiTheme="minorHAnsi"/>
                <w:sz w:val="22"/>
                <w:szCs w:val="22"/>
              </w:rPr>
              <w:t>Screen is iGO and can be locked after case is complete</w:t>
            </w:r>
          </w:p>
          <w:p w14:paraId="0BB3985B" w14:textId="01A55F7D" w:rsidR="00C319C7" w:rsidRPr="004C785C" w:rsidRDefault="00C319C7" w:rsidP="004C785C">
            <w:pPr>
              <w:pStyle w:val="affa"/>
              <w:widowControl/>
              <w:numPr>
                <w:ilvl w:val="0"/>
                <w:numId w:val="78"/>
              </w:numPr>
              <w:spacing w:line="240" w:lineRule="auto"/>
              <w:rPr>
                <w:rFonts w:asciiTheme="minorHAnsi" w:hAnsiTheme="minorHAnsi"/>
                <w:sz w:val="22"/>
                <w:szCs w:val="22"/>
              </w:rPr>
            </w:pPr>
            <w:r w:rsidRPr="004C785C">
              <w:rPr>
                <w:rFonts w:asciiTheme="minorHAnsi" w:hAnsiTheme="minorHAnsi"/>
                <w:sz w:val="22"/>
                <w:szCs w:val="22"/>
              </w:rPr>
              <w:t>Prefilled fields are mapped to PDF forms and submitted to ACORD</w:t>
            </w:r>
          </w:p>
        </w:tc>
        <w:tc>
          <w:tcPr>
            <w:tcW w:w="1722" w:type="dxa"/>
            <w:tcBorders>
              <w:bottom w:val="nil"/>
            </w:tcBorders>
          </w:tcPr>
          <w:p w14:paraId="0BB3985C" w14:textId="77777777" w:rsidR="00C319C7" w:rsidRDefault="00C319C7" w:rsidP="00C319C7">
            <w:pPr>
              <w:pStyle w:val="affa"/>
              <w:widowControl/>
              <w:spacing w:line="240" w:lineRule="auto"/>
              <w:ind w:left="643"/>
              <w:rPr>
                <w:rFonts w:ascii="Arial" w:hAnsi="Arial" w:cs="Arial"/>
              </w:rPr>
            </w:pPr>
            <w:r w:rsidRPr="659D48C5">
              <w:rPr>
                <w:rFonts w:asciiTheme="minorHAnsi" w:hAnsiTheme="minorHAnsi"/>
                <w:sz w:val="22"/>
                <w:szCs w:val="22"/>
              </w:rPr>
              <w:t>Y/N</w:t>
            </w:r>
          </w:p>
        </w:tc>
      </w:tr>
      <w:tr w:rsidR="00C319C7" w:rsidRPr="00D211E6" w14:paraId="0BB39860" w14:textId="77777777" w:rsidTr="3B3D0162">
        <w:tc>
          <w:tcPr>
            <w:tcW w:w="9345" w:type="dxa"/>
            <w:gridSpan w:val="4"/>
            <w:tcBorders>
              <w:top w:val="nil"/>
            </w:tcBorders>
          </w:tcPr>
          <w:p w14:paraId="0BB3985E" w14:textId="77777777" w:rsidR="00C319C7" w:rsidRDefault="00C319C7" w:rsidP="00C319C7">
            <w:pPr>
              <w:pStyle w:val="affa"/>
              <w:widowControl/>
              <w:spacing w:line="240" w:lineRule="auto"/>
              <w:rPr>
                <w:rFonts w:asciiTheme="minorHAnsi" w:hAnsiTheme="minorHAnsi"/>
                <w:sz w:val="22"/>
                <w:szCs w:val="22"/>
              </w:rPr>
            </w:pPr>
          </w:p>
          <w:p w14:paraId="0BB3985F" w14:textId="2A7D3162"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Prescription lookup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6A" w14:textId="77777777" w:rsidTr="00C319C7">
        <w:tc>
          <w:tcPr>
            <w:tcW w:w="2462" w:type="dxa"/>
            <w:tcBorders>
              <w:bottom w:val="nil"/>
            </w:tcBorders>
          </w:tcPr>
          <w:p w14:paraId="0BB39861" w14:textId="4B9FA79B" w:rsidR="00C319C7" w:rsidRPr="00A7304D" w:rsidRDefault="00C319C7" w:rsidP="001A0BEC">
            <w:pPr>
              <w:pStyle w:val="31"/>
              <w:outlineLvl w:val="2"/>
              <w:rPr>
                <w:rFonts w:asciiTheme="minorHAnsi" w:hAnsiTheme="minorHAnsi" w:cs="Courier New"/>
                <w:lang w:val="en-US"/>
              </w:rPr>
            </w:pPr>
            <w:bookmarkStart w:id="38" w:name="_Toc48565927"/>
            <w:r w:rsidRPr="00A7304D">
              <w:rPr>
                <w:rFonts w:eastAsia="Calibri"/>
                <w:lang w:val="en-US"/>
              </w:rPr>
              <w:t>Integration with Address Validation (Google Address/Smarty Streets)</w:t>
            </w:r>
            <w:bookmarkEnd w:id="38"/>
          </w:p>
        </w:tc>
        <w:tc>
          <w:tcPr>
            <w:tcW w:w="5161" w:type="dxa"/>
            <w:gridSpan w:val="2"/>
            <w:tcBorders>
              <w:bottom w:val="nil"/>
            </w:tcBorders>
          </w:tcPr>
          <w:p w14:paraId="05208FB5" w14:textId="60B62100" w:rsidR="00C319C7" w:rsidRPr="004C785C" w:rsidRDefault="00C319C7" w:rsidP="004C785C">
            <w:pPr>
              <w:pStyle w:val="affa"/>
              <w:widowControl/>
              <w:numPr>
                <w:ilvl w:val="0"/>
                <w:numId w:val="79"/>
              </w:numPr>
              <w:spacing w:line="240" w:lineRule="auto"/>
              <w:rPr>
                <w:rFonts w:asciiTheme="minorHAnsi" w:hAnsiTheme="minorHAnsi"/>
                <w:sz w:val="22"/>
                <w:szCs w:val="22"/>
              </w:rPr>
            </w:pPr>
            <w:r w:rsidRPr="004C785C">
              <w:rPr>
                <w:rFonts w:asciiTheme="minorHAnsi" w:hAnsiTheme="minorHAnsi"/>
                <w:sz w:val="22"/>
                <w:szCs w:val="22"/>
              </w:rPr>
              <w:t>Integration starts working after first symbol is entered</w:t>
            </w:r>
          </w:p>
          <w:p w14:paraId="6966C5A5" w14:textId="4CC98BD5"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 xml:space="preserve">Search results correspond </w:t>
            </w:r>
            <w:r w:rsidR="00E266B7">
              <w:rPr>
                <w:rFonts w:asciiTheme="minorHAnsi" w:hAnsiTheme="minorHAnsi" w:cs="Courier New"/>
                <w:sz w:val="22"/>
                <w:szCs w:val="22"/>
                <w:lang w:val="en-US"/>
              </w:rPr>
              <w:t xml:space="preserve">per requirements </w:t>
            </w:r>
          </w:p>
          <w:p w14:paraId="35481B72" w14:textId="02CC2B8B"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After one of the search results is selected, corresponding fields are pre-filled (Streets (2,3), City, Country, States, ZIP)</w:t>
            </w:r>
          </w:p>
          <w:p w14:paraId="14E2C3F6" w14:textId="7828DE6F"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These fields are changed after new search result was selected</w:t>
            </w:r>
          </w:p>
          <w:p w14:paraId="45F57D12" w14:textId="68EAC691"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Max Fields length isn't exceeded by search results</w:t>
            </w:r>
          </w:p>
          <w:p w14:paraId="78BBFC18" w14:textId="74B487D5"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Screen is iGO and can be locked</w:t>
            </w:r>
          </w:p>
          <w:p w14:paraId="1005C796" w14:textId="5133804D"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Prefilled fields are mapped to PDF forms, submitted to ACORD</w:t>
            </w:r>
          </w:p>
          <w:p w14:paraId="046342B3" w14:textId="35E338CA"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Non-US Address can be validated only by Google Address service</w:t>
            </w:r>
          </w:p>
          <w:p w14:paraId="0BB39868" w14:textId="627FBB3B" w:rsidR="00C319C7" w:rsidRPr="004C785C" w:rsidRDefault="00C319C7" w:rsidP="004C785C">
            <w:pPr>
              <w:widowControl/>
              <w:numPr>
                <w:ilvl w:val="0"/>
                <w:numId w:val="79"/>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Smarty Streets supports Coding Accuracy Support System (CASS)</w:t>
            </w:r>
          </w:p>
        </w:tc>
        <w:tc>
          <w:tcPr>
            <w:tcW w:w="1722" w:type="dxa"/>
            <w:tcBorders>
              <w:bottom w:val="nil"/>
            </w:tcBorders>
          </w:tcPr>
          <w:p w14:paraId="0BB39869" w14:textId="77777777" w:rsidR="00C319C7" w:rsidRPr="00BD762F" w:rsidRDefault="00C319C7" w:rsidP="00C319C7">
            <w:pPr>
              <w:pStyle w:val="affa"/>
              <w:widowControl/>
              <w:spacing w:line="240" w:lineRule="auto"/>
              <w:ind w:left="643"/>
              <w:rPr>
                <w:rFonts w:ascii="Arial" w:hAnsi="Arial" w:cs="Arial"/>
              </w:rPr>
            </w:pPr>
            <w:r w:rsidRPr="659D48C5">
              <w:rPr>
                <w:rFonts w:asciiTheme="minorHAnsi" w:hAnsiTheme="minorHAnsi"/>
                <w:sz w:val="22"/>
                <w:szCs w:val="22"/>
              </w:rPr>
              <w:t>Y/N</w:t>
            </w:r>
          </w:p>
        </w:tc>
      </w:tr>
      <w:tr w:rsidR="00C319C7" w:rsidRPr="00D211E6" w14:paraId="0BB3986D" w14:textId="77777777" w:rsidTr="3B3D0162">
        <w:tc>
          <w:tcPr>
            <w:tcW w:w="9345" w:type="dxa"/>
            <w:gridSpan w:val="4"/>
            <w:tcBorders>
              <w:top w:val="nil"/>
            </w:tcBorders>
          </w:tcPr>
          <w:p w14:paraId="0BB3986B" w14:textId="77777777" w:rsidR="00C319C7" w:rsidRDefault="00C319C7" w:rsidP="00C319C7">
            <w:pPr>
              <w:pStyle w:val="affa"/>
              <w:widowControl/>
              <w:spacing w:line="240" w:lineRule="auto"/>
              <w:rPr>
                <w:rFonts w:asciiTheme="minorHAnsi" w:hAnsiTheme="minorHAnsi"/>
                <w:sz w:val="22"/>
                <w:szCs w:val="22"/>
              </w:rPr>
            </w:pPr>
          </w:p>
          <w:p w14:paraId="3873C8E6" w14:textId="38BE964A" w:rsidR="00C319C7" w:rsidRPr="00E73C82" w:rsidRDefault="00C319C7" w:rsidP="00C319C7">
            <w:pPr>
              <w:pStyle w:val="affa"/>
              <w:widowControl/>
              <w:spacing w:line="240" w:lineRule="auto"/>
              <w:rPr>
                <w:rFonts w:asciiTheme="minorHAnsi" w:hAnsiTheme="minorHAnsi"/>
                <w:i/>
                <w:iCs/>
                <w:color w:val="FF0000"/>
                <w:sz w:val="22"/>
                <w:szCs w:val="22"/>
              </w:rPr>
            </w:pPr>
            <w:r w:rsidRPr="0F997DE7">
              <w:rPr>
                <w:rFonts w:asciiTheme="minorHAnsi" w:hAnsiTheme="minorHAnsi"/>
                <w:sz w:val="22"/>
                <w:szCs w:val="22"/>
              </w:rPr>
              <w:t xml:space="preserve">Address validation integration testing approach:  </w:t>
            </w:r>
          </w:p>
          <w:p w14:paraId="21F9A956" w14:textId="4EC69DFD" w:rsidR="00C319C7" w:rsidRPr="00D211E6" w:rsidRDefault="00C319C7" w:rsidP="00C319C7">
            <w:pPr>
              <w:pStyle w:val="ab"/>
              <w:widowControl/>
              <w:numPr>
                <w:ilvl w:val="0"/>
                <w:numId w:val="3"/>
              </w:numPr>
              <w:spacing w:line="240" w:lineRule="auto"/>
              <w:rPr>
                <w:sz w:val="22"/>
                <w:szCs w:val="22"/>
                <w:lang w:val="en-US"/>
              </w:rPr>
            </w:pPr>
            <w:r w:rsidRPr="0F997DE7">
              <w:rPr>
                <w:rFonts w:asciiTheme="minorHAnsi" w:hAnsiTheme="minorHAnsi" w:cs="Courier New"/>
                <w:sz w:val="22"/>
                <w:szCs w:val="22"/>
                <w:lang w:val="en-US"/>
              </w:rPr>
              <w:t>Define Address Validation service (Google Address/Smarty Streets) that is used on the carrier</w:t>
            </w:r>
          </w:p>
          <w:p w14:paraId="60D47555" w14:textId="62990EB8" w:rsidR="00C319C7" w:rsidRPr="00D211E6" w:rsidRDefault="00C319C7" w:rsidP="00C319C7">
            <w:pPr>
              <w:pStyle w:val="ab"/>
              <w:widowControl/>
              <w:numPr>
                <w:ilvl w:val="0"/>
                <w:numId w:val="3"/>
              </w:numPr>
              <w:spacing w:line="240" w:lineRule="auto"/>
              <w:rPr>
                <w:sz w:val="22"/>
                <w:szCs w:val="22"/>
                <w:lang w:val="en-US"/>
              </w:rPr>
            </w:pPr>
            <w:r w:rsidRPr="0F997DE7">
              <w:rPr>
                <w:rFonts w:asciiTheme="minorHAnsi" w:hAnsiTheme="minorHAnsi" w:cs="Courier New"/>
                <w:sz w:val="22"/>
                <w:szCs w:val="22"/>
                <w:lang w:val="en-US"/>
              </w:rPr>
              <w:lastRenderedPageBreak/>
              <w:t>Define screens where Address Validation service is used</w:t>
            </w:r>
          </w:p>
          <w:p w14:paraId="42BE2B6A" w14:textId="57AAB76D" w:rsidR="00C319C7" w:rsidRPr="00D211E6" w:rsidRDefault="00C319C7" w:rsidP="00C319C7">
            <w:pPr>
              <w:pStyle w:val="ab"/>
              <w:widowControl/>
              <w:numPr>
                <w:ilvl w:val="0"/>
                <w:numId w:val="3"/>
              </w:numPr>
              <w:spacing w:line="276" w:lineRule="auto"/>
              <w:rPr>
                <w:sz w:val="22"/>
                <w:szCs w:val="22"/>
                <w:lang w:val="en-US"/>
              </w:rPr>
            </w:pPr>
            <w:r w:rsidRPr="0F997DE7">
              <w:rPr>
                <w:rFonts w:asciiTheme="minorHAnsi" w:hAnsiTheme="minorHAnsi" w:cs="Courier New"/>
                <w:sz w:val="22"/>
                <w:szCs w:val="22"/>
                <w:lang w:val="en-US"/>
              </w:rPr>
              <w:t>Copy to Project QaSpace test cases applicable for your project from the QaSpace Common</w:t>
            </w:r>
            <w:r w:rsidRPr="0F997DE7">
              <w:rPr>
                <w:rFonts w:ascii="Calibri" w:eastAsia="Calibri" w:hAnsi="Calibri" w:cs="Calibri"/>
                <w:sz w:val="22"/>
                <w:szCs w:val="22"/>
                <w:lang w:val="en-US"/>
              </w:rPr>
              <w:t xml:space="preserve"> Library (</w:t>
            </w:r>
            <w:hyperlink r:id="rId19">
              <w:r w:rsidRPr="0F997DE7">
                <w:rPr>
                  <w:rStyle w:val="aff0"/>
                  <w:rFonts w:ascii="Calibri" w:eastAsia="Calibri" w:hAnsi="Calibri" w:cs="Calibri"/>
                  <w:sz w:val="22"/>
                  <w:szCs w:val="22"/>
                  <w:lang w:val="en-US"/>
                </w:rPr>
                <w:t>Common Google Address/Smarty Streets Validation Test Cases</w:t>
              </w:r>
            </w:hyperlink>
            <w:r w:rsidRPr="0F997DE7">
              <w:rPr>
                <w:rFonts w:ascii="Calibri" w:eastAsia="Calibri" w:hAnsi="Calibri" w:cs="Calibri"/>
                <w:sz w:val="22"/>
                <w:szCs w:val="22"/>
                <w:lang w:val="en-US"/>
              </w:rPr>
              <w:t>)</w:t>
            </w:r>
          </w:p>
          <w:p w14:paraId="0BB3986C" w14:textId="2065C63C" w:rsidR="00C319C7" w:rsidRPr="00D211E6" w:rsidRDefault="00C319C7" w:rsidP="00C319C7">
            <w:pPr>
              <w:pStyle w:val="ab"/>
              <w:widowControl/>
              <w:numPr>
                <w:ilvl w:val="0"/>
                <w:numId w:val="3"/>
              </w:numPr>
              <w:spacing w:line="276" w:lineRule="auto"/>
              <w:rPr>
                <w:sz w:val="22"/>
                <w:szCs w:val="22"/>
                <w:lang w:val="en-US"/>
              </w:rPr>
            </w:pPr>
            <w:r w:rsidRPr="00D211E6">
              <w:rPr>
                <w:rFonts w:asciiTheme="minorHAnsi" w:hAnsiTheme="minorHAnsi" w:cs="Courier New"/>
                <w:sz w:val="22"/>
                <w:szCs w:val="22"/>
                <w:lang w:val="en-US"/>
              </w:rPr>
              <w:t>Perform testing on previously defined screens.</w:t>
            </w:r>
          </w:p>
        </w:tc>
      </w:tr>
      <w:tr w:rsidR="00C319C7" w:rsidRPr="003F2EFA" w14:paraId="0BB39871" w14:textId="77777777" w:rsidTr="00C319C7">
        <w:tc>
          <w:tcPr>
            <w:tcW w:w="2462" w:type="dxa"/>
            <w:tcBorders>
              <w:bottom w:val="nil"/>
            </w:tcBorders>
          </w:tcPr>
          <w:p w14:paraId="0BB3986E" w14:textId="77777777" w:rsidR="00C319C7" w:rsidRPr="00A7304D" w:rsidRDefault="00C319C7" w:rsidP="001A0BEC">
            <w:pPr>
              <w:pStyle w:val="31"/>
              <w:outlineLvl w:val="2"/>
              <w:rPr>
                <w:lang w:val="en-US"/>
              </w:rPr>
            </w:pPr>
            <w:bookmarkStart w:id="39" w:name="_Toc48565928"/>
            <w:r w:rsidRPr="00A7304D">
              <w:rPr>
                <w:lang w:val="en-US"/>
              </w:rPr>
              <w:lastRenderedPageBreak/>
              <w:t>Integration with Medical Exam Scheduling</w:t>
            </w:r>
            <w:bookmarkEnd w:id="39"/>
          </w:p>
        </w:tc>
        <w:tc>
          <w:tcPr>
            <w:tcW w:w="5161" w:type="dxa"/>
            <w:gridSpan w:val="2"/>
            <w:tcBorders>
              <w:bottom w:val="nil"/>
            </w:tcBorders>
          </w:tcPr>
          <w:p w14:paraId="0BB3986F" w14:textId="77777777" w:rsidR="00C319C7" w:rsidRPr="00DC6159" w:rsidRDefault="00C319C7" w:rsidP="004C785C">
            <w:pPr>
              <w:numPr>
                <w:ilvl w:val="0"/>
                <w:numId w:val="80"/>
              </w:numPr>
              <w:spacing w:line="240" w:lineRule="auto"/>
              <w:rPr>
                <w:sz w:val="22"/>
                <w:szCs w:val="22"/>
              </w:rPr>
            </w:pPr>
            <w:r w:rsidRPr="004C785C">
              <w:rPr>
                <w:rFonts w:asciiTheme="minorHAnsi" w:hAnsiTheme="minorHAnsi" w:cs="Courier New"/>
                <w:sz w:val="22"/>
                <w:szCs w:val="22"/>
                <w:lang w:val="en-US"/>
              </w:rPr>
              <w:t>The information (vendor -&gt; dates) is transmitted to the exam vendor via an ACORD 121</w:t>
            </w:r>
          </w:p>
        </w:tc>
        <w:tc>
          <w:tcPr>
            <w:tcW w:w="1722" w:type="dxa"/>
            <w:tcBorders>
              <w:bottom w:val="nil"/>
            </w:tcBorders>
          </w:tcPr>
          <w:p w14:paraId="0BB39870" w14:textId="77777777" w:rsidR="00C319C7" w:rsidRDefault="00C319C7" w:rsidP="00C319C7">
            <w:pPr>
              <w:pStyle w:val="affa"/>
              <w:widowControl/>
              <w:spacing w:line="240" w:lineRule="auto"/>
              <w:ind w:left="643"/>
              <w:rPr>
                <w:rFonts w:ascii="Arial" w:hAnsi="Arial" w:cs="Arial"/>
              </w:rPr>
            </w:pPr>
            <w:r w:rsidRPr="659D48C5">
              <w:rPr>
                <w:rFonts w:asciiTheme="minorHAnsi" w:hAnsiTheme="minorHAnsi"/>
                <w:sz w:val="22"/>
                <w:szCs w:val="22"/>
              </w:rPr>
              <w:t>Y/N</w:t>
            </w:r>
          </w:p>
        </w:tc>
      </w:tr>
      <w:tr w:rsidR="00C319C7" w:rsidRPr="00D211E6" w14:paraId="0BB39874" w14:textId="77777777" w:rsidTr="3B3D0162">
        <w:tc>
          <w:tcPr>
            <w:tcW w:w="9345" w:type="dxa"/>
            <w:gridSpan w:val="4"/>
            <w:tcBorders>
              <w:top w:val="nil"/>
            </w:tcBorders>
          </w:tcPr>
          <w:p w14:paraId="0BB39872" w14:textId="77777777" w:rsidR="00C319C7" w:rsidRDefault="00C319C7" w:rsidP="00C319C7">
            <w:pPr>
              <w:pStyle w:val="affa"/>
              <w:widowControl/>
              <w:spacing w:line="240" w:lineRule="auto"/>
              <w:rPr>
                <w:rFonts w:asciiTheme="minorHAnsi" w:hAnsiTheme="minorHAnsi"/>
                <w:sz w:val="22"/>
                <w:szCs w:val="22"/>
              </w:rPr>
            </w:pPr>
          </w:p>
          <w:p w14:paraId="0BB39873" w14:textId="4106ED7D"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Medical exam scheduling integration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79" w14:textId="77777777" w:rsidTr="00C319C7">
        <w:tc>
          <w:tcPr>
            <w:tcW w:w="2462" w:type="dxa"/>
            <w:tcBorders>
              <w:bottom w:val="nil"/>
            </w:tcBorders>
          </w:tcPr>
          <w:p w14:paraId="0BB39875" w14:textId="77777777" w:rsidR="00C319C7" w:rsidRPr="008D2761" w:rsidRDefault="00C319C7" w:rsidP="001A0BEC">
            <w:pPr>
              <w:pStyle w:val="31"/>
              <w:outlineLvl w:val="2"/>
              <w:rPr>
                <w:lang w:val="en-US"/>
              </w:rPr>
            </w:pPr>
            <w:bookmarkStart w:id="40" w:name="_Toc48565929"/>
            <w:r w:rsidRPr="008D2761">
              <w:rPr>
                <w:lang w:val="en-US"/>
              </w:rPr>
              <w:t xml:space="preserve">Integration with Illustration </w:t>
            </w:r>
            <w:r w:rsidRPr="008D2761">
              <w:rPr>
                <w:rFonts w:cs="Arial"/>
                <w:lang w:val="en-US"/>
              </w:rPr>
              <w:t>(iGO part)</w:t>
            </w:r>
            <w:bookmarkEnd w:id="40"/>
          </w:p>
        </w:tc>
        <w:tc>
          <w:tcPr>
            <w:tcW w:w="5161" w:type="dxa"/>
            <w:gridSpan w:val="2"/>
            <w:tcBorders>
              <w:bottom w:val="nil"/>
            </w:tcBorders>
          </w:tcPr>
          <w:p w14:paraId="596E0615" w14:textId="77777777" w:rsidR="004C785C" w:rsidRDefault="00C319C7" w:rsidP="004C785C">
            <w:pPr>
              <w:numPr>
                <w:ilvl w:val="0"/>
                <w:numId w:val="81"/>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The screens are filled with the necessary information about the insured(s) and insurance product(s) and then the case should be locked. In logs, all values should correspond the specification: paths, values, type codes</w:t>
            </w:r>
          </w:p>
          <w:p w14:paraId="0BB39877" w14:textId="183236D3" w:rsidR="00C319C7" w:rsidRPr="004C785C" w:rsidDel="00FB0E39" w:rsidRDefault="00C319C7" w:rsidP="004C785C">
            <w:pPr>
              <w:numPr>
                <w:ilvl w:val="0"/>
                <w:numId w:val="81"/>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The responses should be verified for different states/products/parties combinations</w:t>
            </w:r>
          </w:p>
        </w:tc>
        <w:tc>
          <w:tcPr>
            <w:tcW w:w="1722" w:type="dxa"/>
            <w:tcBorders>
              <w:bottom w:val="nil"/>
            </w:tcBorders>
          </w:tcPr>
          <w:p w14:paraId="0BB39878" w14:textId="77777777" w:rsidR="00C319C7" w:rsidRPr="003F2EFA" w:rsidRDefault="00C319C7" w:rsidP="00C319C7">
            <w:pPr>
              <w:pStyle w:val="affa"/>
              <w:widowControl/>
              <w:spacing w:line="240" w:lineRule="auto"/>
              <w:ind w:left="643"/>
              <w:rPr>
                <w:rFonts w:ascii="Arial" w:hAnsi="Arial" w:cs="Arial"/>
              </w:rPr>
            </w:pPr>
            <w:r w:rsidRPr="659D48C5">
              <w:rPr>
                <w:rFonts w:asciiTheme="minorHAnsi" w:hAnsiTheme="minorHAnsi"/>
                <w:sz w:val="22"/>
                <w:szCs w:val="22"/>
              </w:rPr>
              <w:t>Y/N</w:t>
            </w:r>
          </w:p>
        </w:tc>
      </w:tr>
      <w:tr w:rsidR="00C319C7" w:rsidRPr="00D211E6" w14:paraId="0BB3987C" w14:textId="77777777" w:rsidTr="3B3D0162">
        <w:tc>
          <w:tcPr>
            <w:tcW w:w="9345" w:type="dxa"/>
            <w:gridSpan w:val="4"/>
            <w:tcBorders>
              <w:top w:val="nil"/>
            </w:tcBorders>
          </w:tcPr>
          <w:p w14:paraId="0BB3987A" w14:textId="77777777" w:rsidR="00C319C7" w:rsidRDefault="00C319C7" w:rsidP="00C319C7">
            <w:pPr>
              <w:pStyle w:val="affa"/>
              <w:widowControl/>
              <w:spacing w:line="240" w:lineRule="auto"/>
              <w:rPr>
                <w:rFonts w:asciiTheme="minorHAnsi" w:hAnsiTheme="minorHAnsi"/>
                <w:sz w:val="22"/>
                <w:szCs w:val="22"/>
              </w:rPr>
            </w:pPr>
          </w:p>
          <w:p w14:paraId="0BB3987B" w14:textId="4A7A4442"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Integration with illustration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6D775C" w14:paraId="0BB39882" w14:textId="77777777" w:rsidTr="00C319C7">
        <w:tc>
          <w:tcPr>
            <w:tcW w:w="2462" w:type="dxa"/>
            <w:tcBorders>
              <w:bottom w:val="nil"/>
            </w:tcBorders>
          </w:tcPr>
          <w:p w14:paraId="0BB3987D" w14:textId="77777777" w:rsidR="00C319C7" w:rsidRPr="008D2761" w:rsidRDefault="00C319C7" w:rsidP="001A0BEC">
            <w:pPr>
              <w:pStyle w:val="31"/>
              <w:outlineLvl w:val="2"/>
              <w:rPr>
                <w:lang w:val="en-US"/>
              </w:rPr>
            </w:pPr>
            <w:bookmarkStart w:id="41" w:name="_Toc48565930"/>
            <w:r w:rsidRPr="008D2761">
              <w:rPr>
                <w:lang w:val="en-US"/>
              </w:rPr>
              <w:t>UI/CE validation (only for Illustration projects)</w:t>
            </w:r>
            <w:bookmarkEnd w:id="41"/>
          </w:p>
        </w:tc>
        <w:tc>
          <w:tcPr>
            <w:tcW w:w="5161" w:type="dxa"/>
            <w:gridSpan w:val="2"/>
            <w:tcBorders>
              <w:bottom w:val="nil"/>
            </w:tcBorders>
          </w:tcPr>
          <w:p w14:paraId="0BB3987E" w14:textId="77777777" w:rsidR="00C319C7" w:rsidRPr="004C785C" w:rsidRDefault="00C319C7" w:rsidP="004C785C">
            <w:pPr>
              <w:numPr>
                <w:ilvl w:val="0"/>
                <w:numId w:val="82"/>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Boundary conditions testing is successful;</w:t>
            </w:r>
          </w:p>
          <w:p w14:paraId="0BB39880" w14:textId="143EF595" w:rsidR="00C319C7" w:rsidRPr="004C785C" w:rsidRDefault="00C319C7" w:rsidP="004C785C">
            <w:pPr>
              <w:numPr>
                <w:ilvl w:val="0"/>
                <w:numId w:val="82"/>
              </w:numPr>
              <w:spacing w:line="240" w:lineRule="auto"/>
              <w:rPr>
                <w:rFonts w:asciiTheme="minorHAnsi" w:hAnsiTheme="minorHAnsi" w:cs="Courier New"/>
                <w:sz w:val="22"/>
                <w:szCs w:val="22"/>
                <w:lang w:val="en-US"/>
              </w:rPr>
            </w:pPr>
            <w:r w:rsidRPr="004C785C">
              <w:rPr>
                <w:rFonts w:asciiTheme="minorHAnsi" w:hAnsiTheme="minorHAnsi" w:cs="Courier New"/>
                <w:sz w:val="22"/>
                <w:szCs w:val="22"/>
                <w:lang w:val="en-US"/>
              </w:rPr>
              <w:t>Correct wording and triggering;</w:t>
            </w:r>
          </w:p>
        </w:tc>
        <w:tc>
          <w:tcPr>
            <w:tcW w:w="1722" w:type="dxa"/>
            <w:tcBorders>
              <w:bottom w:val="nil"/>
            </w:tcBorders>
          </w:tcPr>
          <w:p w14:paraId="0BB39881"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85" w14:textId="77777777" w:rsidTr="3B3D0162">
        <w:tc>
          <w:tcPr>
            <w:tcW w:w="9345" w:type="dxa"/>
            <w:gridSpan w:val="4"/>
            <w:tcBorders>
              <w:top w:val="nil"/>
            </w:tcBorders>
          </w:tcPr>
          <w:p w14:paraId="0BB39883" w14:textId="77777777" w:rsidR="00C319C7" w:rsidRDefault="00C319C7" w:rsidP="00C319C7">
            <w:pPr>
              <w:pStyle w:val="affa"/>
              <w:widowControl/>
              <w:spacing w:line="240" w:lineRule="auto"/>
              <w:rPr>
                <w:rFonts w:asciiTheme="minorHAnsi" w:hAnsiTheme="minorHAnsi"/>
                <w:sz w:val="22"/>
                <w:szCs w:val="22"/>
              </w:rPr>
            </w:pPr>
          </w:p>
          <w:p w14:paraId="0BB39884" w14:textId="34920B36"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UI/CE validation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8A" w14:textId="77777777" w:rsidTr="00C319C7">
        <w:tc>
          <w:tcPr>
            <w:tcW w:w="2462" w:type="dxa"/>
            <w:tcBorders>
              <w:bottom w:val="nil"/>
            </w:tcBorders>
          </w:tcPr>
          <w:p w14:paraId="0BB39886" w14:textId="77777777" w:rsidR="00C319C7" w:rsidRPr="008D2761" w:rsidRDefault="00C319C7" w:rsidP="001A0BEC">
            <w:pPr>
              <w:pStyle w:val="31"/>
              <w:outlineLvl w:val="2"/>
              <w:rPr>
                <w:lang w:val="en-US"/>
              </w:rPr>
            </w:pPr>
            <w:bookmarkStart w:id="42" w:name="_Toc48565931"/>
            <w:r w:rsidRPr="008D2761">
              <w:rPr>
                <w:lang w:val="en-US"/>
              </w:rPr>
              <w:t>Output (only for Illustration projects)</w:t>
            </w:r>
            <w:bookmarkEnd w:id="42"/>
          </w:p>
        </w:tc>
        <w:tc>
          <w:tcPr>
            <w:tcW w:w="5161" w:type="dxa"/>
            <w:gridSpan w:val="2"/>
            <w:tcBorders>
              <w:bottom w:val="nil"/>
            </w:tcBorders>
          </w:tcPr>
          <w:p w14:paraId="26D38DDF" w14:textId="77777777" w:rsidR="00D30C45" w:rsidRDefault="00C319C7" w:rsidP="00D30C45">
            <w:pPr>
              <w:numPr>
                <w:ilvl w:val="0"/>
                <w:numId w:val="83"/>
              </w:numPr>
              <w:spacing w:line="240" w:lineRule="auto"/>
              <w:rPr>
                <w:rFonts w:asciiTheme="minorHAnsi" w:hAnsiTheme="minorHAnsi" w:cs="Courier New"/>
                <w:sz w:val="22"/>
                <w:szCs w:val="22"/>
                <w:lang w:val="en-US"/>
              </w:rPr>
            </w:pPr>
            <w:r w:rsidRPr="008D2761">
              <w:rPr>
                <w:rFonts w:asciiTheme="minorHAnsi" w:hAnsiTheme="minorHAnsi" w:cs="Courier New"/>
                <w:sz w:val="22"/>
                <w:szCs w:val="22"/>
                <w:lang w:val="en-US"/>
              </w:rPr>
              <w:t>Static text is displayed in accordance with BRD, has correct format and page position;</w:t>
            </w:r>
          </w:p>
          <w:p w14:paraId="0BB39888" w14:textId="202AD900" w:rsidR="00C319C7" w:rsidRPr="00D30C45" w:rsidRDefault="00C319C7" w:rsidP="00D30C45">
            <w:pPr>
              <w:numPr>
                <w:ilvl w:val="0"/>
                <w:numId w:val="83"/>
              </w:numPr>
              <w:spacing w:line="240" w:lineRule="auto"/>
              <w:rPr>
                <w:rFonts w:asciiTheme="minorHAnsi" w:hAnsiTheme="minorHAnsi" w:cs="Courier New"/>
                <w:sz w:val="22"/>
                <w:szCs w:val="22"/>
                <w:lang w:val="en-US"/>
              </w:rPr>
            </w:pPr>
            <w:r w:rsidRPr="00D30C45">
              <w:rPr>
                <w:rFonts w:asciiTheme="minorHAnsi" w:hAnsiTheme="minorHAnsi" w:cs="Courier New"/>
                <w:sz w:val="22"/>
                <w:szCs w:val="22"/>
                <w:lang w:val="en-US"/>
              </w:rPr>
              <w:t>Dynamic text according to State, Age, Gender and any other UI triggers specific is accurate.</w:t>
            </w:r>
          </w:p>
        </w:tc>
        <w:tc>
          <w:tcPr>
            <w:tcW w:w="1722" w:type="dxa"/>
            <w:tcBorders>
              <w:bottom w:val="nil"/>
            </w:tcBorders>
          </w:tcPr>
          <w:p w14:paraId="0BB39889" w14:textId="77777777" w:rsidR="00C319C7" w:rsidRPr="00405A62" w:rsidRDefault="00C319C7" w:rsidP="00C319C7">
            <w:pPr>
              <w:pStyle w:val="affa"/>
              <w:widowControl/>
              <w:spacing w:line="240" w:lineRule="auto"/>
              <w:ind w:left="470"/>
              <w:rPr>
                <w:rFonts w:asciiTheme="minorHAnsi" w:hAnsiTheme="minorHAnsi"/>
                <w:sz w:val="22"/>
                <w:szCs w:val="22"/>
              </w:rPr>
            </w:pPr>
            <w:r w:rsidRPr="659D48C5">
              <w:rPr>
                <w:rFonts w:asciiTheme="minorHAnsi" w:hAnsiTheme="minorHAnsi"/>
                <w:sz w:val="22"/>
                <w:szCs w:val="22"/>
              </w:rPr>
              <w:t>Y/N</w:t>
            </w:r>
          </w:p>
        </w:tc>
      </w:tr>
      <w:tr w:rsidR="00C319C7" w:rsidRPr="00D211E6" w14:paraId="0BB3988D" w14:textId="77777777" w:rsidTr="3B3D0162">
        <w:tc>
          <w:tcPr>
            <w:tcW w:w="9345" w:type="dxa"/>
            <w:gridSpan w:val="4"/>
            <w:tcBorders>
              <w:top w:val="nil"/>
            </w:tcBorders>
          </w:tcPr>
          <w:p w14:paraId="0BB3988B" w14:textId="77777777" w:rsidR="00C319C7" w:rsidRDefault="00C319C7" w:rsidP="00C319C7">
            <w:pPr>
              <w:pStyle w:val="affa"/>
              <w:widowControl/>
              <w:spacing w:line="240" w:lineRule="auto"/>
              <w:rPr>
                <w:rFonts w:asciiTheme="minorHAnsi" w:hAnsiTheme="minorHAnsi"/>
                <w:sz w:val="22"/>
                <w:szCs w:val="22"/>
              </w:rPr>
            </w:pPr>
          </w:p>
          <w:p w14:paraId="0BB3988C" w14:textId="0E6B0609"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Output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BD762F" w14:paraId="0BB39891" w14:textId="77777777" w:rsidTr="00C319C7">
        <w:tc>
          <w:tcPr>
            <w:tcW w:w="2462" w:type="dxa"/>
            <w:tcBorders>
              <w:bottom w:val="nil"/>
            </w:tcBorders>
          </w:tcPr>
          <w:p w14:paraId="0BB3988E" w14:textId="77777777" w:rsidR="00C319C7" w:rsidRPr="00B815B0" w:rsidRDefault="00C319C7" w:rsidP="001A0BEC">
            <w:pPr>
              <w:pStyle w:val="31"/>
              <w:outlineLvl w:val="2"/>
              <w:rPr>
                <w:lang w:val="en-US"/>
              </w:rPr>
            </w:pPr>
            <w:bookmarkStart w:id="43" w:name="_Toc48565932"/>
            <w:r w:rsidRPr="00B815B0">
              <w:rPr>
                <w:lang w:val="en-US"/>
              </w:rPr>
              <w:t>Calculation (only for Illustration projects)</w:t>
            </w:r>
            <w:bookmarkEnd w:id="43"/>
          </w:p>
        </w:tc>
        <w:tc>
          <w:tcPr>
            <w:tcW w:w="5095" w:type="dxa"/>
            <w:tcBorders>
              <w:bottom w:val="nil"/>
            </w:tcBorders>
          </w:tcPr>
          <w:p w14:paraId="0BB3988F" w14:textId="77777777" w:rsidR="00C319C7" w:rsidRPr="00DC6159" w:rsidRDefault="00C319C7" w:rsidP="0090106C">
            <w:pPr>
              <w:pStyle w:val="affa"/>
              <w:numPr>
                <w:ilvl w:val="0"/>
                <w:numId w:val="85"/>
              </w:numPr>
              <w:spacing w:line="240" w:lineRule="auto"/>
              <w:rPr>
                <w:sz w:val="22"/>
                <w:szCs w:val="22"/>
              </w:rPr>
            </w:pPr>
            <w:r w:rsidRPr="659D48C5">
              <w:rPr>
                <w:rFonts w:asciiTheme="minorHAnsi" w:hAnsiTheme="minorHAnsi"/>
                <w:sz w:val="22"/>
                <w:szCs w:val="22"/>
              </w:rPr>
              <w:t>All Calculation changes will be tested against calculations tools which contain expected values for the Output. A calculation tool is an Excel spreadsheet with policy calculation according to unique UI input and product rates. Calculation testing covers all combinations starting from the simplest cases.</w:t>
            </w:r>
          </w:p>
        </w:tc>
        <w:tc>
          <w:tcPr>
            <w:tcW w:w="1788" w:type="dxa"/>
            <w:gridSpan w:val="2"/>
            <w:tcBorders>
              <w:bottom w:val="nil"/>
            </w:tcBorders>
          </w:tcPr>
          <w:p w14:paraId="0BB39890" w14:textId="77777777" w:rsidR="00C319C7" w:rsidRPr="006D775C" w:rsidRDefault="00C319C7" w:rsidP="00C319C7">
            <w:pPr>
              <w:pStyle w:val="affa"/>
              <w:spacing w:line="240" w:lineRule="auto"/>
              <w:jc w:val="center"/>
              <w:rPr>
                <w:rFonts w:asciiTheme="minorHAnsi" w:hAnsiTheme="minorHAnsi"/>
                <w:sz w:val="22"/>
                <w:szCs w:val="22"/>
              </w:rPr>
            </w:pPr>
            <w:r w:rsidRPr="659D48C5">
              <w:rPr>
                <w:rFonts w:asciiTheme="minorHAnsi" w:hAnsiTheme="minorHAnsi"/>
                <w:sz w:val="22"/>
                <w:szCs w:val="22"/>
              </w:rPr>
              <w:t>Y/N</w:t>
            </w:r>
          </w:p>
        </w:tc>
      </w:tr>
      <w:tr w:rsidR="00C319C7" w:rsidRPr="00D211E6" w14:paraId="0BB39894" w14:textId="77777777" w:rsidTr="3B3D0162">
        <w:tc>
          <w:tcPr>
            <w:tcW w:w="9345" w:type="dxa"/>
            <w:gridSpan w:val="4"/>
            <w:tcBorders>
              <w:top w:val="nil"/>
              <w:bottom w:val="single" w:sz="4" w:space="0" w:color="auto"/>
            </w:tcBorders>
          </w:tcPr>
          <w:p w14:paraId="0BB39892" w14:textId="77777777" w:rsidR="00C319C7" w:rsidRDefault="00C319C7" w:rsidP="00C319C7">
            <w:pPr>
              <w:pStyle w:val="affa"/>
              <w:widowControl/>
              <w:spacing w:line="240" w:lineRule="auto"/>
              <w:rPr>
                <w:rFonts w:asciiTheme="minorHAnsi" w:hAnsiTheme="minorHAnsi"/>
                <w:sz w:val="22"/>
                <w:szCs w:val="22"/>
              </w:rPr>
            </w:pPr>
          </w:p>
          <w:p w14:paraId="0BB39893" w14:textId="4831B86C" w:rsidR="00C319C7" w:rsidRPr="00E73C82" w:rsidRDefault="00C319C7" w:rsidP="00C319C7">
            <w:pPr>
              <w:pStyle w:val="affa"/>
              <w:widowControl/>
              <w:spacing w:line="240" w:lineRule="auto"/>
              <w:rPr>
                <w:rFonts w:asciiTheme="minorHAnsi" w:hAnsiTheme="minorHAnsi"/>
                <w:sz w:val="22"/>
                <w:szCs w:val="22"/>
              </w:rPr>
            </w:pPr>
            <w:r w:rsidRPr="659D48C5">
              <w:rPr>
                <w:rFonts w:asciiTheme="minorHAnsi" w:hAnsiTheme="minorHAnsi"/>
                <w:sz w:val="22"/>
                <w:szCs w:val="22"/>
              </w:rPr>
              <w:t xml:space="preserve">Calculation testing approach:  </w:t>
            </w:r>
            <w:r w:rsidRPr="659D48C5">
              <w:rPr>
                <w:rFonts w:asciiTheme="minorHAnsi" w:hAnsiTheme="minorHAnsi"/>
                <w:i/>
                <w:iCs/>
                <w:color w:val="FF0000"/>
                <w:sz w:val="22"/>
                <w:szCs w:val="22"/>
              </w:rPr>
              <w:t>[Describe how above functionalit</w:t>
            </w:r>
            <w:r>
              <w:rPr>
                <w:rFonts w:asciiTheme="minorHAnsi" w:hAnsiTheme="minorHAnsi"/>
                <w:i/>
                <w:iCs/>
                <w:color w:val="FF0000"/>
                <w:sz w:val="22"/>
                <w:szCs w:val="22"/>
              </w:rPr>
              <w:t>y</w:t>
            </w:r>
            <w:r w:rsidRPr="659D48C5">
              <w:rPr>
                <w:rFonts w:asciiTheme="minorHAnsi" w:hAnsiTheme="minorHAnsi"/>
                <w:i/>
                <w:iCs/>
                <w:color w:val="FF0000"/>
                <w:sz w:val="22"/>
                <w:szCs w:val="22"/>
              </w:rPr>
              <w:t xml:space="preserve"> will be tested (functional targeted testing, end to end, regression…)]</w:t>
            </w:r>
          </w:p>
        </w:tc>
      </w:tr>
      <w:tr w:rsidR="00C319C7" w:rsidRPr="00D211E6" w14:paraId="2AE8530E" w14:textId="77777777" w:rsidTr="3B3D0162">
        <w:tc>
          <w:tcPr>
            <w:tcW w:w="9345" w:type="dxa"/>
            <w:gridSpan w:val="4"/>
            <w:tcBorders>
              <w:top w:val="nil"/>
              <w:bottom w:val="single" w:sz="4" w:space="0" w:color="auto"/>
            </w:tcBorders>
          </w:tcPr>
          <w:p w14:paraId="5D670AB0" w14:textId="7E40057F" w:rsidR="00C319C7" w:rsidRPr="00755D49" w:rsidRDefault="00C319C7" w:rsidP="001A0BEC">
            <w:pPr>
              <w:pStyle w:val="ab"/>
              <w:numPr>
                <w:ilvl w:val="0"/>
                <w:numId w:val="55"/>
              </w:numPr>
              <w:rPr>
                <w:rFonts w:asciiTheme="minorHAnsi" w:hAnsiTheme="minorHAnsi" w:cstheme="minorBidi"/>
                <w:color w:val="000000"/>
                <w:lang w:val="en-US" w:eastAsia="en-US"/>
              </w:rPr>
            </w:pPr>
            <w:r w:rsidRPr="00755D49">
              <w:rPr>
                <w:color w:val="000000"/>
                <w:lang w:val="en-US"/>
              </w:rPr>
              <w:t>Link to the test results summary must be provided in the UAT DoD.</w:t>
            </w:r>
          </w:p>
          <w:tbl>
            <w:tblPr>
              <w:tblpPr w:leftFromText="180" w:rightFromText="180" w:vertAnchor="text" w:horzAnchor="margin" w:tblpY="-221"/>
              <w:tblOverlap w:val="never"/>
              <w:tblW w:w="9129" w:type="dxa"/>
              <w:tblLook w:val="04A0" w:firstRow="1" w:lastRow="0" w:firstColumn="1" w:lastColumn="0" w:noHBand="0" w:noVBand="1"/>
            </w:tblPr>
            <w:tblGrid>
              <w:gridCol w:w="2268"/>
              <w:gridCol w:w="5103"/>
              <w:gridCol w:w="1758"/>
            </w:tblGrid>
            <w:tr w:rsidR="00C319C7" w:rsidRPr="002F36B9" w14:paraId="428DA3DB" w14:textId="77777777" w:rsidTr="3B3D0162">
              <w:trPr>
                <w:trHeight w:val="94"/>
              </w:trPr>
              <w:tc>
                <w:tcPr>
                  <w:tcW w:w="2268" w:type="dxa"/>
                  <w:tcBorders>
                    <w:top w:val="nil"/>
                    <w:left w:val="nil"/>
                    <w:bottom w:val="nil"/>
                    <w:right w:val="single" w:sz="4" w:space="0" w:color="auto"/>
                  </w:tcBorders>
                  <w:shd w:val="clear" w:color="auto" w:fill="auto"/>
                  <w:noWrap/>
                  <w:hideMark/>
                </w:tcPr>
                <w:p w14:paraId="3CDA4375" w14:textId="6DA3D38C" w:rsidR="00C319C7" w:rsidRPr="00B815B0" w:rsidRDefault="00C319C7" w:rsidP="001A0BEC">
                  <w:pPr>
                    <w:pStyle w:val="31"/>
                    <w:rPr>
                      <w:rFonts w:cs="Courier New"/>
                      <w:b w:val="0"/>
                      <w:bCs w:val="0"/>
                      <w:lang w:val="en-US"/>
                    </w:rPr>
                  </w:pPr>
                  <w:bookmarkStart w:id="44" w:name="_Toc48565933"/>
                  <w:r w:rsidRPr="00B815B0">
                    <w:rPr>
                      <w:lang w:val="en-US"/>
                    </w:rPr>
                    <w:t>Targeted Risk Based Regression</w:t>
                  </w:r>
                  <w:bookmarkEnd w:id="44"/>
                  <w:r w:rsidRPr="00B815B0">
                    <w:rPr>
                      <w:lang w:val="en-US"/>
                    </w:rPr>
                    <w:t xml:space="preserve"> </w:t>
                  </w:r>
                </w:p>
                <w:p w14:paraId="6FFDF2CC" w14:textId="1C5ABAFE" w:rsidR="00C319C7" w:rsidRPr="002F36B9" w:rsidRDefault="00C319C7" w:rsidP="00C319C7">
                  <w:pPr>
                    <w:widowControl w:val="0"/>
                    <w:spacing w:after="0" w:line="240" w:lineRule="atLeast"/>
                    <w:rPr>
                      <w:rFonts w:eastAsia="Times New Roman" w:cs="Courier New"/>
                      <w:lang w:val="en-US"/>
                    </w:rPr>
                  </w:pPr>
                </w:p>
              </w:tc>
              <w:tc>
                <w:tcPr>
                  <w:tcW w:w="5103" w:type="dxa"/>
                  <w:tcBorders>
                    <w:top w:val="nil"/>
                    <w:left w:val="nil"/>
                    <w:bottom w:val="nil"/>
                    <w:right w:val="single" w:sz="4" w:space="0" w:color="auto"/>
                  </w:tcBorders>
                  <w:shd w:val="clear" w:color="auto" w:fill="auto"/>
                  <w:noWrap/>
                  <w:vAlign w:val="center"/>
                  <w:hideMark/>
                </w:tcPr>
                <w:p w14:paraId="66FC9988" w14:textId="57571714" w:rsidR="00C319C7" w:rsidRPr="006857E2" w:rsidRDefault="00C319C7" w:rsidP="00B815B0">
                  <w:pPr>
                    <w:pStyle w:val="ab"/>
                    <w:widowControl w:val="0"/>
                    <w:numPr>
                      <w:ilvl w:val="0"/>
                      <w:numId w:val="86"/>
                    </w:numPr>
                    <w:spacing w:after="0" w:line="240" w:lineRule="atLeast"/>
                    <w:rPr>
                      <w:rFonts w:eastAsia="Times New Roman" w:cs="Courier New"/>
                      <w:lang w:val="en-US" w:eastAsia="ru-RU"/>
                    </w:rPr>
                  </w:pPr>
                  <w:r>
                    <w:rPr>
                      <w:rFonts w:eastAsia="Times New Roman" w:cs="Courier New"/>
                      <w:lang w:val="en-US" w:eastAsia="ru-RU"/>
                    </w:rPr>
                    <w:t>This approach is b</w:t>
                  </w:r>
                  <w:r w:rsidRPr="006857E2">
                    <w:rPr>
                      <w:rFonts w:eastAsia="Times New Roman" w:cs="Courier New"/>
                      <w:lang w:val="en-US" w:eastAsia="ru-RU"/>
                    </w:rPr>
                    <w:t xml:space="preserve">ased on </w:t>
                  </w:r>
                  <w:r>
                    <w:rPr>
                      <w:rFonts w:eastAsia="Times New Roman" w:cs="Courier New"/>
                      <w:lang w:val="en-US" w:eastAsia="ru-RU"/>
                    </w:rPr>
                    <w:t xml:space="preserve">identifying the most risky areas/features/external issues of the application and performing targeted risk based regression testing on these areas of the application under test. Risk based targeted regression may often be executed as a substitute for full application regression testing towards the end of a release cycle. </w:t>
                  </w:r>
                </w:p>
                <w:p w14:paraId="039AEF6B" w14:textId="2704B96E" w:rsidR="00C319C7" w:rsidRPr="006857E2" w:rsidRDefault="00C319C7" w:rsidP="00C319C7">
                  <w:pPr>
                    <w:pStyle w:val="ab"/>
                    <w:widowControl w:val="0"/>
                    <w:spacing w:after="0" w:line="240" w:lineRule="atLeast"/>
                    <w:rPr>
                      <w:rFonts w:eastAsia="Times New Roman" w:cs="Courier New"/>
                      <w:lang w:val="en-US"/>
                    </w:rPr>
                  </w:pPr>
                </w:p>
              </w:tc>
              <w:tc>
                <w:tcPr>
                  <w:tcW w:w="1758" w:type="dxa"/>
                  <w:tcBorders>
                    <w:top w:val="nil"/>
                    <w:left w:val="nil"/>
                    <w:bottom w:val="nil"/>
                  </w:tcBorders>
                  <w:shd w:val="clear" w:color="auto" w:fill="auto"/>
                  <w:noWrap/>
                  <w:vAlign w:val="center"/>
                  <w:hideMark/>
                </w:tcPr>
                <w:p w14:paraId="69DF9CC2" w14:textId="2D136DC6" w:rsidR="00C319C7" w:rsidRPr="002F36B9" w:rsidRDefault="00C319C7" w:rsidP="00C319C7">
                  <w:pPr>
                    <w:widowControl w:val="0"/>
                    <w:spacing w:after="0" w:line="240" w:lineRule="atLeast"/>
                    <w:rPr>
                      <w:rFonts w:eastAsia="Times New Roman" w:cs="Courier New"/>
                      <w:lang w:val="en-US"/>
                    </w:rPr>
                  </w:pPr>
                  <w:r>
                    <w:rPr>
                      <w:rFonts w:eastAsia="Times New Roman" w:cs="Courier New"/>
                      <w:lang w:val="en-US"/>
                    </w:rPr>
                    <w:lastRenderedPageBreak/>
                    <w:t xml:space="preserve">       Y/N</w:t>
                  </w:r>
                  <w:r w:rsidRPr="002F36B9">
                    <w:rPr>
                      <w:rFonts w:eastAsia="Times New Roman" w:cs="Courier New"/>
                      <w:lang w:val="en-US"/>
                    </w:rPr>
                    <w:t xml:space="preserve">             </w:t>
                  </w:r>
                  <w:r>
                    <w:rPr>
                      <w:rFonts w:eastAsia="Times New Roman" w:cs="Courier New"/>
                      <w:lang w:val="en-US"/>
                    </w:rPr>
                    <w:t xml:space="preserve">                 </w:t>
                  </w:r>
                </w:p>
              </w:tc>
            </w:tr>
            <w:tr w:rsidR="00C319C7" w:rsidRPr="00D211E6" w14:paraId="3597CEA7" w14:textId="77777777" w:rsidTr="3B3D0162">
              <w:trPr>
                <w:trHeight w:val="1898"/>
              </w:trPr>
              <w:tc>
                <w:tcPr>
                  <w:tcW w:w="9129" w:type="dxa"/>
                  <w:gridSpan w:val="3"/>
                  <w:tcBorders>
                    <w:top w:val="nil"/>
                    <w:left w:val="nil"/>
                    <w:bottom w:val="nil"/>
                  </w:tcBorders>
                  <w:shd w:val="clear" w:color="auto" w:fill="auto"/>
                  <w:hideMark/>
                </w:tcPr>
                <w:p w14:paraId="6CDF4273" w14:textId="75153927" w:rsidR="00C319C7" w:rsidRPr="002F36B9" w:rsidRDefault="00C319C7" w:rsidP="00C319C7">
                  <w:pPr>
                    <w:widowControl w:val="0"/>
                    <w:spacing w:after="0" w:line="240" w:lineRule="atLeast"/>
                    <w:rPr>
                      <w:rFonts w:cs="Courier New"/>
                      <w:lang w:val="en-US"/>
                    </w:rPr>
                  </w:pPr>
                  <w:r>
                    <w:rPr>
                      <w:rFonts w:cs="Courier New"/>
                      <w:lang w:val="en-US"/>
                    </w:rPr>
                    <w:lastRenderedPageBreak/>
                    <w:t xml:space="preserve">        </w:t>
                  </w:r>
                </w:p>
                <w:p w14:paraId="00DA012B" w14:textId="4821601D" w:rsidR="00C319C7" w:rsidRDefault="00C319C7" w:rsidP="00C319C7">
                  <w:pPr>
                    <w:widowControl w:val="0"/>
                    <w:spacing w:after="0" w:line="240" w:lineRule="atLeast"/>
                    <w:rPr>
                      <w:rFonts w:cs="Courier New"/>
                      <w:lang w:val="en-US"/>
                    </w:rPr>
                  </w:pPr>
                  <w:r>
                    <w:rPr>
                      <w:rFonts w:cs="Courier New"/>
                      <w:lang w:val="en-US"/>
                    </w:rPr>
                    <w:t xml:space="preserve">Targeted Regression </w:t>
                  </w:r>
                  <w:r w:rsidRPr="002F36B9">
                    <w:rPr>
                      <w:rFonts w:cs="Courier New"/>
                      <w:lang w:val="en-US"/>
                    </w:rPr>
                    <w:t xml:space="preserve">testing approach:  </w:t>
                  </w:r>
                </w:p>
                <w:p w14:paraId="244B44F9" w14:textId="700FB64E" w:rsidR="00C319C7" w:rsidRDefault="00C319C7" w:rsidP="00C319C7">
                  <w:pPr>
                    <w:pStyle w:val="ab"/>
                    <w:widowControl w:val="0"/>
                    <w:numPr>
                      <w:ilvl w:val="0"/>
                      <w:numId w:val="48"/>
                    </w:numPr>
                    <w:spacing w:after="0" w:line="240" w:lineRule="atLeast"/>
                    <w:rPr>
                      <w:rFonts w:cs="Courier New"/>
                      <w:lang w:val="en-US"/>
                    </w:rPr>
                  </w:pPr>
                  <w:r>
                    <w:rPr>
                      <w:rFonts w:cs="Courier New"/>
                      <w:lang w:val="en-US"/>
                    </w:rPr>
                    <w:t>Collaborate with your PM/BA to review this type of testing and identify when it should be performed (per Sprint, per Release, etc.)</w:t>
                  </w:r>
                </w:p>
                <w:p w14:paraId="7561524E" w14:textId="15E13930" w:rsidR="00C319C7" w:rsidRPr="006857E2" w:rsidRDefault="00C319C7" w:rsidP="00C319C7">
                  <w:pPr>
                    <w:pStyle w:val="ab"/>
                    <w:widowControl w:val="0"/>
                    <w:numPr>
                      <w:ilvl w:val="0"/>
                      <w:numId w:val="48"/>
                    </w:numPr>
                    <w:spacing w:after="0" w:line="240" w:lineRule="atLeast"/>
                    <w:rPr>
                      <w:rFonts w:cs="Courier New"/>
                      <w:lang w:val="en-US"/>
                    </w:rPr>
                  </w:pPr>
                  <w:r>
                    <w:rPr>
                      <w:rFonts w:cs="Courier New"/>
                      <w:lang w:val="en-US"/>
                    </w:rPr>
                    <w:t>Analyze and identify the most risky areas and features of your application, analyze external issues</w:t>
                  </w:r>
                </w:p>
                <w:p w14:paraId="2309662D" w14:textId="27911EF6" w:rsidR="00C319C7" w:rsidRDefault="00C319C7" w:rsidP="00C319C7">
                  <w:pPr>
                    <w:pStyle w:val="ab"/>
                    <w:widowControl w:val="0"/>
                    <w:numPr>
                      <w:ilvl w:val="0"/>
                      <w:numId w:val="48"/>
                    </w:numPr>
                    <w:spacing w:after="0" w:line="240" w:lineRule="atLeast"/>
                    <w:rPr>
                      <w:rFonts w:cs="Courier New"/>
                      <w:lang w:val="en-US"/>
                    </w:rPr>
                  </w:pPr>
                  <w:r>
                    <w:rPr>
                      <w:rFonts w:cs="Courier New"/>
                      <w:lang w:val="en-US"/>
                    </w:rPr>
                    <w:t xml:space="preserve">Review Common </w:t>
                  </w:r>
                  <w:r w:rsidRPr="006857E2">
                    <w:rPr>
                      <w:rFonts w:cs="Courier New"/>
                      <w:lang w:val="en-US"/>
                    </w:rPr>
                    <w:t>Test Cases stored in QaSp</w:t>
                  </w:r>
                  <w:r>
                    <w:rPr>
                      <w:rFonts w:cs="Courier New"/>
                      <w:lang w:val="en-US"/>
                    </w:rPr>
                    <w:t>ace | Common T</w:t>
                  </w:r>
                  <w:r w:rsidRPr="006857E2">
                    <w:rPr>
                      <w:rFonts w:cs="Courier New"/>
                      <w:lang w:val="en-US"/>
                    </w:rPr>
                    <w:t>e</w:t>
                  </w:r>
                  <w:r>
                    <w:rPr>
                      <w:rFonts w:cs="Courier New"/>
                      <w:lang w:val="en-US"/>
                    </w:rPr>
                    <w:t xml:space="preserve">st Library </w:t>
                  </w:r>
                  <w:hyperlink r:id="rId20" w:history="1">
                    <w:r>
                      <w:rPr>
                        <w:rStyle w:val="aff0"/>
                        <w:rFonts w:cs="Courier New"/>
                        <w:lang w:val="en-US"/>
                      </w:rPr>
                      <w:t>Targeted Risk Based RegressionTest Cases</w:t>
                    </w:r>
                  </w:hyperlink>
                  <w:r>
                    <w:rPr>
                      <w:rStyle w:val="aff0"/>
                      <w:rFonts w:cs="Courier New"/>
                      <w:u w:val="none"/>
                      <w:lang w:val="en-US"/>
                    </w:rPr>
                    <w:t xml:space="preserve"> </w:t>
                  </w:r>
                </w:p>
                <w:p w14:paraId="2E898018" w14:textId="7AE49D87" w:rsidR="00C319C7" w:rsidRDefault="00C319C7" w:rsidP="00C319C7">
                  <w:pPr>
                    <w:pStyle w:val="ab"/>
                    <w:widowControl w:val="0"/>
                    <w:numPr>
                      <w:ilvl w:val="0"/>
                      <w:numId w:val="48"/>
                    </w:numPr>
                    <w:spacing w:after="0" w:line="240" w:lineRule="atLeast"/>
                    <w:rPr>
                      <w:rFonts w:cs="Courier New"/>
                      <w:lang w:val="en-US"/>
                    </w:rPr>
                  </w:pPr>
                  <w:r>
                    <w:rPr>
                      <w:rFonts w:cs="Courier New"/>
                      <w:lang w:val="en-US"/>
                    </w:rPr>
                    <w:t xml:space="preserve">Add applicable Test Cases to your </w:t>
                  </w:r>
                  <w:r w:rsidRPr="00D211E6">
                    <w:rPr>
                      <w:lang w:val="en-US"/>
                    </w:rPr>
                    <w:t>team</w:t>
                  </w:r>
                  <w:r>
                    <w:rPr>
                      <w:lang w:val="en-US"/>
                    </w:rPr>
                    <w:t>’</w:t>
                  </w:r>
                  <w:r w:rsidRPr="00D211E6">
                    <w:rPr>
                      <w:lang w:val="en-US"/>
                    </w:rPr>
                    <w:t>s</w:t>
                  </w:r>
                  <w:r>
                    <w:rPr>
                      <w:rFonts w:cs="Courier New"/>
                      <w:lang w:val="en-US"/>
                    </w:rPr>
                    <w:t xml:space="preserve"> QaSpace Project and adapt as needed </w:t>
                  </w:r>
                </w:p>
                <w:p w14:paraId="706D9D46" w14:textId="2D43975E" w:rsidR="00CC1EC3" w:rsidRDefault="00C319C7" w:rsidP="00234299">
                  <w:pPr>
                    <w:pStyle w:val="ab"/>
                    <w:widowControl w:val="0"/>
                    <w:numPr>
                      <w:ilvl w:val="0"/>
                      <w:numId w:val="48"/>
                    </w:numPr>
                    <w:spacing w:after="0" w:line="240" w:lineRule="atLeast"/>
                    <w:rPr>
                      <w:rFonts w:cs="Courier New"/>
                      <w:lang w:val="en-US"/>
                    </w:rPr>
                  </w:pPr>
                  <w:r>
                    <w:rPr>
                      <w:rFonts w:cs="Courier New"/>
                      <w:lang w:val="en-US"/>
                    </w:rPr>
                    <w:t xml:space="preserve">Perform testing on </w:t>
                  </w:r>
                  <w:r w:rsidR="006F7EB6">
                    <w:rPr>
                      <w:rFonts w:cs="Courier New"/>
                      <w:lang w:val="en-US"/>
                    </w:rPr>
                    <w:t>current QA/UAT</w:t>
                  </w:r>
                  <w:r w:rsidRPr="00B815B0">
                    <w:rPr>
                      <w:rFonts w:cs="Courier New"/>
                      <w:lang w:val="en-US"/>
                    </w:rPr>
                    <w:t>environment and report results</w:t>
                  </w:r>
                </w:p>
                <w:p w14:paraId="498E657C" w14:textId="4A1706D3" w:rsidR="00234299" w:rsidRPr="00234299" w:rsidRDefault="00C319C7" w:rsidP="00234299">
                  <w:pPr>
                    <w:pStyle w:val="ab"/>
                    <w:widowControl w:val="0"/>
                    <w:numPr>
                      <w:ilvl w:val="0"/>
                      <w:numId w:val="48"/>
                    </w:numPr>
                    <w:spacing w:after="0" w:line="240" w:lineRule="atLeast"/>
                    <w:rPr>
                      <w:rFonts w:cs="Courier New"/>
                      <w:lang w:val="en-US"/>
                    </w:rPr>
                  </w:pPr>
                  <w:r w:rsidRPr="00234299">
                    <w:rPr>
                      <w:rFonts w:eastAsia="Times New Roman"/>
                      <w:color w:val="000000"/>
                      <w:lang w:val="en-US"/>
                    </w:rPr>
                    <w:t>Regression testing must be completed for</w:t>
                  </w:r>
                </w:p>
                <w:p w14:paraId="37534C77" w14:textId="779C7DAE" w:rsidR="00C319C7" w:rsidRPr="00234299" w:rsidRDefault="00C319C7" w:rsidP="00975264">
                  <w:pPr>
                    <w:pStyle w:val="afffc"/>
                    <w:numPr>
                      <w:ilvl w:val="1"/>
                      <w:numId w:val="87"/>
                    </w:numPr>
                    <w:spacing w:after="0"/>
                    <w:rPr>
                      <w:rFonts w:eastAsia="Times New Roman"/>
                      <w:color w:val="000000"/>
                      <w:lang w:val="en-US"/>
                    </w:rPr>
                  </w:pPr>
                  <w:r w:rsidRPr="00234299">
                    <w:rPr>
                      <w:rFonts w:cs="Courier New"/>
                      <w:sz w:val="22"/>
                      <w:szCs w:val="22"/>
                      <w:lang w:val="en-US"/>
                    </w:rPr>
                    <w:t xml:space="preserve"> </w:t>
                  </w:r>
                  <w:r w:rsidRPr="00234299">
                    <w:rPr>
                      <w:rFonts w:eastAsia="Times New Roman"/>
                      <w:color w:val="000000"/>
                      <w:lang w:val="en-US"/>
                    </w:rPr>
                    <w:t>In-Flight Cases</w:t>
                  </w:r>
                </w:p>
                <w:p w14:paraId="11A93664" w14:textId="77777777" w:rsidR="00C319C7" w:rsidRPr="00234299" w:rsidRDefault="00C319C7" w:rsidP="00B815B0">
                  <w:pPr>
                    <w:pStyle w:val="afffc"/>
                    <w:numPr>
                      <w:ilvl w:val="1"/>
                      <w:numId w:val="87"/>
                    </w:numPr>
                    <w:spacing w:after="0"/>
                    <w:rPr>
                      <w:rFonts w:eastAsia="Times New Roman"/>
                      <w:color w:val="000000"/>
                      <w:lang w:val="en-US"/>
                    </w:rPr>
                  </w:pPr>
                  <w:r w:rsidRPr="00234299">
                    <w:rPr>
                      <w:rFonts w:eastAsia="Times New Roman"/>
                      <w:color w:val="000000"/>
                      <w:lang w:val="en-US"/>
                    </w:rPr>
                    <w:t xml:space="preserve"> TX103</w:t>
                  </w:r>
                </w:p>
                <w:p w14:paraId="48773763" w14:textId="77777777" w:rsidR="00C319C7" w:rsidRPr="00234299" w:rsidRDefault="00C319C7" w:rsidP="00B815B0">
                  <w:pPr>
                    <w:pStyle w:val="afffc"/>
                    <w:numPr>
                      <w:ilvl w:val="1"/>
                      <w:numId w:val="87"/>
                    </w:numPr>
                    <w:spacing w:after="0"/>
                    <w:rPr>
                      <w:rFonts w:eastAsia="Times New Roman"/>
                      <w:color w:val="000000"/>
                      <w:lang w:val="en-US"/>
                    </w:rPr>
                  </w:pPr>
                  <w:r w:rsidRPr="00234299">
                    <w:rPr>
                      <w:rFonts w:eastAsia="Times New Roman"/>
                      <w:color w:val="000000"/>
                      <w:lang w:val="en-US"/>
                    </w:rPr>
                    <w:t xml:space="preserve"> eSignature testing</w:t>
                  </w:r>
                </w:p>
                <w:p w14:paraId="6A4A6BFD" w14:textId="77777777" w:rsidR="00C319C7" w:rsidRPr="00234299" w:rsidRDefault="00C319C7" w:rsidP="00B815B0">
                  <w:pPr>
                    <w:pStyle w:val="afffc"/>
                    <w:numPr>
                      <w:ilvl w:val="1"/>
                      <w:numId w:val="87"/>
                    </w:numPr>
                    <w:spacing w:after="0"/>
                    <w:rPr>
                      <w:rFonts w:eastAsia="Times New Roman"/>
                      <w:color w:val="000000"/>
                      <w:lang w:val="en-US"/>
                    </w:rPr>
                  </w:pPr>
                  <w:r w:rsidRPr="001A0BEC">
                    <w:rPr>
                      <w:rFonts w:eastAsia="Times New Roman"/>
                      <w:color w:val="000000"/>
                      <w:lang w:val="en-US"/>
                    </w:rPr>
                    <w:t>PDFs forms Generation/ Mapping</w:t>
                  </w:r>
                </w:p>
                <w:p w14:paraId="149BBC69" w14:textId="654A3119" w:rsidR="00B815B0" w:rsidRPr="001A0BEC" w:rsidRDefault="00B815B0" w:rsidP="00234299">
                  <w:pPr>
                    <w:pStyle w:val="afffc"/>
                    <w:spacing w:after="0"/>
                    <w:ind w:left="1440"/>
                    <w:rPr>
                      <w:rFonts w:eastAsia="Times New Roman"/>
                      <w:color w:val="000000"/>
                    </w:rPr>
                  </w:pPr>
                </w:p>
              </w:tc>
            </w:tr>
          </w:tbl>
          <w:p w14:paraId="5FDC8BB4" w14:textId="767C4AA3" w:rsidR="00C319C7" w:rsidRDefault="00C319C7" w:rsidP="00C319C7">
            <w:pPr>
              <w:pStyle w:val="affa"/>
              <w:widowControl/>
              <w:spacing w:line="240" w:lineRule="auto"/>
              <w:rPr>
                <w:rFonts w:asciiTheme="minorHAnsi" w:hAnsiTheme="minorHAnsi"/>
                <w:sz w:val="22"/>
                <w:szCs w:val="22"/>
              </w:rPr>
            </w:pPr>
          </w:p>
        </w:tc>
      </w:tr>
      <w:tr w:rsidR="00C319C7" w:rsidRPr="00D211E6" w14:paraId="5D80C56C" w14:textId="5B5BB8B7" w:rsidTr="3B3D0162">
        <w:trPr>
          <w:trHeight w:val="4844"/>
        </w:trPr>
        <w:tc>
          <w:tcPr>
            <w:tcW w:w="9345" w:type="dxa"/>
            <w:gridSpan w:val="4"/>
            <w:tcBorders>
              <w:top w:val="single" w:sz="4" w:space="0" w:color="auto"/>
            </w:tcBorders>
          </w:tcPr>
          <w:tbl>
            <w:tblPr>
              <w:tblpPr w:leftFromText="180" w:rightFromText="180" w:vertAnchor="text" w:horzAnchor="margin" w:tblpY="-221"/>
              <w:tblOverlap w:val="never"/>
              <w:tblW w:w="9129" w:type="dxa"/>
              <w:tblLook w:val="04A0" w:firstRow="1" w:lastRow="0" w:firstColumn="1" w:lastColumn="0" w:noHBand="0" w:noVBand="1"/>
            </w:tblPr>
            <w:tblGrid>
              <w:gridCol w:w="2410"/>
              <w:gridCol w:w="4820"/>
              <w:gridCol w:w="1677"/>
              <w:gridCol w:w="222"/>
            </w:tblGrid>
            <w:tr w:rsidR="00C319C7" w:rsidRPr="00E95B29" w14:paraId="510D836F" w14:textId="77777777" w:rsidTr="3B3D0162">
              <w:trPr>
                <w:trHeight w:val="619"/>
              </w:trPr>
              <w:tc>
                <w:tcPr>
                  <w:tcW w:w="2410" w:type="dxa"/>
                  <w:tcBorders>
                    <w:top w:val="nil"/>
                    <w:left w:val="nil"/>
                    <w:bottom w:val="nil"/>
                    <w:right w:val="single" w:sz="4" w:space="0" w:color="auto"/>
                  </w:tcBorders>
                  <w:shd w:val="clear" w:color="auto" w:fill="auto"/>
                  <w:noWrap/>
                  <w:vAlign w:val="center"/>
                  <w:hideMark/>
                </w:tcPr>
                <w:p w14:paraId="6202C7E6" w14:textId="1F61DE75" w:rsidR="00C319C7" w:rsidRPr="00234299" w:rsidRDefault="00C319C7" w:rsidP="001A0BEC">
                  <w:pPr>
                    <w:pStyle w:val="31"/>
                    <w:rPr>
                      <w:rFonts w:eastAsia="Times New Roman"/>
                      <w:lang w:val="en-US"/>
                    </w:rPr>
                  </w:pPr>
                  <w:bookmarkStart w:id="45" w:name="_Toc48565934"/>
                  <w:r w:rsidRPr="00234299">
                    <w:rPr>
                      <w:rFonts w:eastAsia="Times New Roman"/>
                      <w:lang w:val="en-US"/>
                    </w:rPr>
                    <w:lastRenderedPageBreak/>
                    <w:t>Destructive Testing</w:t>
                  </w:r>
                  <w:bookmarkEnd w:id="45"/>
                </w:p>
              </w:tc>
              <w:tc>
                <w:tcPr>
                  <w:tcW w:w="4820" w:type="dxa"/>
                  <w:tcBorders>
                    <w:top w:val="nil"/>
                    <w:left w:val="nil"/>
                    <w:bottom w:val="nil"/>
                    <w:right w:val="single" w:sz="4" w:space="0" w:color="auto"/>
                  </w:tcBorders>
                  <w:shd w:val="clear" w:color="auto" w:fill="auto"/>
                  <w:noWrap/>
                  <w:vAlign w:val="center"/>
                  <w:hideMark/>
                </w:tcPr>
                <w:p w14:paraId="23B71AF1" w14:textId="77777777" w:rsidR="00C319C7" w:rsidRDefault="00C319C7" w:rsidP="00C319C7">
                  <w:pPr>
                    <w:spacing w:after="0" w:line="240" w:lineRule="auto"/>
                    <w:jc w:val="center"/>
                    <w:rPr>
                      <w:rFonts w:ascii="Calibri" w:eastAsia="Times New Roman" w:hAnsi="Calibri" w:cs="Times New Roman"/>
                      <w:color w:val="000000"/>
                      <w:lang w:val="en-US"/>
                    </w:rPr>
                  </w:pPr>
                </w:p>
                <w:p w14:paraId="429154A3" w14:textId="77777777" w:rsidR="00C319C7" w:rsidRDefault="00C319C7" w:rsidP="00C319C7">
                  <w:pPr>
                    <w:spacing w:after="0" w:line="240" w:lineRule="auto"/>
                    <w:jc w:val="center"/>
                    <w:rPr>
                      <w:rFonts w:ascii="Calibri" w:eastAsia="Times New Roman" w:hAnsi="Calibri" w:cs="Times New Roman"/>
                      <w:color w:val="000000"/>
                      <w:lang w:val="en-US"/>
                    </w:rPr>
                  </w:pPr>
                </w:p>
                <w:p w14:paraId="1FBBA8E9" w14:textId="77777777" w:rsidR="00C319C7" w:rsidRPr="00E95B29" w:rsidRDefault="00C319C7" w:rsidP="00C319C7">
                  <w:pPr>
                    <w:spacing w:after="0" w:line="240" w:lineRule="auto"/>
                    <w:rPr>
                      <w:rFonts w:ascii="Calibri" w:eastAsia="Times New Roman" w:hAnsi="Calibri" w:cs="Times New Roman"/>
                      <w:color w:val="000000" w:themeColor="text1"/>
                      <w:lang w:val="en-US"/>
                    </w:rPr>
                  </w:pPr>
                  <w:r w:rsidRPr="073D7C43">
                    <w:rPr>
                      <w:rFonts w:ascii="Calibri" w:eastAsia="Times New Roman" w:hAnsi="Calibri" w:cs="Times New Roman"/>
                      <w:color w:val="000000" w:themeColor="text1"/>
                      <w:lang w:val="en-US"/>
                    </w:rPr>
                    <w:t> </w:t>
                  </w:r>
                </w:p>
              </w:tc>
              <w:tc>
                <w:tcPr>
                  <w:tcW w:w="1677" w:type="dxa"/>
                  <w:tcBorders>
                    <w:top w:val="nil"/>
                    <w:left w:val="nil"/>
                    <w:bottom w:val="nil"/>
                  </w:tcBorders>
                  <w:shd w:val="clear" w:color="auto" w:fill="auto"/>
                  <w:noWrap/>
                  <w:vAlign w:val="center"/>
                  <w:hideMark/>
                </w:tcPr>
                <w:p w14:paraId="7D4BAAC3" w14:textId="77777777" w:rsidR="00C319C7" w:rsidRPr="00E95B29" w:rsidRDefault="00C319C7" w:rsidP="00C319C7">
                  <w:pPr>
                    <w:spacing w:after="0" w:line="240" w:lineRule="auto"/>
                    <w:jc w:val="center"/>
                    <w:rPr>
                      <w:rFonts w:ascii="Calibri" w:eastAsia="Times New Roman" w:hAnsi="Calibri" w:cs="Times New Roman"/>
                      <w:color w:val="000000" w:themeColor="text1"/>
                      <w:lang w:val="en-US"/>
                    </w:rPr>
                  </w:pPr>
                  <w:r w:rsidRPr="659D48C5">
                    <w:rPr>
                      <w:rFonts w:ascii="Calibri" w:eastAsia="Times New Roman" w:hAnsi="Calibri" w:cs="Times New Roman"/>
                      <w:color w:val="000000" w:themeColor="text1"/>
                      <w:lang w:val="en-US"/>
                    </w:rPr>
                    <w:t>Y/N</w:t>
                  </w:r>
                </w:p>
              </w:tc>
              <w:tc>
                <w:tcPr>
                  <w:tcW w:w="222" w:type="dxa"/>
                  <w:tcBorders>
                    <w:top w:val="nil"/>
                    <w:left w:val="nil"/>
                    <w:bottom w:val="nil"/>
                  </w:tcBorders>
                </w:tcPr>
                <w:p w14:paraId="5AE2FCEA" w14:textId="77777777" w:rsidR="00C319C7" w:rsidRPr="00E95B29" w:rsidRDefault="00C319C7" w:rsidP="00C319C7">
                  <w:pPr>
                    <w:spacing w:after="0" w:line="240" w:lineRule="auto"/>
                    <w:jc w:val="center"/>
                    <w:rPr>
                      <w:rFonts w:ascii="Calibri" w:eastAsia="Times New Roman" w:hAnsi="Calibri" w:cs="Times New Roman"/>
                      <w:color w:val="000000"/>
                      <w:lang w:val="en-US"/>
                    </w:rPr>
                  </w:pPr>
                </w:p>
              </w:tc>
            </w:tr>
            <w:tr w:rsidR="00C319C7" w:rsidRPr="00D211E6" w14:paraId="3B39B7E7" w14:textId="77777777" w:rsidTr="3B3D0162">
              <w:trPr>
                <w:trHeight w:val="4222"/>
              </w:trPr>
              <w:tc>
                <w:tcPr>
                  <w:tcW w:w="8907" w:type="dxa"/>
                  <w:gridSpan w:val="3"/>
                  <w:tcBorders>
                    <w:top w:val="nil"/>
                    <w:left w:val="nil"/>
                    <w:bottom w:val="nil"/>
                  </w:tcBorders>
                  <w:shd w:val="clear" w:color="auto" w:fill="auto"/>
                  <w:hideMark/>
                </w:tcPr>
                <w:p w14:paraId="69D3FEF3" w14:textId="64D08535" w:rsidR="00C319C7" w:rsidRPr="00E95B29" w:rsidRDefault="00C319C7" w:rsidP="00C319C7">
                  <w:pPr>
                    <w:spacing w:after="0" w:line="240" w:lineRule="auto"/>
                    <w:rPr>
                      <w:rFonts w:ascii="Calibri" w:eastAsia="Times New Roman" w:hAnsi="Calibri" w:cs="Times New Roman"/>
                      <w:color w:val="000000" w:themeColor="text1"/>
                      <w:lang w:val="en-US"/>
                    </w:rPr>
                  </w:pPr>
                  <w:r w:rsidRPr="3B3D0162">
                    <w:rPr>
                      <w:rFonts w:ascii="Calibri" w:eastAsia="Times New Roman" w:hAnsi="Calibri" w:cs="Times New Roman"/>
                      <w:color w:val="000000" w:themeColor="text1"/>
                      <w:lang w:val="en-US"/>
                    </w:rPr>
                    <w:t>Destructive testing approach:</w:t>
                  </w:r>
                  <w:r>
                    <w:br/>
                  </w:r>
                  <w:r w:rsidRPr="3B3D0162">
                    <w:rPr>
                      <w:rFonts w:ascii="Calibri" w:eastAsia="Times New Roman" w:hAnsi="Calibri" w:cs="Times New Roman"/>
                      <w:color w:val="000000" w:themeColor="text1"/>
                      <w:lang w:val="en-US"/>
                    </w:rPr>
                    <w:t xml:space="preserve">• Destructive testing scenarios are designed to simulate more realistic business use cases that end users may execute in the Production environment as part of their use of the system in a regular business day setting.  </w:t>
                  </w:r>
                  <w:r>
                    <w:br/>
                  </w:r>
                  <w:r w:rsidRPr="3B3D0162">
                    <w:rPr>
                      <w:rFonts w:ascii="Calibri" w:eastAsia="Times New Roman" w:hAnsi="Calibri" w:cs="Times New Roman"/>
                      <w:color w:val="000000" w:themeColor="text1"/>
                      <w:lang w:val="en-US"/>
                    </w:rPr>
                    <w:t xml:space="preserve">1. BEFORE starting Destructive test planning: </w:t>
                  </w:r>
                  <w:r>
                    <w:br/>
                  </w:r>
                  <w:r w:rsidRPr="3B3D0162">
                    <w:rPr>
                      <w:rFonts w:ascii="Calibri" w:eastAsia="Times New Roman" w:hAnsi="Calibri" w:cs="Times New Roman"/>
                      <w:color w:val="000000" w:themeColor="text1"/>
                      <w:lang w:val="en-US"/>
                    </w:rPr>
                    <w:t>1.1  The team will collaborate on the need and extent for carrying out Destructive testing</w:t>
                  </w:r>
                </w:p>
                <w:p w14:paraId="73911971" w14:textId="3B8A99AE" w:rsidR="00C319C7" w:rsidRPr="00E95B29" w:rsidRDefault="00C319C7" w:rsidP="00C319C7">
                  <w:pPr>
                    <w:spacing w:after="0" w:line="240" w:lineRule="auto"/>
                    <w:rPr>
                      <w:rFonts w:ascii="Calibri" w:eastAsia="Times New Roman" w:hAnsi="Calibri" w:cs="Times New Roman"/>
                      <w:color w:val="000000" w:themeColor="text1"/>
                      <w:lang w:val="en-US"/>
                    </w:rPr>
                  </w:pPr>
                  <w:r w:rsidRPr="3B3D0162">
                    <w:rPr>
                      <w:rFonts w:ascii="Calibri" w:eastAsia="Times New Roman" w:hAnsi="Calibri" w:cs="Times New Roman"/>
                      <w:color w:val="000000" w:themeColor="text1"/>
                      <w:lang w:val="en-US"/>
                    </w:rPr>
                    <w:t>- Collaboration with client on most common Business Case scenarios should take place as part of test design process during the project.</w:t>
                  </w:r>
                  <w:r>
                    <w:br/>
                  </w:r>
                  <w:r w:rsidRPr="3B3D0162">
                    <w:rPr>
                      <w:rFonts w:ascii="Calibri" w:eastAsia="Times New Roman" w:hAnsi="Calibri" w:cs="Times New Roman"/>
                      <w:color w:val="000000" w:themeColor="text1"/>
                      <w:lang w:val="en-US"/>
                    </w:rPr>
                    <w:t xml:space="preserve">1.2  Ensure Destructive test cases exist in the QaSpace Project Library (if not, copy from Common Library </w:t>
                  </w:r>
                  <w:hyperlink r:id="rId21">
                    <w:r w:rsidRPr="001A0BEC">
                      <w:rPr>
                        <w:rFonts w:ascii="Calibri" w:eastAsia="Times New Roman" w:hAnsi="Calibri" w:cs="Times New Roman"/>
                        <w:color w:val="000000" w:themeColor="text1"/>
                      </w:rPr>
                      <w:t>Destructive Testing Cases</w:t>
                    </w:r>
                  </w:hyperlink>
                  <w:r w:rsidRPr="3B3D0162">
                    <w:rPr>
                      <w:rFonts w:ascii="Calibri" w:eastAsia="Times New Roman" w:hAnsi="Calibri" w:cs="Times New Roman"/>
                      <w:color w:val="000000" w:themeColor="text1"/>
                      <w:lang w:val="en-US"/>
                    </w:rPr>
                    <w:t>)</w:t>
                  </w:r>
                  <w:r>
                    <w:br/>
                  </w:r>
                  <w:r w:rsidRPr="3B3D0162">
                    <w:rPr>
                      <w:rFonts w:ascii="Calibri" w:eastAsia="Times New Roman" w:hAnsi="Calibri" w:cs="Times New Roman"/>
                      <w:color w:val="000000" w:themeColor="text1"/>
                      <w:lang w:val="en-US"/>
                    </w:rPr>
                    <w:t xml:space="preserve">1.3  Create Test Runs in QaSpace Project, include Destructive test cases that  are planned to be executed </w:t>
                  </w:r>
                  <w:r>
                    <w:br/>
                  </w:r>
                  <w:r w:rsidRPr="3B3D0162">
                    <w:rPr>
                      <w:rFonts w:ascii="Calibri" w:eastAsia="Times New Roman" w:hAnsi="Calibri" w:cs="Times New Roman"/>
                      <w:color w:val="000000" w:themeColor="text1"/>
                      <w:lang w:val="en-US"/>
                    </w:rPr>
                    <w:t>2. When and Where Destructive testing should be performed:</w:t>
                  </w:r>
                  <w:r>
                    <w:br/>
                  </w:r>
                  <w:r w:rsidRPr="3B3D0162">
                    <w:rPr>
                      <w:rFonts w:ascii="Calibri" w:eastAsia="Times New Roman" w:hAnsi="Calibri" w:cs="Times New Roman"/>
                      <w:color w:val="000000" w:themeColor="text1"/>
                      <w:lang w:val="en-US"/>
                    </w:rPr>
                    <w:t xml:space="preserve">- Destructive Test cases should be executed in the UAT environment after the final - or Prod candidate -  planned project build has been deployed </w:t>
                  </w:r>
                </w:p>
                <w:p w14:paraId="0E781EC8" w14:textId="49CD3F92" w:rsidR="00C319C7" w:rsidRPr="001A0BEC" w:rsidRDefault="00C319C7" w:rsidP="00C319C7">
                  <w:pPr>
                    <w:spacing w:after="0" w:line="240" w:lineRule="auto"/>
                    <w:jc w:val="both"/>
                    <w:rPr>
                      <w:rFonts w:ascii="Calibri" w:eastAsia="Times New Roman" w:hAnsi="Calibri" w:cs="Times New Roman"/>
                      <w:color w:val="000000" w:themeColor="text1"/>
                      <w:lang w:val="en-US"/>
                    </w:rPr>
                  </w:pPr>
                  <w:r>
                    <w:br/>
                  </w:r>
                  <w:r w:rsidRPr="001A0BEC">
                    <w:rPr>
                      <w:rFonts w:ascii="Calibri" w:eastAsia="Times New Roman" w:hAnsi="Calibri" w:cs="Times New Roman"/>
                      <w:color w:val="000000" w:themeColor="text1"/>
                      <w:lang w:val="en-US"/>
                    </w:rPr>
                    <w:t>Note: The results of destructive testing will be communicated to the team during daily standups. Any defects discovered will be opened in the Jira system and will be noted in the Test Status report.</w:t>
                  </w:r>
                </w:p>
              </w:tc>
              <w:tc>
                <w:tcPr>
                  <w:tcW w:w="222" w:type="dxa"/>
                  <w:tcBorders>
                    <w:top w:val="nil"/>
                    <w:left w:val="nil"/>
                    <w:bottom w:val="nil"/>
                  </w:tcBorders>
                </w:tcPr>
                <w:p w14:paraId="31418FE3" w14:textId="77777777" w:rsidR="00C319C7" w:rsidRPr="00E95B29" w:rsidRDefault="00C319C7" w:rsidP="00C319C7">
                  <w:pPr>
                    <w:spacing w:after="0" w:line="240" w:lineRule="auto"/>
                    <w:rPr>
                      <w:rFonts w:ascii="Calibri" w:eastAsia="Times New Roman" w:hAnsi="Calibri" w:cs="Times New Roman"/>
                      <w:color w:val="000000"/>
                      <w:lang w:val="en-US"/>
                    </w:rPr>
                  </w:pPr>
                </w:p>
              </w:tc>
            </w:tr>
          </w:tbl>
          <w:p w14:paraId="68CA2A4E" w14:textId="473CB241" w:rsidR="00C319C7" w:rsidRDefault="00C319C7" w:rsidP="00C319C7">
            <w:pPr>
              <w:pStyle w:val="affa"/>
            </w:pPr>
          </w:p>
        </w:tc>
      </w:tr>
      <w:tr w:rsidR="00C319C7" w:rsidRPr="006D775C" w14:paraId="25F68124" w14:textId="77777777" w:rsidTr="00C319C7">
        <w:tc>
          <w:tcPr>
            <w:tcW w:w="2462" w:type="dxa"/>
            <w:tcBorders>
              <w:bottom w:val="nil"/>
            </w:tcBorders>
          </w:tcPr>
          <w:p w14:paraId="564ACCE5" w14:textId="795DB331" w:rsidR="00C319C7" w:rsidRPr="00234299" w:rsidRDefault="00C319C7" w:rsidP="001A0BEC">
            <w:pPr>
              <w:pStyle w:val="31"/>
              <w:outlineLvl w:val="2"/>
              <w:rPr>
                <w:lang w:val="en-US"/>
              </w:rPr>
            </w:pPr>
            <w:bookmarkStart w:id="46" w:name="_Toc48565935"/>
            <w:r w:rsidRPr="00234299">
              <w:rPr>
                <w:lang w:val="en-US"/>
              </w:rPr>
              <w:t>Compatibility Testing</w:t>
            </w:r>
            <w:bookmarkEnd w:id="46"/>
          </w:p>
        </w:tc>
        <w:tc>
          <w:tcPr>
            <w:tcW w:w="5161" w:type="dxa"/>
            <w:gridSpan w:val="2"/>
            <w:tcBorders>
              <w:bottom w:val="nil"/>
            </w:tcBorders>
          </w:tcPr>
          <w:p w14:paraId="672EC39E" w14:textId="25A4DA88" w:rsidR="00C319C7" w:rsidRPr="00234299" w:rsidRDefault="00C319C7" w:rsidP="00C319C7">
            <w:pPr>
              <w:pStyle w:val="affa"/>
              <w:spacing w:line="240" w:lineRule="auto"/>
              <w:rPr>
                <w:rFonts w:asciiTheme="minorHAnsi" w:hAnsiTheme="minorHAnsi"/>
                <w:iCs/>
                <w:sz w:val="22"/>
                <w:szCs w:val="22"/>
              </w:rPr>
            </w:pPr>
            <w:r w:rsidRPr="00234299">
              <w:rPr>
                <w:rFonts w:asciiTheme="minorHAnsi" w:hAnsiTheme="minorHAnsi"/>
                <w:iCs/>
                <w:sz w:val="22"/>
                <w:szCs w:val="22"/>
              </w:rPr>
              <w:t xml:space="preserve">For existing customers; request a report from iPipeline IT Support detailing the types of devices agents are using to access the iGO Production Environment. To request this report, send an email request to </w:t>
            </w:r>
            <w:hyperlink r:id="rId22" w:history="1">
              <w:r w:rsidRPr="00234299">
                <w:rPr>
                  <w:rStyle w:val="aff0"/>
                  <w:rFonts w:asciiTheme="minorHAnsi" w:hAnsiTheme="minorHAnsi"/>
                  <w:color w:val="auto"/>
                  <w:sz w:val="22"/>
                  <w:szCs w:val="22"/>
                </w:rPr>
                <w:t>itsupport@ipipeline.com</w:t>
              </w:r>
            </w:hyperlink>
            <w:r w:rsidRPr="00234299">
              <w:rPr>
                <w:rFonts w:asciiTheme="minorHAnsi" w:hAnsiTheme="minorHAnsi"/>
                <w:iCs/>
                <w:sz w:val="22"/>
                <w:szCs w:val="22"/>
              </w:rPr>
              <w:t xml:space="preserve"> asking for the following data points from Production Active Environment:</w:t>
            </w:r>
          </w:p>
          <w:p w14:paraId="0ABE88C1" w14:textId="77777777" w:rsidR="00C319C7" w:rsidRPr="00234299" w:rsidRDefault="00C319C7" w:rsidP="00C319C7">
            <w:pPr>
              <w:pStyle w:val="affa"/>
              <w:spacing w:line="240" w:lineRule="auto"/>
              <w:rPr>
                <w:rFonts w:asciiTheme="minorHAnsi" w:hAnsiTheme="minorHAnsi"/>
                <w:iCs/>
                <w:sz w:val="22"/>
                <w:szCs w:val="22"/>
              </w:rPr>
            </w:pPr>
          </w:p>
          <w:p w14:paraId="28BDBC6E" w14:textId="6302D710" w:rsidR="00C319C7" w:rsidRPr="00234299" w:rsidRDefault="00C319C7" w:rsidP="00C319C7">
            <w:pPr>
              <w:numPr>
                <w:ilvl w:val="0"/>
                <w:numId w:val="47"/>
              </w:numPr>
              <w:spacing w:line="240" w:lineRule="auto"/>
              <w:rPr>
                <w:rFonts w:asciiTheme="minorHAnsi" w:hAnsiTheme="minorHAnsi" w:cs="Arial"/>
                <w:sz w:val="22"/>
                <w:szCs w:val="22"/>
              </w:rPr>
            </w:pPr>
            <w:r w:rsidRPr="00234299">
              <w:rPr>
                <w:rFonts w:asciiTheme="minorHAnsi" w:hAnsiTheme="minorHAnsi" w:cs="Arial"/>
                <w:sz w:val="22"/>
                <w:szCs w:val="22"/>
              </w:rPr>
              <w:t>The GAID</w:t>
            </w:r>
            <w:r w:rsidRPr="00234299">
              <w:rPr>
                <w:rFonts w:asciiTheme="minorHAnsi" w:hAnsiTheme="minorHAnsi" w:cs="Arial"/>
                <w:sz w:val="22"/>
                <w:szCs w:val="22"/>
                <w:lang w:val="en-US"/>
              </w:rPr>
              <w:t>(s)</w:t>
            </w:r>
            <w:r w:rsidRPr="00234299">
              <w:rPr>
                <w:rFonts w:asciiTheme="minorHAnsi" w:hAnsiTheme="minorHAnsi" w:cs="Arial"/>
                <w:sz w:val="22"/>
                <w:szCs w:val="22"/>
              </w:rPr>
              <w:t xml:space="preserve"> for</w:t>
            </w:r>
            <w:r w:rsidRPr="00234299">
              <w:rPr>
                <w:rFonts w:asciiTheme="minorHAnsi" w:hAnsiTheme="minorHAnsi" w:cs="Arial"/>
                <w:sz w:val="22"/>
                <w:szCs w:val="22"/>
                <w:lang w:val="en-US"/>
              </w:rPr>
              <w:t xml:space="preserve"> customer</w:t>
            </w:r>
          </w:p>
          <w:p w14:paraId="11F28063" w14:textId="1DD18585" w:rsidR="00C319C7" w:rsidRPr="00234299" w:rsidRDefault="00C319C7" w:rsidP="00C319C7">
            <w:pPr>
              <w:numPr>
                <w:ilvl w:val="0"/>
                <w:numId w:val="47"/>
              </w:numPr>
              <w:spacing w:line="240" w:lineRule="auto"/>
              <w:rPr>
                <w:rFonts w:asciiTheme="minorHAnsi" w:hAnsiTheme="minorHAnsi" w:cs="Arial"/>
                <w:sz w:val="22"/>
                <w:szCs w:val="22"/>
                <w:lang w:val="en-US"/>
              </w:rPr>
            </w:pPr>
            <w:r w:rsidRPr="00234299">
              <w:rPr>
                <w:rFonts w:asciiTheme="minorHAnsi" w:hAnsiTheme="minorHAnsi" w:cs="Arial"/>
                <w:sz w:val="22"/>
                <w:szCs w:val="22"/>
                <w:lang w:val="en-US"/>
              </w:rPr>
              <w:t>The timeframe of login activity, i.e. past 60 days, previous month, etc.</w:t>
            </w:r>
          </w:p>
          <w:p w14:paraId="1F3400D3" w14:textId="7EFE22BF" w:rsidR="00C319C7" w:rsidRPr="00234299" w:rsidRDefault="00C319C7" w:rsidP="00C319C7">
            <w:pPr>
              <w:numPr>
                <w:ilvl w:val="0"/>
                <w:numId w:val="47"/>
              </w:numPr>
              <w:spacing w:line="240" w:lineRule="auto"/>
              <w:rPr>
                <w:rFonts w:asciiTheme="minorHAnsi" w:hAnsiTheme="minorHAnsi" w:cs="Arial"/>
                <w:sz w:val="22"/>
                <w:szCs w:val="22"/>
                <w:lang w:val="en-US"/>
              </w:rPr>
            </w:pPr>
            <w:r w:rsidRPr="00234299">
              <w:rPr>
                <w:rFonts w:asciiTheme="minorHAnsi" w:hAnsiTheme="minorHAnsi" w:cs="Arial"/>
                <w:sz w:val="22"/>
                <w:szCs w:val="22"/>
                <w:lang w:val="en-US"/>
              </w:rPr>
              <w:t>What data to report. Available device data includes:</w:t>
            </w:r>
          </w:p>
          <w:p w14:paraId="29107499" w14:textId="27EE6351" w:rsidR="00C319C7" w:rsidRPr="00234299" w:rsidRDefault="00C319C7" w:rsidP="00C319C7">
            <w:pPr>
              <w:numPr>
                <w:ilvl w:val="1"/>
                <w:numId w:val="47"/>
              </w:numPr>
              <w:spacing w:line="240" w:lineRule="auto"/>
              <w:rPr>
                <w:rFonts w:asciiTheme="minorHAnsi" w:hAnsiTheme="minorHAnsi" w:cs="Arial"/>
                <w:sz w:val="22"/>
                <w:szCs w:val="22"/>
              </w:rPr>
            </w:pPr>
            <w:r w:rsidRPr="00234299">
              <w:rPr>
                <w:rFonts w:asciiTheme="minorHAnsi" w:hAnsiTheme="minorHAnsi" w:cs="Arial"/>
                <w:sz w:val="22"/>
                <w:szCs w:val="22"/>
              </w:rPr>
              <w:t>Login Device Type</w:t>
            </w:r>
          </w:p>
          <w:p w14:paraId="7755D22B" w14:textId="77777777" w:rsidR="00C319C7" w:rsidRPr="00234299" w:rsidRDefault="00C319C7" w:rsidP="00C319C7">
            <w:pPr>
              <w:numPr>
                <w:ilvl w:val="1"/>
                <w:numId w:val="47"/>
              </w:numPr>
              <w:spacing w:line="240" w:lineRule="auto"/>
              <w:rPr>
                <w:rFonts w:asciiTheme="minorHAnsi" w:hAnsiTheme="minorHAnsi" w:cs="Arial"/>
                <w:sz w:val="22"/>
                <w:szCs w:val="22"/>
              </w:rPr>
            </w:pPr>
            <w:r w:rsidRPr="00234299">
              <w:rPr>
                <w:rFonts w:asciiTheme="minorHAnsi" w:hAnsiTheme="minorHAnsi" w:cs="Arial"/>
                <w:sz w:val="22"/>
                <w:szCs w:val="22"/>
              </w:rPr>
              <w:t>Operating System</w:t>
            </w:r>
          </w:p>
          <w:p w14:paraId="326CAB7D" w14:textId="77777777" w:rsidR="00C319C7" w:rsidRPr="00234299" w:rsidRDefault="00C319C7" w:rsidP="00C319C7">
            <w:pPr>
              <w:numPr>
                <w:ilvl w:val="1"/>
                <w:numId w:val="47"/>
              </w:numPr>
              <w:spacing w:line="240" w:lineRule="auto"/>
              <w:rPr>
                <w:rFonts w:asciiTheme="minorHAnsi" w:hAnsiTheme="minorHAnsi" w:cs="Arial"/>
                <w:sz w:val="22"/>
                <w:szCs w:val="22"/>
              </w:rPr>
            </w:pPr>
            <w:r w:rsidRPr="00234299">
              <w:rPr>
                <w:rFonts w:asciiTheme="minorHAnsi" w:hAnsiTheme="minorHAnsi" w:cs="Arial"/>
                <w:sz w:val="22"/>
                <w:szCs w:val="22"/>
              </w:rPr>
              <w:t>Browser</w:t>
            </w:r>
          </w:p>
          <w:p w14:paraId="0DFBBB98" w14:textId="77777777" w:rsidR="00C319C7" w:rsidRPr="00234299" w:rsidRDefault="00C319C7" w:rsidP="00C319C7">
            <w:pPr>
              <w:numPr>
                <w:ilvl w:val="2"/>
                <w:numId w:val="47"/>
              </w:numPr>
              <w:spacing w:line="240" w:lineRule="auto"/>
              <w:rPr>
                <w:rFonts w:asciiTheme="minorHAnsi" w:hAnsiTheme="minorHAnsi" w:cs="Arial"/>
                <w:sz w:val="22"/>
                <w:szCs w:val="22"/>
              </w:rPr>
            </w:pPr>
            <w:r w:rsidRPr="00234299">
              <w:rPr>
                <w:rFonts w:asciiTheme="minorHAnsi" w:hAnsiTheme="minorHAnsi" w:cs="Arial"/>
                <w:sz w:val="22"/>
                <w:szCs w:val="22"/>
              </w:rPr>
              <w:t>Browser Type</w:t>
            </w:r>
          </w:p>
          <w:p w14:paraId="0D588040" w14:textId="77777777" w:rsidR="00C319C7" w:rsidRPr="00234299" w:rsidRDefault="00C319C7" w:rsidP="00C319C7">
            <w:pPr>
              <w:numPr>
                <w:ilvl w:val="2"/>
                <w:numId w:val="47"/>
              </w:numPr>
              <w:spacing w:line="240" w:lineRule="auto"/>
              <w:rPr>
                <w:rFonts w:asciiTheme="minorHAnsi" w:hAnsiTheme="minorHAnsi" w:cs="Arial"/>
                <w:sz w:val="22"/>
                <w:szCs w:val="22"/>
              </w:rPr>
            </w:pPr>
            <w:r w:rsidRPr="00234299">
              <w:rPr>
                <w:rFonts w:asciiTheme="minorHAnsi" w:hAnsiTheme="minorHAnsi" w:cs="Arial"/>
                <w:sz w:val="22"/>
                <w:szCs w:val="22"/>
              </w:rPr>
              <w:t>Browser version</w:t>
            </w:r>
          </w:p>
          <w:p w14:paraId="0EA3465C" w14:textId="31E71FDF" w:rsidR="00C319C7" w:rsidRPr="00CB700D" w:rsidRDefault="00C319C7" w:rsidP="00C319C7">
            <w:pPr>
              <w:pStyle w:val="affa"/>
              <w:spacing w:line="240" w:lineRule="auto"/>
              <w:rPr>
                <w:rFonts w:asciiTheme="minorHAnsi" w:hAnsiTheme="minorHAnsi"/>
                <w:iCs/>
                <w:color w:val="FF0000"/>
                <w:sz w:val="22"/>
                <w:szCs w:val="22"/>
              </w:rPr>
            </w:pPr>
            <w:r w:rsidRPr="00234299">
              <w:rPr>
                <w:rFonts w:asciiTheme="minorHAnsi" w:hAnsiTheme="minorHAnsi"/>
                <w:iCs/>
                <w:sz w:val="22"/>
                <w:szCs w:val="22"/>
              </w:rPr>
              <w:t xml:space="preserve"> </w:t>
            </w:r>
          </w:p>
        </w:tc>
        <w:tc>
          <w:tcPr>
            <w:tcW w:w="1722" w:type="dxa"/>
            <w:tcBorders>
              <w:bottom w:val="nil"/>
            </w:tcBorders>
          </w:tcPr>
          <w:p w14:paraId="28CEF0BE" w14:textId="77777777" w:rsidR="00C319C7" w:rsidRDefault="00C319C7" w:rsidP="00C319C7">
            <w:pPr>
              <w:pStyle w:val="affa"/>
              <w:spacing w:line="240" w:lineRule="auto"/>
              <w:rPr>
                <w:rFonts w:asciiTheme="minorHAnsi" w:hAnsiTheme="minorHAnsi"/>
                <w:sz w:val="22"/>
                <w:szCs w:val="22"/>
              </w:rPr>
            </w:pPr>
          </w:p>
        </w:tc>
      </w:tr>
      <w:tr w:rsidR="00234299" w:rsidRPr="006D775C" w14:paraId="0BB398F5" w14:textId="77777777" w:rsidTr="00627B11">
        <w:tc>
          <w:tcPr>
            <w:tcW w:w="9345" w:type="dxa"/>
            <w:gridSpan w:val="4"/>
            <w:tcBorders>
              <w:bottom w:val="nil"/>
            </w:tcBorders>
          </w:tcPr>
          <w:p w14:paraId="15DC0494" w14:textId="77777777" w:rsidR="00234299" w:rsidRPr="00CB700D" w:rsidRDefault="00234299" w:rsidP="00C319C7">
            <w:pPr>
              <w:pStyle w:val="affa"/>
              <w:spacing w:line="240" w:lineRule="auto"/>
              <w:rPr>
                <w:rFonts w:asciiTheme="minorHAnsi" w:eastAsiaTheme="minorEastAsia" w:hAnsiTheme="minorHAnsi" w:cstheme="minorBidi"/>
                <w:sz w:val="22"/>
                <w:szCs w:val="22"/>
              </w:rPr>
            </w:pPr>
            <w:r w:rsidRPr="5D55837A">
              <w:rPr>
                <w:rFonts w:asciiTheme="minorHAnsi" w:eastAsiaTheme="minorEastAsia" w:hAnsiTheme="minorHAnsi" w:cstheme="minorBidi"/>
                <w:i/>
                <w:iCs/>
                <w:color w:val="FF0000"/>
                <w:sz w:val="22"/>
                <w:szCs w:val="22"/>
              </w:rPr>
              <w:t>[Define what is applicable to the project after agreeing on the affinity platform with the carrier and reviewing Production login data from IT Support. If the customer is deploying to Production for the first time</w:t>
            </w:r>
            <w:r>
              <w:rPr>
                <w:rFonts w:asciiTheme="minorHAnsi" w:eastAsiaTheme="minorEastAsia" w:hAnsiTheme="minorHAnsi" w:cstheme="minorBidi"/>
                <w:i/>
                <w:iCs/>
                <w:color w:val="FF0000"/>
                <w:sz w:val="22"/>
                <w:szCs w:val="22"/>
              </w:rPr>
              <w:t>,</w:t>
            </w:r>
            <w:r w:rsidRPr="5D55837A">
              <w:rPr>
                <w:rFonts w:asciiTheme="minorHAnsi" w:eastAsiaTheme="minorEastAsia" w:hAnsiTheme="minorHAnsi" w:cstheme="minorBidi"/>
                <w:i/>
                <w:iCs/>
                <w:color w:val="FF0000"/>
                <w:sz w:val="22"/>
                <w:szCs w:val="22"/>
              </w:rPr>
              <w:t xml:space="preserve"> the project team should get agreement from the customer on what the affinity and platforms of interest are in order to plan compatibility testing coverage.]</w:t>
            </w:r>
          </w:p>
          <w:p w14:paraId="34A85E62" w14:textId="77777777" w:rsidR="00234299" w:rsidRDefault="00234299" w:rsidP="00C319C7">
            <w:pPr>
              <w:pStyle w:val="affa"/>
              <w:spacing w:line="240" w:lineRule="auto"/>
              <w:rPr>
                <w:rFonts w:asciiTheme="minorHAnsi" w:eastAsiaTheme="minorEastAsia" w:hAnsiTheme="minorHAnsi" w:cstheme="minorBidi"/>
                <w:i/>
                <w:iCs/>
                <w:color w:val="FF0000"/>
                <w:sz w:val="22"/>
                <w:szCs w:val="22"/>
              </w:rPr>
            </w:pPr>
          </w:p>
          <w:p w14:paraId="3A39AD6B" w14:textId="77777777" w:rsidR="00234299" w:rsidRDefault="00234299" w:rsidP="00C319C7">
            <w:pPr>
              <w:pStyle w:val="affa"/>
              <w:spacing w:line="240" w:lineRule="auto"/>
              <w:rPr>
                <w:rFonts w:asciiTheme="minorHAnsi" w:eastAsiaTheme="minorEastAsia" w:hAnsiTheme="minorHAnsi" w:cstheme="minorBidi"/>
                <w:i/>
                <w:iCs/>
                <w:color w:val="FF0000"/>
                <w:sz w:val="22"/>
                <w:szCs w:val="22"/>
              </w:rPr>
            </w:pPr>
            <w:r w:rsidRPr="0B058A49">
              <w:rPr>
                <w:rFonts w:asciiTheme="minorHAnsi" w:eastAsiaTheme="minorEastAsia" w:hAnsiTheme="minorHAnsi" w:cstheme="minorBidi"/>
                <w:i/>
                <w:iCs/>
                <w:color w:val="FF0000"/>
                <w:sz w:val="22"/>
                <w:szCs w:val="22"/>
              </w:rPr>
              <w:t xml:space="preserve">For additional detail on what platforms iGO &amp; Illustrations are officially supported on please refer to the </w:t>
            </w:r>
            <w:hyperlink r:id="rId23">
              <w:r w:rsidRPr="0B058A49">
                <w:rPr>
                  <w:rStyle w:val="aff0"/>
                  <w:rFonts w:asciiTheme="minorHAnsi" w:eastAsiaTheme="minorEastAsia" w:hAnsiTheme="minorHAnsi" w:cstheme="minorBidi"/>
                  <w:i/>
                  <w:iCs/>
                  <w:color w:val="FF0000"/>
                  <w:sz w:val="22"/>
                  <w:szCs w:val="22"/>
                </w:rPr>
                <w:t>iGO System Requirements</w:t>
              </w:r>
            </w:hyperlink>
            <w:r w:rsidRPr="0B058A49">
              <w:rPr>
                <w:rFonts w:asciiTheme="minorHAnsi" w:eastAsiaTheme="minorEastAsia" w:hAnsiTheme="minorHAnsi" w:cstheme="minorBidi"/>
                <w:i/>
                <w:iCs/>
                <w:color w:val="FF0000"/>
                <w:sz w:val="22"/>
                <w:szCs w:val="22"/>
              </w:rPr>
              <w:t xml:space="preserve"> entry in the on-line Customer Portal Knowledgebase</w:t>
            </w:r>
          </w:p>
          <w:p w14:paraId="51BEB737" w14:textId="77777777" w:rsidR="00234299" w:rsidRPr="00CB700D" w:rsidRDefault="00234299" w:rsidP="00C319C7">
            <w:pPr>
              <w:pStyle w:val="affa"/>
              <w:spacing w:line="240" w:lineRule="auto"/>
              <w:rPr>
                <w:rFonts w:asciiTheme="minorHAnsi" w:hAnsiTheme="minorHAnsi"/>
                <w:sz w:val="22"/>
                <w:szCs w:val="22"/>
              </w:rPr>
            </w:pPr>
          </w:p>
          <w:tbl>
            <w:tblPr>
              <w:tblStyle w:val="afff8"/>
              <w:tblW w:w="0" w:type="auto"/>
              <w:tblLook w:val="04A0" w:firstRow="1" w:lastRow="0" w:firstColumn="1" w:lastColumn="0" w:noHBand="0" w:noVBand="1"/>
            </w:tblPr>
            <w:tblGrid>
              <w:gridCol w:w="1182"/>
              <w:gridCol w:w="1219"/>
              <w:gridCol w:w="1117"/>
              <w:gridCol w:w="753"/>
              <w:gridCol w:w="1012"/>
            </w:tblGrid>
            <w:tr w:rsidR="00234299" w:rsidRPr="00CB700D" w14:paraId="54A833E7" w14:textId="77777777" w:rsidTr="659D48C5">
              <w:tc>
                <w:tcPr>
                  <w:tcW w:w="1182" w:type="dxa"/>
                </w:tcPr>
                <w:p w14:paraId="1C878E8D" w14:textId="77777777" w:rsidR="00234299" w:rsidRPr="00CB700D" w:rsidRDefault="00234299" w:rsidP="00C319C7">
                  <w:pPr>
                    <w:pStyle w:val="affa"/>
                    <w:spacing w:line="240" w:lineRule="auto"/>
                    <w:rPr>
                      <w:rFonts w:asciiTheme="minorHAnsi" w:hAnsiTheme="minorHAnsi"/>
                      <w:sz w:val="22"/>
                      <w:szCs w:val="22"/>
                    </w:rPr>
                  </w:pPr>
                </w:p>
              </w:tc>
              <w:tc>
                <w:tcPr>
                  <w:tcW w:w="1219" w:type="dxa"/>
                </w:tcPr>
                <w:p w14:paraId="17747B56" w14:textId="7529F7CD"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IE11/Edge</w:t>
                  </w:r>
                </w:p>
              </w:tc>
              <w:tc>
                <w:tcPr>
                  <w:tcW w:w="1117" w:type="dxa"/>
                </w:tcPr>
                <w:p w14:paraId="6AAC49FD"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Chrome</w:t>
                  </w:r>
                </w:p>
              </w:tc>
              <w:tc>
                <w:tcPr>
                  <w:tcW w:w="753" w:type="dxa"/>
                </w:tcPr>
                <w:p w14:paraId="6E9F4E24"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FF</w:t>
                  </w:r>
                </w:p>
              </w:tc>
              <w:tc>
                <w:tcPr>
                  <w:tcW w:w="1012" w:type="dxa"/>
                </w:tcPr>
                <w:p w14:paraId="7085B61C"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Safari</w:t>
                  </w:r>
                </w:p>
              </w:tc>
            </w:tr>
            <w:tr w:rsidR="00234299" w:rsidRPr="00CB700D" w14:paraId="0909E9D6" w14:textId="77777777" w:rsidTr="659D48C5">
              <w:tc>
                <w:tcPr>
                  <w:tcW w:w="1182" w:type="dxa"/>
                </w:tcPr>
                <w:p w14:paraId="53DBF5C4" w14:textId="40605FC2" w:rsidR="00234299" w:rsidRPr="00CB700D" w:rsidRDefault="00234299" w:rsidP="00C319C7">
                  <w:pPr>
                    <w:pStyle w:val="affa"/>
                    <w:spacing w:line="240" w:lineRule="auto"/>
                    <w:rPr>
                      <w:rFonts w:asciiTheme="minorHAnsi" w:hAnsiTheme="minorHAnsi"/>
                      <w:sz w:val="22"/>
                      <w:szCs w:val="22"/>
                    </w:rPr>
                  </w:pPr>
                </w:p>
              </w:tc>
              <w:tc>
                <w:tcPr>
                  <w:tcW w:w="1219" w:type="dxa"/>
                </w:tcPr>
                <w:p w14:paraId="387039AB" w14:textId="4C4672D6" w:rsidR="00234299" w:rsidRPr="00CB700D" w:rsidRDefault="00234299" w:rsidP="00C319C7">
                  <w:pPr>
                    <w:pStyle w:val="affa"/>
                    <w:spacing w:line="240" w:lineRule="auto"/>
                    <w:rPr>
                      <w:rFonts w:asciiTheme="minorHAnsi" w:hAnsiTheme="minorHAnsi"/>
                      <w:sz w:val="22"/>
                      <w:szCs w:val="22"/>
                    </w:rPr>
                  </w:pPr>
                </w:p>
              </w:tc>
              <w:tc>
                <w:tcPr>
                  <w:tcW w:w="1117" w:type="dxa"/>
                </w:tcPr>
                <w:p w14:paraId="44612A51" w14:textId="45B06205" w:rsidR="00234299" w:rsidRPr="00CB700D" w:rsidRDefault="00234299" w:rsidP="00C319C7">
                  <w:pPr>
                    <w:pStyle w:val="affa"/>
                    <w:spacing w:line="240" w:lineRule="auto"/>
                    <w:rPr>
                      <w:rFonts w:asciiTheme="minorHAnsi" w:hAnsiTheme="minorHAnsi"/>
                      <w:sz w:val="22"/>
                      <w:szCs w:val="22"/>
                    </w:rPr>
                  </w:pPr>
                </w:p>
              </w:tc>
              <w:tc>
                <w:tcPr>
                  <w:tcW w:w="753" w:type="dxa"/>
                </w:tcPr>
                <w:p w14:paraId="5EA12D0E" w14:textId="1AAD3156" w:rsidR="00234299" w:rsidRPr="00CB700D" w:rsidRDefault="00234299" w:rsidP="00C319C7">
                  <w:pPr>
                    <w:pStyle w:val="affa"/>
                    <w:spacing w:line="240" w:lineRule="auto"/>
                    <w:rPr>
                      <w:rFonts w:asciiTheme="minorHAnsi" w:hAnsiTheme="minorHAnsi"/>
                      <w:sz w:val="22"/>
                      <w:szCs w:val="22"/>
                    </w:rPr>
                  </w:pPr>
                </w:p>
              </w:tc>
              <w:tc>
                <w:tcPr>
                  <w:tcW w:w="1012" w:type="dxa"/>
                  <w:shd w:val="clear" w:color="auto" w:fill="BFBFBF" w:themeFill="background1" w:themeFillShade="BF"/>
                </w:tcPr>
                <w:p w14:paraId="684A64CD" w14:textId="014A69B7" w:rsidR="00234299" w:rsidRPr="00CB700D" w:rsidRDefault="00234299" w:rsidP="00C319C7">
                  <w:pPr>
                    <w:pStyle w:val="affa"/>
                    <w:spacing w:line="240" w:lineRule="auto"/>
                    <w:rPr>
                      <w:rFonts w:asciiTheme="minorHAnsi" w:hAnsiTheme="minorHAnsi"/>
                      <w:sz w:val="22"/>
                      <w:szCs w:val="22"/>
                    </w:rPr>
                  </w:pPr>
                </w:p>
              </w:tc>
            </w:tr>
            <w:tr w:rsidR="00234299" w:rsidRPr="00CB700D" w14:paraId="19508D10" w14:textId="77777777" w:rsidTr="659D48C5">
              <w:tc>
                <w:tcPr>
                  <w:tcW w:w="1182" w:type="dxa"/>
                </w:tcPr>
                <w:p w14:paraId="5C5C76A8" w14:textId="1EC6512C" w:rsidR="00234299" w:rsidRPr="00CB700D" w:rsidRDefault="00234299" w:rsidP="00C319C7">
                  <w:pPr>
                    <w:pStyle w:val="affa"/>
                    <w:spacing w:line="240" w:lineRule="auto"/>
                    <w:rPr>
                      <w:rFonts w:asciiTheme="minorHAnsi" w:hAnsiTheme="minorHAnsi"/>
                      <w:sz w:val="22"/>
                      <w:szCs w:val="22"/>
                    </w:rPr>
                  </w:pPr>
                </w:p>
              </w:tc>
              <w:tc>
                <w:tcPr>
                  <w:tcW w:w="1219" w:type="dxa"/>
                </w:tcPr>
                <w:p w14:paraId="6240E28C" w14:textId="3924C799" w:rsidR="00234299" w:rsidRPr="00CB700D" w:rsidRDefault="00234299" w:rsidP="00C319C7">
                  <w:pPr>
                    <w:pStyle w:val="affa"/>
                    <w:spacing w:line="240" w:lineRule="auto"/>
                    <w:rPr>
                      <w:rFonts w:asciiTheme="minorHAnsi" w:hAnsiTheme="minorHAnsi"/>
                      <w:sz w:val="22"/>
                      <w:szCs w:val="22"/>
                    </w:rPr>
                  </w:pPr>
                </w:p>
              </w:tc>
              <w:tc>
                <w:tcPr>
                  <w:tcW w:w="1117" w:type="dxa"/>
                </w:tcPr>
                <w:p w14:paraId="6E3FF4B1" w14:textId="530A09EA" w:rsidR="00234299" w:rsidRPr="00CB700D" w:rsidRDefault="00234299" w:rsidP="00C319C7">
                  <w:pPr>
                    <w:pStyle w:val="affa"/>
                    <w:spacing w:line="240" w:lineRule="auto"/>
                    <w:rPr>
                      <w:rFonts w:asciiTheme="minorHAnsi" w:hAnsiTheme="minorHAnsi"/>
                      <w:sz w:val="22"/>
                      <w:szCs w:val="22"/>
                    </w:rPr>
                  </w:pPr>
                </w:p>
              </w:tc>
              <w:tc>
                <w:tcPr>
                  <w:tcW w:w="753" w:type="dxa"/>
                </w:tcPr>
                <w:p w14:paraId="269B105B" w14:textId="432B498C" w:rsidR="00234299" w:rsidRPr="00CB700D" w:rsidRDefault="00234299" w:rsidP="00C319C7">
                  <w:pPr>
                    <w:pStyle w:val="affa"/>
                    <w:spacing w:line="240" w:lineRule="auto"/>
                    <w:rPr>
                      <w:rFonts w:asciiTheme="minorHAnsi" w:hAnsiTheme="minorHAnsi"/>
                      <w:sz w:val="22"/>
                      <w:szCs w:val="22"/>
                    </w:rPr>
                  </w:pPr>
                </w:p>
              </w:tc>
              <w:tc>
                <w:tcPr>
                  <w:tcW w:w="1012" w:type="dxa"/>
                  <w:shd w:val="clear" w:color="auto" w:fill="BFBFBF" w:themeFill="background1" w:themeFillShade="BF"/>
                </w:tcPr>
                <w:p w14:paraId="25CF35D2" w14:textId="6EB15D24" w:rsidR="00234299" w:rsidRPr="00CB700D" w:rsidRDefault="00234299" w:rsidP="00C319C7">
                  <w:pPr>
                    <w:pStyle w:val="affa"/>
                    <w:spacing w:line="240" w:lineRule="auto"/>
                    <w:rPr>
                      <w:rFonts w:asciiTheme="minorHAnsi" w:hAnsiTheme="minorHAnsi"/>
                      <w:sz w:val="22"/>
                      <w:szCs w:val="22"/>
                    </w:rPr>
                  </w:pPr>
                </w:p>
              </w:tc>
            </w:tr>
            <w:tr w:rsidR="00234299" w:rsidRPr="00CB700D" w14:paraId="66D069F5" w14:textId="77777777" w:rsidTr="659D48C5">
              <w:tc>
                <w:tcPr>
                  <w:tcW w:w="1182" w:type="dxa"/>
                </w:tcPr>
                <w:p w14:paraId="42405523" w14:textId="254F33C1" w:rsidR="00234299" w:rsidRPr="00CB700D" w:rsidRDefault="00234299" w:rsidP="00C319C7">
                  <w:pPr>
                    <w:pStyle w:val="affa"/>
                    <w:spacing w:line="240" w:lineRule="auto"/>
                    <w:rPr>
                      <w:rFonts w:asciiTheme="minorHAnsi" w:hAnsiTheme="minorHAnsi"/>
                      <w:sz w:val="22"/>
                      <w:szCs w:val="22"/>
                    </w:rPr>
                  </w:pPr>
                </w:p>
              </w:tc>
              <w:tc>
                <w:tcPr>
                  <w:tcW w:w="1219" w:type="dxa"/>
                </w:tcPr>
                <w:p w14:paraId="390EEDA4" w14:textId="6A812863" w:rsidR="00234299" w:rsidRPr="00CB700D" w:rsidRDefault="00234299" w:rsidP="00C319C7">
                  <w:pPr>
                    <w:pStyle w:val="affa"/>
                    <w:spacing w:line="240" w:lineRule="auto"/>
                    <w:rPr>
                      <w:rFonts w:asciiTheme="minorHAnsi" w:hAnsiTheme="minorHAnsi"/>
                      <w:sz w:val="22"/>
                      <w:szCs w:val="22"/>
                    </w:rPr>
                  </w:pPr>
                </w:p>
              </w:tc>
              <w:tc>
                <w:tcPr>
                  <w:tcW w:w="1117" w:type="dxa"/>
                </w:tcPr>
                <w:p w14:paraId="0CBF82D3" w14:textId="77F73D6C" w:rsidR="00234299" w:rsidRPr="00CB700D" w:rsidRDefault="00234299" w:rsidP="00C319C7">
                  <w:pPr>
                    <w:pStyle w:val="affa"/>
                    <w:spacing w:line="240" w:lineRule="auto"/>
                    <w:rPr>
                      <w:rFonts w:asciiTheme="minorHAnsi" w:hAnsiTheme="minorHAnsi"/>
                      <w:sz w:val="22"/>
                      <w:szCs w:val="22"/>
                    </w:rPr>
                  </w:pPr>
                </w:p>
              </w:tc>
              <w:tc>
                <w:tcPr>
                  <w:tcW w:w="753" w:type="dxa"/>
                </w:tcPr>
                <w:p w14:paraId="2A0A8EC1" w14:textId="62FC41CE" w:rsidR="00234299" w:rsidRPr="00CB700D" w:rsidRDefault="00234299" w:rsidP="00C319C7">
                  <w:pPr>
                    <w:pStyle w:val="affa"/>
                    <w:spacing w:line="240" w:lineRule="auto"/>
                    <w:rPr>
                      <w:rFonts w:asciiTheme="minorHAnsi" w:hAnsiTheme="minorHAnsi"/>
                      <w:sz w:val="22"/>
                      <w:szCs w:val="22"/>
                    </w:rPr>
                  </w:pPr>
                </w:p>
              </w:tc>
              <w:tc>
                <w:tcPr>
                  <w:tcW w:w="1012" w:type="dxa"/>
                  <w:shd w:val="clear" w:color="auto" w:fill="BFBFBF" w:themeFill="background1" w:themeFillShade="BF"/>
                </w:tcPr>
                <w:p w14:paraId="72133B22" w14:textId="0275797F" w:rsidR="00234299" w:rsidRPr="00CB700D" w:rsidRDefault="00234299" w:rsidP="00C319C7">
                  <w:pPr>
                    <w:pStyle w:val="affa"/>
                    <w:spacing w:line="240" w:lineRule="auto"/>
                    <w:rPr>
                      <w:rFonts w:asciiTheme="minorHAnsi" w:hAnsiTheme="minorHAnsi"/>
                      <w:sz w:val="22"/>
                      <w:szCs w:val="22"/>
                    </w:rPr>
                  </w:pPr>
                </w:p>
              </w:tc>
            </w:tr>
            <w:tr w:rsidR="00234299" w:rsidRPr="00CB700D" w14:paraId="5015281A" w14:textId="77777777" w:rsidTr="659D48C5">
              <w:tc>
                <w:tcPr>
                  <w:tcW w:w="1182" w:type="dxa"/>
                </w:tcPr>
                <w:p w14:paraId="647DB757"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Win 10</w:t>
                  </w:r>
                </w:p>
              </w:tc>
              <w:tc>
                <w:tcPr>
                  <w:tcW w:w="1219" w:type="dxa"/>
                </w:tcPr>
                <w:p w14:paraId="45EF6E8E"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Y/N</w:t>
                  </w:r>
                </w:p>
              </w:tc>
              <w:tc>
                <w:tcPr>
                  <w:tcW w:w="1117" w:type="dxa"/>
                </w:tcPr>
                <w:p w14:paraId="0D711149"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Y/N</w:t>
                  </w:r>
                </w:p>
              </w:tc>
              <w:tc>
                <w:tcPr>
                  <w:tcW w:w="753" w:type="dxa"/>
                </w:tcPr>
                <w:p w14:paraId="45B0CCE0"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Y/N</w:t>
                  </w:r>
                </w:p>
              </w:tc>
              <w:tc>
                <w:tcPr>
                  <w:tcW w:w="1012" w:type="dxa"/>
                  <w:shd w:val="clear" w:color="auto" w:fill="BFBFBF" w:themeFill="background1" w:themeFillShade="BF"/>
                </w:tcPr>
                <w:p w14:paraId="2AB07F6C"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r>
            <w:tr w:rsidR="00234299" w:rsidRPr="00CB700D" w14:paraId="404CBDBB" w14:textId="77777777" w:rsidTr="659D48C5">
              <w:tc>
                <w:tcPr>
                  <w:tcW w:w="1182" w:type="dxa"/>
                </w:tcPr>
                <w:p w14:paraId="56B04D6D"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MacOS</w:t>
                  </w:r>
                </w:p>
              </w:tc>
              <w:tc>
                <w:tcPr>
                  <w:tcW w:w="1219" w:type="dxa"/>
                  <w:shd w:val="clear" w:color="auto" w:fill="BFBFBF" w:themeFill="background1" w:themeFillShade="BF"/>
                </w:tcPr>
                <w:p w14:paraId="44974296"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1117" w:type="dxa"/>
                  <w:shd w:val="clear" w:color="auto" w:fill="BFBFBF" w:themeFill="background1" w:themeFillShade="BF"/>
                </w:tcPr>
                <w:p w14:paraId="79E25539"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753" w:type="dxa"/>
                  <w:shd w:val="clear" w:color="auto" w:fill="BFBFBF" w:themeFill="background1" w:themeFillShade="BF"/>
                </w:tcPr>
                <w:p w14:paraId="7AEC58A6"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1012" w:type="dxa"/>
                </w:tcPr>
                <w:p w14:paraId="5811DCB4"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Y/N</w:t>
                  </w:r>
                </w:p>
              </w:tc>
            </w:tr>
            <w:tr w:rsidR="00234299" w:rsidRPr="00CB700D" w14:paraId="0EB9A1EC" w14:textId="77777777" w:rsidTr="659D48C5">
              <w:tc>
                <w:tcPr>
                  <w:tcW w:w="1182" w:type="dxa"/>
                </w:tcPr>
                <w:p w14:paraId="5B178EB1"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Android</w:t>
                  </w:r>
                </w:p>
              </w:tc>
              <w:tc>
                <w:tcPr>
                  <w:tcW w:w="1219" w:type="dxa"/>
                  <w:shd w:val="clear" w:color="auto" w:fill="BFBFBF" w:themeFill="background1" w:themeFillShade="BF"/>
                </w:tcPr>
                <w:p w14:paraId="31C9FB63"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1117" w:type="dxa"/>
                </w:tcPr>
                <w:p w14:paraId="2CBDCBB3"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Y/N</w:t>
                  </w:r>
                </w:p>
              </w:tc>
              <w:tc>
                <w:tcPr>
                  <w:tcW w:w="753" w:type="dxa"/>
                  <w:shd w:val="clear" w:color="auto" w:fill="BFBFBF" w:themeFill="background1" w:themeFillShade="BF"/>
                </w:tcPr>
                <w:p w14:paraId="083C577D"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1012" w:type="dxa"/>
                  <w:shd w:val="clear" w:color="auto" w:fill="BFBFBF" w:themeFill="background1" w:themeFillShade="BF"/>
                </w:tcPr>
                <w:p w14:paraId="0DF51880"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r>
            <w:tr w:rsidR="00234299" w:rsidRPr="00CB700D" w14:paraId="54F8BE77" w14:textId="77777777" w:rsidTr="659D48C5">
              <w:tc>
                <w:tcPr>
                  <w:tcW w:w="1182" w:type="dxa"/>
                </w:tcPr>
                <w:p w14:paraId="02858FCA"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iPhone</w:t>
                  </w:r>
                </w:p>
              </w:tc>
              <w:tc>
                <w:tcPr>
                  <w:tcW w:w="1219" w:type="dxa"/>
                  <w:shd w:val="clear" w:color="auto" w:fill="BFBFBF" w:themeFill="background1" w:themeFillShade="BF"/>
                </w:tcPr>
                <w:p w14:paraId="58E9DC92"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1117" w:type="dxa"/>
                  <w:shd w:val="clear" w:color="auto" w:fill="BFBFBF" w:themeFill="background1" w:themeFillShade="BF"/>
                </w:tcPr>
                <w:p w14:paraId="1EBFC2FB"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753" w:type="dxa"/>
                  <w:shd w:val="clear" w:color="auto" w:fill="BFBFBF" w:themeFill="background1" w:themeFillShade="BF"/>
                </w:tcPr>
                <w:p w14:paraId="3DA7DDEB"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N/A</w:t>
                  </w:r>
                </w:p>
              </w:tc>
              <w:tc>
                <w:tcPr>
                  <w:tcW w:w="1012" w:type="dxa"/>
                </w:tcPr>
                <w:p w14:paraId="6BF945D4" w14:textId="77777777" w:rsidR="00234299" w:rsidRPr="00CB700D" w:rsidRDefault="00234299" w:rsidP="00C319C7">
                  <w:pPr>
                    <w:pStyle w:val="affa"/>
                    <w:spacing w:line="240" w:lineRule="auto"/>
                    <w:rPr>
                      <w:rFonts w:asciiTheme="minorHAnsi" w:hAnsiTheme="minorHAnsi"/>
                      <w:sz w:val="22"/>
                      <w:szCs w:val="22"/>
                    </w:rPr>
                  </w:pPr>
                  <w:r w:rsidRPr="00CB700D">
                    <w:rPr>
                      <w:rFonts w:asciiTheme="minorHAnsi" w:hAnsiTheme="minorHAnsi"/>
                      <w:sz w:val="22"/>
                      <w:szCs w:val="22"/>
                    </w:rPr>
                    <w:t>Y/N</w:t>
                  </w:r>
                </w:p>
              </w:tc>
            </w:tr>
          </w:tbl>
          <w:p w14:paraId="0BB398F4" w14:textId="77777777" w:rsidR="00234299" w:rsidRDefault="00234299" w:rsidP="00C319C7">
            <w:pPr>
              <w:pStyle w:val="affa"/>
              <w:spacing w:line="240" w:lineRule="auto"/>
              <w:rPr>
                <w:rFonts w:asciiTheme="minorHAnsi" w:hAnsiTheme="minorHAnsi"/>
                <w:sz w:val="22"/>
                <w:szCs w:val="22"/>
              </w:rPr>
            </w:pPr>
          </w:p>
        </w:tc>
      </w:tr>
      <w:tr w:rsidR="00C319C7" w:rsidRPr="00D211E6" w14:paraId="0BB398F7" w14:textId="77777777" w:rsidTr="3B3D0162">
        <w:tc>
          <w:tcPr>
            <w:tcW w:w="9345" w:type="dxa"/>
            <w:gridSpan w:val="4"/>
            <w:tcBorders>
              <w:top w:val="nil"/>
            </w:tcBorders>
          </w:tcPr>
          <w:p w14:paraId="0BB398F6" w14:textId="77777777" w:rsidR="00C319C7" w:rsidRPr="00E73C82" w:rsidRDefault="00C319C7" w:rsidP="00C319C7">
            <w:pPr>
              <w:pStyle w:val="affa"/>
              <w:widowControl/>
              <w:spacing w:line="240" w:lineRule="auto"/>
              <w:rPr>
                <w:rFonts w:asciiTheme="minorHAnsi" w:hAnsiTheme="minorHAnsi"/>
                <w:sz w:val="22"/>
                <w:szCs w:val="22"/>
              </w:rPr>
            </w:pPr>
            <w:bookmarkStart w:id="47" w:name="_“Before_and_After”"/>
            <w:bookmarkStart w:id="48" w:name="_Compatibility_Testing"/>
            <w:bookmarkStart w:id="49" w:name="_Regression_Testing"/>
            <w:bookmarkStart w:id="50" w:name="_Test_Levels"/>
            <w:bookmarkStart w:id="51" w:name="_Toc485019602"/>
            <w:bookmarkStart w:id="52" w:name="_Toc485019603"/>
            <w:bookmarkStart w:id="53" w:name="_Toc485019604"/>
            <w:bookmarkStart w:id="54" w:name="_Toc485019605"/>
            <w:bookmarkStart w:id="55" w:name="_Toc485019606"/>
            <w:bookmarkStart w:id="56" w:name="_Toc485019607"/>
            <w:bookmarkStart w:id="57" w:name="_Toc485019608"/>
            <w:bookmarkStart w:id="58" w:name="_Toc485019609"/>
            <w:bookmarkStart w:id="59" w:name="_Toc485019610"/>
            <w:bookmarkStart w:id="60" w:name="_Toc485019611"/>
            <w:bookmarkStart w:id="61" w:name="_Toc485019612"/>
            <w:bookmarkStart w:id="62" w:name="_Toc485019613"/>
            <w:bookmarkStart w:id="63" w:name="_Toc485019614"/>
            <w:bookmarkStart w:id="64" w:name="_Toc485019615"/>
            <w:bookmarkStart w:id="65" w:name="_Toc485019616"/>
            <w:bookmarkStart w:id="66" w:name="_Toc485019617"/>
            <w:bookmarkStart w:id="67" w:name="_Toc485019618"/>
            <w:bookmarkStart w:id="68" w:name="_Toc485019619"/>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659D48C5">
              <w:rPr>
                <w:rFonts w:asciiTheme="minorHAnsi" w:hAnsiTheme="minorHAnsi"/>
                <w:sz w:val="22"/>
                <w:szCs w:val="22"/>
              </w:rPr>
              <w:lastRenderedPageBreak/>
              <w:t xml:space="preserve">Compatibility testing approach:  </w:t>
            </w:r>
            <w:r w:rsidRPr="659D48C5">
              <w:rPr>
                <w:rFonts w:asciiTheme="minorHAnsi" w:hAnsiTheme="minorHAnsi"/>
                <w:i/>
                <w:iCs/>
                <w:color w:val="FF0000"/>
                <w:sz w:val="22"/>
                <w:szCs w:val="22"/>
              </w:rPr>
              <w:t>[Describe how above functionalities will be tested (functional targeted testing, end to end, regression…)]</w:t>
            </w:r>
          </w:p>
        </w:tc>
      </w:tr>
      <w:tr w:rsidR="00C319C7" w14:paraId="494F73E4" w14:textId="77777777" w:rsidTr="3B3D0162">
        <w:tc>
          <w:tcPr>
            <w:tcW w:w="9345" w:type="dxa"/>
            <w:gridSpan w:val="4"/>
            <w:tcBorders>
              <w:top w:val="nil"/>
            </w:tcBorders>
          </w:tcPr>
          <w:tbl>
            <w:tblPr>
              <w:tblW w:w="0" w:type="auto"/>
              <w:tblLook w:val="04A0" w:firstRow="1" w:lastRow="0" w:firstColumn="1" w:lastColumn="0" w:noHBand="0" w:noVBand="1"/>
            </w:tblPr>
            <w:tblGrid>
              <w:gridCol w:w="2410"/>
              <w:gridCol w:w="4820"/>
              <w:gridCol w:w="1677"/>
            </w:tblGrid>
            <w:tr w:rsidR="00C319C7" w14:paraId="5CE96BE0" w14:textId="77777777" w:rsidTr="00327A4C">
              <w:trPr>
                <w:trHeight w:val="619"/>
              </w:trPr>
              <w:tc>
                <w:tcPr>
                  <w:tcW w:w="2410" w:type="dxa"/>
                  <w:tcBorders>
                    <w:top w:val="nil"/>
                    <w:left w:val="nil"/>
                    <w:bottom w:val="nil"/>
                    <w:right w:val="single" w:sz="4" w:space="0" w:color="auto"/>
                  </w:tcBorders>
                  <w:shd w:val="clear" w:color="auto" w:fill="auto"/>
                </w:tcPr>
                <w:p w14:paraId="66B37339" w14:textId="667C947A" w:rsidR="00C319C7" w:rsidRPr="001A0BEC" w:rsidRDefault="00C319C7" w:rsidP="001A0BEC">
                  <w:pPr>
                    <w:pStyle w:val="31"/>
                    <w:rPr>
                      <w:rFonts w:asciiTheme="minorHAnsi" w:eastAsiaTheme="minorEastAsia" w:hAnsiTheme="minorHAnsi" w:cstheme="minorBidi"/>
                      <w:color w:val="000000" w:themeColor="text1"/>
                      <w:lang w:val="en-US"/>
                    </w:rPr>
                  </w:pPr>
                  <w:bookmarkStart w:id="69" w:name="_Toc48565936"/>
                  <w:r w:rsidRPr="00327A4C">
                    <w:rPr>
                      <w:rFonts w:eastAsia="Times New Roman"/>
                      <w:lang w:val="en-US" w:eastAsia="ru-RU"/>
                    </w:rPr>
                    <w:t>Performance</w:t>
                  </w:r>
                  <w:r w:rsidRPr="00327A4C">
                    <w:rPr>
                      <w:rFonts w:eastAsia="Times New Roman" w:cs="Courier New"/>
                      <w:lang w:val="en-US" w:eastAsia="ru-RU"/>
                    </w:rPr>
                    <w:t xml:space="preserve"> Testing</w:t>
                  </w:r>
                  <w:bookmarkEnd w:id="69"/>
                </w:p>
              </w:tc>
              <w:tc>
                <w:tcPr>
                  <w:tcW w:w="4820" w:type="dxa"/>
                  <w:tcBorders>
                    <w:top w:val="nil"/>
                    <w:left w:val="nil"/>
                    <w:bottom w:val="nil"/>
                    <w:right w:val="single" w:sz="4" w:space="0" w:color="auto"/>
                  </w:tcBorders>
                  <w:shd w:val="clear" w:color="auto" w:fill="auto"/>
                </w:tcPr>
                <w:p w14:paraId="17FD050A" w14:textId="0B37883D" w:rsidR="00C319C7" w:rsidRPr="001A0BEC" w:rsidRDefault="00C319C7" w:rsidP="001A0BEC">
                  <w:pPr>
                    <w:widowControl w:val="0"/>
                    <w:spacing w:after="0" w:line="240" w:lineRule="auto"/>
                    <w:rPr>
                      <w:rFonts w:eastAsia="Times New Roman" w:cs="Courier New"/>
                      <w:lang w:val="en-US" w:eastAsia="ru-RU"/>
                    </w:rPr>
                  </w:pPr>
                </w:p>
              </w:tc>
              <w:tc>
                <w:tcPr>
                  <w:tcW w:w="1677" w:type="dxa"/>
                  <w:tcBorders>
                    <w:top w:val="nil"/>
                    <w:left w:val="nil"/>
                    <w:bottom w:val="nil"/>
                  </w:tcBorders>
                  <w:shd w:val="clear" w:color="auto" w:fill="auto"/>
                </w:tcPr>
                <w:p w14:paraId="447CF3BB" w14:textId="77777777" w:rsidR="00C319C7" w:rsidRPr="001A0BEC" w:rsidRDefault="00C319C7" w:rsidP="001A0BEC">
                  <w:pPr>
                    <w:spacing w:after="0" w:line="240" w:lineRule="auto"/>
                    <w:jc w:val="both"/>
                    <w:rPr>
                      <w:rFonts w:eastAsiaTheme="minorEastAsia"/>
                      <w:color w:val="000000" w:themeColor="text1"/>
                      <w:lang w:val="en-US"/>
                    </w:rPr>
                  </w:pPr>
                  <w:r w:rsidRPr="3B3D0162">
                    <w:rPr>
                      <w:rFonts w:eastAsiaTheme="minorEastAsia"/>
                      <w:color w:val="000000" w:themeColor="text1"/>
                      <w:lang w:val="en-US"/>
                    </w:rPr>
                    <w:t>Y/N</w:t>
                  </w:r>
                </w:p>
              </w:tc>
            </w:tr>
          </w:tbl>
          <w:p w14:paraId="69CD9864" w14:textId="6C554447" w:rsidR="00C319C7" w:rsidRDefault="00C319C7" w:rsidP="00C319C7">
            <w:pPr>
              <w:rPr>
                <w:rFonts w:asciiTheme="minorHAnsi" w:eastAsiaTheme="minorEastAsia" w:hAnsiTheme="minorHAnsi" w:cstheme="minorBidi"/>
                <w:sz w:val="22"/>
                <w:szCs w:val="22"/>
              </w:rPr>
            </w:pPr>
          </w:p>
        </w:tc>
      </w:tr>
      <w:tr w:rsidR="00C319C7" w14:paraId="58CE2CF0" w14:textId="77777777" w:rsidTr="3B3D0162">
        <w:tc>
          <w:tcPr>
            <w:tcW w:w="9345" w:type="dxa"/>
            <w:gridSpan w:val="4"/>
            <w:tcBorders>
              <w:top w:val="nil"/>
            </w:tcBorders>
          </w:tcPr>
          <w:p w14:paraId="0E30C97E" w14:textId="44F2B0D0" w:rsidR="00C319C7" w:rsidRDefault="00C319C7" w:rsidP="00C319C7">
            <w:pPr>
              <w:spacing w:line="240" w:lineRule="auto"/>
              <w:jc w:val="both"/>
              <w:rPr>
                <w:rFonts w:asciiTheme="minorHAnsi" w:eastAsiaTheme="minorEastAsia" w:hAnsiTheme="minorHAnsi" w:cstheme="minorBidi"/>
                <w:color w:val="000000" w:themeColor="text1"/>
                <w:sz w:val="22"/>
                <w:szCs w:val="22"/>
              </w:rPr>
            </w:pPr>
          </w:p>
        </w:tc>
      </w:tr>
    </w:tbl>
    <w:p w14:paraId="2940AD6D" w14:textId="1EA74050" w:rsidR="3B3D0162" w:rsidRDefault="3B3D0162"/>
    <w:p w14:paraId="0BB398F8" w14:textId="77777777" w:rsidR="00E3621D" w:rsidRPr="0078593E" w:rsidRDefault="073D7C43" w:rsidP="00F00C07">
      <w:pPr>
        <w:pStyle w:val="1"/>
        <w:numPr>
          <w:ilvl w:val="0"/>
          <w:numId w:val="36"/>
        </w:numPr>
        <w:jc w:val="both"/>
      </w:pPr>
      <w:bookmarkStart w:id="70" w:name="_Toc48565937"/>
      <w:r>
        <w:t>Resources</w:t>
      </w:r>
      <w:bookmarkEnd w:id="70"/>
    </w:p>
    <w:p w14:paraId="0BB398F9" w14:textId="77777777" w:rsidR="0073397A" w:rsidRDefault="659D48C5" w:rsidP="00F00C07">
      <w:pPr>
        <w:pStyle w:val="21"/>
        <w:numPr>
          <w:ilvl w:val="1"/>
          <w:numId w:val="36"/>
        </w:numPr>
        <w:spacing w:after="240"/>
        <w:rPr>
          <w:lang w:val="en-US"/>
        </w:rPr>
      </w:pPr>
      <w:bookmarkStart w:id="71" w:name="_Toc48565938"/>
      <w:r w:rsidRPr="659D48C5">
        <w:rPr>
          <w:lang w:val="en-US"/>
        </w:rPr>
        <w:t>Test Hardware</w:t>
      </w:r>
      <w:bookmarkEnd w:id="71"/>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84"/>
        <w:gridCol w:w="2593"/>
        <w:gridCol w:w="2552"/>
        <w:gridCol w:w="1984"/>
        <w:gridCol w:w="1847"/>
      </w:tblGrid>
      <w:tr w:rsidR="0073397A" w:rsidRPr="00F25292" w14:paraId="0BB398FF" w14:textId="77777777" w:rsidTr="073D7C43">
        <w:trPr>
          <w:cantSplit/>
          <w:trHeight w:val="349"/>
        </w:trPr>
        <w:tc>
          <w:tcPr>
            <w:tcW w:w="384" w:type="dxa"/>
            <w:shd w:val="clear" w:color="auto" w:fill="D9D9D9" w:themeFill="background1" w:themeFillShade="D9"/>
            <w:vAlign w:val="center"/>
          </w:tcPr>
          <w:p w14:paraId="0BB398FA" w14:textId="77777777" w:rsidR="0073397A" w:rsidRPr="00091734" w:rsidRDefault="659D48C5" w:rsidP="659D48C5">
            <w:pPr>
              <w:spacing w:after="0"/>
              <w:jc w:val="center"/>
              <w:rPr>
                <w:b/>
                <w:bCs/>
              </w:rPr>
            </w:pPr>
            <w:r w:rsidRPr="659D48C5">
              <w:rPr>
                <w:b/>
                <w:bCs/>
              </w:rPr>
              <w:t>#</w:t>
            </w:r>
          </w:p>
        </w:tc>
        <w:tc>
          <w:tcPr>
            <w:tcW w:w="2593" w:type="dxa"/>
            <w:shd w:val="clear" w:color="auto" w:fill="D9D9D9" w:themeFill="background1" w:themeFillShade="D9"/>
            <w:vAlign w:val="center"/>
          </w:tcPr>
          <w:p w14:paraId="0BB398FB" w14:textId="77777777" w:rsidR="0073397A" w:rsidRPr="00091734" w:rsidRDefault="073D7C43" w:rsidP="073D7C43">
            <w:pPr>
              <w:spacing w:after="0"/>
              <w:jc w:val="center"/>
              <w:rPr>
                <w:b/>
                <w:bCs/>
              </w:rPr>
            </w:pPr>
            <w:r w:rsidRPr="073D7C43">
              <w:rPr>
                <w:b/>
                <w:bCs/>
              </w:rPr>
              <w:t>Role</w:t>
            </w:r>
          </w:p>
        </w:tc>
        <w:tc>
          <w:tcPr>
            <w:tcW w:w="2552" w:type="dxa"/>
            <w:shd w:val="clear" w:color="auto" w:fill="D9D9D9" w:themeFill="background1" w:themeFillShade="D9"/>
            <w:vAlign w:val="center"/>
          </w:tcPr>
          <w:p w14:paraId="0BB398FC" w14:textId="77777777" w:rsidR="0073397A" w:rsidRPr="00091734" w:rsidRDefault="073D7C43" w:rsidP="073D7C43">
            <w:pPr>
              <w:spacing w:after="0"/>
              <w:jc w:val="center"/>
              <w:rPr>
                <w:b/>
                <w:bCs/>
              </w:rPr>
            </w:pPr>
            <w:r w:rsidRPr="073D7C43">
              <w:rPr>
                <w:b/>
                <w:bCs/>
              </w:rPr>
              <w:t>Resource</w:t>
            </w:r>
          </w:p>
        </w:tc>
        <w:tc>
          <w:tcPr>
            <w:tcW w:w="1984" w:type="dxa"/>
            <w:shd w:val="clear" w:color="auto" w:fill="D9D9D9" w:themeFill="background1" w:themeFillShade="D9"/>
            <w:vAlign w:val="center"/>
          </w:tcPr>
          <w:p w14:paraId="0BB398FD" w14:textId="77777777" w:rsidR="0073397A" w:rsidRPr="00091734" w:rsidRDefault="073D7C43" w:rsidP="073D7C43">
            <w:pPr>
              <w:spacing w:after="0"/>
              <w:jc w:val="center"/>
              <w:rPr>
                <w:b/>
                <w:bCs/>
              </w:rPr>
            </w:pPr>
            <w:r w:rsidRPr="073D7C43">
              <w:rPr>
                <w:b/>
                <w:bCs/>
              </w:rPr>
              <w:t>Hardware configuration</w:t>
            </w:r>
          </w:p>
        </w:tc>
        <w:tc>
          <w:tcPr>
            <w:tcW w:w="1847" w:type="dxa"/>
            <w:shd w:val="clear" w:color="auto" w:fill="D9D9D9" w:themeFill="background1" w:themeFillShade="D9"/>
            <w:vAlign w:val="center"/>
          </w:tcPr>
          <w:p w14:paraId="0BB398FE" w14:textId="77777777" w:rsidR="0073397A" w:rsidRPr="00091734" w:rsidRDefault="073D7C43" w:rsidP="073D7C43">
            <w:pPr>
              <w:spacing w:after="0"/>
              <w:jc w:val="center"/>
              <w:rPr>
                <w:b/>
                <w:bCs/>
              </w:rPr>
            </w:pPr>
            <w:r w:rsidRPr="073D7C43">
              <w:rPr>
                <w:b/>
                <w:bCs/>
              </w:rPr>
              <w:t>Software configuration</w:t>
            </w:r>
          </w:p>
        </w:tc>
      </w:tr>
      <w:tr w:rsidR="0073397A" w:rsidRPr="00F25292" w14:paraId="0BB39905" w14:textId="77777777" w:rsidTr="073D7C43">
        <w:trPr>
          <w:cantSplit/>
          <w:trHeight w:val="311"/>
        </w:trPr>
        <w:tc>
          <w:tcPr>
            <w:tcW w:w="384" w:type="dxa"/>
            <w:tcBorders>
              <w:bottom w:val="single" w:sz="6" w:space="0" w:color="000000" w:themeColor="text1"/>
            </w:tcBorders>
            <w:vAlign w:val="center"/>
          </w:tcPr>
          <w:p w14:paraId="0BB39900" w14:textId="77777777" w:rsidR="0073397A" w:rsidRPr="00530056" w:rsidRDefault="073D7C43" w:rsidP="00091734">
            <w:pPr>
              <w:spacing w:after="0"/>
              <w:jc w:val="center"/>
            </w:pPr>
            <w:r>
              <w:t>1.</w:t>
            </w:r>
          </w:p>
        </w:tc>
        <w:tc>
          <w:tcPr>
            <w:tcW w:w="2593" w:type="dxa"/>
            <w:tcBorders>
              <w:bottom w:val="single" w:sz="6" w:space="0" w:color="000000" w:themeColor="text1"/>
            </w:tcBorders>
            <w:vAlign w:val="center"/>
          </w:tcPr>
          <w:p w14:paraId="0BB39901" w14:textId="77777777" w:rsidR="0073397A" w:rsidRPr="00530056" w:rsidRDefault="073D7C43" w:rsidP="00091734">
            <w:pPr>
              <w:spacing w:after="0"/>
              <w:jc w:val="both"/>
            </w:pPr>
            <w:r>
              <w:t>QA environments</w:t>
            </w:r>
          </w:p>
        </w:tc>
        <w:tc>
          <w:tcPr>
            <w:tcW w:w="2552" w:type="dxa"/>
            <w:tcBorders>
              <w:bottom w:val="single" w:sz="6" w:space="0" w:color="000000" w:themeColor="text1"/>
            </w:tcBorders>
            <w:vAlign w:val="center"/>
          </w:tcPr>
          <w:p w14:paraId="0BB39902" w14:textId="77777777" w:rsidR="0073397A" w:rsidRPr="00530056" w:rsidRDefault="073D7C43" w:rsidP="073D7C43">
            <w:pPr>
              <w:spacing w:after="0"/>
              <w:jc w:val="both"/>
              <w:rPr>
                <w:i/>
                <w:iCs/>
              </w:rPr>
            </w:pPr>
            <w:r w:rsidRPr="073D7C43">
              <w:rPr>
                <w:i/>
                <w:iCs/>
                <w:color w:val="FF0000"/>
              </w:rPr>
              <w:t>[List all QD environments]</w:t>
            </w:r>
          </w:p>
        </w:tc>
        <w:tc>
          <w:tcPr>
            <w:tcW w:w="1984" w:type="dxa"/>
            <w:tcBorders>
              <w:bottom w:val="single" w:sz="6" w:space="0" w:color="000000" w:themeColor="text1"/>
            </w:tcBorders>
            <w:vAlign w:val="center"/>
          </w:tcPr>
          <w:p w14:paraId="0BB39903" w14:textId="77777777" w:rsidR="0073397A" w:rsidRPr="00530056" w:rsidRDefault="659D48C5" w:rsidP="00091734">
            <w:pPr>
              <w:spacing w:after="0"/>
              <w:jc w:val="center"/>
            </w:pPr>
            <w:r>
              <w:t>TBD</w:t>
            </w:r>
          </w:p>
        </w:tc>
        <w:tc>
          <w:tcPr>
            <w:tcW w:w="1847" w:type="dxa"/>
            <w:tcBorders>
              <w:bottom w:val="single" w:sz="6" w:space="0" w:color="000000" w:themeColor="text1"/>
            </w:tcBorders>
            <w:vAlign w:val="center"/>
          </w:tcPr>
          <w:p w14:paraId="0BB39904" w14:textId="77777777" w:rsidR="0073397A" w:rsidRPr="00530056" w:rsidRDefault="659D48C5" w:rsidP="00091734">
            <w:pPr>
              <w:spacing w:after="0"/>
              <w:jc w:val="center"/>
            </w:pPr>
            <w:r>
              <w:t>TBD</w:t>
            </w:r>
          </w:p>
        </w:tc>
      </w:tr>
      <w:tr w:rsidR="0073397A" w:rsidRPr="00F25292" w14:paraId="0BB3990B" w14:textId="77777777" w:rsidTr="073D7C43">
        <w:trPr>
          <w:cantSplit/>
          <w:trHeight w:val="225"/>
        </w:trPr>
        <w:tc>
          <w:tcPr>
            <w:tcW w:w="384" w:type="dxa"/>
            <w:vAlign w:val="center"/>
          </w:tcPr>
          <w:p w14:paraId="0BB39906" w14:textId="77777777" w:rsidR="0073397A" w:rsidRPr="00530056" w:rsidRDefault="073D7C43" w:rsidP="00091734">
            <w:pPr>
              <w:spacing w:after="0"/>
              <w:jc w:val="center"/>
            </w:pPr>
            <w:r>
              <w:t>2.</w:t>
            </w:r>
          </w:p>
        </w:tc>
        <w:tc>
          <w:tcPr>
            <w:tcW w:w="2593" w:type="dxa"/>
            <w:vAlign w:val="center"/>
          </w:tcPr>
          <w:p w14:paraId="0BB39907" w14:textId="77777777" w:rsidR="0073397A" w:rsidRPr="00530056" w:rsidRDefault="073D7C43" w:rsidP="00091734">
            <w:pPr>
              <w:spacing w:after="0"/>
              <w:jc w:val="both"/>
            </w:pPr>
            <w:r>
              <w:t>UAT environments</w:t>
            </w:r>
          </w:p>
        </w:tc>
        <w:tc>
          <w:tcPr>
            <w:tcW w:w="2552" w:type="dxa"/>
            <w:vAlign w:val="center"/>
          </w:tcPr>
          <w:p w14:paraId="0BB39908" w14:textId="77777777" w:rsidR="0073397A" w:rsidRPr="00530056" w:rsidRDefault="073D7C43" w:rsidP="073D7C43">
            <w:pPr>
              <w:spacing w:after="0"/>
              <w:jc w:val="both"/>
              <w:rPr>
                <w:i/>
                <w:iCs/>
              </w:rPr>
            </w:pPr>
            <w:r w:rsidRPr="073D7C43">
              <w:rPr>
                <w:i/>
                <w:iCs/>
                <w:color w:val="FF0000"/>
              </w:rPr>
              <w:t>[List all TD environments]</w:t>
            </w:r>
          </w:p>
        </w:tc>
        <w:tc>
          <w:tcPr>
            <w:tcW w:w="1984" w:type="dxa"/>
            <w:vAlign w:val="center"/>
          </w:tcPr>
          <w:p w14:paraId="0BB39909" w14:textId="77777777" w:rsidR="0073397A" w:rsidRPr="00530056" w:rsidRDefault="659D48C5" w:rsidP="00091734">
            <w:pPr>
              <w:spacing w:after="0"/>
              <w:jc w:val="center"/>
            </w:pPr>
            <w:r>
              <w:t>TBD</w:t>
            </w:r>
          </w:p>
        </w:tc>
        <w:tc>
          <w:tcPr>
            <w:tcW w:w="1847" w:type="dxa"/>
            <w:vAlign w:val="center"/>
          </w:tcPr>
          <w:p w14:paraId="0BB3990A" w14:textId="77777777" w:rsidR="0073397A" w:rsidRPr="00530056" w:rsidRDefault="659D48C5" w:rsidP="00091734">
            <w:pPr>
              <w:spacing w:after="0"/>
              <w:jc w:val="center"/>
            </w:pPr>
            <w:r>
              <w:t>TBD</w:t>
            </w:r>
          </w:p>
        </w:tc>
      </w:tr>
      <w:tr w:rsidR="0073397A" w:rsidRPr="00F25292" w14:paraId="0BB39911" w14:textId="77777777" w:rsidTr="073D7C43">
        <w:trPr>
          <w:cantSplit/>
          <w:trHeight w:val="225"/>
        </w:trPr>
        <w:tc>
          <w:tcPr>
            <w:tcW w:w="384" w:type="dxa"/>
            <w:vAlign w:val="center"/>
          </w:tcPr>
          <w:p w14:paraId="0BB3990C" w14:textId="77777777" w:rsidR="0073397A" w:rsidRPr="00530056" w:rsidRDefault="073D7C43" w:rsidP="00091734">
            <w:pPr>
              <w:spacing w:after="0"/>
              <w:jc w:val="center"/>
            </w:pPr>
            <w:r>
              <w:t>3.</w:t>
            </w:r>
          </w:p>
        </w:tc>
        <w:tc>
          <w:tcPr>
            <w:tcW w:w="2593" w:type="dxa"/>
            <w:vAlign w:val="center"/>
          </w:tcPr>
          <w:p w14:paraId="0BB3990D" w14:textId="77777777" w:rsidR="0073397A" w:rsidRPr="00530056" w:rsidRDefault="073D7C43" w:rsidP="00091734">
            <w:pPr>
              <w:spacing w:after="0"/>
              <w:jc w:val="both"/>
            </w:pPr>
            <w:r>
              <w:t>Prod environment</w:t>
            </w:r>
          </w:p>
        </w:tc>
        <w:tc>
          <w:tcPr>
            <w:tcW w:w="2552" w:type="dxa"/>
            <w:vAlign w:val="center"/>
          </w:tcPr>
          <w:p w14:paraId="0BB3990E" w14:textId="77777777" w:rsidR="0073397A" w:rsidRPr="00530056" w:rsidRDefault="073D7C43" w:rsidP="073D7C43">
            <w:pPr>
              <w:spacing w:after="0"/>
              <w:jc w:val="both"/>
              <w:rPr>
                <w:i/>
                <w:iCs/>
                <w:color w:val="FF0000"/>
              </w:rPr>
            </w:pPr>
            <w:r w:rsidRPr="073D7C43">
              <w:rPr>
                <w:i/>
                <w:iCs/>
                <w:color w:val="FF0000"/>
              </w:rPr>
              <w:t>[Insert Prod environment]</w:t>
            </w:r>
          </w:p>
        </w:tc>
        <w:tc>
          <w:tcPr>
            <w:tcW w:w="1984" w:type="dxa"/>
            <w:vAlign w:val="center"/>
          </w:tcPr>
          <w:p w14:paraId="0BB3990F" w14:textId="77777777" w:rsidR="0073397A" w:rsidRPr="00530056" w:rsidRDefault="659D48C5" w:rsidP="00091734">
            <w:pPr>
              <w:spacing w:after="0"/>
              <w:jc w:val="center"/>
            </w:pPr>
            <w:r>
              <w:t>TBD</w:t>
            </w:r>
          </w:p>
        </w:tc>
        <w:tc>
          <w:tcPr>
            <w:tcW w:w="1847" w:type="dxa"/>
            <w:vAlign w:val="center"/>
          </w:tcPr>
          <w:p w14:paraId="0BB39910" w14:textId="77777777" w:rsidR="0073397A" w:rsidRPr="00530056" w:rsidRDefault="659D48C5" w:rsidP="00091734">
            <w:pPr>
              <w:spacing w:after="0"/>
              <w:jc w:val="center"/>
            </w:pPr>
            <w:r>
              <w:t>TBD</w:t>
            </w:r>
          </w:p>
        </w:tc>
      </w:tr>
    </w:tbl>
    <w:p w14:paraId="0BB3991E" w14:textId="77777777" w:rsidR="0073397A" w:rsidRDefault="659D48C5" w:rsidP="00F00C07">
      <w:pPr>
        <w:pStyle w:val="21"/>
        <w:numPr>
          <w:ilvl w:val="1"/>
          <w:numId w:val="36"/>
        </w:numPr>
        <w:spacing w:after="240"/>
        <w:rPr>
          <w:lang w:val="en-US"/>
        </w:rPr>
      </w:pPr>
      <w:bookmarkStart w:id="72" w:name="_Toc48565939"/>
      <w:r w:rsidRPr="659D48C5">
        <w:rPr>
          <w:lang w:val="en-US"/>
        </w:rPr>
        <w:t>Test Tools</w:t>
      </w:r>
      <w:bookmarkEnd w:id="72"/>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40"/>
        <w:gridCol w:w="3060"/>
        <w:gridCol w:w="5760"/>
      </w:tblGrid>
      <w:tr w:rsidR="00CB4F27" w:rsidRPr="00CB4F27" w14:paraId="0BB39922" w14:textId="77777777" w:rsidTr="073D7C43">
        <w:tc>
          <w:tcPr>
            <w:tcW w:w="540" w:type="dxa"/>
            <w:shd w:val="clear" w:color="auto" w:fill="D9D9D9" w:themeFill="background1" w:themeFillShade="D9"/>
            <w:vAlign w:val="center"/>
          </w:tcPr>
          <w:p w14:paraId="0BB3991F" w14:textId="77777777" w:rsidR="0073397A" w:rsidRPr="00CB4F27" w:rsidRDefault="659D48C5" w:rsidP="659D48C5">
            <w:pPr>
              <w:spacing w:after="0"/>
              <w:jc w:val="center"/>
              <w:rPr>
                <w:b/>
                <w:bCs/>
              </w:rPr>
            </w:pPr>
            <w:r w:rsidRPr="659D48C5">
              <w:rPr>
                <w:b/>
                <w:bCs/>
              </w:rPr>
              <w:t>#</w:t>
            </w:r>
          </w:p>
        </w:tc>
        <w:tc>
          <w:tcPr>
            <w:tcW w:w="3060" w:type="dxa"/>
            <w:shd w:val="clear" w:color="auto" w:fill="D9D9D9" w:themeFill="background1" w:themeFillShade="D9"/>
            <w:vAlign w:val="center"/>
          </w:tcPr>
          <w:p w14:paraId="0BB39920" w14:textId="77777777" w:rsidR="0073397A" w:rsidRPr="00CB4F27" w:rsidRDefault="073D7C43" w:rsidP="073D7C43">
            <w:pPr>
              <w:spacing w:after="0"/>
              <w:jc w:val="center"/>
              <w:rPr>
                <w:b/>
                <w:bCs/>
              </w:rPr>
            </w:pPr>
            <w:r w:rsidRPr="073D7C43">
              <w:rPr>
                <w:b/>
                <w:bCs/>
              </w:rPr>
              <w:t>Tool</w:t>
            </w:r>
          </w:p>
        </w:tc>
        <w:tc>
          <w:tcPr>
            <w:tcW w:w="5760" w:type="dxa"/>
            <w:shd w:val="clear" w:color="auto" w:fill="D9D9D9" w:themeFill="background1" w:themeFillShade="D9"/>
            <w:vAlign w:val="center"/>
          </w:tcPr>
          <w:p w14:paraId="0BB39921" w14:textId="77777777" w:rsidR="0073397A" w:rsidRPr="00CB4F27" w:rsidRDefault="073D7C43" w:rsidP="073D7C43">
            <w:pPr>
              <w:spacing w:after="0"/>
              <w:jc w:val="center"/>
              <w:rPr>
                <w:b/>
                <w:bCs/>
              </w:rPr>
            </w:pPr>
            <w:r w:rsidRPr="073D7C43">
              <w:rPr>
                <w:b/>
                <w:bCs/>
              </w:rPr>
              <w:t>Comment</w:t>
            </w:r>
          </w:p>
        </w:tc>
      </w:tr>
      <w:tr w:rsidR="00CB4F27" w:rsidRPr="00D211E6" w14:paraId="0BB39926" w14:textId="77777777" w:rsidTr="073D7C43">
        <w:tc>
          <w:tcPr>
            <w:tcW w:w="540" w:type="dxa"/>
            <w:tcBorders>
              <w:bottom w:val="single" w:sz="6" w:space="0" w:color="000000" w:themeColor="text1"/>
            </w:tcBorders>
            <w:vAlign w:val="center"/>
          </w:tcPr>
          <w:p w14:paraId="0BB39923" w14:textId="77777777" w:rsidR="0073397A" w:rsidRPr="00CB4F27" w:rsidRDefault="073D7C43" w:rsidP="00091734">
            <w:pPr>
              <w:spacing w:after="0"/>
              <w:jc w:val="center"/>
            </w:pPr>
            <w:r>
              <w:t>1.</w:t>
            </w:r>
          </w:p>
        </w:tc>
        <w:tc>
          <w:tcPr>
            <w:tcW w:w="3060" w:type="dxa"/>
            <w:tcBorders>
              <w:bottom w:val="single" w:sz="6" w:space="0" w:color="000000" w:themeColor="text1"/>
            </w:tcBorders>
            <w:vAlign w:val="center"/>
          </w:tcPr>
          <w:p w14:paraId="0BB39924" w14:textId="77777777" w:rsidR="0073397A" w:rsidRPr="00CB4F27" w:rsidRDefault="073D7C43" w:rsidP="00091734">
            <w:pPr>
              <w:spacing w:after="0"/>
              <w:jc w:val="both"/>
            </w:pPr>
            <w:r>
              <w:t>iPipeline JIRA</w:t>
            </w:r>
          </w:p>
        </w:tc>
        <w:tc>
          <w:tcPr>
            <w:tcW w:w="5760" w:type="dxa"/>
            <w:tcBorders>
              <w:bottom w:val="single" w:sz="6" w:space="0" w:color="000000" w:themeColor="text1"/>
            </w:tcBorders>
          </w:tcPr>
          <w:p w14:paraId="0BB39925" w14:textId="77777777" w:rsidR="0073397A" w:rsidRPr="00CB4F27" w:rsidRDefault="659D48C5" w:rsidP="659D48C5">
            <w:pPr>
              <w:spacing w:after="0"/>
              <w:jc w:val="both"/>
              <w:rPr>
                <w:lang w:val="en-US"/>
              </w:rPr>
            </w:pPr>
            <w:r w:rsidRPr="659D48C5">
              <w:rPr>
                <w:lang w:val="en-US"/>
              </w:rPr>
              <w:t>Defect Tracking System. Agile Management Tool</w:t>
            </w:r>
          </w:p>
        </w:tc>
      </w:tr>
      <w:tr w:rsidR="00CB4F27" w:rsidRPr="00D211E6" w14:paraId="0BB3992A" w14:textId="77777777" w:rsidTr="073D7C43">
        <w:tc>
          <w:tcPr>
            <w:tcW w:w="540" w:type="dxa"/>
            <w:tcBorders>
              <w:bottom w:val="single" w:sz="6" w:space="0" w:color="000000" w:themeColor="text1"/>
            </w:tcBorders>
            <w:vAlign w:val="center"/>
          </w:tcPr>
          <w:p w14:paraId="0BB39927" w14:textId="77777777" w:rsidR="0073397A" w:rsidRPr="00CB4F27" w:rsidRDefault="073D7C43" w:rsidP="00091734">
            <w:pPr>
              <w:spacing w:after="0"/>
              <w:jc w:val="center"/>
            </w:pPr>
            <w:r>
              <w:t>2.</w:t>
            </w:r>
          </w:p>
        </w:tc>
        <w:tc>
          <w:tcPr>
            <w:tcW w:w="3060" w:type="dxa"/>
            <w:tcBorders>
              <w:bottom w:val="single" w:sz="6" w:space="0" w:color="000000" w:themeColor="text1"/>
            </w:tcBorders>
            <w:vAlign w:val="center"/>
          </w:tcPr>
          <w:p w14:paraId="0BB39928" w14:textId="77777777" w:rsidR="0073397A" w:rsidRPr="00CB4F27" w:rsidRDefault="073D7C43" w:rsidP="00091734">
            <w:pPr>
              <w:spacing w:after="0"/>
              <w:jc w:val="both"/>
            </w:pPr>
            <w:r>
              <w:t>QA Space</w:t>
            </w:r>
          </w:p>
        </w:tc>
        <w:tc>
          <w:tcPr>
            <w:tcW w:w="5760" w:type="dxa"/>
            <w:tcBorders>
              <w:bottom w:val="single" w:sz="6" w:space="0" w:color="000000" w:themeColor="text1"/>
            </w:tcBorders>
          </w:tcPr>
          <w:p w14:paraId="0BB39929" w14:textId="77777777" w:rsidR="0073397A" w:rsidRPr="00CB4F27" w:rsidRDefault="659D48C5" w:rsidP="659D48C5">
            <w:pPr>
              <w:spacing w:after="0"/>
              <w:jc w:val="both"/>
              <w:rPr>
                <w:lang w:val="en-US"/>
              </w:rPr>
            </w:pPr>
            <w:r w:rsidRPr="659D48C5">
              <w:rPr>
                <w:lang w:val="en-US"/>
              </w:rPr>
              <w:t>JIRA testing plug-in for storage and management of manual and automated test scenarios</w:t>
            </w:r>
          </w:p>
        </w:tc>
      </w:tr>
      <w:tr w:rsidR="00CB4F27" w:rsidRPr="00D211E6" w14:paraId="0BB3992E" w14:textId="77777777" w:rsidTr="073D7C43">
        <w:tc>
          <w:tcPr>
            <w:tcW w:w="540" w:type="dxa"/>
            <w:tcBorders>
              <w:bottom w:val="single" w:sz="6" w:space="0" w:color="000000" w:themeColor="text1"/>
            </w:tcBorders>
          </w:tcPr>
          <w:p w14:paraId="0BB3992B" w14:textId="77777777" w:rsidR="00045198" w:rsidRPr="00CB4F27" w:rsidRDefault="073D7C43" w:rsidP="073D7C43">
            <w:pPr>
              <w:pStyle w:val="TableText"/>
              <w:jc w:val="center"/>
              <w:rPr>
                <w:rFonts w:asciiTheme="minorHAnsi" w:hAnsiTheme="minorHAnsi"/>
                <w:sz w:val="22"/>
                <w:szCs w:val="22"/>
              </w:rPr>
            </w:pPr>
            <w:r w:rsidRPr="073D7C43">
              <w:rPr>
                <w:rFonts w:asciiTheme="minorHAnsi" w:hAnsiTheme="minorHAnsi"/>
                <w:sz w:val="22"/>
                <w:szCs w:val="22"/>
              </w:rPr>
              <w:t>3.</w:t>
            </w:r>
          </w:p>
        </w:tc>
        <w:tc>
          <w:tcPr>
            <w:tcW w:w="3060" w:type="dxa"/>
            <w:tcBorders>
              <w:bottom w:val="single" w:sz="6" w:space="0" w:color="000000" w:themeColor="text1"/>
            </w:tcBorders>
          </w:tcPr>
          <w:p w14:paraId="0BB3992C" w14:textId="77777777" w:rsidR="00045198"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Team Foundation Server (TFS)</w:t>
            </w:r>
          </w:p>
        </w:tc>
        <w:tc>
          <w:tcPr>
            <w:tcW w:w="5760" w:type="dxa"/>
            <w:tcBorders>
              <w:bottom w:val="single" w:sz="6" w:space="0" w:color="000000" w:themeColor="text1"/>
            </w:tcBorders>
          </w:tcPr>
          <w:p w14:paraId="0BB3992D" w14:textId="77777777" w:rsidR="00045198"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 xml:space="preserve">Project code, Illustration test results </w:t>
            </w:r>
          </w:p>
        </w:tc>
      </w:tr>
      <w:tr w:rsidR="00CB4F27" w:rsidRPr="00CB4F27" w14:paraId="0BB39932" w14:textId="77777777" w:rsidTr="073D7C43">
        <w:tc>
          <w:tcPr>
            <w:tcW w:w="540" w:type="dxa"/>
            <w:tcBorders>
              <w:bottom w:val="single" w:sz="6" w:space="0" w:color="000000" w:themeColor="text1"/>
            </w:tcBorders>
            <w:vAlign w:val="center"/>
          </w:tcPr>
          <w:p w14:paraId="0BB3992F" w14:textId="77777777" w:rsidR="00045198" w:rsidRPr="00CB4F27" w:rsidRDefault="073D7C43" w:rsidP="008E0700">
            <w:pPr>
              <w:spacing w:after="0"/>
              <w:jc w:val="center"/>
            </w:pPr>
            <w:r w:rsidRPr="073D7C43">
              <w:rPr>
                <w:lang w:val="en-US"/>
              </w:rPr>
              <w:t>4</w:t>
            </w:r>
            <w:r>
              <w:t>.</w:t>
            </w:r>
          </w:p>
        </w:tc>
        <w:tc>
          <w:tcPr>
            <w:tcW w:w="3060" w:type="dxa"/>
            <w:tcBorders>
              <w:bottom w:val="single" w:sz="6" w:space="0" w:color="000000" w:themeColor="text1"/>
            </w:tcBorders>
            <w:vAlign w:val="center"/>
          </w:tcPr>
          <w:p w14:paraId="0BB39930" w14:textId="77777777" w:rsidR="00045198" w:rsidRPr="00CB4F27" w:rsidRDefault="659D48C5" w:rsidP="659D48C5">
            <w:pPr>
              <w:spacing w:after="0"/>
              <w:jc w:val="both"/>
              <w:rPr>
                <w:lang w:val="en-US"/>
              </w:rPr>
            </w:pPr>
            <w:r w:rsidRPr="659D48C5">
              <w:rPr>
                <w:lang w:val="en-US"/>
              </w:rPr>
              <w:t>SharePoint</w:t>
            </w:r>
          </w:p>
        </w:tc>
        <w:tc>
          <w:tcPr>
            <w:tcW w:w="5760" w:type="dxa"/>
            <w:tcBorders>
              <w:bottom w:val="single" w:sz="6" w:space="0" w:color="000000" w:themeColor="text1"/>
            </w:tcBorders>
          </w:tcPr>
          <w:p w14:paraId="0BB39931" w14:textId="77777777" w:rsidR="00045198" w:rsidRPr="00CB4F27" w:rsidRDefault="659D48C5" w:rsidP="659D48C5">
            <w:pPr>
              <w:spacing w:after="0"/>
              <w:jc w:val="both"/>
              <w:rPr>
                <w:lang w:val="en-US"/>
              </w:rPr>
            </w:pPr>
            <w:r w:rsidRPr="659D48C5">
              <w:rPr>
                <w:lang w:val="en-US"/>
              </w:rPr>
              <w:t>Artifact Repository</w:t>
            </w:r>
          </w:p>
        </w:tc>
      </w:tr>
      <w:tr w:rsidR="005746D2" w:rsidRPr="00D211E6" w14:paraId="0BB39936" w14:textId="77777777" w:rsidTr="073D7C43">
        <w:tc>
          <w:tcPr>
            <w:tcW w:w="540" w:type="dxa"/>
            <w:tcBorders>
              <w:bottom w:val="single" w:sz="6" w:space="0" w:color="000000" w:themeColor="text1"/>
            </w:tcBorders>
            <w:vAlign w:val="center"/>
          </w:tcPr>
          <w:p w14:paraId="0BB39933" w14:textId="77777777" w:rsidR="005746D2" w:rsidRPr="00CB4F27" w:rsidRDefault="073D7C43" w:rsidP="00272DFA">
            <w:pPr>
              <w:spacing w:after="0"/>
              <w:jc w:val="center"/>
            </w:pPr>
            <w:r w:rsidRPr="073D7C43">
              <w:rPr>
                <w:lang w:val="en-US"/>
              </w:rPr>
              <w:t>5</w:t>
            </w:r>
            <w:r>
              <w:t>.</w:t>
            </w:r>
          </w:p>
        </w:tc>
        <w:tc>
          <w:tcPr>
            <w:tcW w:w="3060" w:type="dxa"/>
            <w:tcBorders>
              <w:bottom w:val="single" w:sz="6" w:space="0" w:color="000000" w:themeColor="text1"/>
            </w:tcBorders>
            <w:vAlign w:val="center"/>
          </w:tcPr>
          <w:p w14:paraId="0BB39934" w14:textId="77777777" w:rsidR="005746D2" w:rsidRPr="00CB4F27" w:rsidRDefault="073D7C43" w:rsidP="00272DFA">
            <w:pPr>
              <w:spacing w:after="0"/>
              <w:jc w:val="both"/>
            </w:pPr>
            <w:r>
              <w:t>Jenkins</w:t>
            </w:r>
          </w:p>
        </w:tc>
        <w:tc>
          <w:tcPr>
            <w:tcW w:w="5760" w:type="dxa"/>
            <w:tcBorders>
              <w:bottom w:val="single" w:sz="6" w:space="0" w:color="000000" w:themeColor="text1"/>
            </w:tcBorders>
          </w:tcPr>
          <w:p w14:paraId="0BB39935" w14:textId="77777777" w:rsidR="005746D2" w:rsidRPr="00CB4F27" w:rsidRDefault="073D7C43" w:rsidP="073D7C43">
            <w:pPr>
              <w:spacing w:after="0"/>
              <w:jc w:val="both"/>
              <w:rPr>
                <w:lang w:val="en-US"/>
              </w:rPr>
            </w:pPr>
            <w:r w:rsidRPr="073D7C43">
              <w:rPr>
                <w:lang w:val="en-US"/>
              </w:rPr>
              <w:t>Continuous Integration server for running iGO automated tests by schedule</w:t>
            </w:r>
          </w:p>
        </w:tc>
      </w:tr>
      <w:tr w:rsidR="005746D2" w:rsidRPr="00D211E6" w14:paraId="0BB3993A" w14:textId="77777777" w:rsidTr="073D7C43">
        <w:tc>
          <w:tcPr>
            <w:tcW w:w="540" w:type="dxa"/>
            <w:tcBorders>
              <w:bottom w:val="single" w:sz="6" w:space="0" w:color="000000" w:themeColor="text1"/>
            </w:tcBorders>
          </w:tcPr>
          <w:p w14:paraId="0BB39937" w14:textId="77777777" w:rsidR="005746D2" w:rsidRPr="00CB4F27" w:rsidRDefault="073D7C43" w:rsidP="073D7C43">
            <w:pPr>
              <w:pStyle w:val="TableText"/>
              <w:jc w:val="center"/>
              <w:rPr>
                <w:rFonts w:asciiTheme="minorHAnsi" w:hAnsiTheme="minorHAnsi"/>
                <w:sz w:val="22"/>
                <w:szCs w:val="22"/>
              </w:rPr>
            </w:pPr>
            <w:r w:rsidRPr="073D7C43">
              <w:rPr>
                <w:rFonts w:asciiTheme="minorHAnsi" w:hAnsiTheme="minorHAnsi"/>
                <w:sz w:val="22"/>
                <w:szCs w:val="22"/>
              </w:rPr>
              <w:t>6.</w:t>
            </w:r>
          </w:p>
        </w:tc>
        <w:tc>
          <w:tcPr>
            <w:tcW w:w="3060" w:type="dxa"/>
            <w:tcBorders>
              <w:bottom w:val="single" w:sz="6" w:space="0" w:color="000000" w:themeColor="text1"/>
            </w:tcBorders>
          </w:tcPr>
          <w:p w14:paraId="0BB39938" w14:textId="77777777" w:rsidR="005746D2"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Automated Calculation Engine Batch Testing Framework</w:t>
            </w:r>
          </w:p>
        </w:tc>
        <w:tc>
          <w:tcPr>
            <w:tcW w:w="5760" w:type="dxa"/>
            <w:tcBorders>
              <w:bottom w:val="single" w:sz="6" w:space="0" w:color="000000" w:themeColor="text1"/>
            </w:tcBorders>
          </w:tcPr>
          <w:p w14:paraId="0BB39939" w14:textId="77777777" w:rsidR="005746D2"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 xml:space="preserve">Running </w:t>
            </w:r>
            <w:r w:rsidRPr="659D48C5">
              <w:rPr>
                <w:rFonts w:asciiTheme="minorHAnsi" w:eastAsiaTheme="minorEastAsia" w:hAnsiTheme="minorHAnsi" w:cstheme="minorBidi"/>
                <w:sz w:val="22"/>
                <w:szCs w:val="22"/>
                <w:lang w:val="en-US"/>
              </w:rPr>
              <w:t>Illustrations automated</w:t>
            </w:r>
            <w:r w:rsidRPr="659D48C5">
              <w:rPr>
                <w:rFonts w:asciiTheme="minorHAnsi" w:hAnsiTheme="minorHAnsi"/>
                <w:sz w:val="22"/>
                <w:szCs w:val="22"/>
              </w:rPr>
              <w:t xml:space="preserve"> regression tests</w:t>
            </w:r>
          </w:p>
        </w:tc>
      </w:tr>
      <w:tr w:rsidR="00CB4F27" w:rsidRPr="00CB4F27" w14:paraId="0BB3993E" w14:textId="77777777" w:rsidTr="073D7C43">
        <w:tc>
          <w:tcPr>
            <w:tcW w:w="540" w:type="dxa"/>
            <w:tcBorders>
              <w:bottom w:val="single" w:sz="6" w:space="0" w:color="000000" w:themeColor="text1"/>
            </w:tcBorders>
          </w:tcPr>
          <w:p w14:paraId="0BB3993B" w14:textId="77777777" w:rsidR="00045198" w:rsidRPr="00CB4F27" w:rsidRDefault="073D7C43" w:rsidP="073D7C43">
            <w:pPr>
              <w:pStyle w:val="TableText"/>
              <w:jc w:val="center"/>
              <w:rPr>
                <w:rFonts w:asciiTheme="minorHAnsi" w:hAnsiTheme="minorHAnsi"/>
                <w:sz w:val="22"/>
                <w:szCs w:val="22"/>
              </w:rPr>
            </w:pPr>
            <w:r w:rsidRPr="073D7C43">
              <w:rPr>
                <w:rFonts w:asciiTheme="minorHAnsi" w:hAnsiTheme="minorHAnsi"/>
                <w:sz w:val="22"/>
                <w:szCs w:val="22"/>
              </w:rPr>
              <w:t>7.</w:t>
            </w:r>
          </w:p>
        </w:tc>
        <w:tc>
          <w:tcPr>
            <w:tcW w:w="3060" w:type="dxa"/>
            <w:tcBorders>
              <w:bottom w:val="single" w:sz="6" w:space="0" w:color="000000" w:themeColor="text1"/>
            </w:tcBorders>
          </w:tcPr>
          <w:p w14:paraId="0BB3993C" w14:textId="77777777" w:rsidR="00045198"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Beyond Compare</w:t>
            </w:r>
          </w:p>
        </w:tc>
        <w:tc>
          <w:tcPr>
            <w:tcW w:w="5760" w:type="dxa"/>
            <w:tcBorders>
              <w:bottom w:val="single" w:sz="6" w:space="0" w:color="000000" w:themeColor="text1"/>
            </w:tcBorders>
          </w:tcPr>
          <w:p w14:paraId="0BB3993D" w14:textId="77777777" w:rsidR="00045198"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Data comparison utility</w:t>
            </w:r>
          </w:p>
        </w:tc>
      </w:tr>
      <w:tr w:rsidR="00CB4F27" w:rsidRPr="00D211E6" w14:paraId="0BB39942" w14:textId="77777777" w:rsidTr="073D7C43">
        <w:tc>
          <w:tcPr>
            <w:tcW w:w="540" w:type="dxa"/>
            <w:tcBorders>
              <w:bottom w:val="single" w:sz="6" w:space="0" w:color="000000" w:themeColor="text1"/>
            </w:tcBorders>
            <w:vAlign w:val="center"/>
          </w:tcPr>
          <w:p w14:paraId="0BB3993F" w14:textId="77777777" w:rsidR="0073397A" w:rsidRPr="00CB4F27" w:rsidRDefault="073D7C43" w:rsidP="073D7C43">
            <w:pPr>
              <w:spacing w:after="0"/>
              <w:jc w:val="center"/>
              <w:rPr>
                <w:lang w:val="en-US"/>
              </w:rPr>
            </w:pPr>
            <w:r w:rsidRPr="073D7C43">
              <w:rPr>
                <w:lang w:val="en-US"/>
              </w:rPr>
              <w:t>8.</w:t>
            </w:r>
          </w:p>
        </w:tc>
        <w:tc>
          <w:tcPr>
            <w:tcW w:w="3060" w:type="dxa"/>
            <w:tcBorders>
              <w:bottom w:val="single" w:sz="6" w:space="0" w:color="000000" w:themeColor="text1"/>
            </w:tcBorders>
            <w:vAlign w:val="center"/>
          </w:tcPr>
          <w:p w14:paraId="0BB39940" w14:textId="77777777" w:rsidR="0073397A" w:rsidRPr="00CB4F27" w:rsidRDefault="073D7C43" w:rsidP="00091734">
            <w:pPr>
              <w:spacing w:after="0"/>
              <w:jc w:val="both"/>
            </w:pPr>
            <w:r>
              <w:t>SauceLabs</w:t>
            </w:r>
          </w:p>
        </w:tc>
        <w:tc>
          <w:tcPr>
            <w:tcW w:w="5760" w:type="dxa"/>
            <w:tcBorders>
              <w:bottom w:val="single" w:sz="6" w:space="0" w:color="000000" w:themeColor="text1"/>
            </w:tcBorders>
          </w:tcPr>
          <w:p w14:paraId="0BB39941" w14:textId="77777777" w:rsidR="0073397A" w:rsidRPr="00CB4F27" w:rsidRDefault="0073397A" w:rsidP="659D48C5">
            <w:pPr>
              <w:spacing w:after="0"/>
              <w:jc w:val="both"/>
              <w:rPr>
                <w:lang w:val="en-US"/>
              </w:rPr>
            </w:pPr>
            <w:r w:rsidRPr="00CB4F27">
              <w:rPr>
                <w:lang w:val="en-US"/>
              </w:rPr>
              <w:t xml:space="preserve">Cloud-based platform for </w:t>
            </w:r>
            <w:r w:rsidRPr="00CB4F27">
              <w:rPr>
                <w:shd w:val="clear" w:color="auto" w:fill="FFFFFF"/>
                <w:lang w:val="en-US"/>
              </w:rPr>
              <w:t>running tests on requested browsers and operating systems</w:t>
            </w:r>
          </w:p>
        </w:tc>
      </w:tr>
      <w:tr w:rsidR="00CB4F27" w:rsidRPr="00D211E6" w14:paraId="0BB39946" w14:textId="77777777" w:rsidTr="073D7C43">
        <w:tc>
          <w:tcPr>
            <w:tcW w:w="540" w:type="dxa"/>
            <w:tcBorders>
              <w:bottom w:val="single" w:sz="6" w:space="0" w:color="000000" w:themeColor="text1"/>
            </w:tcBorders>
          </w:tcPr>
          <w:p w14:paraId="0BB39943" w14:textId="77777777" w:rsidR="00045198" w:rsidRPr="00CB4F27" w:rsidRDefault="073D7C43" w:rsidP="073D7C43">
            <w:pPr>
              <w:pStyle w:val="TableText"/>
              <w:jc w:val="center"/>
              <w:rPr>
                <w:rFonts w:asciiTheme="minorHAnsi" w:hAnsiTheme="minorHAnsi"/>
                <w:sz w:val="22"/>
                <w:szCs w:val="22"/>
              </w:rPr>
            </w:pPr>
            <w:r w:rsidRPr="073D7C43">
              <w:rPr>
                <w:rFonts w:asciiTheme="minorHAnsi" w:hAnsiTheme="minorHAnsi"/>
                <w:sz w:val="22"/>
                <w:szCs w:val="22"/>
              </w:rPr>
              <w:t>9.</w:t>
            </w:r>
          </w:p>
        </w:tc>
        <w:tc>
          <w:tcPr>
            <w:tcW w:w="3060" w:type="dxa"/>
            <w:tcBorders>
              <w:bottom w:val="single" w:sz="6" w:space="0" w:color="000000" w:themeColor="text1"/>
            </w:tcBorders>
          </w:tcPr>
          <w:p w14:paraId="0BB39944" w14:textId="77777777" w:rsidR="00045198"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Chatter</w:t>
            </w:r>
          </w:p>
        </w:tc>
        <w:tc>
          <w:tcPr>
            <w:tcW w:w="5760" w:type="dxa"/>
            <w:tcBorders>
              <w:bottom w:val="single" w:sz="6" w:space="0" w:color="000000" w:themeColor="text1"/>
            </w:tcBorders>
          </w:tcPr>
          <w:p w14:paraId="0BB39945" w14:textId="77777777" w:rsidR="00045198" w:rsidRPr="00CB4F27" w:rsidRDefault="659D48C5" w:rsidP="659D48C5">
            <w:pPr>
              <w:pStyle w:val="TableText"/>
              <w:rPr>
                <w:rFonts w:asciiTheme="minorHAnsi" w:hAnsiTheme="minorHAnsi"/>
                <w:sz w:val="22"/>
                <w:szCs w:val="22"/>
              </w:rPr>
            </w:pPr>
            <w:r w:rsidRPr="659D48C5">
              <w:rPr>
                <w:rFonts w:asciiTheme="minorHAnsi" w:hAnsiTheme="minorHAnsi"/>
                <w:sz w:val="22"/>
                <w:szCs w:val="22"/>
              </w:rPr>
              <w:t xml:space="preserve">Messaging Communication with team members </w:t>
            </w:r>
          </w:p>
        </w:tc>
      </w:tr>
      <w:tr w:rsidR="00CB4F27" w:rsidRPr="00D211E6" w14:paraId="0BB3994A" w14:textId="77777777" w:rsidTr="073D7C43">
        <w:tc>
          <w:tcPr>
            <w:tcW w:w="540" w:type="dxa"/>
            <w:vAlign w:val="center"/>
          </w:tcPr>
          <w:p w14:paraId="0BB39947" w14:textId="77777777" w:rsidR="0073397A" w:rsidRPr="00CB4F27" w:rsidRDefault="073D7C43" w:rsidP="00091734">
            <w:pPr>
              <w:spacing w:after="0"/>
              <w:jc w:val="center"/>
            </w:pPr>
            <w:r w:rsidRPr="073D7C43">
              <w:rPr>
                <w:lang w:val="en-US"/>
              </w:rPr>
              <w:t>10</w:t>
            </w:r>
            <w:r>
              <w:t>.</w:t>
            </w:r>
          </w:p>
        </w:tc>
        <w:tc>
          <w:tcPr>
            <w:tcW w:w="3060" w:type="dxa"/>
            <w:vAlign w:val="center"/>
          </w:tcPr>
          <w:p w14:paraId="0BB39948" w14:textId="77777777" w:rsidR="0073397A" w:rsidRPr="00CB4F27" w:rsidRDefault="659D48C5" w:rsidP="659D48C5">
            <w:pPr>
              <w:spacing w:after="0"/>
              <w:jc w:val="both"/>
              <w:rPr>
                <w:lang w:val="en-US"/>
              </w:rPr>
            </w:pPr>
            <w:r w:rsidRPr="659D48C5">
              <w:rPr>
                <w:lang w:val="en-US"/>
              </w:rPr>
              <w:t>Microsoft Office applications (Word / Excel / PowerPoint)</w:t>
            </w:r>
          </w:p>
        </w:tc>
        <w:tc>
          <w:tcPr>
            <w:tcW w:w="5760" w:type="dxa"/>
          </w:tcPr>
          <w:p w14:paraId="0BB39949" w14:textId="77777777" w:rsidR="0073397A" w:rsidRPr="00CB4F27" w:rsidRDefault="659D48C5" w:rsidP="659D48C5">
            <w:pPr>
              <w:spacing w:after="0"/>
              <w:jc w:val="both"/>
              <w:rPr>
                <w:lang w:val="en-US"/>
              </w:rPr>
            </w:pPr>
            <w:r w:rsidRPr="659D48C5">
              <w:rPr>
                <w:lang w:val="en-US"/>
              </w:rPr>
              <w:t>Test Plan, Test Summary Reports, presentation materials, other project documentation creation</w:t>
            </w:r>
          </w:p>
        </w:tc>
      </w:tr>
    </w:tbl>
    <w:p w14:paraId="0BB3994B" w14:textId="77777777" w:rsidR="00CE122A" w:rsidRDefault="659D48C5" w:rsidP="00F00C07">
      <w:pPr>
        <w:pStyle w:val="21"/>
        <w:numPr>
          <w:ilvl w:val="1"/>
          <w:numId w:val="36"/>
        </w:numPr>
        <w:spacing w:after="240"/>
        <w:jc w:val="both"/>
        <w:rPr>
          <w:lang w:val="en-US"/>
        </w:rPr>
      </w:pPr>
      <w:bookmarkStart w:id="73" w:name="_Toc48565940"/>
      <w:r w:rsidRPr="659D48C5">
        <w:rPr>
          <w:lang w:val="en-US"/>
        </w:rPr>
        <w:lastRenderedPageBreak/>
        <w:t>Defect Reporting and Priority Definitions</w:t>
      </w:r>
      <w:bookmarkEnd w:id="73"/>
    </w:p>
    <w:p w14:paraId="0BB3994C" w14:textId="77777777" w:rsidR="00CE122A" w:rsidRDefault="073D7C43" w:rsidP="073D7C43">
      <w:pPr>
        <w:jc w:val="both"/>
        <w:rPr>
          <w:lang w:val="en-US"/>
        </w:rPr>
      </w:pPr>
      <w:r w:rsidRPr="073D7C43">
        <w:rPr>
          <w:lang w:val="en-US"/>
        </w:rPr>
        <w:t xml:space="preserve">iPipeline JIRA will be utilized for defect reporting and tracking. </w:t>
      </w:r>
    </w:p>
    <w:p w14:paraId="0BB3994D" w14:textId="77777777" w:rsidR="00CE122A" w:rsidRPr="009B704A" w:rsidRDefault="659D48C5" w:rsidP="659D48C5">
      <w:pPr>
        <w:jc w:val="both"/>
        <w:rPr>
          <w:rStyle w:val="afff0"/>
          <w:lang w:val="en-US"/>
        </w:rPr>
      </w:pPr>
      <w:r w:rsidRPr="659D48C5">
        <w:rPr>
          <w:lang w:val="en-US"/>
        </w:rPr>
        <w:t>The following priority definitions will be utilized when processing defects:</w:t>
      </w:r>
    </w:p>
    <w:p w14:paraId="0BB3994E" w14:textId="77777777" w:rsidR="00CE122A" w:rsidRPr="00DA0C47" w:rsidRDefault="073D7C43" w:rsidP="073D7C43">
      <w:pPr>
        <w:jc w:val="both"/>
        <w:rPr>
          <w:b/>
          <w:bCs/>
          <w:lang w:val="en-US"/>
        </w:rPr>
      </w:pPr>
      <w:r w:rsidRPr="073D7C43">
        <w:rPr>
          <w:b/>
          <w:bCs/>
        </w:rPr>
        <w:t>Critica</w:t>
      </w:r>
      <w:r w:rsidRPr="073D7C43">
        <w:rPr>
          <w:b/>
          <w:bCs/>
          <w:lang w:val="en-US"/>
        </w:rPr>
        <w:t>l</w:t>
      </w:r>
    </w:p>
    <w:p w14:paraId="0BB3994F" w14:textId="77777777" w:rsidR="00CE122A" w:rsidRPr="009B704A" w:rsidRDefault="659D48C5" w:rsidP="001A0BEC">
      <w:pPr>
        <w:pStyle w:val="ab"/>
        <w:numPr>
          <w:ilvl w:val="0"/>
          <w:numId w:val="39"/>
        </w:numPr>
        <w:spacing w:after="0" w:line="240" w:lineRule="auto"/>
        <w:jc w:val="both"/>
        <w:rPr>
          <w:lang w:val="en-US"/>
        </w:rPr>
      </w:pPr>
      <w:r w:rsidRPr="659D48C5">
        <w:rPr>
          <w:lang w:val="en-US"/>
        </w:rPr>
        <w:t>A major issue where a large piece of functionality or major system component is completely broken</w:t>
      </w:r>
    </w:p>
    <w:p w14:paraId="0BB39950" w14:textId="77777777" w:rsidR="00CE122A" w:rsidRPr="009B704A" w:rsidRDefault="659D48C5" w:rsidP="001A0BEC">
      <w:pPr>
        <w:pStyle w:val="ab"/>
        <w:numPr>
          <w:ilvl w:val="0"/>
          <w:numId w:val="39"/>
        </w:numPr>
        <w:spacing w:after="0" w:line="240" w:lineRule="auto"/>
        <w:jc w:val="both"/>
        <w:rPr>
          <w:lang w:val="en-US"/>
        </w:rPr>
      </w:pPr>
      <w:r w:rsidRPr="659D48C5">
        <w:rPr>
          <w:lang w:val="en-US"/>
        </w:rPr>
        <w:t xml:space="preserve">Defect that causes total failure of the software system or subsystem or unrecoverable data loss or severe impact to data integrity </w:t>
      </w:r>
    </w:p>
    <w:p w14:paraId="0BB39951" w14:textId="77777777" w:rsidR="00CE122A" w:rsidRPr="005A1126" w:rsidRDefault="659D48C5" w:rsidP="001A0BEC">
      <w:pPr>
        <w:pStyle w:val="ab"/>
        <w:numPr>
          <w:ilvl w:val="0"/>
          <w:numId w:val="39"/>
        </w:numPr>
        <w:spacing w:after="0" w:line="240" w:lineRule="auto"/>
        <w:jc w:val="both"/>
        <w:rPr>
          <w:lang w:val="en-US"/>
        </w:rPr>
      </w:pPr>
      <w:r w:rsidRPr="659D48C5">
        <w:rPr>
          <w:lang w:val="en-US"/>
        </w:rPr>
        <w:t>There is no workaround</w:t>
      </w:r>
    </w:p>
    <w:p w14:paraId="0BB39952" w14:textId="77777777" w:rsidR="00CE122A" w:rsidRPr="009B704A" w:rsidRDefault="659D48C5" w:rsidP="001A0BEC">
      <w:pPr>
        <w:pStyle w:val="ab"/>
        <w:numPr>
          <w:ilvl w:val="0"/>
          <w:numId w:val="39"/>
        </w:numPr>
        <w:spacing w:after="0" w:line="240" w:lineRule="auto"/>
        <w:jc w:val="both"/>
        <w:rPr>
          <w:lang w:val="en-US"/>
        </w:rPr>
      </w:pPr>
      <w:r w:rsidRPr="659D48C5">
        <w:rPr>
          <w:lang w:val="en-US"/>
        </w:rPr>
        <w:t>In general, a critical defect would prevent the product from being released or block testing of significant portions of functionality</w:t>
      </w:r>
    </w:p>
    <w:p w14:paraId="0BB39953" w14:textId="77777777" w:rsidR="00CE122A" w:rsidRPr="009B704A" w:rsidRDefault="659D48C5" w:rsidP="001A0BEC">
      <w:pPr>
        <w:pStyle w:val="ab"/>
        <w:numPr>
          <w:ilvl w:val="0"/>
          <w:numId w:val="39"/>
        </w:numPr>
        <w:spacing w:after="0" w:line="240" w:lineRule="auto"/>
        <w:jc w:val="both"/>
        <w:rPr>
          <w:lang w:val="en-US"/>
        </w:rPr>
      </w:pPr>
      <w:r w:rsidRPr="659D48C5">
        <w:rPr>
          <w:lang w:val="en-US"/>
        </w:rPr>
        <w:t>Examples are login errors, screens not displayed, PDFs not generating, screens not locking keeping the user from starting the signature process</w:t>
      </w:r>
    </w:p>
    <w:p w14:paraId="0BB39954" w14:textId="77777777" w:rsidR="00CE122A" w:rsidRPr="00DA0C47" w:rsidRDefault="073D7C43" w:rsidP="073D7C43">
      <w:pPr>
        <w:jc w:val="both"/>
        <w:rPr>
          <w:b/>
          <w:bCs/>
          <w:lang w:val="en-US"/>
        </w:rPr>
      </w:pPr>
      <w:r w:rsidRPr="073D7C43">
        <w:rPr>
          <w:b/>
          <w:bCs/>
        </w:rPr>
        <w:t>High</w:t>
      </w:r>
    </w:p>
    <w:p w14:paraId="0BB39955" w14:textId="77777777" w:rsidR="00CE122A" w:rsidRPr="009B704A" w:rsidRDefault="659D48C5" w:rsidP="001A0BEC">
      <w:pPr>
        <w:pStyle w:val="ab"/>
        <w:numPr>
          <w:ilvl w:val="0"/>
          <w:numId w:val="39"/>
        </w:numPr>
        <w:spacing w:after="0" w:line="240" w:lineRule="auto"/>
        <w:jc w:val="both"/>
        <w:rPr>
          <w:lang w:val="en-US"/>
        </w:rPr>
      </w:pPr>
      <w:r w:rsidRPr="659D48C5">
        <w:rPr>
          <w:lang w:val="en-US"/>
        </w:rPr>
        <w:t>Functional or visual issues that materially impact system functionality</w:t>
      </w:r>
    </w:p>
    <w:p w14:paraId="0BB39956" w14:textId="77777777" w:rsidR="00CE122A" w:rsidRPr="009B704A" w:rsidRDefault="659D48C5" w:rsidP="001A0BEC">
      <w:pPr>
        <w:pStyle w:val="ab"/>
        <w:numPr>
          <w:ilvl w:val="0"/>
          <w:numId w:val="39"/>
        </w:numPr>
        <w:spacing w:after="0" w:line="240" w:lineRule="auto"/>
        <w:jc w:val="both"/>
        <w:rPr>
          <w:lang w:val="en-US"/>
        </w:rPr>
      </w:pPr>
      <w:r w:rsidRPr="659D48C5">
        <w:rPr>
          <w:lang w:val="en-US"/>
        </w:rPr>
        <w:t xml:space="preserve">Defect results in severely impaired functionality </w:t>
      </w:r>
    </w:p>
    <w:p w14:paraId="0BB39957" w14:textId="5DC096A1" w:rsidR="00CE122A" w:rsidRPr="009B704A" w:rsidRDefault="659D48C5" w:rsidP="001A0BEC">
      <w:pPr>
        <w:pStyle w:val="ab"/>
        <w:numPr>
          <w:ilvl w:val="0"/>
          <w:numId w:val="39"/>
        </w:numPr>
        <w:spacing w:after="0" w:line="240" w:lineRule="auto"/>
        <w:jc w:val="both"/>
        <w:rPr>
          <w:lang w:val="en-US"/>
        </w:rPr>
      </w:pPr>
      <w:r w:rsidRPr="5FD11C6D">
        <w:rPr>
          <w:lang w:val="en-US"/>
        </w:rPr>
        <w:t xml:space="preserve">A work around may </w:t>
      </w:r>
      <w:r w:rsidR="481676EE" w:rsidRPr="5FD11C6D">
        <w:rPr>
          <w:lang w:val="en-US"/>
        </w:rPr>
        <w:t>exist,</w:t>
      </w:r>
      <w:r w:rsidRPr="5FD11C6D">
        <w:rPr>
          <w:lang w:val="en-US"/>
        </w:rPr>
        <w:t xml:space="preserve"> but its use is unsatisfactory</w:t>
      </w:r>
    </w:p>
    <w:p w14:paraId="0BB39958" w14:textId="77777777" w:rsidR="00CE122A" w:rsidRPr="009B704A" w:rsidRDefault="659D48C5" w:rsidP="001A0BEC">
      <w:pPr>
        <w:pStyle w:val="ab"/>
        <w:numPr>
          <w:ilvl w:val="0"/>
          <w:numId w:val="39"/>
        </w:numPr>
        <w:spacing w:after="0" w:line="240" w:lineRule="auto"/>
        <w:jc w:val="both"/>
        <w:rPr>
          <w:lang w:val="en-US"/>
        </w:rPr>
      </w:pPr>
      <w:r w:rsidRPr="659D48C5">
        <w:rPr>
          <w:lang w:val="en-US"/>
        </w:rPr>
        <w:t>This would include issues like incorrectly worded questions (not typos), incorrect field or screen availability, incorrect edits, incorrect PDF mapping</w:t>
      </w:r>
    </w:p>
    <w:p w14:paraId="0BB39959" w14:textId="77777777" w:rsidR="00CE122A" w:rsidRPr="00DA0C47" w:rsidRDefault="073D7C43" w:rsidP="073D7C43">
      <w:pPr>
        <w:jc w:val="both"/>
        <w:rPr>
          <w:b/>
          <w:bCs/>
          <w:lang w:val="en-US"/>
        </w:rPr>
      </w:pPr>
      <w:r w:rsidRPr="073D7C43">
        <w:rPr>
          <w:b/>
          <w:bCs/>
        </w:rPr>
        <w:t>Medium</w:t>
      </w:r>
    </w:p>
    <w:p w14:paraId="0BB3995A" w14:textId="77777777" w:rsidR="00CE122A" w:rsidRPr="009B704A" w:rsidRDefault="659D48C5" w:rsidP="001A0BEC">
      <w:pPr>
        <w:pStyle w:val="ab"/>
        <w:numPr>
          <w:ilvl w:val="0"/>
          <w:numId w:val="39"/>
        </w:numPr>
        <w:spacing w:after="0" w:line="240" w:lineRule="auto"/>
        <w:jc w:val="both"/>
        <w:rPr>
          <w:lang w:val="en-US"/>
        </w:rPr>
      </w:pPr>
      <w:r w:rsidRPr="659D48C5">
        <w:rPr>
          <w:lang w:val="en-US"/>
        </w:rPr>
        <w:t>Functional issues that do not materially impact system functionality</w:t>
      </w:r>
    </w:p>
    <w:p w14:paraId="0BB3995B" w14:textId="77777777" w:rsidR="00CE122A" w:rsidRPr="009B704A" w:rsidRDefault="659D48C5" w:rsidP="001A0BEC">
      <w:pPr>
        <w:pStyle w:val="ab"/>
        <w:numPr>
          <w:ilvl w:val="0"/>
          <w:numId w:val="39"/>
        </w:numPr>
        <w:spacing w:after="0" w:line="240" w:lineRule="auto"/>
        <w:jc w:val="both"/>
        <w:rPr>
          <w:lang w:val="en-US"/>
        </w:rPr>
      </w:pPr>
      <w:r w:rsidRPr="659D48C5">
        <w:rPr>
          <w:lang w:val="en-US"/>
        </w:rPr>
        <w:t xml:space="preserve">Defect causes failure of non-critical aspects of the system, or produce incorrect, incomplete or inconsistent results </w:t>
      </w:r>
    </w:p>
    <w:p w14:paraId="0BB3995C" w14:textId="77777777" w:rsidR="00CE122A" w:rsidRPr="009B704A" w:rsidRDefault="659D48C5" w:rsidP="001A0BEC">
      <w:pPr>
        <w:pStyle w:val="ab"/>
        <w:numPr>
          <w:ilvl w:val="0"/>
          <w:numId w:val="39"/>
        </w:numPr>
        <w:spacing w:after="0" w:line="240" w:lineRule="auto"/>
        <w:jc w:val="both"/>
        <w:rPr>
          <w:lang w:val="en-US"/>
        </w:rPr>
      </w:pPr>
      <w:r w:rsidRPr="659D48C5">
        <w:rPr>
          <w:lang w:val="en-US"/>
        </w:rPr>
        <w:t xml:space="preserve">There is a reasonably satisfactory work-around </w:t>
      </w:r>
    </w:p>
    <w:p w14:paraId="0BB3995D" w14:textId="77777777" w:rsidR="00CE122A" w:rsidRPr="009B704A" w:rsidRDefault="659D48C5" w:rsidP="001A0BEC">
      <w:pPr>
        <w:pStyle w:val="ab"/>
        <w:numPr>
          <w:ilvl w:val="0"/>
          <w:numId w:val="39"/>
        </w:numPr>
        <w:spacing w:after="0" w:line="240" w:lineRule="auto"/>
        <w:jc w:val="both"/>
        <w:rPr>
          <w:lang w:val="en-US"/>
        </w:rPr>
      </w:pPr>
      <w:r w:rsidRPr="659D48C5">
        <w:rPr>
          <w:lang w:val="en-US"/>
        </w:rPr>
        <w:t>The product may be released if the defect is documented, but the existence of the defect may cause customer dissatisfaction</w:t>
      </w:r>
    </w:p>
    <w:p w14:paraId="0BB3995E" w14:textId="77777777" w:rsidR="00CE122A" w:rsidRPr="009B704A" w:rsidRDefault="659D48C5" w:rsidP="001A0BEC">
      <w:pPr>
        <w:pStyle w:val="ab"/>
        <w:numPr>
          <w:ilvl w:val="0"/>
          <w:numId w:val="39"/>
        </w:numPr>
        <w:spacing w:after="0" w:line="240" w:lineRule="auto"/>
        <w:jc w:val="both"/>
        <w:rPr>
          <w:lang w:val="en-US"/>
        </w:rPr>
      </w:pPr>
      <w:r w:rsidRPr="659D48C5">
        <w:rPr>
          <w:lang w:val="en-US"/>
        </w:rPr>
        <w:t>Examples are incorrect field minimum or maximum limits or dropdown contents out of order</w:t>
      </w:r>
    </w:p>
    <w:p w14:paraId="0BB3995F" w14:textId="77777777" w:rsidR="00CE122A" w:rsidRPr="00DA0C47" w:rsidRDefault="073D7C43" w:rsidP="073D7C43">
      <w:pPr>
        <w:jc w:val="both"/>
        <w:rPr>
          <w:b/>
          <w:bCs/>
          <w:lang w:val="en-US"/>
        </w:rPr>
      </w:pPr>
      <w:r w:rsidRPr="073D7C43">
        <w:rPr>
          <w:b/>
          <w:bCs/>
        </w:rPr>
        <w:t>Low</w:t>
      </w:r>
    </w:p>
    <w:p w14:paraId="0BB39960" w14:textId="77777777" w:rsidR="00CE122A" w:rsidRPr="009B704A" w:rsidRDefault="659D48C5" w:rsidP="001A0BEC">
      <w:pPr>
        <w:pStyle w:val="ab"/>
        <w:numPr>
          <w:ilvl w:val="0"/>
          <w:numId w:val="39"/>
        </w:numPr>
        <w:spacing w:after="0" w:line="240" w:lineRule="auto"/>
        <w:jc w:val="both"/>
        <w:rPr>
          <w:lang w:val="en-US"/>
        </w:rPr>
      </w:pPr>
      <w:r w:rsidRPr="659D48C5">
        <w:rPr>
          <w:lang w:val="en-US"/>
        </w:rPr>
        <w:t xml:space="preserve">Visual issues that do not materially impact system functionality </w:t>
      </w:r>
    </w:p>
    <w:p w14:paraId="0BB39961" w14:textId="77777777" w:rsidR="00CE122A" w:rsidRPr="009B704A" w:rsidRDefault="659D48C5" w:rsidP="001A0BEC">
      <w:pPr>
        <w:pStyle w:val="ab"/>
        <w:numPr>
          <w:ilvl w:val="0"/>
          <w:numId w:val="39"/>
        </w:numPr>
        <w:spacing w:after="0" w:line="240" w:lineRule="auto"/>
        <w:jc w:val="both"/>
        <w:rPr>
          <w:lang w:val="en-US"/>
        </w:rPr>
      </w:pPr>
      <w:r w:rsidRPr="659D48C5">
        <w:rPr>
          <w:lang w:val="en-US"/>
        </w:rPr>
        <w:t xml:space="preserve">A work-around exists or, if not, the impairment is slight </w:t>
      </w:r>
    </w:p>
    <w:p w14:paraId="0BB39962" w14:textId="1B6F3C5D" w:rsidR="00CE122A" w:rsidRPr="009B704A" w:rsidRDefault="659D48C5" w:rsidP="001A0BEC">
      <w:pPr>
        <w:pStyle w:val="ab"/>
        <w:numPr>
          <w:ilvl w:val="0"/>
          <w:numId w:val="39"/>
        </w:numPr>
        <w:spacing w:after="0" w:line="240" w:lineRule="auto"/>
        <w:jc w:val="both"/>
        <w:rPr>
          <w:lang w:val="en-US"/>
        </w:rPr>
      </w:pPr>
      <w:r w:rsidRPr="5FD11C6D">
        <w:rPr>
          <w:lang w:val="en-US"/>
        </w:rPr>
        <w:t xml:space="preserve">Generally, the product could be </w:t>
      </w:r>
      <w:r w:rsidR="16152688" w:rsidRPr="5FD11C6D">
        <w:rPr>
          <w:lang w:val="en-US"/>
        </w:rPr>
        <w:t>released,</w:t>
      </w:r>
      <w:r w:rsidRPr="5FD11C6D">
        <w:rPr>
          <w:lang w:val="en-US"/>
        </w:rPr>
        <w:t xml:space="preserve"> and most customers would be unaware of the defect’s existence or only slightly dissatisfied </w:t>
      </w:r>
    </w:p>
    <w:p w14:paraId="37B348A9" w14:textId="36B6282F" w:rsidR="00CE122A" w:rsidRPr="009B704A" w:rsidRDefault="659D48C5" w:rsidP="001A0BEC">
      <w:pPr>
        <w:pStyle w:val="ab"/>
        <w:numPr>
          <w:ilvl w:val="0"/>
          <w:numId w:val="39"/>
        </w:numPr>
        <w:spacing w:after="0" w:line="240" w:lineRule="auto"/>
        <w:jc w:val="both"/>
        <w:rPr>
          <w:lang w:val="en-US"/>
        </w:rPr>
      </w:pPr>
      <w:r w:rsidRPr="659D48C5">
        <w:rPr>
          <w:lang w:val="en-US"/>
        </w:rPr>
        <w:t>Examples are minor typos or minor field alignment problems</w:t>
      </w:r>
    </w:p>
    <w:p w14:paraId="23C0B832" w14:textId="77777777" w:rsidR="00B817D5" w:rsidRDefault="00B817D5" w:rsidP="659D48C5">
      <w:pPr>
        <w:jc w:val="both"/>
        <w:rPr>
          <w:lang w:val="en-US"/>
        </w:rPr>
      </w:pPr>
    </w:p>
    <w:p w14:paraId="0BB39964" w14:textId="0B9D11CE" w:rsidR="00CE122A" w:rsidRPr="00984FC9" w:rsidRDefault="659D48C5" w:rsidP="659D48C5">
      <w:pPr>
        <w:jc w:val="both"/>
        <w:rPr>
          <w:strike/>
          <w:lang w:val="en-US"/>
        </w:rPr>
      </w:pPr>
      <w:r w:rsidRPr="659D48C5">
        <w:rPr>
          <w:lang w:val="en-US"/>
        </w:rPr>
        <w:t xml:space="preserve">The proper JIRA workflow along with Base and New Screen Designer issues workflow are outlined in the </w:t>
      </w:r>
      <w:r w:rsidRPr="659D48C5">
        <w:rPr>
          <w:rStyle w:val="aff0"/>
          <w:lang w:val="en-US"/>
        </w:rPr>
        <w:t>JIRA Manual artifact (see ref. 3).</w:t>
      </w:r>
    </w:p>
    <w:p w14:paraId="0BB39965" w14:textId="77777777" w:rsidR="00CE122A" w:rsidRPr="0078593E" w:rsidRDefault="073D7C43" w:rsidP="00F00C07">
      <w:pPr>
        <w:pStyle w:val="1"/>
        <w:numPr>
          <w:ilvl w:val="0"/>
          <w:numId w:val="36"/>
        </w:numPr>
        <w:ind w:left="714" w:hanging="357"/>
        <w:jc w:val="both"/>
      </w:pPr>
      <w:bookmarkStart w:id="74" w:name="_Toc48565941"/>
      <w:r>
        <w:t>Quality and Acceptance Criteria</w:t>
      </w:r>
      <w:bookmarkEnd w:id="74"/>
    </w:p>
    <w:p w14:paraId="0BB39966" w14:textId="77777777" w:rsidR="00CE122A" w:rsidRPr="009F0E21" w:rsidRDefault="659D48C5" w:rsidP="001A0BEC">
      <w:pPr>
        <w:pStyle w:val="ab"/>
        <w:numPr>
          <w:ilvl w:val="0"/>
          <w:numId w:val="97"/>
        </w:numPr>
        <w:jc w:val="both"/>
        <w:rPr>
          <w:lang w:val="en-US"/>
        </w:rPr>
      </w:pPr>
      <w:r w:rsidRPr="659D48C5">
        <w:rPr>
          <w:lang w:val="en-US"/>
        </w:rPr>
        <w:t>Application should work according to the requirements and functional specification.</w:t>
      </w:r>
    </w:p>
    <w:p w14:paraId="0BB39967" w14:textId="77777777" w:rsidR="00CE122A" w:rsidRPr="00221369" w:rsidRDefault="659D48C5" w:rsidP="001A0BEC">
      <w:pPr>
        <w:pStyle w:val="ab"/>
        <w:numPr>
          <w:ilvl w:val="0"/>
          <w:numId w:val="97"/>
        </w:numPr>
        <w:jc w:val="both"/>
        <w:rPr>
          <w:lang w:val="en-US"/>
        </w:rPr>
      </w:pPr>
      <w:r w:rsidRPr="659D48C5">
        <w:rPr>
          <w:lang w:val="en-US"/>
        </w:rPr>
        <w:t>All planned tests are added to QA Space and executed.</w:t>
      </w:r>
    </w:p>
    <w:p w14:paraId="0BB39968" w14:textId="77777777" w:rsidR="00CE122A" w:rsidRPr="009F0E21" w:rsidRDefault="659D48C5" w:rsidP="001A0BEC">
      <w:pPr>
        <w:pStyle w:val="ab"/>
        <w:numPr>
          <w:ilvl w:val="0"/>
          <w:numId w:val="97"/>
        </w:numPr>
        <w:jc w:val="both"/>
        <w:rPr>
          <w:lang w:val="en-US"/>
        </w:rPr>
      </w:pPr>
      <w:r w:rsidRPr="659D48C5">
        <w:rPr>
          <w:lang w:val="en-US"/>
        </w:rPr>
        <w:t>Automated regression tests are run.</w:t>
      </w:r>
    </w:p>
    <w:p w14:paraId="0BB39969" w14:textId="77777777" w:rsidR="00CE122A" w:rsidRPr="00221369" w:rsidRDefault="659D48C5" w:rsidP="001A0BEC">
      <w:pPr>
        <w:pStyle w:val="ab"/>
        <w:numPr>
          <w:ilvl w:val="0"/>
          <w:numId w:val="97"/>
        </w:numPr>
        <w:jc w:val="both"/>
        <w:rPr>
          <w:lang w:val="en-US"/>
        </w:rPr>
      </w:pPr>
      <w:r w:rsidRPr="659D48C5">
        <w:rPr>
          <w:lang w:val="en-US"/>
        </w:rPr>
        <w:t>All found defects are reported to JIRA.</w:t>
      </w:r>
    </w:p>
    <w:p w14:paraId="0BB3996A" w14:textId="77777777" w:rsidR="00CE122A" w:rsidRDefault="659D48C5" w:rsidP="001A0BEC">
      <w:pPr>
        <w:pStyle w:val="ab"/>
        <w:numPr>
          <w:ilvl w:val="0"/>
          <w:numId w:val="97"/>
        </w:numPr>
        <w:jc w:val="both"/>
        <w:rPr>
          <w:lang w:val="en-US"/>
        </w:rPr>
      </w:pPr>
      <w:r w:rsidRPr="659D48C5">
        <w:rPr>
          <w:lang w:val="en-US"/>
        </w:rPr>
        <w:lastRenderedPageBreak/>
        <w:t>There are no open Critical / High severity defects.</w:t>
      </w:r>
    </w:p>
    <w:p w14:paraId="0BB3996B" w14:textId="77777777" w:rsidR="00CE122A" w:rsidRPr="00161685" w:rsidRDefault="659D48C5" w:rsidP="001A0BEC">
      <w:pPr>
        <w:pStyle w:val="ab"/>
        <w:numPr>
          <w:ilvl w:val="0"/>
          <w:numId w:val="97"/>
        </w:numPr>
        <w:jc w:val="both"/>
        <w:rPr>
          <w:lang w:val="en-US"/>
        </w:rPr>
      </w:pPr>
      <w:r w:rsidRPr="659D48C5">
        <w:rPr>
          <w:lang w:val="en-US"/>
        </w:rPr>
        <w:t>Defect Containment Rate is 90% and higher.</w:t>
      </w:r>
    </w:p>
    <w:p w14:paraId="0BB3996D" w14:textId="5CF1D175" w:rsidR="00CE122A" w:rsidRPr="00161685" w:rsidRDefault="659D48C5" w:rsidP="001A0BEC">
      <w:pPr>
        <w:pStyle w:val="ab"/>
        <w:numPr>
          <w:ilvl w:val="0"/>
          <w:numId w:val="97"/>
        </w:numPr>
        <w:jc w:val="both"/>
        <w:rPr>
          <w:lang w:val="en-US"/>
        </w:rPr>
      </w:pPr>
      <w:r w:rsidRPr="659D48C5">
        <w:rPr>
          <w:lang w:val="en-US"/>
        </w:rPr>
        <w:t>Root Cause Analysis is conducted for external defects</w:t>
      </w:r>
      <w:r w:rsidR="00F722DA">
        <w:rPr>
          <w:lang w:val="en-US"/>
        </w:rPr>
        <w:t xml:space="preserve"> if necessary</w:t>
      </w:r>
      <w:r w:rsidRPr="659D48C5">
        <w:rPr>
          <w:lang w:val="en-US"/>
        </w:rPr>
        <w:t>.</w:t>
      </w:r>
    </w:p>
    <w:p w14:paraId="0BB3996E" w14:textId="77777777" w:rsidR="00CE122A" w:rsidRPr="00CB4F27" w:rsidRDefault="659D48C5" w:rsidP="001A0BEC">
      <w:pPr>
        <w:pStyle w:val="ab"/>
        <w:numPr>
          <w:ilvl w:val="0"/>
          <w:numId w:val="97"/>
        </w:numPr>
        <w:jc w:val="both"/>
        <w:rPr>
          <w:lang w:val="en-US"/>
        </w:rPr>
      </w:pPr>
      <w:r w:rsidRPr="659D48C5">
        <w:rPr>
          <w:lang w:val="en-US"/>
        </w:rPr>
        <w:t>Test artifacts such as Test Plan, Test Summary Report, etc. are updated and uploaded to SharePoint storage.</w:t>
      </w:r>
    </w:p>
    <w:p w14:paraId="0BB3996F" w14:textId="77777777" w:rsidR="00CE122A" w:rsidRPr="00CB4F27" w:rsidRDefault="659D48C5" w:rsidP="001A0BEC">
      <w:pPr>
        <w:pStyle w:val="ab"/>
        <w:numPr>
          <w:ilvl w:val="0"/>
          <w:numId w:val="97"/>
        </w:numPr>
        <w:jc w:val="both"/>
        <w:rPr>
          <w:rFonts w:ascii="Calibri" w:hAnsi="Calibri"/>
          <w:lang w:val="en-US"/>
        </w:rPr>
      </w:pPr>
      <w:r w:rsidRPr="659D48C5">
        <w:rPr>
          <w:rFonts w:ascii="Calibri" w:hAnsi="Calibri"/>
          <w:lang w:val="en-US"/>
        </w:rPr>
        <w:t>Before UAT deployment all outstanding issues are described in Release Notes that are shared with team</w:t>
      </w:r>
    </w:p>
    <w:p w14:paraId="0BB39970" w14:textId="77777777" w:rsidR="00CE122A" w:rsidRPr="00ED2517" w:rsidRDefault="073D7C43" w:rsidP="00F00C07">
      <w:pPr>
        <w:pStyle w:val="1"/>
        <w:numPr>
          <w:ilvl w:val="0"/>
          <w:numId w:val="36"/>
        </w:numPr>
        <w:jc w:val="both"/>
      </w:pPr>
      <w:bookmarkStart w:id="75" w:name="_Toc48565942"/>
      <w:r w:rsidRPr="00ED2517">
        <w:t>Critical Success Factors</w:t>
      </w:r>
      <w:bookmarkEnd w:id="75"/>
    </w:p>
    <w:p w14:paraId="0BB39971" w14:textId="04767CAA" w:rsidR="00CE122A" w:rsidRPr="00ED2517" w:rsidRDefault="659D48C5" w:rsidP="001A0BEC">
      <w:pPr>
        <w:pStyle w:val="ab"/>
        <w:numPr>
          <w:ilvl w:val="0"/>
          <w:numId w:val="98"/>
        </w:numPr>
        <w:jc w:val="both"/>
        <w:rPr>
          <w:lang w:val="en-US"/>
        </w:rPr>
      </w:pPr>
      <w:r w:rsidRPr="00ED2517">
        <w:rPr>
          <w:lang w:val="en-US"/>
        </w:rPr>
        <w:t>Scope of work is defined, BRD and functional specification are signed-off. Requirement changes that are identified after sign off should be reviewed to determine if change management process must be followed to accommodate.</w:t>
      </w:r>
    </w:p>
    <w:p w14:paraId="0BB39972" w14:textId="014081CE" w:rsidR="00CE122A" w:rsidRPr="00ED2517" w:rsidRDefault="659D48C5" w:rsidP="001A0BEC">
      <w:pPr>
        <w:pStyle w:val="ab"/>
        <w:numPr>
          <w:ilvl w:val="0"/>
          <w:numId w:val="98"/>
        </w:numPr>
        <w:jc w:val="both"/>
        <w:rPr>
          <w:lang w:val="en-US"/>
        </w:rPr>
      </w:pPr>
      <w:r w:rsidRPr="00ED2517">
        <w:rPr>
          <w:lang w:val="en-US"/>
        </w:rPr>
        <w:t>Schedule announced in the Release Plan is followed. Development and testing of all functionality is completed in t</w:t>
      </w:r>
      <w:r w:rsidR="00ED2517" w:rsidRPr="00ED2517">
        <w:rPr>
          <w:lang w:val="en-US"/>
        </w:rPr>
        <w:t>ime</w:t>
      </w:r>
      <w:r w:rsidRPr="00ED2517">
        <w:rPr>
          <w:lang w:val="en-US"/>
        </w:rPr>
        <w:t>.</w:t>
      </w:r>
    </w:p>
    <w:p w14:paraId="0BB39973" w14:textId="4D0E187D" w:rsidR="00CE122A" w:rsidRPr="00ED2517" w:rsidRDefault="659D48C5" w:rsidP="001A0BEC">
      <w:pPr>
        <w:pStyle w:val="ab"/>
        <w:numPr>
          <w:ilvl w:val="0"/>
          <w:numId w:val="98"/>
        </w:numPr>
        <w:jc w:val="both"/>
        <w:rPr>
          <w:lang w:val="en-US"/>
        </w:rPr>
      </w:pPr>
      <w:r w:rsidRPr="00ED2517">
        <w:rPr>
          <w:lang w:val="en-US"/>
        </w:rPr>
        <w:t>There are no known Critical / High severity defects at the time of Release.</w:t>
      </w:r>
    </w:p>
    <w:p w14:paraId="0BB39975" w14:textId="77777777" w:rsidR="00884CA7" w:rsidRPr="00984FC9" w:rsidRDefault="00884CA7" w:rsidP="00C47977">
      <w:pPr>
        <w:pStyle w:val="1"/>
        <w:numPr>
          <w:ilvl w:val="0"/>
          <w:numId w:val="0"/>
        </w:numPr>
        <w:jc w:val="both"/>
        <w:rPr>
          <w:strike/>
          <w:lang w:val="en-US"/>
        </w:rPr>
      </w:pPr>
    </w:p>
    <w:sectPr w:rsidR="00884CA7" w:rsidRPr="00984FC9" w:rsidSect="00042547">
      <w:headerReference w:type="default" r:id="rId24"/>
      <w:footerReference w:type="default" r:id="rId25"/>
      <w:headerReference w:type="first" r:id="rId26"/>
      <w:footerReference w:type="firs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B18B9" w14:textId="77777777" w:rsidR="00AF24B5" w:rsidRDefault="00AF24B5" w:rsidP="00843CCB">
      <w:pPr>
        <w:spacing w:after="0" w:line="240" w:lineRule="auto"/>
      </w:pPr>
      <w:r>
        <w:separator/>
      </w:r>
    </w:p>
  </w:endnote>
  <w:endnote w:type="continuationSeparator" w:id="0">
    <w:p w14:paraId="52512065" w14:textId="77777777" w:rsidR="00AF24B5" w:rsidRDefault="00AF24B5" w:rsidP="00843CCB">
      <w:pPr>
        <w:spacing w:after="0" w:line="240" w:lineRule="auto"/>
      </w:pPr>
      <w:r>
        <w:continuationSeparator/>
      </w:r>
    </w:p>
  </w:endnote>
  <w:endnote w:type="continuationNotice" w:id="1">
    <w:p w14:paraId="00C3ED91" w14:textId="77777777" w:rsidR="00AF24B5" w:rsidRDefault="00AF24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3997E" w14:textId="64F6656A" w:rsidR="009206E0" w:rsidRPr="00650743" w:rsidRDefault="009206E0">
    <w:pPr>
      <w:pStyle w:val="a9"/>
      <w:jc w:val="center"/>
    </w:pPr>
    <w:proofErr w:type="spellStart"/>
    <w:r>
      <w:t>Page</w:t>
    </w:r>
    <w:proofErr w:type="spellEnd"/>
    <w:r>
      <w:t xml:space="preserve"> </w:t>
    </w:r>
    <w:r w:rsidRPr="659D48C5">
      <w:rPr>
        <w:noProof/>
      </w:rPr>
      <w:fldChar w:fldCharType="begin"/>
    </w:r>
    <w:r w:rsidRPr="659D48C5">
      <w:rPr>
        <w:noProof/>
      </w:rPr>
      <w:instrText xml:space="preserve"> PAGE  \* Arabic  \* MERGEFORMAT </w:instrText>
    </w:r>
    <w:r w:rsidRPr="659D48C5">
      <w:rPr>
        <w:noProof/>
      </w:rPr>
      <w:fldChar w:fldCharType="separate"/>
    </w:r>
    <w:r w:rsidR="00B1205F">
      <w:rPr>
        <w:noProof/>
      </w:rPr>
      <w:t>2</w:t>
    </w:r>
    <w:r w:rsidRPr="659D48C5">
      <w:rPr>
        <w:noProof/>
      </w:rPr>
      <w:fldChar w:fldCharType="end"/>
    </w:r>
    <w:r>
      <w:t xml:space="preserve"> </w:t>
    </w:r>
    <w:proofErr w:type="spellStart"/>
    <w:r>
      <w:t>of</w:t>
    </w:r>
    <w:proofErr w:type="spellEnd"/>
    <w:r>
      <w:t xml:space="preserve"> </w:t>
    </w:r>
    <w:r w:rsidRPr="659D48C5">
      <w:rPr>
        <w:noProof/>
      </w:rPr>
      <w:fldChar w:fldCharType="begin"/>
    </w:r>
    <w:r w:rsidRPr="659D48C5">
      <w:rPr>
        <w:noProof/>
      </w:rPr>
      <w:instrText xml:space="preserve"> NUMPAGES  \* Arabic  \* MERGEFORMAT </w:instrText>
    </w:r>
    <w:r w:rsidRPr="659D48C5">
      <w:rPr>
        <w:noProof/>
      </w:rPr>
      <w:fldChar w:fldCharType="separate"/>
    </w:r>
    <w:r w:rsidR="00B1205F">
      <w:rPr>
        <w:noProof/>
      </w:rPr>
      <w:t>16</w:t>
    </w:r>
    <w:r w:rsidRPr="659D48C5">
      <w:rPr>
        <w:noProof/>
      </w:rPr>
      <w:fldChar w:fldCharType="end"/>
    </w:r>
  </w:p>
  <w:p w14:paraId="0BB3997F" w14:textId="77777777" w:rsidR="009206E0" w:rsidRDefault="009206E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18"/>
      <w:gridCol w:w="3118"/>
      <w:gridCol w:w="3118"/>
    </w:tblGrid>
    <w:tr w:rsidR="009206E0" w14:paraId="5F80702F" w14:textId="77777777" w:rsidTr="5180C7FE">
      <w:tc>
        <w:tcPr>
          <w:tcW w:w="3118" w:type="dxa"/>
        </w:tcPr>
        <w:p w14:paraId="03653CD5" w14:textId="5BC81E8F" w:rsidR="009206E0" w:rsidRDefault="009206E0" w:rsidP="5180C7FE">
          <w:pPr>
            <w:pStyle w:val="a7"/>
            <w:ind w:left="-115"/>
          </w:pPr>
        </w:p>
      </w:tc>
      <w:tc>
        <w:tcPr>
          <w:tcW w:w="3118" w:type="dxa"/>
        </w:tcPr>
        <w:p w14:paraId="66E5A6AD" w14:textId="2C44484A" w:rsidR="009206E0" w:rsidRDefault="009206E0" w:rsidP="5180C7FE">
          <w:pPr>
            <w:pStyle w:val="a7"/>
            <w:jc w:val="center"/>
          </w:pPr>
        </w:p>
      </w:tc>
      <w:tc>
        <w:tcPr>
          <w:tcW w:w="3118" w:type="dxa"/>
        </w:tcPr>
        <w:p w14:paraId="414F1413" w14:textId="639A9EC6" w:rsidR="009206E0" w:rsidRDefault="009206E0" w:rsidP="5180C7FE">
          <w:pPr>
            <w:pStyle w:val="a7"/>
            <w:ind w:right="-115"/>
            <w:jc w:val="right"/>
          </w:pPr>
        </w:p>
      </w:tc>
    </w:tr>
  </w:tbl>
  <w:p w14:paraId="03E4F06D" w14:textId="1B5018F8" w:rsidR="009206E0" w:rsidRDefault="009206E0" w:rsidP="5180C7F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73032" w14:textId="77777777" w:rsidR="00AF24B5" w:rsidRDefault="00AF24B5" w:rsidP="00843CCB">
      <w:pPr>
        <w:spacing w:after="0" w:line="240" w:lineRule="auto"/>
      </w:pPr>
      <w:r>
        <w:separator/>
      </w:r>
    </w:p>
  </w:footnote>
  <w:footnote w:type="continuationSeparator" w:id="0">
    <w:p w14:paraId="30778B67" w14:textId="77777777" w:rsidR="00AF24B5" w:rsidRDefault="00AF24B5" w:rsidP="00843CCB">
      <w:pPr>
        <w:spacing w:after="0" w:line="240" w:lineRule="auto"/>
      </w:pPr>
      <w:r>
        <w:continuationSeparator/>
      </w:r>
    </w:p>
  </w:footnote>
  <w:footnote w:type="continuationNotice" w:id="1">
    <w:p w14:paraId="27786E26" w14:textId="77777777" w:rsidR="00AF24B5" w:rsidRDefault="00AF24B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3997C" w14:textId="0BFED2D8" w:rsidR="009206E0" w:rsidRPr="00042547" w:rsidRDefault="009206E0" w:rsidP="659D48C5">
    <w:pPr>
      <w:pStyle w:val="a7"/>
      <w:pBdr>
        <w:bottom w:val="single" w:sz="4" w:space="8" w:color="4F81BD" w:themeColor="accent1"/>
      </w:pBdr>
      <w:tabs>
        <w:tab w:val="clear" w:pos="4677"/>
        <w:tab w:val="clear" w:pos="9355"/>
      </w:tabs>
      <w:spacing w:after="360"/>
      <w:contextualSpacing/>
      <w:jc w:val="right"/>
      <w:rPr>
        <w:color w:val="404040" w:themeColor="text1" w:themeTint="BF"/>
        <w:lang w:val="en-US"/>
      </w:rPr>
    </w:pPr>
    <w:r w:rsidRPr="659D48C5">
      <w:rPr>
        <w:color w:val="FF0000"/>
        <w:lang w:val="en-US"/>
      </w:rPr>
      <w:t xml:space="preserve">[Carrier Name &amp; Project] </w:t>
    </w:r>
    <w:r w:rsidRPr="659D48C5">
      <w:rPr>
        <w:color w:val="000000" w:themeColor="text1"/>
        <w:lang w:val="en-US"/>
      </w:rPr>
      <w:t>Master</w:t>
    </w:r>
    <w:r w:rsidRPr="659D48C5">
      <w:rPr>
        <w:color w:val="FF0000"/>
        <w:lang w:val="en-US"/>
      </w:rPr>
      <w:t xml:space="preserve"> </w:t>
    </w:r>
    <w:r w:rsidRPr="659D48C5">
      <w:rPr>
        <w:color w:val="404040" w:themeColor="text1" w:themeTint="BF"/>
        <w:lang w:val="en-US"/>
      </w:rPr>
      <w:t>Test Plan</w:t>
    </w:r>
  </w:p>
  <w:p w14:paraId="0BB3997D" w14:textId="77777777" w:rsidR="009206E0" w:rsidRPr="00042547" w:rsidRDefault="009206E0">
    <w:pPr>
      <w:pStyle w:val="a7"/>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39980" w14:textId="0EC3754D" w:rsidR="009206E0" w:rsidRPr="00E900A9" w:rsidRDefault="009206E0" w:rsidP="659D48C5">
    <w:pPr>
      <w:pStyle w:val="a7"/>
      <w:pBdr>
        <w:bottom w:val="single" w:sz="4" w:space="8" w:color="4F81BD" w:themeColor="accent1"/>
      </w:pBdr>
      <w:tabs>
        <w:tab w:val="clear" w:pos="4677"/>
        <w:tab w:val="clear" w:pos="9355"/>
      </w:tabs>
      <w:spacing w:after="360"/>
      <w:contextualSpacing/>
      <w:jc w:val="right"/>
      <w:rPr>
        <w:color w:val="404040" w:themeColor="text1" w:themeTint="BF"/>
        <w:lang w:val="en-US"/>
      </w:rPr>
    </w:pPr>
    <w:r w:rsidRPr="659D48C5">
      <w:rPr>
        <w:color w:val="FF0000"/>
        <w:lang w:val="en-US"/>
      </w:rPr>
      <w:t>[Carrier Name &amp; Project]</w:t>
    </w:r>
    <w:r w:rsidRPr="659D48C5">
      <w:rPr>
        <w:color w:val="404040" w:themeColor="text1" w:themeTint="BF"/>
        <w:lang w:val="en-US"/>
      </w:rPr>
      <w:t xml:space="preserve"> Master </w:t>
    </w:r>
    <w:r w:rsidRPr="659D48C5">
      <w:rPr>
        <w:lang w:val="en-US"/>
      </w:rPr>
      <w:t>Test Plan</w:t>
    </w:r>
  </w:p>
  <w:p w14:paraId="0BB39981" w14:textId="2E1B7A2D" w:rsidR="009206E0" w:rsidRPr="00E46CA3" w:rsidRDefault="009206E0" w:rsidP="659D48C5">
    <w:pPr>
      <w:pStyle w:val="a7"/>
      <w:tabs>
        <w:tab w:val="clear" w:pos="4677"/>
        <w:tab w:val="clear" w:pos="9355"/>
        <w:tab w:val="left" w:pos="8310"/>
      </w:tabs>
      <w:ind w:left="7088"/>
      <w:rPr>
        <w:lang w:val="en-US"/>
      </w:rPr>
    </w:pPr>
    <w:r>
      <w:rPr>
        <w:lang w:val="en-US"/>
      </w:rPr>
      <w:t xml:space="preserve">Last Saved: </w:t>
    </w:r>
    <w:r w:rsidRPr="659D48C5">
      <w:fldChar w:fldCharType="begin"/>
    </w:r>
    <w:r>
      <w:rPr>
        <w:lang w:val="en-US"/>
      </w:rPr>
      <w:instrText xml:space="preserve"> DATE  \@ "dd-MMM-yy" </w:instrText>
    </w:r>
    <w:r w:rsidRPr="659D48C5">
      <w:rPr>
        <w:lang w:val="en-US"/>
      </w:rPr>
      <w:fldChar w:fldCharType="separate"/>
    </w:r>
    <w:r w:rsidR="00B1205F">
      <w:rPr>
        <w:noProof/>
        <w:lang w:val="en-US"/>
      </w:rPr>
      <w:t>23-Feb-23</w:t>
    </w:r>
    <w:r w:rsidRPr="659D48C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hybridMultilevel"/>
    <w:tmpl w:val="542223DE"/>
    <w:lvl w:ilvl="0" w:tplc="F8D8FBE8">
      <w:start w:val="1"/>
      <w:numFmt w:val="decimal"/>
      <w:pStyle w:val="4"/>
      <w:lvlText w:val="%1."/>
      <w:lvlJc w:val="left"/>
      <w:pPr>
        <w:tabs>
          <w:tab w:val="num" w:pos="1440"/>
        </w:tabs>
        <w:ind w:left="1440" w:hanging="360"/>
      </w:pPr>
    </w:lvl>
    <w:lvl w:ilvl="1" w:tplc="7E84F154">
      <w:numFmt w:val="decimal"/>
      <w:lvlText w:val=""/>
      <w:lvlJc w:val="left"/>
    </w:lvl>
    <w:lvl w:ilvl="2" w:tplc="ED30D8C8">
      <w:numFmt w:val="decimal"/>
      <w:lvlText w:val=""/>
      <w:lvlJc w:val="left"/>
    </w:lvl>
    <w:lvl w:ilvl="3" w:tplc="EDE2AB78">
      <w:numFmt w:val="decimal"/>
      <w:lvlText w:val=""/>
      <w:lvlJc w:val="left"/>
    </w:lvl>
    <w:lvl w:ilvl="4" w:tplc="C8783092">
      <w:numFmt w:val="decimal"/>
      <w:lvlText w:val=""/>
      <w:lvlJc w:val="left"/>
    </w:lvl>
    <w:lvl w:ilvl="5" w:tplc="BADE6D20">
      <w:numFmt w:val="decimal"/>
      <w:lvlText w:val=""/>
      <w:lvlJc w:val="left"/>
    </w:lvl>
    <w:lvl w:ilvl="6" w:tplc="CB0AD65E">
      <w:numFmt w:val="decimal"/>
      <w:lvlText w:val=""/>
      <w:lvlJc w:val="left"/>
    </w:lvl>
    <w:lvl w:ilvl="7" w:tplc="85DE3A7C">
      <w:numFmt w:val="decimal"/>
      <w:lvlText w:val=""/>
      <w:lvlJc w:val="left"/>
    </w:lvl>
    <w:lvl w:ilvl="8" w:tplc="3912B3AE">
      <w:numFmt w:val="decimal"/>
      <w:lvlText w:val=""/>
      <w:lvlJc w:val="left"/>
    </w:lvl>
  </w:abstractNum>
  <w:abstractNum w:abstractNumId="2">
    <w:nsid w:val="FFFFFF7E"/>
    <w:multiLevelType w:val="hybridMultilevel"/>
    <w:tmpl w:val="3530C1AC"/>
    <w:lvl w:ilvl="0" w:tplc="724C5496">
      <w:start w:val="1"/>
      <w:numFmt w:val="decimal"/>
      <w:pStyle w:val="3"/>
      <w:lvlText w:val="%1."/>
      <w:lvlJc w:val="left"/>
      <w:pPr>
        <w:tabs>
          <w:tab w:val="num" w:pos="1080"/>
        </w:tabs>
        <w:ind w:left="1080" w:hanging="360"/>
      </w:pPr>
    </w:lvl>
    <w:lvl w:ilvl="1" w:tplc="84669E6C">
      <w:numFmt w:val="decimal"/>
      <w:lvlText w:val=""/>
      <w:lvlJc w:val="left"/>
    </w:lvl>
    <w:lvl w:ilvl="2" w:tplc="3C4A4018">
      <w:numFmt w:val="decimal"/>
      <w:lvlText w:val=""/>
      <w:lvlJc w:val="left"/>
    </w:lvl>
    <w:lvl w:ilvl="3" w:tplc="553AEA6A">
      <w:numFmt w:val="decimal"/>
      <w:lvlText w:val=""/>
      <w:lvlJc w:val="left"/>
    </w:lvl>
    <w:lvl w:ilvl="4" w:tplc="91563218">
      <w:numFmt w:val="decimal"/>
      <w:lvlText w:val=""/>
      <w:lvlJc w:val="left"/>
    </w:lvl>
    <w:lvl w:ilvl="5" w:tplc="14AEA4FE">
      <w:numFmt w:val="decimal"/>
      <w:lvlText w:val=""/>
      <w:lvlJc w:val="left"/>
    </w:lvl>
    <w:lvl w:ilvl="6" w:tplc="2B604EE8">
      <w:numFmt w:val="decimal"/>
      <w:lvlText w:val=""/>
      <w:lvlJc w:val="left"/>
    </w:lvl>
    <w:lvl w:ilvl="7" w:tplc="7E9C852C">
      <w:numFmt w:val="decimal"/>
      <w:lvlText w:val=""/>
      <w:lvlJc w:val="left"/>
    </w:lvl>
    <w:lvl w:ilvl="8" w:tplc="87C86A8A">
      <w:numFmt w:val="decimal"/>
      <w:lvlText w:val=""/>
      <w:lvlJc w:val="left"/>
    </w:lvl>
  </w:abstractNum>
  <w:abstractNum w:abstractNumId="3">
    <w:nsid w:val="FFFFFF7F"/>
    <w:multiLevelType w:val="hybridMultilevel"/>
    <w:tmpl w:val="F3989A26"/>
    <w:lvl w:ilvl="0" w:tplc="5F34A54C">
      <w:start w:val="1"/>
      <w:numFmt w:val="decimal"/>
      <w:pStyle w:val="2"/>
      <w:lvlText w:val="%1."/>
      <w:lvlJc w:val="left"/>
      <w:pPr>
        <w:tabs>
          <w:tab w:val="num" w:pos="720"/>
        </w:tabs>
        <w:ind w:left="720" w:hanging="360"/>
      </w:pPr>
    </w:lvl>
    <w:lvl w:ilvl="1" w:tplc="06124A06">
      <w:numFmt w:val="decimal"/>
      <w:lvlText w:val=""/>
      <w:lvlJc w:val="left"/>
    </w:lvl>
    <w:lvl w:ilvl="2" w:tplc="1A5A539A">
      <w:numFmt w:val="decimal"/>
      <w:lvlText w:val=""/>
      <w:lvlJc w:val="left"/>
    </w:lvl>
    <w:lvl w:ilvl="3" w:tplc="D2C08736">
      <w:numFmt w:val="decimal"/>
      <w:lvlText w:val=""/>
      <w:lvlJc w:val="left"/>
    </w:lvl>
    <w:lvl w:ilvl="4" w:tplc="998C1A8E">
      <w:numFmt w:val="decimal"/>
      <w:lvlText w:val=""/>
      <w:lvlJc w:val="left"/>
    </w:lvl>
    <w:lvl w:ilvl="5" w:tplc="FB3E2E40">
      <w:numFmt w:val="decimal"/>
      <w:lvlText w:val=""/>
      <w:lvlJc w:val="left"/>
    </w:lvl>
    <w:lvl w:ilvl="6" w:tplc="AB08CE0E">
      <w:numFmt w:val="decimal"/>
      <w:lvlText w:val=""/>
      <w:lvlJc w:val="left"/>
    </w:lvl>
    <w:lvl w:ilvl="7" w:tplc="6E981E7A">
      <w:numFmt w:val="decimal"/>
      <w:lvlText w:val=""/>
      <w:lvlJc w:val="left"/>
    </w:lvl>
    <w:lvl w:ilvl="8" w:tplc="7300245C">
      <w:numFmt w:val="decimal"/>
      <w:lvlText w:val=""/>
      <w:lvlJc w:val="left"/>
    </w:lvl>
  </w:abstractNum>
  <w:abstractNum w:abstractNumId="4">
    <w:nsid w:val="FFFFFF80"/>
    <w:multiLevelType w:val="hybridMultilevel"/>
    <w:tmpl w:val="CF8840DA"/>
    <w:lvl w:ilvl="0" w:tplc="4E6257BA">
      <w:start w:val="1"/>
      <w:numFmt w:val="bullet"/>
      <w:pStyle w:val="50"/>
      <w:lvlText w:val=""/>
      <w:lvlJc w:val="left"/>
      <w:pPr>
        <w:tabs>
          <w:tab w:val="num" w:pos="1800"/>
        </w:tabs>
        <w:ind w:left="1800" w:hanging="360"/>
      </w:pPr>
      <w:rPr>
        <w:rFonts w:ascii="Symbol" w:hAnsi="Symbol" w:hint="default"/>
      </w:rPr>
    </w:lvl>
    <w:lvl w:ilvl="1" w:tplc="05E0B926">
      <w:numFmt w:val="decimal"/>
      <w:lvlText w:val=""/>
      <w:lvlJc w:val="left"/>
    </w:lvl>
    <w:lvl w:ilvl="2" w:tplc="76E246B0">
      <w:numFmt w:val="decimal"/>
      <w:lvlText w:val=""/>
      <w:lvlJc w:val="left"/>
    </w:lvl>
    <w:lvl w:ilvl="3" w:tplc="6504A848">
      <w:numFmt w:val="decimal"/>
      <w:lvlText w:val=""/>
      <w:lvlJc w:val="left"/>
    </w:lvl>
    <w:lvl w:ilvl="4" w:tplc="8042E50A">
      <w:numFmt w:val="decimal"/>
      <w:lvlText w:val=""/>
      <w:lvlJc w:val="left"/>
    </w:lvl>
    <w:lvl w:ilvl="5" w:tplc="347CD0CE">
      <w:numFmt w:val="decimal"/>
      <w:lvlText w:val=""/>
      <w:lvlJc w:val="left"/>
    </w:lvl>
    <w:lvl w:ilvl="6" w:tplc="E81404BE">
      <w:numFmt w:val="decimal"/>
      <w:lvlText w:val=""/>
      <w:lvlJc w:val="left"/>
    </w:lvl>
    <w:lvl w:ilvl="7" w:tplc="35709856">
      <w:numFmt w:val="decimal"/>
      <w:lvlText w:val=""/>
      <w:lvlJc w:val="left"/>
    </w:lvl>
    <w:lvl w:ilvl="8" w:tplc="BBD09D82">
      <w:numFmt w:val="decimal"/>
      <w:lvlText w:val=""/>
      <w:lvlJc w:val="left"/>
    </w:lvl>
  </w:abstractNum>
  <w:abstractNum w:abstractNumId="5">
    <w:nsid w:val="FFFFFF83"/>
    <w:multiLevelType w:val="hybridMultilevel"/>
    <w:tmpl w:val="27FA2858"/>
    <w:lvl w:ilvl="0" w:tplc="4D400966">
      <w:start w:val="1"/>
      <w:numFmt w:val="bullet"/>
      <w:pStyle w:val="20"/>
      <w:lvlText w:val=""/>
      <w:lvlJc w:val="left"/>
      <w:pPr>
        <w:tabs>
          <w:tab w:val="num" w:pos="720"/>
        </w:tabs>
        <w:ind w:left="720" w:hanging="360"/>
      </w:pPr>
      <w:rPr>
        <w:rFonts w:ascii="Symbol" w:hAnsi="Symbol" w:hint="default"/>
      </w:rPr>
    </w:lvl>
    <w:lvl w:ilvl="1" w:tplc="E43436D0">
      <w:numFmt w:val="decimal"/>
      <w:lvlText w:val=""/>
      <w:lvlJc w:val="left"/>
    </w:lvl>
    <w:lvl w:ilvl="2" w:tplc="1CC87918">
      <w:numFmt w:val="decimal"/>
      <w:lvlText w:val=""/>
      <w:lvlJc w:val="left"/>
    </w:lvl>
    <w:lvl w:ilvl="3" w:tplc="088C37CC">
      <w:numFmt w:val="decimal"/>
      <w:lvlText w:val=""/>
      <w:lvlJc w:val="left"/>
    </w:lvl>
    <w:lvl w:ilvl="4" w:tplc="03869E32">
      <w:numFmt w:val="decimal"/>
      <w:lvlText w:val=""/>
      <w:lvlJc w:val="left"/>
    </w:lvl>
    <w:lvl w:ilvl="5" w:tplc="6F72C106">
      <w:numFmt w:val="decimal"/>
      <w:lvlText w:val=""/>
      <w:lvlJc w:val="left"/>
    </w:lvl>
    <w:lvl w:ilvl="6" w:tplc="A4A49568">
      <w:numFmt w:val="decimal"/>
      <w:lvlText w:val=""/>
      <w:lvlJc w:val="left"/>
    </w:lvl>
    <w:lvl w:ilvl="7" w:tplc="1B6A3782">
      <w:numFmt w:val="decimal"/>
      <w:lvlText w:val=""/>
      <w:lvlJc w:val="left"/>
    </w:lvl>
    <w:lvl w:ilvl="8" w:tplc="CBF6174A">
      <w:numFmt w:val="decimal"/>
      <w:lvlText w:val=""/>
      <w:lvlJc w:val="left"/>
    </w:lvl>
  </w:abstractNum>
  <w:abstractNum w:abstractNumId="6">
    <w:nsid w:val="FFFFFF88"/>
    <w:multiLevelType w:val="hybridMultilevel"/>
    <w:tmpl w:val="D0F0FD4C"/>
    <w:lvl w:ilvl="0" w:tplc="7A12A54A">
      <w:start w:val="1"/>
      <w:numFmt w:val="decimal"/>
      <w:pStyle w:val="a"/>
      <w:lvlText w:val="%1."/>
      <w:lvlJc w:val="left"/>
      <w:pPr>
        <w:tabs>
          <w:tab w:val="num" w:pos="360"/>
        </w:tabs>
        <w:ind w:left="360" w:hanging="360"/>
      </w:pPr>
    </w:lvl>
    <w:lvl w:ilvl="1" w:tplc="AD760466">
      <w:numFmt w:val="decimal"/>
      <w:lvlText w:val=""/>
      <w:lvlJc w:val="left"/>
    </w:lvl>
    <w:lvl w:ilvl="2" w:tplc="0A4671EA">
      <w:numFmt w:val="decimal"/>
      <w:lvlText w:val=""/>
      <w:lvlJc w:val="left"/>
    </w:lvl>
    <w:lvl w:ilvl="3" w:tplc="A1247C34">
      <w:numFmt w:val="decimal"/>
      <w:lvlText w:val=""/>
      <w:lvlJc w:val="left"/>
    </w:lvl>
    <w:lvl w:ilvl="4" w:tplc="32E83E9C">
      <w:numFmt w:val="decimal"/>
      <w:lvlText w:val=""/>
      <w:lvlJc w:val="left"/>
    </w:lvl>
    <w:lvl w:ilvl="5" w:tplc="613E1654">
      <w:numFmt w:val="decimal"/>
      <w:lvlText w:val=""/>
      <w:lvlJc w:val="left"/>
    </w:lvl>
    <w:lvl w:ilvl="6" w:tplc="0D524548">
      <w:numFmt w:val="decimal"/>
      <w:lvlText w:val=""/>
      <w:lvlJc w:val="left"/>
    </w:lvl>
    <w:lvl w:ilvl="7" w:tplc="30CC4974">
      <w:numFmt w:val="decimal"/>
      <w:lvlText w:val=""/>
      <w:lvlJc w:val="left"/>
    </w:lvl>
    <w:lvl w:ilvl="8" w:tplc="574EAA7A">
      <w:numFmt w:val="decimal"/>
      <w:lvlText w:val=""/>
      <w:lvlJc w:val="left"/>
    </w:lvl>
  </w:abstractNum>
  <w:abstractNum w:abstractNumId="7">
    <w:nsid w:val="FFFFFF89"/>
    <w:multiLevelType w:val="hybridMultilevel"/>
    <w:tmpl w:val="B34AB7A0"/>
    <w:lvl w:ilvl="0" w:tplc="E1424118">
      <w:start w:val="1"/>
      <w:numFmt w:val="bullet"/>
      <w:pStyle w:val="a0"/>
      <w:lvlText w:val=""/>
      <w:lvlJc w:val="left"/>
      <w:pPr>
        <w:tabs>
          <w:tab w:val="num" w:pos="360"/>
        </w:tabs>
        <w:ind w:left="360" w:hanging="360"/>
      </w:pPr>
      <w:rPr>
        <w:rFonts w:ascii="Symbol" w:hAnsi="Symbol" w:hint="default"/>
      </w:rPr>
    </w:lvl>
    <w:lvl w:ilvl="1" w:tplc="88104E6E">
      <w:numFmt w:val="decimal"/>
      <w:lvlText w:val=""/>
      <w:lvlJc w:val="left"/>
    </w:lvl>
    <w:lvl w:ilvl="2" w:tplc="3ECC84EC">
      <w:numFmt w:val="decimal"/>
      <w:lvlText w:val=""/>
      <w:lvlJc w:val="left"/>
    </w:lvl>
    <w:lvl w:ilvl="3" w:tplc="D910D1FC">
      <w:numFmt w:val="decimal"/>
      <w:lvlText w:val=""/>
      <w:lvlJc w:val="left"/>
    </w:lvl>
    <w:lvl w:ilvl="4" w:tplc="33D022FC">
      <w:numFmt w:val="decimal"/>
      <w:lvlText w:val=""/>
      <w:lvlJc w:val="left"/>
    </w:lvl>
    <w:lvl w:ilvl="5" w:tplc="5EC89C48">
      <w:numFmt w:val="decimal"/>
      <w:lvlText w:val=""/>
      <w:lvlJc w:val="left"/>
    </w:lvl>
    <w:lvl w:ilvl="6" w:tplc="E2C2EAB8">
      <w:numFmt w:val="decimal"/>
      <w:lvlText w:val=""/>
      <w:lvlJc w:val="left"/>
    </w:lvl>
    <w:lvl w:ilvl="7" w:tplc="183283B6">
      <w:numFmt w:val="decimal"/>
      <w:lvlText w:val=""/>
      <w:lvlJc w:val="left"/>
    </w:lvl>
    <w:lvl w:ilvl="8" w:tplc="6ED0AB50">
      <w:numFmt w:val="decimal"/>
      <w:lvlText w:val=""/>
      <w:lvlJc w:val="left"/>
    </w:lvl>
  </w:abstractNum>
  <w:abstractNum w:abstractNumId="8">
    <w:nsid w:val="FFFFFFFB"/>
    <w:multiLevelType w:val="multilevel"/>
    <w:tmpl w:val="60620E94"/>
    <w:lvl w:ilvl="0">
      <w:start w:val="6"/>
      <w:numFmt w:val="decimal"/>
      <w:pStyle w:val="1"/>
      <w:lvlText w:val="%1."/>
      <w:lvlJc w:val="left"/>
      <w:pPr>
        <w:ind w:left="720" w:hanging="720"/>
      </w:pPr>
      <w:rPr>
        <w:rFonts w:hint="default"/>
      </w:rPr>
    </w:lvl>
    <w:lvl w:ilvl="1">
      <w:start w:val="1"/>
      <w:numFmt w:val="decimal"/>
      <w:pStyle w:val="21"/>
      <w:lvlText w:val="%1.%2."/>
      <w:lvlJc w:val="left"/>
      <w:pPr>
        <w:ind w:left="720" w:hanging="720"/>
      </w:pPr>
      <w:rPr>
        <w:rFonts w:asciiTheme="minorHAnsi" w:hAnsiTheme="minorHAnsi" w:hint="default"/>
        <w:sz w:val="22"/>
        <w:szCs w:val="22"/>
      </w:rPr>
    </w:lvl>
    <w:lvl w:ilvl="2">
      <w:start w:val="1"/>
      <w:numFmt w:val="decimal"/>
      <w:lvlText w:val="%1.%2.%3."/>
      <w:lvlJc w:val="left"/>
      <w:pPr>
        <w:ind w:left="2160" w:hanging="720"/>
      </w:pPr>
      <w:rPr>
        <w:rFonts w:asciiTheme="minorHAnsi" w:hAnsiTheme="minorHAnsi" w:hint="default"/>
        <w:b/>
        <w:sz w:val="22"/>
        <w:szCs w:val="22"/>
      </w:rPr>
    </w:lvl>
    <w:lvl w:ilvl="3">
      <w:start w:val="1"/>
      <w:numFmt w:val="decimal"/>
      <w:pStyle w:val="40"/>
      <w:lvlText w:val="%1.%2.%3.%4."/>
      <w:lvlJc w:val="left"/>
      <w:pPr>
        <w:ind w:left="3150" w:hanging="720"/>
      </w:pPr>
      <w:rPr>
        <w:rFonts w:hint="default"/>
      </w:rPr>
    </w:lvl>
    <w:lvl w:ilvl="4">
      <w:start w:val="1"/>
      <w:numFmt w:val="decimal"/>
      <w:pStyle w:val="51"/>
      <w:lvlText w:val="%1.%2.%3.%4.%5."/>
      <w:lvlJc w:val="left"/>
      <w:pPr>
        <w:ind w:left="4176" w:hanging="720"/>
      </w:pPr>
      <w:rPr>
        <w:rFonts w:hint="default"/>
      </w:rPr>
    </w:lvl>
    <w:lvl w:ilvl="5">
      <w:start w:val="1"/>
      <w:numFmt w:val="decimal"/>
      <w:pStyle w:val="6"/>
      <w:lvlText w:val="%1.%2.%3.%4.%5.%6."/>
      <w:lvlJc w:val="left"/>
      <w:pPr>
        <w:ind w:left="4320" w:hanging="720"/>
      </w:pPr>
      <w:rPr>
        <w:rFonts w:hint="default"/>
      </w:rPr>
    </w:lvl>
    <w:lvl w:ilvl="6">
      <w:start w:val="1"/>
      <w:numFmt w:val="decimal"/>
      <w:pStyle w:val="7"/>
      <w:lvlText w:val="%1.%2.%3.%4.%5.%6.%7."/>
      <w:lvlJc w:val="left"/>
      <w:pPr>
        <w:ind w:left="5040" w:hanging="720"/>
      </w:pPr>
      <w:rPr>
        <w:rFonts w:hint="default"/>
      </w:rPr>
    </w:lvl>
    <w:lvl w:ilvl="7">
      <w:start w:val="1"/>
      <w:numFmt w:val="decimal"/>
      <w:pStyle w:val="8"/>
      <w:lvlText w:val="%1.%2.%3.%4.%5.%6.%7.%8."/>
      <w:lvlJc w:val="left"/>
      <w:pPr>
        <w:ind w:left="5760" w:hanging="720"/>
      </w:pPr>
      <w:rPr>
        <w:rFonts w:hint="default"/>
      </w:rPr>
    </w:lvl>
    <w:lvl w:ilvl="8">
      <w:start w:val="1"/>
      <w:numFmt w:val="decimal"/>
      <w:pStyle w:val="9"/>
      <w:lvlText w:val="%1.%2.%3.%4.%5.%6.%7.%8.%9."/>
      <w:lvlJc w:val="left"/>
      <w:pPr>
        <w:ind w:left="64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nsid w:val="02F34BC0"/>
    <w:multiLevelType w:val="multilevel"/>
    <w:tmpl w:val="AED47156"/>
    <w:lvl w:ilvl="0">
      <w:start w:val="1"/>
      <w:numFmt w:val="bullet"/>
      <w:lvlText w:val=""/>
      <w:lvlJc w:val="left"/>
      <w:pPr>
        <w:ind w:left="720" w:hanging="360"/>
      </w:pPr>
      <w:rPr>
        <w:rFonts w:ascii="Symbol" w:hAnsi="Symbol"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1.%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nsid w:val="05A240B0"/>
    <w:multiLevelType w:val="hybridMultilevel"/>
    <w:tmpl w:val="E2187076"/>
    <w:lvl w:ilvl="0" w:tplc="F5CE68B2">
      <w:start w:val="1"/>
      <w:numFmt w:val="bullet"/>
      <w:lvlText w:val=""/>
      <w:lvlJc w:val="left"/>
      <w:pPr>
        <w:ind w:left="720" w:hanging="360"/>
      </w:pPr>
      <w:rPr>
        <w:rFonts w:ascii="Wingdings" w:hAnsi="Wingdings" w:hint="default"/>
      </w:rPr>
    </w:lvl>
    <w:lvl w:ilvl="1" w:tplc="D4206C7E">
      <w:start w:val="1"/>
      <w:numFmt w:val="bullet"/>
      <w:lvlText w:val="o"/>
      <w:lvlJc w:val="left"/>
      <w:pPr>
        <w:ind w:left="1440" w:hanging="360"/>
      </w:pPr>
      <w:rPr>
        <w:rFonts w:ascii="Courier New" w:hAnsi="Courier New" w:hint="default"/>
      </w:rPr>
    </w:lvl>
    <w:lvl w:ilvl="2" w:tplc="97867078">
      <w:start w:val="1"/>
      <w:numFmt w:val="bullet"/>
      <w:lvlText w:val=""/>
      <w:lvlJc w:val="left"/>
      <w:pPr>
        <w:ind w:left="2160" w:hanging="360"/>
      </w:pPr>
      <w:rPr>
        <w:rFonts w:ascii="Wingdings" w:hAnsi="Wingdings" w:hint="default"/>
      </w:rPr>
    </w:lvl>
    <w:lvl w:ilvl="3" w:tplc="4498110C">
      <w:start w:val="1"/>
      <w:numFmt w:val="bullet"/>
      <w:lvlText w:val=""/>
      <w:lvlJc w:val="left"/>
      <w:pPr>
        <w:ind w:left="2880" w:hanging="360"/>
      </w:pPr>
      <w:rPr>
        <w:rFonts w:ascii="Symbol" w:hAnsi="Symbol" w:hint="default"/>
      </w:rPr>
    </w:lvl>
    <w:lvl w:ilvl="4" w:tplc="5C50F42E">
      <w:start w:val="1"/>
      <w:numFmt w:val="bullet"/>
      <w:lvlText w:val="o"/>
      <w:lvlJc w:val="left"/>
      <w:pPr>
        <w:ind w:left="3600" w:hanging="360"/>
      </w:pPr>
      <w:rPr>
        <w:rFonts w:ascii="Courier New" w:hAnsi="Courier New" w:hint="default"/>
      </w:rPr>
    </w:lvl>
    <w:lvl w:ilvl="5" w:tplc="0C64B1D6">
      <w:start w:val="1"/>
      <w:numFmt w:val="bullet"/>
      <w:lvlText w:val=""/>
      <w:lvlJc w:val="left"/>
      <w:pPr>
        <w:ind w:left="4320" w:hanging="360"/>
      </w:pPr>
      <w:rPr>
        <w:rFonts w:ascii="Wingdings" w:hAnsi="Wingdings" w:hint="default"/>
      </w:rPr>
    </w:lvl>
    <w:lvl w:ilvl="6" w:tplc="15F600FE">
      <w:start w:val="1"/>
      <w:numFmt w:val="bullet"/>
      <w:lvlText w:val=""/>
      <w:lvlJc w:val="left"/>
      <w:pPr>
        <w:ind w:left="5040" w:hanging="360"/>
      </w:pPr>
      <w:rPr>
        <w:rFonts w:ascii="Symbol" w:hAnsi="Symbol" w:hint="default"/>
      </w:rPr>
    </w:lvl>
    <w:lvl w:ilvl="7" w:tplc="6C1A9BD2">
      <w:start w:val="1"/>
      <w:numFmt w:val="bullet"/>
      <w:lvlText w:val="o"/>
      <w:lvlJc w:val="left"/>
      <w:pPr>
        <w:ind w:left="5760" w:hanging="360"/>
      </w:pPr>
      <w:rPr>
        <w:rFonts w:ascii="Courier New" w:hAnsi="Courier New" w:hint="default"/>
      </w:rPr>
    </w:lvl>
    <w:lvl w:ilvl="8" w:tplc="535A39C0">
      <w:start w:val="1"/>
      <w:numFmt w:val="bullet"/>
      <w:lvlText w:val=""/>
      <w:lvlJc w:val="left"/>
      <w:pPr>
        <w:ind w:left="6480" w:hanging="360"/>
      </w:pPr>
      <w:rPr>
        <w:rFonts w:ascii="Wingdings" w:hAnsi="Wingdings" w:hint="default"/>
      </w:rPr>
    </w:lvl>
  </w:abstractNum>
  <w:abstractNum w:abstractNumId="11">
    <w:nsid w:val="0CE26BF1"/>
    <w:multiLevelType w:val="hybridMultilevel"/>
    <w:tmpl w:val="933A8080"/>
    <w:lvl w:ilvl="0" w:tplc="CDD4C938">
      <w:start w:val="1"/>
      <w:numFmt w:val="decimal"/>
      <w:lvlText w:val="%1."/>
      <w:lvlJc w:val="left"/>
      <w:pPr>
        <w:ind w:left="833"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4B7B4C"/>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A31970"/>
    <w:multiLevelType w:val="hybridMultilevel"/>
    <w:tmpl w:val="0D0866DC"/>
    <w:lvl w:ilvl="0" w:tplc="7D7EEF98">
      <w:start w:val="1"/>
      <w:numFmt w:val="bullet"/>
      <w:lvlText w:val=""/>
      <w:lvlJc w:val="left"/>
      <w:pPr>
        <w:ind w:left="720" w:hanging="360"/>
      </w:pPr>
      <w:rPr>
        <w:rFonts w:ascii="Wingdings" w:hAnsi="Wingdings" w:hint="default"/>
      </w:rPr>
    </w:lvl>
    <w:lvl w:ilvl="1" w:tplc="3C364A10">
      <w:start w:val="1"/>
      <w:numFmt w:val="bullet"/>
      <w:lvlText w:val="o"/>
      <w:lvlJc w:val="left"/>
      <w:pPr>
        <w:ind w:left="1440" w:hanging="360"/>
      </w:pPr>
      <w:rPr>
        <w:rFonts w:ascii="Courier New" w:hAnsi="Courier New" w:hint="default"/>
      </w:rPr>
    </w:lvl>
    <w:lvl w:ilvl="2" w:tplc="9CFAC88A">
      <w:start w:val="1"/>
      <w:numFmt w:val="bullet"/>
      <w:lvlText w:val=""/>
      <w:lvlJc w:val="left"/>
      <w:pPr>
        <w:ind w:left="2160" w:hanging="360"/>
      </w:pPr>
      <w:rPr>
        <w:rFonts w:ascii="Wingdings" w:hAnsi="Wingdings" w:hint="default"/>
      </w:rPr>
    </w:lvl>
    <w:lvl w:ilvl="3" w:tplc="E5F44840">
      <w:start w:val="1"/>
      <w:numFmt w:val="bullet"/>
      <w:lvlText w:val=""/>
      <w:lvlJc w:val="left"/>
      <w:pPr>
        <w:ind w:left="2880" w:hanging="360"/>
      </w:pPr>
      <w:rPr>
        <w:rFonts w:ascii="Symbol" w:hAnsi="Symbol" w:hint="default"/>
      </w:rPr>
    </w:lvl>
    <w:lvl w:ilvl="4" w:tplc="364C4C74">
      <w:start w:val="1"/>
      <w:numFmt w:val="bullet"/>
      <w:lvlText w:val="o"/>
      <w:lvlJc w:val="left"/>
      <w:pPr>
        <w:ind w:left="3600" w:hanging="360"/>
      </w:pPr>
      <w:rPr>
        <w:rFonts w:ascii="Courier New" w:hAnsi="Courier New" w:hint="default"/>
      </w:rPr>
    </w:lvl>
    <w:lvl w:ilvl="5" w:tplc="7CE60CF4">
      <w:start w:val="1"/>
      <w:numFmt w:val="bullet"/>
      <w:lvlText w:val=""/>
      <w:lvlJc w:val="left"/>
      <w:pPr>
        <w:ind w:left="4320" w:hanging="360"/>
      </w:pPr>
      <w:rPr>
        <w:rFonts w:ascii="Wingdings" w:hAnsi="Wingdings" w:hint="default"/>
      </w:rPr>
    </w:lvl>
    <w:lvl w:ilvl="6" w:tplc="5AF03866">
      <w:start w:val="1"/>
      <w:numFmt w:val="bullet"/>
      <w:lvlText w:val=""/>
      <w:lvlJc w:val="left"/>
      <w:pPr>
        <w:ind w:left="5040" w:hanging="360"/>
      </w:pPr>
      <w:rPr>
        <w:rFonts w:ascii="Symbol" w:hAnsi="Symbol" w:hint="default"/>
      </w:rPr>
    </w:lvl>
    <w:lvl w:ilvl="7" w:tplc="25B601CA">
      <w:start w:val="1"/>
      <w:numFmt w:val="bullet"/>
      <w:lvlText w:val="o"/>
      <w:lvlJc w:val="left"/>
      <w:pPr>
        <w:ind w:left="5760" w:hanging="360"/>
      </w:pPr>
      <w:rPr>
        <w:rFonts w:ascii="Courier New" w:hAnsi="Courier New" w:hint="default"/>
      </w:rPr>
    </w:lvl>
    <w:lvl w:ilvl="8" w:tplc="002A8528">
      <w:start w:val="1"/>
      <w:numFmt w:val="bullet"/>
      <w:lvlText w:val=""/>
      <w:lvlJc w:val="left"/>
      <w:pPr>
        <w:ind w:left="6480" w:hanging="360"/>
      </w:pPr>
      <w:rPr>
        <w:rFonts w:ascii="Wingdings" w:hAnsi="Wingdings" w:hint="default"/>
      </w:rPr>
    </w:lvl>
  </w:abstractNum>
  <w:abstractNum w:abstractNumId="14">
    <w:nsid w:val="13AA0A48"/>
    <w:multiLevelType w:val="hybridMultilevel"/>
    <w:tmpl w:val="238C30D2"/>
    <w:lvl w:ilvl="0" w:tplc="63EE1442">
      <w:start w:val="1"/>
      <w:numFmt w:val="bullet"/>
      <w:lvlText w:val=""/>
      <w:lvlJc w:val="left"/>
      <w:pPr>
        <w:ind w:left="720" w:hanging="360"/>
      </w:pPr>
      <w:rPr>
        <w:rFonts w:ascii="Wingdings" w:hAnsi="Wingdings" w:hint="default"/>
      </w:rPr>
    </w:lvl>
    <w:lvl w:ilvl="1" w:tplc="90F23080">
      <w:start w:val="1"/>
      <w:numFmt w:val="bullet"/>
      <w:lvlText w:val="o"/>
      <w:lvlJc w:val="left"/>
      <w:pPr>
        <w:ind w:left="1440" w:hanging="360"/>
      </w:pPr>
      <w:rPr>
        <w:rFonts w:ascii="Courier New" w:hAnsi="Courier New" w:hint="default"/>
      </w:rPr>
    </w:lvl>
    <w:lvl w:ilvl="2" w:tplc="02C6DCAA">
      <w:start w:val="1"/>
      <w:numFmt w:val="bullet"/>
      <w:lvlText w:val=""/>
      <w:lvlJc w:val="left"/>
      <w:pPr>
        <w:ind w:left="2160" w:hanging="360"/>
      </w:pPr>
      <w:rPr>
        <w:rFonts w:ascii="Wingdings" w:hAnsi="Wingdings" w:hint="default"/>
      </w:rPr>
    </w:lvl>
    <w:lvl w:ilvl="3" w:tplc="10F85244">
      <w:start w:val="1"/>
      <w:numFmt w:val="bullet"/>
      <w:lvlText w:val=""/>
      <w:lvlJc w:val="left"/>
      <w:pPr>
        <w:ind w:left="2880" w:hanging="360"/>
      </w:pPr>
      <w:rPr>
        <w:rFonts w:ascii="Symbol" w:hAnsi="Symbol" w:hint="default"/>
      </w:rPr>
    </w:lvl>
    <w:lvl w:ilvl="4" w:tplc="7B5E3DFC">
      <w:start w:val="1"/>
      <w:numFmt w:val="bullet"/>
      <w:lvlText w:val="o"/>
      <w:lvlJc w:val="left"/>
      <w:pPr>
        <w:ind w:left="3600" w:hanging="360"/>
      </w:pPr>
      <w:rPr>
        <w:rFonts w:ascii="Courier New" w:hAnsi="Courier New" w:hint="default"/>
      </w:rPr>
    </w:lvl>
    <w:lvl w:ilvl="5" w:tplc="62E2D1F0">
      <w:start w:val="1"/>
      <w:numFmt w:val="bullet"/>
      <w:lvlText w:val=""/>
      <w:lvlJc w:val="left"/>
      <w:pPr>
        <w:ind w:left="4320" w:hanging="360"/>
      </w:pPr>
      <w:rPr>
        <w:rFonts w:ascii="Wingdings" w:hAnsi="Wingdings" w:hint="default"/>
      </w:rPr>
    </w:lvl>
    <w:lvl w:ilvl="6" w:tplc="6AE0774E">
      <w:start w:val="1"/>
      <w:numFmt w:val="bullet"/>
      <w:lvlText w:val=""/>
      <w:lvlJc w:val="left"/>
      <w:pPr>
        <w:ind w:left="5040" w:hanging="360"/>
      </w:pPr>
      <w:rPr>
        <w:rFonts w:ascii="Symbol" w:hAnsi="Symbol" w:hint="default"/>
      </w:rPr>
    </w:lvl>
    <w:lvl w:ilvl="7" w:tplc="73261568">
      <w:start w:val="1"/>
      <w:numFmt w:val="bullet"/>
      <w:lvlText w:val="o"/>
      <w:lvlJc w:val="left"/>
      <w:pPr>
        <w:ind w:left="5760" w:hanging="360"/>
      </w:pPr>
      <w:rPr>
        <w:rFonts w:ascii="Courier New" w:hAnsi="Courier New" w:hint="default"/>
      </w:rPr>
    </w:lvl>
    <w:lvl w:ilvl="8" w:tplc="B95EC134">
      <w:start w:val="1"/>
      <w:numFmt w:val="bullet"/>
      <w:lvlText w:val=""/>
      <w:lvlJc w:val="left"/>
      <w:pPr>
        <w:ind w:left="6480" w:hanging="360"/>
      </w:pPr>
      <w:rPr>
        <w:rFonts w:ascii="Wingdings" w:hAnsi="Wingdings" w:hint="default"/>
      </w:rPr>
    </w:lvl>
  </w:abstractNum>
  <w:abstractNum w:abstractNumId="15">
    <w:nsid w:val="15465735"/>
    <w:multiLevelType w:val="hybridMultilevel"/>
    <w:tmpl w:val="A524F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966182"/>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9AA4F8C"/>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D412A0"/>
    <w:multiLevelType w:val="hybridMultilevel"/>
    <w:tmpl w:val="74A43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A1B2D46"/>
    <w:multiLevelType w:val="hybridMultilevel"/>
    <w:tmpl w:val="57A4889A"/>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ADB006D"/>
    <w:multiLevelType w:val="hybridMultilevel"/>
    <w:tmpl w:val="192C3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CAE65E5"/>
    <w:multiLevelType w:val="hybridMultilevel"/>
    <w:tmpl w:val="A20054C6"/>
    <w:lvl w:ilvl="0" w:tplc="83303E74">
      <w:start w:val="1"/>
      <w:numFmt w:val="bullet"/>
      <w:lvlText w:val=""/>
      <w:lvlJc w:val="left"/>
      <w:pPr>
        <w:ind w:left="720" w:hanging="360"/>
      </w:pPr>
      <w:rPr>
        <w:rFonts w:ascii="Symbol" w:hAnsi="Symbol" w:hint="default"/>
      </w:rPr>
    </w:lvl>
    <w:lvl w:ilvl="1" w:tplc="323A57CA">
      <w:start w:val="1"/>
      <w:numFmt w:val="bullet"/>
      <w:lvlText w:val="o"/>
      <w:lvlJc w:val="left"/>
      <w:pPr>
        <w:ind w:left="1440" w:hanging="360"/>
      </w:pPr>
      <w:rPr>
        <w:rFonts w:ascii="Courier New" w:hAnsi="Courier New" w:hint="default"/>
      </w:rPr>
    </w:lvl>
    <w:lvl w:ilvl="2" w:tplc="70DE8580">
      <w:start w:val="1"/>
      <w:numFmt w:val="bullet"/>
      <w:lvlText w:val=""/>
      <w:lvlJc w:val="left"/>
      <w:pPr>
        <w:ind w:left="2160" w:hanging="360"/>
      </w:pPr>
      <w:rPr>
        <w:rFonts w:ascii="Wingdings" w:hAnsi="Wingdings" w:hint="default"/>
      </w:rPr>
    </w:lvl>
    <w:lvl w:ilvl="3" w:tplc="DE6097E2">
      <w:start w:val="1"/>
      <w:numFmt w:val="bullet"/>
      <w:lvlText w:val=""/>
      <w:lvlJc w:val="left"/>
      <w:pPr>
        <w:ind w:left="2880" w:hanging="360"/>
      </w:pPr>
      <w:rPr>
        <w:rFonts w:ascii="Symbol" w:hAnsi="Symbol" w:hint="default"/>
      </w:rPr>
    </w:lvl>
    <w:lvl w:ilvl="4" w:tplc="5A166E26">
      <w:start w:val="1"/>
      <w:numFmt w:val="bullet"/>
      <w:lvlText w:val="o"/>
      <w:lvlJc w:val="left"/>
      <w:pPr>
        <w:ind w:left="3600" w:hanging="360"/>
      </w:pPr>
      <w:rPr>
        <w:rFonts w:ascii="Courier New" w:hAnsi="Courier New" w:hint="default"/>
      </w:rPr>
    </w:lvl>
    <w:lvl w:ilvl="5" w:tplc="0194C5CA">
      <w:start w:val="1"/>
      <w:numFmt w:val="bullet"/>
      <w:lvlText w:val=""/>
      <w:lvlJc w:val="left"/>
      <w:pPr>
        <w:ind w:left="4320" w:hanging="360"/>
      </w:pPr>
      <w:rPr>
        <w:rFonts w:ascii="Wingdings" w:hAnsi="Wingdings" w:hint="default"/>
      </w:rPr>
    </w:lvl>
    <w:lvl w:ilvl="6" w:tplc="4E44ED34">
      <w:start w:val="1"/>
      <w:numFmt w:val="bullet"/>
      <w:lvlText w:val=""/>
      <w:lvlJc w:val="left"/>
      <w:pPr>
        <w:ind w:left="5040" w:hanging="360"/>
      </w:pPr>
      <w:rPr>
        <w:rFonts w:ascii="Symbol" w:hAnsi="Symbol" w:hint="default"/>
      </w:rPr>
    </w:lvl>
    <w:lvl w:ilvl="7" w:tplc="9B8232D4">
      <w:start w:val="1"/>
      <w:numFmt w:val="bullet"/>
      <w:lvlText w:val="o"/>
      <w:lvlJc w:val="left"/>
      <w:pPr>
        <w:ind w:left="5760" w:hanging="360"/>
      </w:pPr>
      <w:rPr>
        <w:rFonts w:ascii="Courier New" w:hAnsi="Courier New" w:hint="default"/>
      </w:rPr>
    </w:lvl>
    <w:lvl w:ilvl="8" w:tplc="75D27950">
      <w:start w:val="1"/>
      <w:numFmt w:val="bullet"/>
      <w:lvlText w:val=""/>
      <w:lvlJc w:val="left"/>
      <w:pPr>
        <w:ind w:left="6480" w:hanging="360"/>
      </w:pPr>
      <w:rPr>
        <w:rFonts w:ascii="Wingdings" w:hAnsi="Wingdings" w:hint="default"/>
      </w:rPr>
    </w:lvl>
  </w:abstractNum>
  <w:abstractNum w:abstractNumId="22">
    <w:nsid w:val="1D532F4A"/>
    <w:multiLevelType w:val="hybridMultilevel"/>
    <w:tmpl w:val="CF849086"/>
    <w:lvl w:ilvl="0" w:tplc="EE8CF8B6">
      <w:start w:val="1"/>
      <w:numFmt w:val="bullet"/>
      <w:lvlText w:val=""/>
      <w:lvlJc w:val="left"/>
      <w:pPr>
        <w:ind w:left="720" w:hanging="360"/>
      </w:pPr>
      <w:rPr>
        <w:rFonts w:ascii="Wingdings" w:hAnsi="Wingdings" w:hint="default"/>
      </w:rPr>
    </w:lvl>
    <w:lvl w:ilvl="1" w:tplc="F62EDFF2">
      <w:start w:val="1"/>
      <w:numFmt w:val="bullet"/>
      <w:lvlText w:val="o"/>
      <w:lvlJc w:val="left"/>
      <w:pPr>
        <w:ind w:left="1440" w:hanging="360"/>
      </w:pPr>
      <w:rPr>
        <w:rFonts w:ascii="Courier New" w:hAnsi="Courier New" w:hint="default"/>
      </w:rPr>
    </w:lvl>
    <w:lvl w:ilvl="2" w:tplc="DFCE79DE">
      <w:start w:val="1"/>
      <w:numFmt w:val="bullet"/>
      <w:lvlText w:val=""/>
      <w:lvlJc w:val="left"/>
      <w:pPr>
        <w:ind w:left="2160" w:hanging="360"/>
      </w:pPr>
      <w:rPr>
        <w:rFonts w:ascii="Wingdings" w:hAnsi="Wingdings" w:hint="default"/>
      </w:rPr>
    </w:lvl>
    <w:lvl w:ilvl="3" w:tplc="DEEEFA74">
      <w:start w:val="1"/>
      <w:numFmt w:val="bullet"/>
      <w:lvlText w:val=""/>
      <w:lvlJc w:val="left"/>
      <w:pPr>
        <w:ind w:left="2880" w:hanging="360"/>
      </w:pPr>
      <w:rPr>
        <w:rFonts w:ascii="Symbol" w:hAnsi="Symbol" w:hint="default"/>
      </w:rPr>
    </w:lvl>
    <w:lvl w:ilvl="4" w:tplc="E63E711C">
      <w:start w:val="1"/>
      <w:numFmt w:val="bullet"/>
      <w:lvlText w:val="o"/>
      <w:lvlJc w:val="left"/>
      <w:pPr>
        <w:ind w:left="3600" w:hanging="360"/>
      </w:pPr>
      <w:rPr>
        <w:rFonts w:ascii="Courier New" w:hAnsi="Courier New" w:hint="default"/>
      </w:rPr>
    </w:lvl>
    <w:lvl w:ilvl="5" w:tplc="E0AA99F8">
      <w:start w:val="1"/>
      <w:numFmt w:val="bullet"/>
      <w:lvlText w:val=""/>
      <w:lvlJc w:val="left"/>
      <w:pPr>
        <w:ind w:left="4320" w:hanging="360"/>
      </w:pPr>
      <w:rPr>
        <w:rFonts w:ascii="Wingdings" w:hAnsi="Wingdings" w:hint="default"/>
      </w:rPr>
    </w:lvl>
    <w:lvl w:ilvl="6" w:tplc="3FF27C98">
      <w:start w:val="1"/>
      <w:numFmt w:val="bullet"/>
      <w:lvlText w:val=""/>
      <w:lvlJc w:val="left"/>
      <w:pPr>
        <w:ind w:left="5040" w:hanging="360"/>
      </w:pPr>
      <w:rPr>
        <w:rFonts w:ascii="Symbol" w:hAnsi="Symbol" w:hint="default"/>
      </w:rPr>
    </w:lvl>
    <w:lvl w:ilvl="7" w:tplc="5C1E3FDA">
      <w:start w:val="1"/>
      <w:numFmt w:val="bullet"/>
      <w:lvlText w:val="o"/>
      <w:lvlJc w:val="left"/>
      <w:pPr>
        <w:ind w:left="5760" w:hanging="360"/>
      </w:pPr>
      <w:rPr>
        <w:rFonts w:ascii="Courier New" w:hAnsi="Courier New" w:hint="default"/>
      </w:rPr>
    </w:lvl>
    <w:lvl w:ilvl="8" w:tplc="166A4B2A">
      <w:start w:val="1"/>
      <w:numFmt w:val="bullet"/>
      <w:lvlText w:val=""/>
      <w:lvlJc w:val="left"/>
      <w:pPr>
        <w:ind w:left="6480" w:hanging="360"/>
      </w:pPr>
      <w:rPr>
        <w:rFonts w:ascii="Wingdings" w:hAnsi="Wingdings" w:hint="default"/>
      </w:rPr>
    </w:lvl>
  </w:abstractNum>
  <w:abstractNum w:abstractNumId="23">
    <w:nsid w:val="1DBF5932"/>
    <w:multiLevelType w:val="hybridMultilevel"/>
    <w:tmpl w:val="3182B094"/>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0017635"/>
    <w:multiLevelType w:val="hybridMultilevel"/>
    <w:tmpl w:val="2AFA079E"/>
    <w:lvl w:ilvl="0" w:tplc="68C013C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517AE5"/>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1196F0E"/>
    <w:multiLevelType w:val="hybridMultilevel"/>
    <w:tmpl w:val="777A22FA"/>
    <w:lvl w:ilvl="0" w:tplc="04090001">
      <w:start w:val="1"/>
      <w:numFmt w:val="bullet"/>
      <w:lvlText w:val=""/>
      <w:lvlJc w:val="left"/>
      <w:pPr>
        <w:ind w:left="1135" w:hanging="360"/>
      </w:pPr>
      <w:rPr>
        <w:rFonts w:ascii="Symbol" w:hAnsi="Symbol" w:hint="default"/>
      </w:rPr>
    </w:lvl>
    <w:lvl w:ilvl="1" w:tplc="0409000D">
      <w:start w:val="1"/>
      <w:numFmt w:val="bullet"/>
      <w:lvlText w:val=""/>
      <w:lvlJc w:val="left"/>
      <w:pPr>
        <w:ind w:left="643" w:hanging="360"/>
      </w:pPr>
      <w:rPr>
        <w:rFonts w:ascii="Wingdings" w:hAnsi="Wingdings" w:hint="default"/>
      </w:rPr>
    </w:lvl>
    <w:lvl w:ilvl="2" w:tplc="0CA45898">
      <w:start w:val="1"/>
      <w:numFmt w:val="bullet"/>
      <w:lvlText w:val="•"/>
      <w:lvlJc w:val="left"/>
      <w:pPr>
        <w:ind w:left="2575" w:hanging="360"/>
      </w:pPr>
      <w:rPr>
        <w:rFonts w:ascii="Times New Roman" w:hAnsi="Times New Roman"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7">
    <w:nsid w:val="21A859FD"/>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2666D8E"/>
    <w:multiLevelType w:val="hybridMultilevel"/>
    <w:tmpl w:val="3C666948"/>
    <w:lvl w:ilvl="0" w:tplc="6E74DD20">
      <w:start w:val="1"/>
      <w:numFmt w:val="bullet"/>
      <w:lvlText w:val=""/>
      <w:lvlJc w:val="left"/>
      <w:pPr>
        <w:ind w:left="720" w:hanging="360"/>
      </w:pPr>
      <w:rPr>
        <w:rFonts w:ascii="Wingdings" w:hAnsi="Wingdings" w:hint="default"/>
      </w:rPr>
    </w:lvl>
    <w:lvl w:ilvl="1" w:tplc="A01E4D3A">
      <w:start w:val="1"/>
      <w:numFmt w:val="bullet"/>
      <w:lvlText w:val="o"/>
      <w:lvlJc w:val="left"/>
      <w:pPr>
        <w:ind w:left="1440" w:hanging="360"/>
      </w:pPr>
      <w:rPr>
        <w:rFonts w:ascii="Courier New" w:hAnsi="Courier New" w:hint="default"/>
      </w:rPr>
    </w:lvl>
    <w:lvl w:ilvl="2" w:tplc="12627A8C">
      <w:start w:val="1"/>
      <w:numFmt w:val="bullet"/>
      <w:lvlText w:val=""/>
      <w:lvlJc w:val="left"/>
      <w:pPr>
        <w:ind w:left="2160" w:hanging="360"/>
      </w:pPr>
      <w:rPr>
        <w:rFonts w:ascii="Wingdings" w:hAnsi="Wingdings" w:hint="default"/>
      </w:rPr>
    </w:lvl>
    <w:lvl w:ilvl="3" w:tplc="D15C32EC">
      <w:start w:val="1"/>
      <w:numFmt w:val="bullet"/>
      <w:lvlText w:val=""/>
      <w:lvlJc w:val="left"/>
      <w:pPr>
        <w:ind w:left="2880" w:hanging="360"/>
      </w:pPr>
      <w:rPr>
        <w:rFonts w:ascii="Symbol" w:hAnsi="Symbol" w:hint="default"/>
      </w:rPr>
    </w:lvl>
    <w:lvl w:ilvl="4" w:tplc="0DB651C6">
      <w:start w:val="1"/>
      <w:numFmt w:val="bullet"/>
      <w:lvlText w:val="o"/>
      <w:lvlJc w:val="left"/>
      <w:pPr>
        <w:ind w:left="3600" w:hanging="360"/>
      </w:pPr>
      <w:rPr>
        <w:rFonts w:ascii="Courier New" w:hAnsi="Courier New" w:hint="default"/>
      </w:rPr>
    </w:lvl>
    <w:lvl w:ilvl="5" w:tplc="76DEC846">
      <w:start w:val="1"/>
      <w:numFmt w:val="bullet"/>
      <w:lvlText w:val=""/>
      <w:lvlJc w:val="left"/>
      <w:pPr>
        <w:ind w:left="4320" w:hanging="360"/>
      </w:pPr>
      <w:rPr>
        <w:rFonts w:ascii="Wingdings" w:hAnsi="Wingdings" w:hint="default"/>
      </w:rPr>
    </w:lvl>
    <w:lvl w:ilvl="6" w:tplc="B2224B6C">
      <w:start w:val="1"/>
      <w:numFmt w:val="bullet"/>
      <w:lvlText w:val=""/>
      <w:lvlJc w:val="left"/>
      <w:pPr>
        <w:ind w:left="5040" w:hanging="360"/>
      </w:pPr>
      <w:rPr>
        <w:rFonts w:ascii="Symbol" w:hAnsi="Symbol" w:hint="default"/>
      </w:rPr>
    </w:lvl>
    <w:lvl w:ilvl="7" w:tplc="DB0E2FA2">
      <w:start w:val="1"/>
      <w:numFmt w:val="bullet"/>
      <w:lvlText w:val="o"/>
      <w:lvlJc w:val="left"/>
      <w:pPr>
        <w:ind w:left="5760" w:hanging="360"/>
      </w:pPr>
      <w:rPr>
        <w:rFonts w:ascii="Courier New" w:hAnsi="Courier New" w:hint="default"/>
      </w:rPr>
    </w:lvl>
    <w:lvl w:ilvl="8" w:tplc="A5C62908">
      <w:start w:val="1"/>
      <w:numFmt w:val="bullet"/>
      <w:lvlText w:val=""/>
      <w:lvlJc w:val="left"/>
      <w:pPr>
        <w:ind w:left="6480" w:hanging="360"/>
      </w:pPr>
      <w:rPr>
        <w:rFonts w:ascii="Wingdings" w:hAnsi="Wingdings" w:hint="default"/>
      </w:rPr>
    </w:lvl>
  </w:abstractNum>
  <w:abstractNum w:abstractNumId="29">
    <w:nsid w:val="22BD589C"/>
    <w:multiLevelType w:val="hybridMultilevel"/>
    <w:tmpl w:val="637CE21E"/>
    <w:lvl w:ilvl="0" w:tplc="2688A852">
      <w:start w:val="1"/>
      <w:numFmt w:val="bullet"/>
      <w:lvlText w:val=""/>
      <w:lvlJc w:val="left"/>
      <w:pPr>
        <w:ind w:left="720" w:hanging="360"/>
      </w:pPr>
      <w:rPr>
        <w:rFonts w:ascii="Wingdings" w:hAnsi="Wingdings" w:hint="default"/>
      </w:rPr>
    </w:lvl>
    <w:lvl w:ilvl="1" w:tplc="BC5A5C72">
      <w:start w:val="1"/>
      <w:numFmt w:val="bullet"/>
      <w:lvlText w:val="o"/>
      <w:lvlJc w:val="left"/>
      <w:pPr>
        <w:ind w:left="1440" w:hanging="360"/>
      </w:pPr>
      <w:rPr>
        <w:rFonts w:ascii="Courier New" w:hAnsi="Courier New" w:hint="default"/>
      </w:rPr>
    </w:lvl>
    <w:lvl w:ilvl="2" w:tplc="E370DECC">
      <w:start w:val="1"/>
      <w:numFmt w:val="bullet"/>
      <w:lvlText w:val=""/>
      <w:lvlJc w:val="left"/>
      <w:pPr>
        <w:ind w:left="2160" w:hanging="360"/>
      </w:pPr>
      <w:rPr>
        <w:rFonts w:ascii="Wingdings" w:hAnsi="Wingdings" w:hint="default"/>
      </w:rPr>
    </w:lvl>
    <w:lvl w:ilvl="3" w:tplc="E7683FB8">
      <w:start w:val="1"/>
      <w:numFmt w:val="bullet"/>
      <w:lvlText w:val=""/>
      <w:lvlJc w:val="left"/>
      <w:pPr>
        <w:ind w:left="2880" w:hanging="360"/>
      </w:pPr>
      <w:rPr>
        <w:rFonts w:ascii="Symbol" w:hAnsi="Symbol" w:hint="default"/>
      </w:rPr>
    </w:lvl>
    <w:lvl w:ilvl="4" w:tplc="DF4E6800">
      <w:start w:val="1"/>
      <w:numFmt w:val="bullet"/>
      <w:lvlText w:val="o"/>
      <w:lvlJc w:val="left"/>
      <w:pPr>
        <w:ind w:left="3600" w:hanging="360"/>
      </w:pPr>
      <w:rPr>
        <w:rFonts w:ascii="Courier New" w:hAnsi="Courier New" w:hint="default"/>
      </w:rPr>
    </w:lvl>
    <w:lvl w:ilvl="5" w:tplc="2A068E52">
      <w:start w:val="1"/>
      <w:numFmt w:val="bullet"/>
      <w:lvlText w:val=""/>
      <w:lvlJc w:val="left"/>
      <w:pPr>
        <w:ind w:left="4320" w:hanging="360"/>
      </w:pPr>
      <w:rPr>
        <w:rFonts w:ascii="Wingdings" w:hAnsi="Wingdings" w:hint="default"/>
      </w:rPr>
    </w:lvl>
    <w:lvl w:ilvl="6" w:tplc="61927212">
      <w:start w:val="1"/>
      <w:numFmt w:val="bullet"/>
      <w:lvlText w:val=""/>
      <w:lvlJc w:val="left"/>
      <w:pPr>
        <w:ind w:left="5040" w:hanging="360"/>
      </w:pPr>
      <w:rPr>
        <w:rFonts w:ascii="Symbol" w:hAnsi="Symbol" w:hint="default"/>
      </w:rPr>
    </w:lvl>
    <w:lvl w:ilvl="7" w:tplc="9D460AD8">
      <w:start w:val="1"/>
      <w:numFmt w:val="bullet"/>
      <w:lvlText w:val="o"/>
      <w:lvlJc w:val="left"/>
      <w:pPr>
        <w:ind w:left="5760" w:hanging="360"/>
      </w:pPr>
      <w:rPr>
        <w:rFonts w:ascii="Courier New" w:hAnsi="Courier New" w:hint="default"/>
      </w:rPr>
    </w:lvl>
    <w:lvl w:ilvl="8" w:tplc="7CFC413C">
      <w:start w:val="1"/>
      <w:numFmt w:val="bullet"/>
      <w:lvlText w:val=""/>
      <w:lvlJc w:val="left"/>
      <w:pPr>
        <w:ind w:left="6480" w:hanging="360"/>
      </w:pPr>
      <w:rPr>
        <w:rFonts w:ascii="Wingdings" w:hAnsi="Wingdings" w:hint="default"/>
      </w:rPr>
    </w:lvl>
  </w:abstractNum>
  <w:abstractNum w:abstractNumId="30">
    <w:nsid w:val="24370D69"/>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5B9511E"/>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5DF215F"/>
    <w:multiLevelType w:val="hybridMultilevel"/>
    <w:tmpl w:val="B410421E"/>
    <w:lvl w:ilvl="0" w:tplc="046A94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8F6A5D"/>
    <w:multiLevelType w:val="hybridMultilevel"/>
    <w:tmpl w:val="750A6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293E6E46"/>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9887580"/>
    <w:multiLevelType w:val="hybridMultilevel"/>
    <w:tmpl w:val="F1806B5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C421B28"/>
    <w:multiLevelType w:val="hybridMultilevel"/>
    <w:tmpl w:val="FA94C54C"/>
    <w:lvl w:ilvl="0" w:tplc="7834C4DC">
      <w:start w:val="1"/>
      <w:numFmt w:val="decimal"/>
      <w:lvlText w:val="%1."/>
      <w:lvlJc w:val="left"/>
      <w:pPr>
        <w:ind w:left="720" w:hanging="360"/>
      </w:pPr>
    </w:lvl>
    <w:lvl w:ilvl="1" w:tplc="C04245CE">
      <w:start w:val="1"/>
      <w:numFmt w:val="decimal"/>
      <w:lvlText w:val="%2."/>
      <w:lvlJc w:val="left"/>
      <w:pPr>
        <w:ind w:left="1440" w:hanging="360"/>
      </w:pPr>
    </w:lvl>
    <w:lvl w:ilvl="2" w:tplc="5E3EDDFE">
      <w:start w:val="1"/>
      <w:numFmt w:val="lowerRoman"/>
      <w:lvlText w:val="%3."/>
      <w:lvlJc w:val="right"/>
      <w:pPr>
        <w:ind w:left="2160" w:hanging="180"/>
      </w:pPr>
    </w:lvl>
    <w:lvl w:ilvl="3" w:tplc="F866E398">
      <w:start w:val="1"/>
      <w:numFmt w:val="decimal"/>
      <w:lvlText w:val="%4."/>
      <w:lvlJc w:val="left"/>
      <w:pPr>
        <w:ind w:left="2880" w:hanging="360"/>
      </w:pPr>
    </w:lvl>
    <w:lvl w:ilvl="4" w:tplc="DB0044D6">
      <w:start w:val="1"/>
      <w:numFmt w:val="lowerLetter"/>
      <w:lvlText w:val="%5."/>
      <w:lvlJc w:val="left"/>
      <w:pPr>
        <w:ind w:left="3600" w:hanging="360"/>
      </w:pPr>
    </w:lvl>
    <w:lvl w:ilvl="5" w:tplc="47469CAA">
      <w:start w:val="1"/>
      <w:numFmt w:val="lowerRoman"/>
      <w:lvlText w:val="%6."/>
      <w:lvlJc w:val="right"/>
      <w:pPr>
        <w:ind w:left="4320" w:hanging="180"/>
      </w:pPr>
    </w:lvl>
    <w:lvl w:ilvl="6" w:tplc="CB1A5318">
      <w:start w:val="1"/>
      <w:numFmt w:val="decimal"/>
      <w:lvlText w:val="%7."/>
      <w:lvlJc w:val="left"/>
      <w:pPr>
        <w:ind w:left="5040" w:hanging="360"/>
      </w:pPr>
    </w:lvl>
    <w:lvl w:ilvl="7" w:tplc="522A88F0">
      <w:start w:val="1"/>
      <w:numFmt w:val="lowerLetter"/>
      <w:lvlText w:val="%8."/>
      <w:lvlJc w:val="left"/>
      <w:pPr>
        <w:ind w:left="5760" w:hanging="360"/>
      </w:pPr>
    </w:lvl>
    <w:lvl w:ilvl="8" w:tplc="0584157E">
      <w:start w:val="1"/>
      <w:numFmt w:val="lowerRoman"/>
      <w:lvlText w:val="%9."/>
      <w:lvlJc w:val="right"/>
      <w:pPr>
        <w:ind w:left="6480" w:hanging="180"/>
      </w:pPr>
    </w:lvl>
  </w:abstractNum>
  <w:abstractNum w:abstractNumId="37">
    <w:nsid w:val="2CD21D65"/>
    <w:multiLevelType w:val="multilevel"/>
    <w:tmpl w:val="617C496C"/>
    <w:lvl w:ilvl="0">
      <w:start w:val="1"/>
      <w:numFmt w:val="bullet"/>
      <w:lvlText w:val=""/>
      <w:lvlJc w:val="left"/>
      <w:pPr>
        <w:ind w:left="720" w:hanging="360"/>
      </w:pPr>
      <w:rPr>
        <w:rFonts w:ascii="Symbol" w:hAnsi="Symbol"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1.%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8">
    <w:nsid w:val="2F5F19C0"/>
    <w:multiLevelType w:val="hybridMultilevel"/>
    <w:tmpl w:val="3F982932"/>
    <w:lvl w:ilvl="0" w:tplc="CCE04C62">
      <w:start w:val="1"/>
      <w:numFmt w:val="bullet"/>
      <w:lvlText w:val=""/>
      <w:lvlJc w:val="left"/>
      <w:pPr>
        <w:ind w:left="720" w:hanging="360"/>
      </w:pPr>
      <w:rPr>
        <w:rFonts w:ascii="Wingdings" w:hAnsi="Wingdings" w:hint="default"/>
      </w:rPr>
    </w:lvl>
    <w:lvl w:ilvl="1" w:tplc="CACC7B06">
      <w:start w:val="1"/>
      <w:numFmt w:val="bullet"/>
      <w:lvlText w:val="o"/>
      <w:lvlJc w:val="left"/>
      <w:pPr>
        <w:ind w:left="1440" w:hanging="360"/>
      </w:pPr>
      <w:rPr>
        <w:rFonts w:ascii="Courier New" w:hAnsi="Courier New" w:hint="default"/>
      </w:rPr>
    </w:lvl>
    <w:lvl w:ilvl="2" w:tplc="056AF202">
      <w:start w:val="1"/>
      <w:numFmt w:val="bullet"/>
      <w:lvlText w:val=""/>
      <w:lvlJc w:val="left"/>
      <w:pPr>
        <w:ind w:left="2160" w:hanging="360"/>
      </w:pPr>
      <w:rPr>
        <w:rFonts w:ascii="Wingdings" w:hAnsi="Wingdings" w:hint="default"/>
      </w:rPr>
    </w:lvl>
    <w:lvl w:ilvl="3" w:tplc="D996D01A">
      <w:start w:val="1"/>
      <w:numFmt w:val="bullet"/>
      <w:lvlText w:val=""/>
      <w:lvlJc w:val="left"/>
      <w:pPr>
        <w:ind w:left="2880" w:hanging="360"/>
      </w:pPr>
      <w:rPr>
        <w:rFonts w:ascii="Symbol" w:hAnsi="Symbol" w:hint="default"/>
      </w:rPr>
    </w:lvl>
    <w:lvl w:ilvl="4" w:tplc="10E47EDE">
      <w:start w:val="1"/>
      <w:numFmt w:val="bullet"/>
      <w:lvlText w:val="o"/>
      <w:lvlJc w:val="left"/>
      <w:pPr>
        <w:ind w:left="3600" w:hanging="360"/>
      </w:pPr>
      <w:rPr>
        <w:rFonts w:ascii="Courier New" w:hAnsi="Courier New" w:hint="default"/>
      </w:rPr>
    </w:lvl>
    <w:lvl w:ilvl="5" w:tplc="A0824892">
      <w:start w:val="1"/>
      <w:numFmt w:val="bullet"/>
      <w:lvlText w:val=""/>
      <w:lvlJc w:val="left"/>
      <w:pPr>
        <w:ind w:left="4320" w:hanging="360"/>
      </w:pPr>
      <w:rPr>
        <w:rFonts w:ascii="Wingdings" w:hAnsi="Wingdings" w:hint="default"/>
      </w:rPr>
    </w:lvl>
    <w:lvl w:ilvl="6" w:tplc="97CE4660">
      <w:start w:val="1"/>
      <w:numFmt w:val="bullet"/>
      <w:lvlText w:val=""/>
      <w:lvlJc w:val="left"/>
      <w:pPr>
        <w:ind w:left="5040" w:hanging="360"/>
      </w:pPr>
      <w:rPr>
        <w:rFonts w:ascii="Symbol" w:hAnsi="Symbol" w:hint="default"/>
      </w:rPr>
    </w:lvl>
    <w:lvl w:ilvl="7" w:tplc="47FE5396">
      <w:start w:val="1"/>
      <w:numFmt w:val="bullet"/>
      <w:lvlText w:val="o"/>
      <w:lvlJc w:val="left"/>
      <w:pPr>
        <w:ind w:left="5760" w:hanging="360"/>
      </w:pPr>
      <w:rPr>
        <w:rFonts w:ascii="Courier New" w:hAnsi="Courier New" w:hint="default"/>
      </w:rPr>
    </w:lvl>
    <w:lvl w:ilvl="8" w:tplc="08B8DCDA">
      <w:start w:val="1"/>
      <w:numFmt w:val="bullet"/>
      <w:lvlText w:val=""/>
      <w:lvlJc w:val="left"/>
      <w:pPr>
        <w:ind w:left="6480" w:hanging="360"/>
      </w:pPr>
      <w:rPr>
        <w:rFonts w:ascii="Wingdings" w:hAnsi="Wingdings" w:hint="default"/>
      </w:rPr>
    </w:lvl>
  </w:abstractNum>
  <w:abstractNum w:abstractNumId="39">
    <w:nsid w:val="32273458"/>
    <w:multiLevelType w:val="hybridMultilevel"/>
    <w:tmpl w:val="28247804"/>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36615F7"/>
    <w:multiLevelType w:val="hybridMultilevel"/>
    <w:tmpl w:val="A80AF3F0"/>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35651D76"/>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8374AD1"/>
    <w:multiLevelType w:val="hybridMultilevel"/>
    <w:tmpl w:val="A8962660"/>
    <w:lvl w:ilvl="0" w:tplc="9AE236D6">
      <w:start w:val="1"/>
      <w:numFmt w:val="bullet"/>
      <w:pStyle w:val="3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9746447"/>
    <w:multiLevelType w:val="hybridMultilevel"/>
    <w:tmpl w:val="72C0C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BB26C5D"/>
    <w:multiLevelType w:val="multilevel"/>
    <w:tmpl w:val="4912AA4E"/>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134"/>
        </w:tabs>
        <w:ind w:left="113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5">
    <w:nsid w:val="3C082DFD"/>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C1953F6"/>
    <w:multiLevelType w:val="hybridMultilevel"/>
    <w:tmpl w:val="7E808E9A"/>
    <w:lvl w:ilvl="0" w:tplc="47CCCFBA">
      <w:start w:val="1"/>
      <w:numFmt w:val="bullet"/>
      <w:lvlText w:val=""/>
      <w:lvlJc w:val="left"/>
      <w:pPr>
        <w:ind w:left="720" w:hanging="360"/>
      </w:pPr>
      <w:rPr>
        <w:rFonts w:ascii="Symbol" w:hAnsi="Symbol" w:hint="default"/>
      </w:rPr>
    </w:lvl>
    <w:lvl w:ilvl="1" w:tplc="8E60A0E6">
      <w:start w:val="1"/>
      <w:numFmt w:val="bullet"/>
      <w:lvlText w:val="o"/>
      <w:lvlJc w:val="left"/>
      <w:pPr>
        <w:ind w:left="1440" w:hanging="360"/>
      </w:pPr>
      <w:rPr>
        <w:rFonts w:ascii="Courier New" w:hAnsi="Courier New" w:hint="default"/>
      </w:rPr>
    </w:lvl>
    <w:lvl w:ilvl="2" w:tplc="34D40B7A">
      <w:start w:val="1"/>
      <w:numFmt w:val="bullet"/>
      <w:lvlText w:val=""/>
      <w:lvlJc w:val="left"/>
      <w:pPr>
        <w:ind w:left="2160" w:hanging="360"/>
      </w:pPr>
      <w:rPr>
        <w:rFonts w:ascii="Wingdings" w:hAnsi="Wingdings" w:hint="default"/>
      </w:rPr>
    </w:lvl>
    <w:lvl w:ilvl="3" w:tplc="A374203E">
      <w:start w:val="1"/>
      <w:numFmt w:val="bullet"/>
      <w:lvlText w:val=""/>
      <w:lvlJc w:val="left"/>
      <w:pPr>
        <w:ind w:left="2880" w:hanging="360"/>
      </w:pPr>
      <w:rPr>
        <w:rFonts w:ascii="Symbol" w:hAnsi="Symbol" w:hint="default"/>
      </w:rPr>
    </w:lvl>
    <w:lvl w:ilvl="4" w:tplc="5BBC9122">
      <w:start w:val="1"/>
      <w:numFmt w:val="bullet"/>
      <w:lvlText w:val="o"/>
      <w:lvlJc w:val="left"/>
      <w:pPr>
        <w:ind w:left="3600" w:hanging="360"/>
      </w:pPr>
      <w:rPr>
        <w:rFonts w:ascii="Courier New" w:hAnsi="Courier New" w:hint="default"/>
      </w:rPr>
    </w:lvl>
    <w:lvl w:ilvl="5" w:tplc="3FFC2F5C">
      <w:start w:val="1"/>
      <w:numFmt w:val="bullet"/>
      <w:lvlText w:val=""/>
      <w:lvlJc w:val="left"/>
      <w:pPr>
        <w:ind w:left="4320" w:hanging="360"/>
      </w:pPr>
      <w:rPr>
        <w:rFonts w:ascii="Wingdings" w:hAnsi="Wingdings" w:hint="default"/>
      </w:rPr>
    </w:lvl>
    <w:lvl w:ilvl="6" w:tplc="5B1EF35C">
      <w:start w:val="1"/>
      <w:numFmt w:val="bullet"/>
      <w:lvlText w:val=""/>
      <w:lvlJc w:val="left"/>
      <w:pPr>
        <w:ind w:left="5040" w:hanging="360"/>
      </w:pPr>
      <w:rPr>
        <w:rFonts w:ascii="Symbol" w:hAnsi="Symbol" w:hint="default"/>
      </w:rPr>
    </w:lvl>
    <w:lvl w:ilvl="7" w:tplc="913C5006">
      <w:start w:val="1"/>
      <w:numFmt w:val="bullet"/>
      <w:lvlText w:val="o"/>
      <w:lvlJc w:val="left"/>
      <w:pPr>
        <w:ind w:left="5760" w:hanging="360"/>
      </w:pPr>
      <w:rPr>
        <w:rFonts w:ascii="Courier New" w:hAnsi="Courier New" w:hint="default"/>
      </w:rPr>
    </w:lvl>
    <w:lvl w:ilvl="8" w:tplc="561E487C">
      <w:start w:val="1"/>
      <w:numFmt w:val="bullet"/>
      <w:lvlText w:val=""/>
      <w:lvlJc w:val="left"/>
      <w:pPr>
        <w:ind w:left="6480" w:hanging="360"/>
      </w:pPr>
      <w:rPr>
        <w:rFonts w:ascii="Wingdings" w:hAnsi="Wingdings" w:hint="default"/>
      </w:rPr>
    </w:lvl>
  </w:abstractNum>
  <w:abstractNum w:abstractNumId="47">
    <w:nsid w:val="3D4131E2"/>
    <w:multiLevelType w:val="multilevel"/>
    <w:tmpl w:val="17FA2E4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1.%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8">
    <w:nsid w:val="3E157B65"/>
    <w:multiLevelType w:val="hybridMultilevel"/>
    <w:tmpl w:val="458A41F8"/>
    <w:lvl w:ilvl="0" w:tplc="7D7EEF9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021021F"/>
    <w:multiLevelType w:val="hybridMultilevel"/>
    <w:tmpl w:val="2C54E05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228"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04B33FD"/>
    <w:multiLevelType w:val="multilevel"/>
    <w:tmpl w:val="CB62E48C"/>
    <w:lvl w:ilvl="0">
      <w:numFmt w:val="bullet"/>
      <w:pStyle w:val="Bullet1"/>
      <w:lvlText w:val=""/>
      <w:lvlJc w:val="left"/>
      <w:pPr>
        <w:tabs>
          <w:tab w:val="num" w:pos="360"/>
        </w:tabs>
        <w:ind w:left="0" w:firstLine="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410D5578"/>
    <w:multiLevelType w:val="hybridMultilevel"/>
    <w:tmpl w:val="4880D790"/>
    <w:lvl w:ilvl="0" w:tplc="2B4EA17A">
      <w:start w:val="1"/>
      <w:numFmt w:val="bullet"/>
      <w:lvlText w:val=""/>
      <w:lvlJc w:val="left"/>
      <w:pPr>
        <w:ind w:left="720" w:hanging="360"/>
      </w:pPr>
      <w:rPr>
        <w:rFonts w:ascii="Wingdings" w:hAnsi="Wingdings" w:hint="default"/>
      </w:rPr>
    </w:lvl>
    <w:lvl w:ilvl="1" w:tplc="5008CE54">
      <w:start w:val="1"/>
      <w:numFmt w:val="bullet"/>
      <w:lvlText w:val="o"/>
      <w:lvlJc w:val="left"/>
      <w:pPr>
        <w:ind w:left="1440" w:hanging="360"/>
      </w:pPr>
      <w:rPr>
        <w:rFonts w:ascii="Courier New" w:hAnsi="Courier New" w:hint="default"/>
      </w:rPr>
    </w:lvl>
    <w:lvl w:ilvl="2" w:tplc="2BE09AAA">
      <w:start w:val="1"/>
      <w:numFmt w:val="bullet"/>
      <w:lvlText w:val=""/>
      <w:lvlJc w:val="left"/>
      <w:pPr>
        <w:ind w:left="2160" w:hanging="360"/>
      </w:pPr>
      <w:rPr>
        <w:rFonts w:ascii="Wingdings" w:hAnsi="Wingdings" w:hint="default"/>
      </w:rPr>
    </w:lvl>
    <w:lvl w:ilvl="3" w:tplc="DF648846">
      <w:start w:val="1"/>
      <w:numFmt w:val="bullet"/>
      <w:lvlText w:val=""/>
      <w:lvlJc w:val="left"/>
      <w:pPr>
        <w:ind w:left="2880" w:hanging="360"/>
      </w:pPr>
      <w:rPr>
        <w:rFonts w:ascii="Symbol" w:hAnsi="Symbol" w:hint="default"/>
      </w:rPr>
    </w:lvl>
    <w:lvl w:ilvl="4" w:tplc="63449ACC">
      <w:start w:val="1"/>
      <w:numFmt w:val="bullet"/>
      <w:lvlText w:val="o"/>
      <w:lvlJc w:val="left"/>
      <w:pPr>
        <w:ind w:left="3600" w:hanging="360"/>
      </w:pPr>
      <w:rPr>
        <w:rFonts w:ascii="Courier New" w:hAnsi="Courier New" w:hint="default"/>
      </w:rPr>
    </w:lvl>
    <w:lvl w:ilvl="5" w:tplc="FF620266">
      <w:start w:val="1"/>
      <w:numFmt w:val="bullet"/>
      <w:lvlText w:val=""/>
      <w:lvlJc w:val="left"/>
      <w:pPr>
        <w:ind w:left="4320" w:hanging="360"/>
      </w:pPr>
      <w:rPr>
        <w:rFonts w:ascii="Wingdings" w:hAnsi="Wingdings" w:hint="default"/>
      </w:rPr>
    </w:lvl>
    <w:lvl w:ilvl="6" w:tplc="58D0B582">
      <w:start w:val="1"/>
      <w:numFmt w:val="bullet"/>
      <w:lvlText w:val=""/>
      <w:lvlJc w:val="left"/>
      <w:pPr>
        <w:ind w:left="5040" w:hanging="360"/>
      </w:pPr>
      <w:rPr>
        <w:rFonts w:ascii="Symbol" w:hAnsi="Symbol" w:hint="default"/>
      </w:rPr>
    </w:lvl>
    <w:lvl w:ilvl="7" w:tplc="B0C03E84">
      <w:start w:val="1"/>
      <w:numFmt w:val="bullet"/>
      <w:lvlText w:val="o"/>
      <w:lvlJc w:val="left"/>
      <w:pPr>
        <w:ind w:left="5760" w:hanging="360"/>
      </w:pPr>
      <w:rPr>
        <w:rFonts w:ascii="Courier New" w:hAnsi="Courier New" w:hint="default"/>
      </w:rPr>
    </w:lvl>
    <w:lvl w:ilvl="8" w:tplc="D974F81C">
      <w:start w:val="1"/>
      <w:numFmt w:val="bullet"/>
      <w:lvlText w:val=""/>
      <w:lvlJc w:val="left"/>
      <w:pPr>
        <w:ind w:left="6480" w:hanging="360"/>
      </w:pPr>
      <w:rPr>
        <w:rFonts w:ascii="Wingdings" w:hAnsi="Wingdings" w:hint="default"/>
      </w:rPr>
    </w:lvl>
  </w:abstractNum>
  <w:abstractNum w:abstractNumId="52">
    <w:nsid w:val="43AF64CA"/>
    <w:multiLevelType w:val="hybridMultilevel"/>
    <w:tmpl w:val="15F81A0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4244F63"/>
    <w:multiLevelType w:val="hybridMultilevel"/>
    <w:tmpl w:val="7E7E2256"/>
    <w:lvl w:ilvl="0" w:tplc="9E1642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884242D"/>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493250EB"/>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49713DBD"/>
    <w:multiLevelType w:val="hybridMultilevel"/>
    <w:tmpl w:val="6602E1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C0944D1"/>
    <w:multiLevelType w:val="hybridMultilevel"/>
    <w:tmpl w:val="A12C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C56390C"/>
    <w:multiLevelType w:val="hybridMultilevel"/>
    <w:tmpl w:val="6A1073C0"/>
    <w:lvl w:ilvl="0" w:tplc="217882FC">
      <w:start w:val="1"/>
      <w:numFmt w:val="bullet"/>
      <w:lvlText w:val=""/>
      <w:lvlJc w:val="left"/>
      <w:pPr>
        <w:ind w:left="720" w:hanging="360"/>
      </w:pPr>
      <w:rPr>
        <w:rFonts w:ascii="Wingdings" w:hAnsi="Wingdings" w:hint="default"/>
      </w:rPr>
    </w:lvl>
    <w:lvl w:ilvl="1" w:tplc="A1EA2388">
      <w:start w:val="1"/>
      <w:numFmt w:val="bullet"/>
      <w:lvlText w:val="o"/>
      <w:lvlJc w:val="left"/>
      <w:pPr>
        <w:ind w:left="1440" w:hanging="360"/>
      </w:pPr>
      <w:rPr>
        <w:rFonts w:ascii="Courier New" w:hAnsi="Courier New" w:hint="default"/>
      </w:rPr>
    </w:lvl>
    <w:lvl w:ilvl="2" w:tplc="89748BA8">
      <w:start w:val="1"/>
      <w:numFmt w:val="bullet"/>
      <w:lvlText w:val=""/>
      <w:lvlJc w:val="left"/>
      <w:pPr>
        <w:ind w:left="2160" w:hanging="360"/>
      </w:pPr>
      <w:rPr>
        <w:rFonts w:ascii="Wingdings" w:hAnsi="Wingdings" w:hint="default"/>
      </w:rPr>
    </w:lvl>
    <w:lvl w:ilvl="3" w:tplc="169CC81A">
      <w:start w:val="1"/>
      <w:numFmt w:val="bullet"/>
      <w:lvlText w:val=""/>
      <w:lvlJc w:val="left"/>
      <w:pPr>
        <w:ind w:left="2880" w:hanging="360"/>
      </w:pPr>
      <w:rPr>
        <w:rFonts w:ascii="Symbol" w:hAnsi="Symbol" w:hint="default"/>
      </w:rPr>
    </w:lvl>
    <w:lvl w:ilvl="4" w:tplc="329A9698">
      <w:start w:val="1"/>
      <w:numFmt w:val="bullet"/>
      <w:lvlText w:val="o"/>
      <w:lvlJc w:val="left"/>
      <w:pPr>
        <w:ind w:left="3600" w:hanging="360"/>
      </w:pPr>
      <w:rPr>
        <w:rFonts w:ascii="Courier New" w:hAnsi="Courier New" w:hint="default"/>
      </w:rPr>
    </w:lvl>
    <w:lvl w:ilvl="5" w:tplc="CCCE94EE">
      <w:start w:val="1"/>
      <w:numFmt w:val="bullet"/>
      <w:lvlText w:val=""/>
      <w:lvlJc w:val="left"/>
      <w:pPr>
        <w:ind w:left="4320" w:hanging="360"/>
      </w:pPr>
      <w:rPr>
        <w:rFonts w:ascii="Wingdings" w:hAnsi="Wingdings" w:hint="default"/>
      </w:rPr>
    </w:lvl>
    <w:lvl w:ilvl="6" w:tplc="031A39FE">
      <w:start w:val="1"/>
      <w:numFmt w:val="bullet"/>
      <w:lvlText w:val=""/>
      <w:lvlJc w:val="left"/>
      <w:pPr>
        <w:ind w:left="5040" w:hanging="360"/>
      </w:pPr>
      <w:rPr>
        <w:rFonts w:ascii="Symbol" w:hAnsi="Symbol" w:hint="default"/>
      </w:rPr>
    </w:lvl>
    <w:lvl w:ilvl="7" w:tplc="426A3A36">
      <w:start w:val="1"/>
      <w:numFmt w:val="bullet"/>
      <w:lvlText w:val="o"/>
      <w:lvlJc w:val="left"/>
      <w:pPr>
        <w:ind w:left="5760" w:hanging="360"/>
      </w:pPr>
      <w:rPr>
        <w:rFonts w:ascii="Courier New" w:hAnsi="Courier New" w:hint="default"/>
      </w:rPr>
    </w:lvl>
    <w:lvl w:ilvl="8" w:tplc="9C70D9E6">
      <w:start w:val="1"/>
      <w:numFmt w:val="bullet"/>
      <w:lvlText w:val=""/>
      <w:lvlJc w:val="left"/>
      <w:pPr>
        <w:ind w:left="6480" w:hanging="360"/>
      </w:pPr>
      <w:rPr>
        <w:rFonts w:ascii="Wingdings" w:hAnsi="Wingdings" w:hint="default"/>
      </w:rPr>
    </w:lvl>
  </w:abstractNum>
  <w:abstractNum w:abstractNumId="59">
    <w:nsid w:val="4D3821D2"/>
    <w:multiLevelType w:val="hybridMultilevel"/>
    <w:tmpl w:val="3CA85990"/>
    <w:lvl w:ilvl="0" w:tplc="7EDAFA8E">
      <w:start w:val="1"/>
      <w:numFmt w:val="bullet"/>
      <w:lvlText w:val=""/>
      <w:lvlJc w:val="left"/>
      <w:pPr>
        <w:ind w:left="720" w:hanging="360"/>
      </w:pPr>
      <w:rPr>
        <w:rFonts w:ascii="Symbol" w:hAnsi="Symbol" w:hint="default"/>
      </w:rPr>
    </w:lvl>
    <w:lvl w:ilvl="1" w:tplc="A48AC6A0">
      <w:start w:val="1"/>
      <w:numFmt w:val="bullet"/>
      <w:lvlText w:val="o"/>
      <w:lvlJc w:val="left"/>
      <w:pPr>
        <w:ind w:left="1440" w:hanging="360"/>
      </w:pPr>
      <w:rPr>
        <w:rFonts w:ascii="Courier New" w:hAnsi="Courier New" w:hint="default"/>
      </w:rPr>
    </w:lvl>
    <w:lvl w:ilvl="2" w:tplc="9FD07608">
      <w:start w:val="1"/>
      <w:numFmt w:val="bullet"/>
      <w:lvlText w:val=""/>
      <w:lvlJc w:val="left"/>
      <w:pPr>
        <w:ind w:left="2160" w:hanging="360"/>
      </w:pPr>
      <w:rPr>
        <w:rFonts w:ascii="Wingdings" w:hAnsi="Wingdings" w:hint="default"/>
      </w:rPr>
    </w:lvl>
    <w:lvl w:ilvl="3" w:tplc="AC826DA2">
      <w:start w:val="1"/>
      <w:numFmt w:val="bullet"/>
      <w:lvlText w:val=""/>
      <w:lvlJc w:val="left"/>
      <w:pPr>
        <w:ind w:left="2880" w:hanging="360"/>
      </w:pPr>
      <w:rPr>
        <w:rFonts w:ascii="Symbol" w:hAnsi="Symbol" w:hint="default"/>
      </w:rPr>
    </w:lvl>
    <w:lvl w:ilvl="4" w:tplc="8220895C">
      <w:start w:val="1"/>
      <w:numFmt w:val="bullet"/>
      <w:lvlText w:val="o"/>
      <w:lvlJc w:val="left"/>
      <w:pPr>
        <w:ind w:left="3600" w:hanging="360"/>
      </w:pPr>
      <w:rPr>
        <w:rFonts w:ascii="Courier New" w:hAnsi="Courier New" w:hint="default"/>
      </w:rPr>
    </w:lvl>
    <w:lvl w:ilvl="5" w:tplc="06868542">
      <w:start w:val="1"/>
      <w:numFmt w:val="bullet"/>
      <w:lvlText w:val=""/>
      <w:lvlJc w:val="left"/>
      <w:pPr>
        <w:ind w:left="4320" w:hanging="360"/>
      </w:pPr>
      <w:rPr>
        <w:rFonts w:ascii="Wingdings" w:hAnsi="Wingdings" w:hint="default"/>
      </w:rPr>
    </w:lvl>
    <w:lvl w:ilvl="6" w:tplc="B7B08230">
      <w:start w:val="1"/>
      <w:numFmt w:val="bullet"/>
      <w:lvlText w:val=""/>
      <w:lvlJc w:val="left"/>
      <w:pPr>
        <w:ind w:left="5040" w:hanging="360"/>
      </w:pPr>
      <w:rPr>
        <w:rFonts w:ascii="Symbol" w:hAnsi="Symbol" w:hint="default"/>
      </w:rPr>
    </w:lvl>
    <w:lvl w:ilvl="7" w:tplc="D51C2836">
      <w:start w:val="1"/>
      <w:numFmt w:val="bullet"/>
      <w:lvlText w:val="o"/>
      <w:lvlJc w:val="left"/>
      <w:pPr>
        <w:ind w:left="5760" w:hanging="360"/>
      </w:pPr>
      <w:rPr>
        <w:rFonts w:ascii="Courier New" w:hAnsi="Courier New" w:hint="default"/>
      </w:rPr>
    </w:lvl>
    <w:lvl w:ilvl="8" w:tplc="0A0CB8D4">
      <w:start w:val="1"/>
      <w:numFmt w:val="bullet"/>
      <w:lvlText w:val=""/>
      <w:lvlJc w:val="left"/>
      <w:pPr>
        <w:ind w:left="6480" w:hanging="360"/>
      </w:pPr>
      <w:rPr>
        <w:rFonts w:ascii="Wingdings" w:hAnsi="Wingdings" w:hint="default"/>
      </w:rPr>
    </w:lvl>
  </w:abstractNum>
  <w:abstractNum w:abstractNumId="60">
    <w:nsid w:val="4D462E3D"/>
    <w:multiLevelType w:val="hybridMultilevel"/>
    <w:tmpl w:val="4E407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E294B8A"/>
    <w:multiLevelType w:val="hybridMultilevel"/>
    <w:tmpl w:val="7714A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0157466"/>
    <w:multiLevelType w:val="multilevel"/>
    <w:tmpl w:val="09DCA0AE"/>
    <w:styleLink w:val="a1"/>
    <w:lvl w:ilvl="0">
      <w:start w:val="1"/>
      <w:numFmt w:val="upperRoman"/>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3">
    <w:nsid w:val="50917F27"/>
    <w:multiLevelType w:val="hybridMultilevel"/>
    <w:tmpl w:val="881A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1AC0660"/>
    <w:multiLevelType w:val="hybridMultilevel"/>
    <w:tmpl w:val="2C7CFA0E"/>
    <w:lvl w:ilvl="0" w:tplc="9E1642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3E361D0"/>
    <w:multiLevelType w:val="hybridMultilevel"/>
    <w:tmpl w:val="887ECD14"/>
    <w:lvl w:ilvl="0" w:tplc="8AD8F0DA">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5C7739A"/>
    <w:multiLevelType w:val="hybridMultilevel"/>
    <w:tmpl w:val="390C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A43789C"/>
    <w:multiLevelType w:val="hybridMultilevel"/>
    <w:tmpl w:val="93883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BB33E81"/>
    <w:multiLevelType w:val="hybridMultilevel"/>
    <w:tmpl w:val="51406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5E8F6FAB"/>
    <w:multiLevelType w:val="hybridMultilevel"/>
    <w:tmpl w:val="96302090"/>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6042131E"/>
    <w:multiLevelType w:val="hybridMultilevel"/>
    <w:tmpl w:val="0D2482CC"/>
    <w:lvl w:ilvl="0" w:tplc="68C013C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612C31D4"/>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62EF2653"/>
    <w:multiLevelType w:val="hybridMultilevel"/>
    <w:tmpl w:val="0EB0F470"/>
    <w:lvl w:ilvl="0" w:tplc="04090001">
      <w:start w:val="1"/>
      <w:numFmt w:val="bullet"/>
      <w:lvlText w:val=""/>
      <w:lvlJc w:val="left"/>
      <w:pPr>
        <w:ind w:left="1135" w:hanging="360"/>
      </w:pPr>
      <w:rPr>
        <w:rFonts w:ascii="Symbol" w:hAnsi="Symbol" w:hint="default"/>
      </w:rPr>
    </w:lvl>
    <w:lvl w:ilvl="1" w:tplc="0409000D">
      <w:start w:val="1"/>
      <w:numFmt w:val="bullet"/>
      <w:lvlText w:val=""/>
      <w:lvlJc w:val="left"/>
      <w:pPr>
        <w:ind w:left="643" w:hanging="360"/>
      </w:pPr>
      <w:rPr>
        <w:rFonts w:ascii="Wingdings" w:hAnsi="Wingdings" w:hint="default"/>
      </w:rPr>
    </w:lvl>
    <w:lvl w:ilvl="2" w:tplc="04090005">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73">
    <w:nsid w:val="6460716B"/>
    <w:multiLevelType w:val="hybridMultilevel"/>
    <w:tmpl w:val="8C72966A"/>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65995B23"/>
    <w:multiLevelType w:val="hybridMultilevel"/>
    <w:tmpl w:val="250236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667852EF"/>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66D13092"/>
    <w:multiLevelType w:val="hybridMultilevel"/>
    <w:tmpl w:val="2D0A2F32"/>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8FA0E4C"/>
    <w:multiLevelType w:val="hybridMultilevel"/>
    <w:tmpl w:val="7E8C3920"/>
    <w:lvl w:ilvl="0" w:tplc="0409000F">
      <w:start w:val="1"/>
      <w:numFmt w:val="decimal"/>
      <w:lvlText w:val="%1."/>
      <w:lvlJc w:val="left"/>
      <w:pPr>
        <w:ind w:left="360" w:hanging="360"/>
      </w:pPr>
      <w:rPr>
        <w:rFonts w:hint="default"/>
      </w:rPr>
    </w:lvl>
    <w:lvl w:ilvl="1" w:tplc="3C364A10">
      <w:start w:val="1"/>
      <w:numFmt w:val="bullet"/>
      <w:lvlText w:val="o"/>
      <w:lvlJc w:val="left"/>
      <w:pPr>
        <w:ind w:left="1080" w:hanging="360"/>
      </w:pPr>
      <w:rPr>
        <w:rFonts w:ascii="Courier New" w:hAnsi="Courier New" w:hint="default"/>
      </w:rPr>
    </w:lvl>
    <w:lvl w:ilvl="2" w:tplc="9CFAC88A">
      <w:start w:val="1"/>
      <w:numFmt w:val="bullet"/>
      <w:lvlText w:val=""/>
      <w:lvlJc w:val="left"/>
      <w:pPr>
        <w:ind w:left="1800" w:hanging="360"/>
      </w:pPr>
      <w:rPr>
        <w:rFonts w:ascii="Wingdings" w:hAnsi="Wingdings" w:hint="default"/>
      </w:rPr>
    </w:lvl>
    <w:lvl w:ilvl="3" w:tplc="E5F44840">
      <w:start w:val="1"/>
      <w:numFmt w:val="bullet"/>
      <w:lvlText w:val=""/>
      <w:lvlJc w:val="left"/>
      <w:pPr>
        <w:ind w:left="2520" w:hanging="360"/>
      </w:pPr>
      <w:rPr>
        <w:rFonts w:ascii="Symbol" w:hAnsi="Symbol" w:hint="default"/>
      </w:rPr>
    </w:lvl>
    <w:lvl w:ilvl="4" w:tplc="364C4C74">
      <w:start w:val="1"/>
      <w:numFmt w:val="bullet"/>
      <w:lvlText w:val="o"/>
      <w:lvlJc w:val="left"/>
      <w:pPr>
        <w:ind w:left="3240" w:hanging="360"/>
      </w:pPr>
      <w:rPr>
        <w:rFonts w:ascii="Courier New" w:hAnsi="Courier New" w:hint="default"/>
      </w:rPr>
    </w:lvl>
    <w:lvl w:ilvl="5" w:tplc="7CE60CF4">
      <w:start w:val="1"/>
      <w:numFmt w:val="bullet"/>
      <w:lvlText w:val=""/>
      <w:lvlJc w:val="left"/>
      <w:pPr>
        <w:ind w:left="3960" w:hanging="360"/>
      </w:pPr>
      <w:rPr>
        <w:rFonts w:ascii="Wingdings" w:hAnsi="Wingdings" w:hint="default"/>
      </w:rPr>
    </w:lvl>
    <w:lvl w:ilvl="6" w:tplc="5AF03866">
      <w:start w:val="1"/>
      <w:numFmt w:val="bullet"/>
      <w:lvlText w:val=""/>
      <w:lvlJc w:val="left"/>
      <w:pPr>
        <w:ind w:left="4680" w:hanging="360"/>
      </w:pPr>
      <w:rPr>
        <w:rFonts w:ascii="Symbol" w:hAnsi="Symbol" w:hint="default"/>
      </w:rPr>
    </w:lvl>
    <w:lvl w:ilvl="7" w:tplc="25B601CA">
      <w:start w:val="1"/>
      <w:numFmt w:val="bullet"/>
      <w:lvlText w:val="o"/>
      <w:lvlJc w:val="left"/>
      <w:pPr>
        <w:ind w:left="5400" w:hanging="360"/>
      </w:pPr>
      <w:rPr>
        <w:rFonts w:ascii="Courier New" w:hAnsi="Courier New" w:hint="default"/>
      </w:rPr>
    </w:lvl>
    <w:lvl w:ilvl="8" w:tplc="002A8528">
      <w:start w:val="1"/>
      <w:numFmt w:val="bullet"/>
      <w:lvlText w:val=""/>
      <w:lvlJc w:val="left"/>
      <w:pPr>
        <w:ind w:left="6120" w:hanging="360"/>
      </w:pPr>
      <w:rPr>
        <w:rFonts w:ascii="Wingdings" w:hAnsi="Wingdings" w:hint="default"/>
      </w:rPr>
    </w:lvl>
  </w:abstractNum>
  <w:abstractNum w:abstractNumId="78">
    <w:nsid w:val="6B2E7F89"/>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6B5267C3"/>
    <w:multiLevelType w:val="hybridMultilevel"/>
    <w:tmpl w:val="D1E4B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6C542DE3"/>
    <w:multiLevelType w:val="hybridMultilevel"/>
    <w:tmpl w:val="0409001D"/>
    <w:styleLink w:val="1ai"/>
    <w:lvl w:ilvl="0" w:tplc="024A1528">
      <w:start w:val="1"/>
      <w:numFmt w:val="decimal"/>
      <w:lvlText w:val="%1)"/>
      <w:lvlJc w:val="left"/>
      <w:pPr>
        <w:tabs>
          <w:tab w:val="num" w:pos="360"/>
        </w:tabs>
        <w:ind w:left="360" w:hanging="360"/>
      </w:pPr>
    </w:lvl>
    <w:lvl w:ilvl="1" w:tplc="F3AA422C">
      <w:start w:val="1"/>
      <w:numFmt w:val="lowerLetter"/>
      <w:lvlText w:val="%2)"/>
      <w:lvlJc w:val="left"/>
      <w:pPr>
        <w:tabs>
          <w:tab w:val="num" w:pos="720"/>
        </w:tabs>
        <w:ind w:left="720" w:hanging="360"/>
      </w:pPr>
    </w:lvl>
    <w:lvl w:ilvl="2" w:tplc="0A42E978">
      <w:start w:val="1"/>
      <w:numFmt w:val="lowerRoman"/>
      <w:lvlText w:val="%3)"/>
      <w:lvlJc w:val="left"/>
      <w:pPr>
        <w:tabs>
          <w:tab w:val="num" w:pos="1080"/>
        </w:tabs>
        <w:ind w:left="1080" w:hanging="360"/>
      </w:pPr>
    </w:lvl>
    <w:lvl w:ilvl="3" w:tplc="42F89536">
      <w:start w:val="1"/>
      <w:numFmt w:val="decimal"/>
      <w:lvlText w:val="(%4)"/>
      <w:lvlJc w:val="left"/>
      <w:pPr>
        <w:tabs>
          <w:tab w:val="num" w:pos="1440"/>
        </w:tabs>
        <w:ind w:left="1440" w:hanging="360"/>
      </w:pPr>
    </w:lvl>
    <w:lvl w:ilvl="4" w:tplc="DF36A9FC">
      <w:start w:val="1"/>
      <w:numFmt w:val="lowerLetter"/>
      <w:lvlText w:val="(%5)"/>
      <w:lvlJc w:val="left"/>
      <w:pPr>
        <w:tabs>
          <w:tab w:val="num" w:pos="1800"/>
        </w:tabs>
        <w:ind w:left="1800" w:hanging="360"/>
      </w:pPr>
    </w:lvl>
    <w:lvl w:ilvl="5" w:tplc="A1A23DC0">
      <w:start w:val="1"/>
      <w:numFmt w:val="lowerRoman"/>
      <w:lvlText w:val="(%6)"/>
      <w:lvlJc w:val="left"/>
      <w:pPr>
        <w:tabs>
          <w:tab w:val="num" w:pos="2160"/>
        </w:tabs>
        <w:ind w:left="2160" w:hanging="360"/>
      </w:pPr>
    </w:lvl>
    <w:lvl w:ilvl="6" w:tplc="6A30358A">
      <w:start w:val="1"/>
      <w:numFmt w:val="decimal"/>
      <w:lvlText w:val="%7."/>
      <w:lvlJc w:val="left"/>
      <w:pPr>
        <w:tabs>
          <w:tab w:val="num" w:pos="2520"/>
        </w:tabs>
        <w:ind w:left="2520" w:hanging="360"/>
      </w:pPr>
    </w:lvl>
    <w:lvl w:ilvl="7" w:tplc="6DB431FC">
      <w:start w:val="1"/>
      <w:numFmt w:val="lowerLetter"/>
      <w:lvlText w:val="%8."/>
      <w:lvlJc w:val="left"/>
      <w:pPr>
        <w:tabs>
          <w:tab w:val="num" w:pos="2880"/>
        </w:tabs>
        <w:ind w:left="2880" w:hanging="360"/>
      </w:pPr>
    </w:lvl>
    <w:lvl w:ilvl="8" w:tplc="0C3E0766">
      <w:start w:val="1"/>
      <w:numFmt w:val="lowerRoman"/>
      <w:lvlText w:val="%9."/>
      <w:lvlJc w:val="left"/>
      <w:pPr>
        <w:tabs>
          <w:tab w:val="num" w:pos="3240"/>
        </w:tabs>
        <w:ind w:left="3240" w:hanging="360"/>
      </w:pPr>
    </w:lvl>
  </w:abstractNum>
  <w:abstractNum w:abstractNumId="81">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2">
    <w:nsid w:val="6FE317E7"/>
    <w:multiLevelType w:val="hybridMultilevel"/>
    <w:tmpl w:val="77E400B0"/>
    <w:lvl w:ilvl="0" w:tplc="7D7EEF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0BC2C66"/>
    <w:multiLevelType w:val="hybridMultilevel"/>
    <w:tmpl w:val="170EDD5C"/>
    <w:lvl w:ilvl="0" w:tplc="BF40A714">
      <w:start w:val="1"/>
      <w:numFmt w:val="decimal"/>
      <w:lvlText w:val="%1."/>
      <w:lvlJc w:val="left"/>
      <w:pPr>
        <w:ind w:left="720" w:hanging="360"/>
      </w:pPr>
    </w:lvl>
    <w:lvl w:ilvl="1" w:tplc="2C6ED0A6">
      <w:start w:val="1"/>
      <w:numFmt w:val="lowerLetter"/>
      <w:lvlText w:val="%2."/>
      <w:lvlJc w:val="left"/>
      <w:pPr>
        <w:ind w:left="1440" w:hanging="360"/>
      </w:pPr>
    </w:lvl>
    <w:lvl w:ilvl="2" w:tplc="26784C76">
      <w:start w:val="1"/>
      <w:numFmt w:val="lowerRoman"/>
      <w:lvlText w:val="%3."/>
      <w:lvlJc w:val="right"/>
      <w:pPr>
        <w:ind w:left="2160" w:hanging="180"/>
      </w:pPr>
    </w:lvl>
    <w:lvl w:ilvl="3" w:tplc="E086376C">
      <w:start w:val="1"/>
      <w:numFmt w:val="decimal"/>
      <w:lvlText w:val="%4."/>
      <w:lvlJc w:val="left"/>
      <w:pPr>
        <w:ind w:left="2880" w:hanging="360"/>
      </w:pPr>
    </w:lvl>
    <w:lvl w:ilvl="4" w:tplc="80F6F43C">
      <w:start w:val="1"/>
      <w:numFmt w:val="lowerLetter"/>
      <w:lvlText w:val="%5."/>
      <w:lvlJc w:val="left"/>
      <w:pPr>
        <w:ind w:left="3600" w:hanging="360"/>
      </w:pPr>
    </w:lvl>
    <w:lvl w:ilvl="5" w:tplc="6BECBE02">
      <w:start w:val="1"/>
      <w:numFmt w:val="lowerRoman"/>
      <w:lvlText w:val="%6."/>
      <w:lvlJc w:val="right"/>
      <w:pPr>
        <w:ind w:left="4320" w:hanging="180"/>
      </w:pPr>
    </w:lvl>
    <w:lvl w:ilvl="6" w:tplc="FB0A32BA">
      <w:start w:val="1"/>
      <w:numFmt w:val="decimal"/>
      <w:lvlText w:val="%7."/>
      <w:lvlJc w:val="left"/>
      <w:pPr>
        <w:ind w:left="5040" w:hanging="360"/>
      </w:pPr>
    </w:lvl>
    <w:lvl w:ilvl="7" w:tplc="72220E20">
      <w:start w:val="1"/>
      <w:numFmt w:val="lowerLetter"/>
      <w:lvlText w:val="%8."/>
      <w:lvlJc w:val="left"/>
      <w:pPr>
        <w:ind w:left="5760" w:hanging="360"/>
      </w:pPr>
    </w:lvl>
    <w:lvl w:ilvl="8" w:tplc="2984FBD4">
      <w:start w:val="1"/>
      <w:numFmt w:val="lowerRoman"/>
      <w:lvlText w:val="%9."/>
      <w:lvlJc w:val="right"/>
      <w:pPr>
        <w:ind w:left="6480" w:hanging="180"/>
      </w:pPr>
    </w:lvl>
  </w:abstractNum>
  <w:abstractNum w:abstractNumId="84">
    <w:nsid w:val="713313C7"/>
    <w:multiLevelType w:val="hybridMultilevel"/>
    <w:tmpl w:val="B4300C0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31E1EE8"/>
    <w:multiLevelType w:val="hybridMultilevel"/>
    <w:tmpl w:val="D38AF1C6"/>
    <w:lvl w:ilvl="0" w:tplc="F31E4EB2">
      <w:start w:val="1"/>
      <w:numFmt w:val="bullet"/>
      <w:lvlText w:val=""/>
      <w:lvlJc w:val="left"/>
      <w:pPr>
        <w:ind w:left="720" w:hanging="360"/>
      </w:pPr>
      <w:rPr>
        <w:rFonts w:ascii="Wingdings" w:hAnsi="Wingdings" w:hint="default"/>
      </w:rPr>
    </w:lvl>
    <w:lvl w:ilvl="1" w:tplc="66CC0966">
      <w:start w:val="1"/>
      <w:numFmt w:val="bullet"/>
      <w:lvlText w:val="o"/>
      <w:lvlJc w:val="left"/>
      <w:pPr>
        <w:ind w:left="1440" w:hanging="360"/>
      </w:pPr>
      <w:rPr>
        <w:rFonts w:ascii="Courier New" w:hAnsi="Courier New" w:hint="default"/>
      </w:rPr>
    </w:lvl>
    <w:lvl w:ilvl="2" w:tplc="CF6C0C6A">
      <w:start w:val="1"/>
      <w:numFmt w:val="bullet"/>
      <w:lvlText w:val=""/>
      <w:lvlJc w:val="left"/>
      <w:pPr>
        <w:ind w:left="2160" w:hanging="360"/>
      </w:pPr>
      <w:rPr>
        <w:rFonts w:ascii="Wingdings" w:hAnsi="Wingdings" w:hint="default"/>
      </w:rPr>
    </w:lvl>
    <w:lvl w:ilvl="3" w:tplc="7D885C76">
      <w:start w:val="1"/>
      <w:numFmt w:val="bullet"/>
      <w:lvlText w:val=""/>
      <w:lvlJc w:val="left"/>
      <w:pPr>
        <w:ind w:left="2880" w:hanging="360"/>
      </w:pPr>
      <w:rPr>
        <w:rFonts w:ascii="Symbol" w:hAnsi="Symbol" w:hint="default"/>
      </w:rPr>
    </w:lvl>
    <w:lvl w:ilvl="4" w:tplc="AD9CB7CC">
      <w:start w:val="1"/>
      <w:numFmt w:val="bullet"/>
      <w:lvlText w:val="o"/>
      <w:lvlJc w:val="left"/>
      <w:pPr>
        <w:ind w:left="3600" w:hanging="360"/>
      </w:pPr>
      <w:rPr>
        <w:rFonts w:ascii="Courier New" w:hAnsi="Courier New" w:hint="default"/>
      </w:rPr>
    </w:lvl>
    <w:lvl w:ilvl="5" w:tplc="C108CF64">
      <w:start w:val="1"/>
      <w:numFmt w:val="bullet"/>
      <w:lvlText w:val=""/>
      <w:lvlJc w:val="left"/>
      <w:pPr>
        <w:ind w:left="4320" w:hanging="360"/>
      </w:pPr>
      <w:rPr>
        <w:rFonts w:ascii="Wingdings" w:hAnsi="Wingdings" w:hint="default"/>
      </w:rPr>
    </w:lvl>
    <w:lvl w:ilvl="6" w:tplc="B68CB984">
      <w:start w:val="1"/>
      <w:numFmt w:val="bullet"/>
      <w:lvlText w:val=""/>
      <w:lvlJc w:val="left"/>
      <w:pPr>
        <w:ind w:left="5040" w:hanging="360"/>
      </w:pPr>
      <w:rPr>
        <w:rFonts w:ascii="Symbol" w:hAnsi="Symbol" w:hint="default"/>
      </w:rPr>
    </w:lvl>
    <w:lvl w:ilvl="7" w:tplc="8F9AA138">
      <w:start w:val="1"/>
      <w:numFmt w:val="bullet"/>
      <w:lvlText w:val="o"/>
      <w:lvlJc w:val="left"/>
      <w:pPr>
        <w:ind w:left="5760" w:hanging="360"/>
      </w:pPr>
      <w:rPr>
        <w:rFonts w:ascii="Courier New" w:hAnsi="Courier New" w:hint="default"/>
      </w:rPr>
    </w:lvl>
    <w:lvl w:ilvl="8" w:tplc="61C64D5A">
      <w:start w:val="1"/>
      <w:numFmt w:val="bullet"/>
      <w:lvlText w:val=""/>
      <w:lvlJc w:val="left"/>
      <w:pPr>
        <w:ind w:left="6480" w:hanging="360"/>
      </w:pPr>
      <w:rPr>
        <w:rFonts w:ascii="Wingdings" w:hAnsi="Wingdings" w:hint="default"/>
      </w:rPr>
    </w:lvl>
  </w:abstractNum>
  <w:abstractNum w:abstractNumId="86">
    <w:nsid w:val="766E3251"/>
    <w:multiLevelType w:val="hybridMultilevel"/>
    <w:tmpl w:val="8DAC7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6EA3181"/>
    <w:multiLevelType w:val="multilevel"/>
    <w:tmpl w:val="A95C9AA2"/>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Heading21"/>
      <w:lvlText w:val="%1.%2"/>
      <w:lvlJc w:val="left"/>
      <w:pPr>
        <w:tabs>
          <w:tab w:val="num" w:pos="876"/>
        </w:tabs>
        <w:ind w:left="876" w:hanging="576"/>
      </w:pPr>
      <w:rPr>
        <w:rFonts w:ascii="Times New Roman" w:hAnsi="Times New Roman"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pStyle w:val="Heading31"/>
      <w:lvlText w:val="%1.%2.%3.%4"/>
      <w:lvlJc w:val="left"/>
      <w:pPr>
        <w:tabs>
          <w:tab w:val="num" w:pos="864"/>
        </w:tabs>
        <w:ind w:left="864" w:hanging="864"/>
      </w:pPr>
      <w:rPr>
        <w:rFonts w:ascii="Arial" w:hAnsi="Arial" w:cs="Arial" w:hint="default"/>
        <w:b/>
        <w:i/>
        <w:sz w:val="22"/>
        <w:szCs w:val="22"/>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88">
    <w:nsid w:val="77067BEA"/>
    <w:multiLevelType w:val="hybridMultilevel"/>
    <w:tmpl w:val="2AAA12E6"/>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782D1ADA"/>
    <w:multiLevelType w:val="hybridMultilevel"/>
    <w:tmpl w:val="CA7C92E6"/>
    <w:lvl w:ilvl="0" w:tplc="0ACEDDA0">
      <w:start w:val="1"/>
      <w:numFmt w:val="bullet"/>
      <w:lvlText w:val=""/>
      <w:lvlJc w:val="left"/>
      <w:pPr>
        <w:ind w:left="720" w:hanging="360"/>
      </w:pPr>
      <w:rPr>
        <w:rFonts w:ascii="Wingdings" w:hAnsi="Wingdings" w:hint="default"/>
      </w:rPr>
    </w:lvl>
    <w:lvl w:ilvl="1" w:tplc="D7266282">
      <w:start w:val="1"/>
      <w:numFmt w:val="bullet"/>
      <w:lvlText w:val="o"/>
      <w:lvlJc w:val="left"/>
      <w:pPr>
        <w:ind w:left="1440" w:hanging="360"/>
      </w:pPr>
      <w:rPr>
        <w:rFonts w:ascii="Courier New" w:hAnsi="Courier New" w:hint="default"/>
      </w:rPr>
    </w:lvl>
    <w:lvl w:ilvl="2" w:tplc="75468DE4">
      <w:start w:val="1"/>
      <w:numFmt w:val="bullet"/>
      <w:lvlText w:val=""/>
      <w:lvlJc w:val="left"/>
      <w:pPr>
        <w:ind w:left="2160" w:hanging="360"/>
      </w:pPr>
      <w:rPr>
        <w:rFonts w:ascii="Wingdings" w:hAnsi="Wingdings" w:hint="default"/>
      </w:rPr>
    </w:lvl>
    <w:lvl w:ilvl="3" w:tplc="D2383402">
      <w:start w:val="1"/>
      <w:numFmt w:val="bullet"/>
      <w:lvlText w:val=""/>
      <w:lvlJc w:val="left"/>
      <w:pPr>
        <w:ind w:left="2880" w:hanging="360"/>
      </w:pPr>
      <w:rPr>
        <w:rFonts w:ascii="Symbol" w:hAnsi="Symbol" w:hint="default"/>
      </w:rPr>
    </w:lvl>
    <w:lvl w:ilvl="4" w:tplc="A26A47D8">
      <w:start w:val="1"/>
      <w:numFmt w:val="bullet"/>
      <w:lvlText w:val="o"/>
      <w:lvlJc w:val="left"/>
      <w:pPr>
        <w:ind w:left="3600" w:hanging="360"/>
      </w:pPr>
      <w:rPr>
        <w:rFonts w:ascii="Courier New" w:hAnsi="Courier New" w:hint="default"/>
      </w:rPr>
    </w:lvl>
    <w:lvl w:ilvl="5" w:tplc="AE849BD8">
      <w:start w:val="1"/>
      <w:numFmt w:val="bullet"/>
      <w:lvlText w:val=""/>
      <w:lvlJc w:val="left"/>
      <w:pPr>
        <w:ind w:left="4320" w:hanging="360"/>
      </w:pPr>
      <w:rPr>
        <w:rFonts w:ascii="Wingdings" w:hAnsi="Wingdings" w:hint="default"/>
      </w:rPr>
    </w:lvl>
    <w:lvl w:ilvl="6" w:tplc="4AC8292C">
      <w:start w:val="1"/>
      <w:numFmt w:val="bullet"/>
      <w:lvlText w:val=""/>
      <w:lvlJc w:val="left"/>
      <w:pPr>
        <w:ind w:left="5040" w:hanging="360"/>
      </w:pPr>
      <w:rPr>
        <w:rFonts w:ascii="Symbol" w:hAnsi="Symbol" w:hint="default"/>
      </w:rPr>
    </w:lvl>
    <w:lvl w:ilvl="7" w:tplc="FB26A73A">
      <w:start w:val="1"/>
      <w:numFmt w:val="bullet"/>
      <w:lvlText w:val="o"/>
      <w:lvlJc w:val="left"/>
      <w:pPr>
        <w:ind w:left="5760" w:hanging="360"/>
      </w:pPr>
      <w:rPr>
        <w:rFonts w:ascii="Courier New" w:hAnsi="Courier New" w:hint="default"/>
      </w:rPr>
    </w:lvl>
    <w:lvl w:ilvl="8" w:tplc="07F6ED38">
      <w:start w:val="1"/>
      <w:numFmt w:val="bullet"/>
      <w:lvlText w:val=""/>
      <w:lvlJc w:val="left"/>
      <w:pPr>
        <w:ind w:left="6480" w:hanging="360"/>
      </w:pPr>
      <w:rPr>
        <w:rFonts w:ascii="Wingdings" w:hAnsi="Wingdings" w:hint="default"/>
      </w:rPr>
    </w:lvl>
  </w:abstractNum>
  <w:abstractNum w:abstractNumId="90">
    <w:nsid w:val="782D301B"/>
    <w:multiLevelType w:val="hybridMultilevel"/>
    <w:tmpl w:val="86109E1E"/>
    <w:lvl w:ilvl="0" w:tplc="7442AD7E">
      <w:start w:val="1"/>
      <w:numFmt w:val="bullet"/>
      <w:lvlText w:val=""/>
      <w:lvlJc w:val="left"/>
      <w:pPr>
        <w:ind w:left="720" w:hanging="360"/>
      </w:pPr>
      <w:rPr>
        <w:rFonts w:ascii="Wingdings" w:hAnsi="Wingdings" w:hint="default"/>
      </w:rPr>
    </w:lvl>
    <w:lvl w:ilvl="1" w:tplc="5934B3B6">
      <w:start w:val="1"/>
      <w:numFmt w:val="bullet"/>
      <w:lvlText w:val="o"/>
      <w:lvlJc w:val="left"/>
      <w:pPr>
        <w:ind w:left="1440" w:hanging="360"/>
      </w:pPr>
      <w:rPr>
        <w:rFonts w:ascii="Courier New" w:hAnsi="Courier New" w:hint="default"/>
      </w:rPr>
    </w:lvl>
    <w:lvl w:ilvl="2" w:tplc="D4C62844">
      <w:start w:val="1"/>
      <w:numFmt w:val="bullet"/>
      <w:lvlText w:val=""/>
      <w:lvlJc w:val="left"/>
      <w:pPr>
        <w:ind w:left="2160" w:hanging="360"/>
      </w:pPr>
      <w:rPr>
        <w:rFonts w:ascii="Wingdings" w:hAnsi="Wingdings" w:hint="default"/>
      </w:rPr>
    </w:lvl>
    <w:lvl w:ilvl="3" w:tplc="251AA1E0">
      <w:start w:val="1"/>
      <w:numFmt w:val="bullet"/>
      <w:lvlText w:val=""/>
      <w:lvlJc w:val="left"/>
      <w:pPr>
        <w:ind w:left="2880" w:hanging="360"/>
      </w:pPr>
      <w:rPr>
        <w:rFonts w:ascii="Symbol" w:hAnsi="Symbol" w:hint="default"/>
      </w:rPr>
    </w:lvl>
    <w:lvl w:ilvl="4" w:tplc="B4E89742">
      <w:start w:val="1"/>
      <w:numFmt w:val="bullet"/>
      <w:lvlText w:val="o"/>
      <w:lvlJc w:val="left"/>
      <w:pPr>
        <w:ind w:left="3600" w:hanging="360"/>
      </w:pPr>
      <w:rPr>
        <w:rFonts w:ascii="Courier New" w:hAnsi="Courier New" w:hint="default"/>
      </w:rPr>
    </w:lvl>
    <w:lvl w:ilvl="5" w:tplc="57A48CEE">
      <w:start w:val="1"/>
      <w:numFmt w:val="bullet"/>
      <w:lvlText w:val=""/>
      <w:lvlJc w:val="left"/>
      <w:pPr>
        <w:ind w:left="4320" w:hanging="360"/>
      </w:pPr>
      <w:rPr>
        <w:rFonts w:ascii="Wingdings" w:hAnsi="Wingdings" w:hint="default"/>
      </w:rPr>
    </w:lvl>
    <w:lvl w:ilvl="6" w:tplc="0D26CEB6">
      <w:start w:val="1"/>
      <w:numFmt w:val="bullet"/>
      <w:lvlText w:val=""/>
      <w:lvlJc w:val="left"/>
      <w:pPr>
        <w:ind w:left="5040" w:hanging="360"/>
      </w:pPr>
      <w:rPr>
        <w:rFonts w:ascii="Symbol" w:hAnsi="Symbol" w:hint="default"/>
      </w:rPr>
    </w:lvl>
    <w:lvl w:ilvl="7" w:tplc="AD90EA2C">
      <w:start w:val="1"/>
      <w:numFmt w:val="bullet"/>
      <w:lvlText w:val="o"/>
      <w:lvlJc w:val="left"/>
      <w:pPr>
        <w:ind w:left="5760" w:hanging="360"/>
      </w:pPr>
      <w:rPr>
        <w:rFonts w:ascii="Courier New" w:hAnsi="Courier New" w:hint="default"/>
      </w:rPr>
    </w:lvl>
    <w:lvl w:ilvl="8" w:tplc="5142D336">
      <w:start w:val="1"/>
      <w:numFmt w:val="bullet"/>
      <w:lvlText w:val=""/>
      <w:lvlJc w:val="left"/>
      <w:pPr>
        <w:ind w:left="6480" w:hanging="360"/>
      </w:pPr>
      <w:rPr>
        <w:rFonts w:ascii="Wingdings" w:hAnsi="Wingdings" w:hint="default"/>
      </w:rPr>
    </w:lvl>
  </w:abstractNum>
  <w:abstractNum w:abstractNumId="91">
    <w:nsid w:val="791E3F95"/>
    <w:multiLevelType w:val="hybridMultilevel"/>
    <w:tmpl w:val="1950783A"/>
    <w:lvl w:ilvl="0" w:tplc="2D101D02">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nsid w:val="7A3B7806"/>
    <w:multiLevelType w:val="hybridMultilevel"/>
    <w:tmpl w:val="04C8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A630312"/>
    <w:multiLevelType w:val="hybridMultilevel"/>
    <w:tmpl w:val="EC5C478C"/>
    <w:lvl w:ilvl="0" w:tplc="13702212">
      <w:start w:val="1"/>
      <w:numFmt w:val="bullet"/>
      <w:lvlText w:val=""/>
      <w:lvlJc w:val="left"/>
      <w:pPr>
        <w:ind w:left="720" w:hanging="360"/>
      </w:pPr>
      <w:rPr>
        <w:rFonts w:ascii="Wingdings" w:hAnsi="Wingdings" w:hint="default"/>
      </w:rPr>
    </w:lvl>
    <w:lvl w:ilvl="1" w:tplc="86FAB4BA">
      <w:start w:val="1"/>
      <w:numFmt w:val="bullet"/>
      <w:lvlText w:val="o"/>
      <w:lvlJc w:val="left"/>
      <w:pPr>
        <w:ind w:left="1440" w:hanging="360"/>
      </w:pPr>
      <w:rPr>
        <w:rFonts w:ascii="Courier New" w:hAnsi="Courier New" w:hint="default"/>
      </w:rPr>
    </w:lvl>
    <w:lvl w:ilvl="2" w:tplc="DE48257A">
      <w:start w:val="1"/>
      <w:numFmt w:val="bullet"/>
      <w:lvlText w:val=""/>
      <w:lvlJc w:val="left"/>
      <w:pPr>
        <w:ind w:left="2160" w:hanging="360"/>
      </w:pPr>
      <w:rPr>
        <w:rFonts w:ascii="Wingdings" w:hAnsi="Wingdings" w:hint="default"/>
      </w:rPr>
    </w:lvl>
    <w:lvl w:ilvl="3" w:tplc="465CB46E">
      <w:start w:val="1"/>
      <w:numFmt w:val="bullet"/>
      <w:lvlText w:val=""/>
      <w:lvlJc w:val="left"/>
      <w:pPr>
        <w:ind w:left="2880" w:hanging="360"/>
      </w:pPr>
      <w:rPr>
        <w:rFonts w:ascii="Symbol" w:hAnsi="Symbol" w:hint="default"/>
      </w:rPr>
    </w:lvl>
    <w:lvl w:ilvl="4" w:tplc="9404CEB2">
      <w:start w:val="1"/>
      <w:numFmt w:val="bullet"/>
      <w:lvlText w:val="o"/>
      <w:lvlJc w:val="left"/>
      <w:pPr>
        <w:ind w:left="3600" w:hanging="360"/>
      </w:pPr>
      <w:rPr>
        <w:rFonts w:ascii="Courier New" w:hAnsi="Courier New" w:hint="default"/>
      </w:rPr>
    </w:lvl>
    <w:lvl w:ilvl="5" w:tplc="083C6222">
      <w:start w:val="1"/>
      <w:numFmt w:val="bullet"/>
      <w:lvlText w:val=""/>
      <w:lvlJc w:val="left"/>
      <w:pPr>
        <w:ind w:left="4320" w:hanging="360"/>
      </w:pPr>
      <w:rPr>
        <w:rFonts w:ascii="Wingdings" w:hAnsi="Wingdings" w:hint="default"/>
      </w:rPr>
    </w:lvl>
    <w:lvl w:ilvl="6" w:tplc="452AB536">
      <w:start w:val="1"/>
      <w:numFmt w:val="bullet"/>
      <w:lvlText w:val=""/>
      <w:lvlJc w:val="left"/>
      <w:pPr>
        <w:ind w:left="5040" w:hanging="360"/>
      </w:pPr>
      <w:rPr>
        <w:rFonts w:ascii="Symbol" w:hAnsi="Symbol" w:hint="default"/>
      </w:rPr>
    </w:lvl>
    <w:lvl w:ilvl="7" w:tplc="6A304A96">
      <w:start w:val="1"/>
      <w:numFmt w:val="bullet"/>
      <w:lvlText w:val="o"/>
      <w:lvlJc w:val="left"/>
      <w:pPr>
        <w:ind w:left="5760" w:hanging="360"/>
      </w:pPr>
      <w:rPr>
        <w:rFonts w:ascii="Courier New" w:hAnsi="Courier New" w:hint="default"/>
      </w:rPr>
    </w:lvl>
    <w:lvl w:ilvl="8" w:tplc="DD803300">
      <w:start w:val="1"/>
      <w:numFmt w:val="bullet"/>
      <w:lvlText w:val=""/>
      <w:lvlJc w:val="left"/>
      <w:pPr>
        <w:ind w:left="6480" w:hanging="360"/>
      </w:pPr>
      <w:rPr>
        <w:rFonts w:ascii="Wingdings" w:hAnsi="Wingdings" w:hint="default"/>
      </w:rPr>
    </w:lvl>
  </w:abstractNum>
  <w:abstractNum w:abstractNumId="94">
    <w:nsid w:val="7B65132B"/>
    <w:multiLevelType w:val="hybridMultilevel"/>
    <w:tmpl w:val="3AF41894"/>
    <w:lvl w:ilvl="0" w:tplc="0409000F">
      <w:start w:val="1"/>
      <w:numFmt w:val="decimal"/>
      <w:lvlText w:val="%1."/>
      <w:lvlJc w:val="left"/>
      <w:pPr>
        <w:ind w:left="360" w:hanging="360"/>
      </w:pPr>
      <w:rPr>
        <w:rFonts w:hint="default"/>
      </w:rPr>
    </w:lvl>
    <w:lvl w:ilvl="1" w:tplc="0409000F">
      <w:start w:val="1"/>
      <w:numFmt w:val="decimal"/>
      <w:lvlText w:val="%2."/>
      <w:lvlJc w:val="left"/>
      <w:pPr>
        <w:ind w:left="-132"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7B8F6014"/>
    <w:multiLevelType w:val="hybridMultilevel"/>
    <w:tmpl w:val="67464A6E"/>
    <w:lvl w:ilvl="0" w:tplc="FFFFFFFF">
      <w:start w:val="1"/>
      <w:numFmt w:val="bullet"/>
      <w:lvlText w:val=""/>
      <w:lvlJc w:val="left"/>
      <w:pPr>
        <w:ind w:left="720" w:hanging="360"/>
      </w:pPr>
      <w:rPr>
        <w:rFonts w:ascii="Wingdings" w:hAnsi="Wingdings" w:hint="default"/>
      </w:rPr>
    </w:lvl>
    <w:lvl w:ilvl="1" w:tplc="60FAED16">
      <w:start w:val="1"/>
      <w:numFmt w:val="bullet"/>
      <w:lvlText w:val="o"/>
      <w:lvlJc w:val="left"/>
      <w:pPr>
        <w:ind w:left="1440" w:hanging="360"/>
      </w:pPr>
      <w:rPr>
        <w:rFonts w:ascii="Courier New" w:hAnsi="Courier New" w:hint="default"/>
      </w:rPr>
    </w:lvl>
    <w:lvl w:ilvl="2" w:tplc="28A826BC">
      <w:start w:val="1"/>
      <w:numFmt w:val="bullet"/>
      <w:lvlText w:val=""/>
      <w:lvlJc w:val="left"/>
      <w:pPr>
        <w:ind w:left="2160" w:hanging="360"/>
      </w:pPr>
      <w:rPr>
        <w:rFonts w:ascii="Wingdings" w:hAnsi="Wingdings" w:hint="default"/>
      </w:rPr>
    </w:lvl>
    <w:lvl w:ilvl="3" w:tplc="7C2283F2">
      <w:start w:val="1"/>
      <w:numFmt w:val="bullet"/>
      <w:lvlText w:val=""/>
      <w:lvlJc w:val="left"/>
      <w:pPr>
        <w:ind w:left="2880" w:hanging="360"/>
      </w:pPr>
      <w:rPr>
        <w:rFonts w:ascii="Symbol" w:hAnsi="Symbol" w:hint="default"/>
      </w:rPr>
    </w:lvl>
    <w:lvl w:ilvl="4" w:tplc="4B009F16">
      <w:start w:val="1"/>
      <w:numFmt w:val="bullet"/>
      <w:lvlText w:val="o"/>
      <w:lvlJc w:val="left"/>
      <w:pPr>
        <w:ind w:left="3600" w:hanging="360"/>
      </w:pPr>
      <w:rPr>
        <w:rFonts w:ascii="Courier New" w:hAnsi="Courier New" w:hint="default"/>
      </w:rPr>
    </w:lvl>
    <w:lvl w:ilvl="5" w:tplc="8E70F1EC">
      <w:start w:val="1"/>
      <w:numFmt w:val="bullet"/>
      <w:lvlText w:val=""/>
      <w:lvlJc w:val="left"/>
      <w:pPr>
        <w:ind w:left="4320" w:hanging="360"/>
      </w:pPr>
      <w:rPr>
        <w:rFonts w:ascii="Wingdings" w:hAnsi="Wingdings" w:hint="default"/>
      </w:rPr>
    </w:lvl>
    <w:lvl w:ilvl="6" w:tplc="80A01928">
      <w:start w:val="1"/>
      <w:numFmt w:val="bullet"/>
      <w:lvlText w:val=""/>
      <w:lvlJc w:val="left"/>
      <w:pPr>
        <w:ind w:left="5040" w:hanging="360"/>
      </w:pPr>
      <w:rPr>
        <w:rFonts w:ascii="Symbol" w:hAnsi="Symbol" w:hint="default"/>
      </w:rPr>
    </w:lvl>
    <w:lvl w:ilvl="7" w:tplc="927645C4">
      <w:start w:val="1"/>
      <w:numFmt w:val="bullet"/>
      <w:lvlText w:val="o"/>
      <w:lvlJc w:val="left"/>
      <w:pPr>
        <w:ind w:left="5760" w:hanging="360"/>
      </w:pPr>
      <w:rPr>
        <w:rFonts w:ascii="Courier New" w:hAnsi="Courier New" w:hint="default"/>
      </w:rPr>
    </w:lvl>
    <w:lvl w:ilvl="8" w:tplc="D106838C">
      <w:start w:val="1"/>
      <w:numFmt w:val="bullet"/>
      <w:lvlText w:val=""/>
      <w:lvlJc w:val="left"/>
      <w:pPr>
        <w:ind w:left="6480" w:hanging="360"/>
      </w:pPr>
      <w:rPr>
        <w:rFonts w:ascii="Wingdings" w:hAnsi="Wingdings" w:hint="default"/>
      </w:rPr>
    </w:lvl>
  </w:abstractNum>
  <w:abstractNum w:abstractNumId="96">
    <w:nsid w:val="7DE46825"/>
    <w:multiLevelType w:val="hybridMultilevel"/>
    <w:tmpl w:val="3A86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ED053A4"/>
    <w:multiLevelType w:val="hybridMultilevel"/>
    <w:tmpl w:val="10BA1074"/>
    <w:lvl w:ilvl="0" w:tplc="AF10A938">
      <w:start w:val="1"/>
      <w:numFmt w:val="bullet"/>
      <w:lvlText w:val=""/>
      <w:lvlJc w:val="left"/>
      <w:pPr>
        <w:ind w:left="720" w:hanging="360"/>
      </w:pPr>
      <w:rPr>
        <w:rFonts w:ascii="Wingdings" w:hAnsi="Wingdings" w:hint="default"/>
      </w:rPr>
    </w:lvl>
    <w:lvl w:ilvl="1" w:tplc="4966205A">
      <w:start w:val="1"/>
      <w:numFmt w:val="bullet"/>
      <w:lvlText w:val="o"/>
      <w:lvlJc w:val="left"/>
      <w:pPr>
        <w:ind w:left="1440" w:hanging="360"/>
      </w:pPr>
      <w:rPr>
        <w:rFonts w:ascii="Courier New" w:hAnsi="Courier New" w:hint="default"/>
      </w:rPr>
    </w:lvl>
    <w:lvl w:ilvl="2" w:tplc="89062664">
      <w:start w:val="1"/>
      <w:numFmt w:val="bullet"/>
      <w:lvlText w:val=""/>
      <w:lvlJc w:val="left"/>
      <w:pPr>
        <w:ind w:left="2160" w:hanging="360"/>
      </w:pPr>
      <w:rPr>
        <w:rFonts w:ascii="Wingdings" w:hAnsi="Wingdings" w:hint="default"/>
      </w:rPr>
    </w:lvl>
    <w:lvl w:ilvl="3" w:tplc="34307EDA">
      <w:start w:val="1"/>
      <w:numFmt w:val="bullet"/>
      <w:lvlText w:val=""/>
      <w:lvlJc w:val="left"/>
      <w:pPr>
        <w:ind w:left="2880" w:hanging="360"/>
      </w:pPr>
      <w:rPr>
        <w:rFonts w:ascii="Symbol" w:hAnsi="Symbol" w:hint="default"/>
      </w:rPr>
    </w:lvl>
    <w:lvl w:ilvl="4" w:tplc="0664747C">
      <w:start w:val="1"/>
      <w:numFmt w:val="bullet"/>
      <w:lvlText w:val="o"/>
      <w:lvlJc w:val="left"/>
      <w:pPr>
        <w:ind w:left="3600" w:hanging="360"/>
      </w:pPr>
      <w:rPr>
        <w:rFonts w:ascii="Courier New" w:hAnsi="Courier New" w:hint="default"/>
      </w:rPr>
    </w:lvl>
    <w:lvl w:ilvl="5" w:tplc="1CECFF5C">
      <w:start w:val="1"/>
      <w:numFmt w:val="bullet"/>
      <w:lvlText w:val=""/>
      <w:lvlJc w:val="left"/>
      <w:pPr>
        <w:ind w:left="4320" w:hanging="360"/>
      </w:pPr>
      <w:rPr>
        <w:rFonts w:ascii="Wingdings" w:hAnsi="Wingdings" w:hint="default"/>
      </w:rPr>
    </w:lvl>
    <w:lvl w:ilvl="6" w:tplc="226AB906">
      <w:start w:val="1"/>
      <w:numFmt w:val="bullet"/>
      <w:lvlText w:val=""/>
      <w:lvlJc w:val="left"/>
      <w:pPr>
        <w:ind w:left="5040" w:hanging="360"/>
      </w:pPr>
      <w:rPr>
        <w:rFonts w:ascii="Symbol" w:hAnsi="Symbol" w:hint="default"/>
      </w:rPr>
    </w:lvl>
    <w:lvl w:ilvl="7" w:tplc="B9A68E16">
      <w:start w:val="1"/>
      <w:numFmt w:val="bullet"/>
      <w:lvlText w:val="o"/>
      <w:lvlJc w:val="left"/>
      <w:pPr>
        <w:ind w:left="5760" w:hanging="360"/>
      </w:pPr>
      <w:rPr>
        <w:rFonts w:ascii="Courier New" w:hAnsi="Courier New" w:hint="default"/>
      </w:rPr>
    </w:lvl>
    <w:lvl w:ilvl="8" w:tplc="71926F52">
      <w:start w:val="1"/>
      <w:numFmt w:val="bullet"/>
      <w:lvlText w:val=""/>
      <w:lvlJc w:val="left"/>
      <w:pPr>
        <w:ind w:left="6480" w:hanging="360"/>
      </w:pPr>
      <w:rPr>
        <w:rFonts w:ascii="Wingdings" w:hAnsi="Wingdings" w:hint="default"/>
      </w:rPr>
    </w:lvl>
  </w:abstractNum>
  <w:num w:numId="1">
    <w:abstractNumId w:val="21"/>
  </w:num>
  <w:num w:numId="2">
    <w:abstractNumId w:val="46"/>
  </w:num>
  <w:num w:numId="3">
    <w:abstractNumId w:val="36"/>
  </w:num>
  <w:num w:numId="4">
    <w:abstractNumId w:val="38"/>
  </w:num>
  <w:num w:numId="5">
    <w:abstractNumId w:val="29"/>
  </w:num>
  <w:num w:numId="6">
    <w:abstractNumId w:val="14"/>
  </w:num>
  <w:num w:numId="7">
    <w:abstractNumId w:val="51"/>
  </w:num>
  <w:num w:numId="8">
    <w:abstractNumId w:val="97"/>
  </w:num>
  <w:num w:numId="9">
    <w:abstractNumId w:val="95"/>
  </w:num>
  <w:num w:numId="10">
    <w:abstractNumId w:val="22"/>
  </w:num>
  <w:num w:numId="11">
    <w:abstractNumId w:val="85"/>
  </w:num>
  <w:num w:numId="12">
    <w:abstractNumId w:val="93"/>
  </w:num>
  <w:num w:numId="13">
    <w:abstractNumId w:val="10"/>
  </w:num>
  <w:num w:numId="14">
    <w:abstractNumId w:val="90"/>
  </w:num>
  <w:num w:numId="15">
    <w:abstractNumId w:val="28"/>
  </w:num>
  <w:num w:numId="16">
    <w:abstractNumId w:val="58"/>
  </w:num>
  <w:num w:numId="17">
    <w:abstractNumId w:val="89"/>
  </w:num>
  <w:num w:numId="18">
    <w:abstractNumId w:val="13"/>
  </w:num>
  <w:num w:numId="19">
    <w:abstractNumId w:val="83"/>
  </w:num>
  <w:num w:numId="20">
    <w:abstractNumId w:val="59"/>
  </w:num>
  <w:num w:numId="21">
    <w:abstractNumId w:val="62"/>
  </w:num>
  <w:num w:numId="22">
    <w:abstractNumId w:val="5"/>
  </w:num>
  <w:num w:numId="23">
    <w:abstractNumId w:val="42"/>
  </w:num>
  <w:num w:numId="24">
    <w:abstractNumId w:val="81"/>
  </w:num>
  <w:num w:numId="25">
    <w:abstractNumId w:val="4"/>
  </w:num>
  <w:num w:numId="26">
    <w:abstractNumId w:val="6"/>
  </w:num>
  <w:num w:numId="27">
    <w:abstractNumId w:val="3"/>
  </w:num>
  <w:num w:numId="28">
    <w:abstractNumId w:val="2"/>
  </w:num>
  <w:num w:numId="29">
    <w:abstractNumId w:val="1"/>
  </w:num>
  <w:num w:numId="30">
    <w:abstractNumId w:val="0"/>
  </w:num>
  <w:num w:numId="31">
    <w:abstractNumId w:val="44"/>
  </w:num>
  <w:num w:numId="32">
    <w:abstractNumId w:val="80"/>
  </w:num>
  <w:num w:numId="33">
    <w:abstractNumId w:val="8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num>
  <w:num w:numId="35">
    <w:abstractNumId w:val="7"/>
  </w:num>
  <w:num w:numId="36">
    <w:abstractNumId w:val="47"/>
  </w:num>
  <w:num w:numId="37">
    <w:abstractNumId w:val="33"/>
  </w:num>
  <w:num w:numId="38">
    <w:abstractNumId w:val="18"/>
  </w:num>
  <w:num w:numId="39">
    <w:abstractNumId w:val="68"/>
  </w:num>
  <w:num w:numId="40">
    <w:abstractNumId w:val="79"/>
  </w:num>
  <w:num w:numId="41">
    <w:abstractNumId w:val="20"/>
  </w:num>
  <w:num w:numId="42">
    <w:abstractNumId w:val="52"/>
  </w:num>
  <w:num w:numId="43">
    <w:abstractNumId w:val="8"/>
  </w:num>
  <w:num w:numId="44">
    <w:abstractNumId w:val="72"/>
  </w:num>
  <w:num w:numId="45">
    <w:abstractNumId w:val="26"/>
  </w:num>
  <w:num w:numId="46">
    <w:abstractNumId w:val="11"/>
  </w:num>
  <w:num w:numId="47">
    <w:abstractNumId w:val="91"/>
  </w:num>
  <w:num w:numId="48">
    <w:abstractNumId w:val="86"/>
  </w:num>
  <w:num w:numId="49">
    <w:abstractNumId w:val="60"/>
  </w:num>
  <w:num w:numId="50">
    <w:abstractNumId w:val="9"/>
  </w:num>
  <w:num w:numId="51">
    <w:abstractNumId w:val="37"/>
  </w:num>
  <w:num w:numId="52">
    <w:abstractNumId w:val="57"/>
  </w:num>
  <w:num w:numId="53">
    <w:abstractNumId w:val="76"/>
  </w:num>
  <w:num w:numId="54">
    <w:abstractNumId w:val="15"/>
  </w:num>
  <w:num w:numId="55">
    <w:abstractNumId w:val="32"/>
  </w:num>
  <w:num w:numId="56">
    <w:abstractNumId w:val="67"/>
  </w:num>
  <w:num w:numId="57">
    <w:abstractNumId w:val="84"/>
  </w:num>
  <w:num w:numId="58">
    <w:abstractNumId w:val="65"/>
  </w:num>
  <w:num w:numId="59">
    <w:abstractNumId w:val="94"/>
  </w:num>
  <w:num w:numId="60">
    <w:abstractNumId w:val="73"/>
  </w:num>
  <w:num w:numId="61">
    <w:abstractNumId w:val="39"/>
  </w:num>
  <w:num w:numId="62">
    <w:abstractNumId w:val="19"/>
  </w:num>
  <w:num w:numId="63">
    <w:abstractNumId w:val="35"/>
  </w:num>
  <w:num w:numId="64">
    <w:abstractNumId w:val="48"/>
  </w:num>
  <w:num w:numId="65">
    <w:abstractNumId w:val="82"/>
  </w:num>
  <w:num w:numId="66">
    <w:abstractNumId w:val="66"/>
  </w:num>
  <w:num w:numId="67">
    <w:abstractNumId w:val="31"/>
  </w:num>
  <w:num w:numId="68">
    <w:abstractNumId w:val="63"/>
  </w:num>
  <w:num w:numId="69">
    <w:abstractNumId w:val="77"/>
  </w:num>
  <w:num w:numId="70">
    <w:abstractNumId w:val="25"/>
  </w:num>
  <w:num w:numId="71">
    <w:abstractNumId w:val="55"/>
  </w:num>
  <w:num w:numId="72">
    <w:abstractNumId w:val="41"/>
  </w:num>
  <w:num w:numId="73">
    <w:abstractNumId w:val="78"/>
  </w:num>
  <w:num w:numId="74">
    <w:abstractNumId w:val="30"/>
  </w:num>
  <w:num w:numId="75">
    <w:abstractNumId w:val="12"/>
  </w:num>
  <w:num w:numId="76">
    <w:abstractNumId w:val="88"/>
  </w:num>
  <w:num w:numId="77">
    <w:abstractNumId w:val="75"/>
  </w:num>
  <w:num w:numId="78">
    <w:abstractNumId w:val="71"/>
  </w:num>
  <w:num w:numId="79">
    <w:abstractNumId w:val="27"/>
  </w:num>
  <w:num w:numId="80">
    <w:abstractNumId w:val="54"/>
  </w:num>
  <w:num w:numId="81">
    <w:abstractNumId w:val="16"/>
  </w:num>
  <w:num w:numId="82">
    <w:abstractNumId w:val="45"/>
  </w:num>
  <w:num w:numId="83">
    <w:abstractNumId w:val="17"/>
  </w:num>
  <w:num w:numId="84">
    <w:abstractNumId w:val="61"/>
  </w:num>
  <w:num w:numId="85">
    <w:abstractNumId w:val="70"/>
  </w:num>
  <w:num w:numId="86">
    <w:abstractNumId w:val="24"/>
  </w:num>
  <w:num w:numId="87">
    <w:abstractNumId w:val="56"/>
  </w:num>
  <w:num w:numId="88">
    <w:abstractNumId w:val="96"/>
  </w:num>
  <w:num w:numId="89">
    <w:abstractNumId w:val="64"/>
  </w:num>
  <w:num w:numId="90">
    <w:abstractNumId w:val="53"/>
  </w:num>
  <w:num w:numId="91">
    <w:abstractNumId w:val="43"/>
  </w:num>
  <w:num w:numId="92">
    <w:abstractNumId w:val="92"/>
  </w:num>
  <w:num w:numId="93">
    <w:abstractNumId w:val="69"/>
  </w:num>
  <w:num w:numId="94">
    <w:abstractNumId w:val="49"/>
  </w:num>
  <w:num w:numId="95">
    <w:abstractNumId w:val="74"/>
  </w:num>
  <w:num w:numId="96">
    <w:abstractNumId w:val="34"/>
  </w:num>
  <w:num w:numId="97">
    <w:abstractNumId w:val="40"/>
  </w:num>
  <w:num w:numId="98">
    <w:abstractNumId w:val="2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7E"/>
    <w:rsid w:val="00003379"/>
    <w:rsid w:val="00004039"/>
    <w:rsid w:val="00004B47"/>
    <w:rsid w:val="00005B36"/>
    <w:rsid w:val="00015B49"/>
    <w:rsid w:val="00021A57"/>
    <w:rsid w:val="000229B5"/>
    <w:rsid w:val="00037AC2"/>
    <w:rsid w:val="00041BCF"/>
    <w:rsid w:val="00042547"/>
    <w:rsid w:val="000437AD"/>
    <w:rsid w:val="00045198"/>
    <w:rsid w:val="000455B6"/>
    <w:rsid w:val="00047664"/>
    <w:rsid w:val="00051405"/>
    <w:rsid w:val="00051F5D"/>
    <w:rsid w:val="00052B1A"/>
    <w:rsid w:val="000558FE"/>
    <w:rsid w:val="00064EB7"/>
    <w:rsid w:val="0007088E"/>
    <w:rsid w:val="00077326"/>
    <w:rsid w:val="000801E9"/>
    <w:rsid w:val="00081593"/>
    <w:rsid w:val="0008382B"/>
    <w:rsid w:val="00091734"/>
    <w:rsid w:val="00096996"/>
    <w:rsid w:val="00097AC4"/>
    <w:rsid w:val="000A6199"/>
    <w:rsid w:val="000A6C21"/>
    <w:rsid w:val="000C228E"/>
    <w:rsid w:val="000C2FD1"/>
    <w:rsid w:val="000D1890"/>
    <w:rsid w:val="000D1915"/>
    <w:rsid w:val="000D61AB"/>
    <w:rsid w:val="000D6DE6"/>
    <w:rsid w:val="000E1BC8"/>
    <w:rsid w:val="000E36DE"/>
    <w:rsid w:val="000E4D6D"/>
    <w:rsid w:val="000F0F2E"/>
    <w:rsid w:val="000F2006"/>
    <w:rsid w:val="000F2653"/>
    <w:rsid w:val="0010107A"/>
    <w:rsid w:val="001011B7"/>
    <w:rsid w:val="00101C6B"/>
    <w:rsid w:val="00103077"/>
    <w:rsid w:val="00110E4E"/>
    <w:rsid w:val="00116445"/>
    <w:rsid w:val="00117ACE"/>
    <w:rsid w:val="00124ED5"/>
    <w:rsid w:val="00132AC6"/>
    <w:rsid w:val="00146F90"/>
    <w:rsid w:val="001472F6"/>
    <w:rsid w:val="00147C39"/>
    <w:rsid w:val="00150A70"/>
    <w:rsid w:val="00151677"/>
    <w:rsid w:val="0015314B"/>
    <w:rsid w:val="0015762A"/>
    <w:rsid w:val="00161685"/>
    <w:rsid w:val="001620AA"/>
    <w:rsid w:val="00163B9A"/>
    <w:rsid w:val="00165983"/>
    <w:rsid w:val="001665BC"/>
    <w:rsid w:val="00167ABA"/>
    <w:rsid w:val="00170E67"/>
    <w:rsid w:val="001744B1"/>
    <w:rsid w:val="00181F1F"/>
    <w:rsid w:val="00186BDD"/>
    <w:rsid w:val="001924D2"/>
    <w:rsid w:val="00192DE4"/>
    <w:rsid w:val="0019548C"/>
    <w:rsid w:val="00197DB4"/>
    <w:rsid w:val="001A02BC"/>
    <w:rsid w:val="001A0BEC"/>
    <w:rsid w:val="001A0CB2"/>
    <w:rsid w:val="001A731C"/>
    <w:rsid w:val="001B02D3"/>
    <w:rsid w:val="001B0872"/>
    <w:rsid w:val="001B3820"/>
    <w:rsid w:val="001B6A91"/>
    <w:rsid w:val="001B78BD"/>
    <w:rsid w:val="001C0549"/>
    <w:rsid w:val="001C0B8E"/>
    <w:rsid w:val="001D1531"/>
    <w:rsid w:val="001D299A"/>
    <w:rsid w:val="001D3764"/>
    <w:rsid w:val="001D6340"/>
    <w:rsid w:val="001D771C"/>
    <w:rsid w:val="001E0C35"/>
    <w:rsid w:val="001E2820"/>
    <w:rsid w:val="001E4D94"/>
    <w:rsid w:val="001E51C3"/>
    <w:rsid w:val="001F1545"/>
    <w:rsid w:val="001F3D4F"/>
    <w:rsid w:val="001F7FC5"/>
    <w:rsid w:val="0020452D"/>
    <w:rsid w:val="00204C7A"/>
    <w:rsid w:val="0020699C"/>
    <w:rsid w:val="002106BD"/>
    <w:rsid w:val="00210743"/>
    <w:rsid w:val="00217524"/>
    <w:rsid w:val="00221369"/>
    <w:rsid w:val="00225CFD"/>
    <w:rsid w:val="00227F1D"/>
    <w:rsid w:val="00234299"/>
    <w:rsid w:val="0023566D"/>
    <w:rsid w:val="00241D5C"/>
    <w:rsid w:val="002425F8"/>
    <w:rsid w:val="00242B70"/>
    <w:rsid w:val="00244BE7"/>
    <w:rsid w:val="00244CF4"/>
    <w:rsid w:val="00245B09"/>
    <w:rsid w:val="0024700C"/>
    <w:rsid w:val="002520A4"/>
    <w:rsid w:val="00252478"/>
    <w:rsid w:val="00253861"/>
    <w:rsid w:val="00253E7A"/>
    <w:rsid w:val="00254D80"/>
    <w:rsid w:val="00260A19"/>
    <w:rsid w:val="0026194E"/>
    <w:rsid w:val="0026391D"/>
    <w:rsid w:val="00265D78"/>
    <w:rsid w:val="00272DFA"/>
    <w:rsid w:val="002732D6"/>
    <w:rsid w:val="00275165"/>
    <w:rsid w:val="00275F23"/>
    <w:rsid w:val="002806C1"/>
    <w:rsid w:val="00281AF0"/>
    <w:rsid w:val="00283135"/>
    <w:rsid w:val="00283B12"/>
    <w:rsid w:val="00285C93"/>
    <w:rsid w:val="00285DDC"/>
    <w:rsid w:val="002900A3"/>
    <w:rsid w:val="0029205E"/>
    <w:rsid w:val="0029581F"/>
    <w:rsid w:val="00296000"/>
    <w:rsid w:val="002A35B6"/>
    <w:rsid w:val="002A68CB"/>
    <w:rsid w:val="002A6AA5"/>
    <w:rsid w:val="002B454A"/>
    <w:rsid w:val="002B477E"/>
    <w:rsid w:val="002C53D2"/>
    <w:rsid w:val="002D2F02"/>
    <w:rsid w:val="002E1255"/>
    <w:rsid w:val="002E52DB"/>
    <w:rsid w:val="002E6A4B"/>
    <w:rsid w:val="002F0E9E"/>
    <w:rsid w:val="002F295F"/>
    <w:rsid w:val="002F36B9"/>
    <w:rsid w:val="002F5A50"/>
    <w:rsid w:val="002F7C31"/>
    <w:rsid w:val="003007BB"/>
    <w:rsid w:val="0030163A"/>
    <w:rsid w:val="0030641F"/>
    <w:rsid w:val="00307538"/>
    <w:rsid w:val="00310696"/>
    <w:rsid w:val="0031171A"/>
    <w:rsid w:val="00314081"/>
    <w:rsid w:val="003145AC"/>
    <w:rsid w:val="003155DE"/>
    <w:rsid w:val="003158E4"/>
    <w:rsid w:val="0031683D"/>
    <w:rsid w:val="00317249"/>
    <w:rsid w:val="0032000F"/>
    <w:rsid w:val="0032240E"/>
    <w:rsid w:val="003231EB"/>
    <w:rsid w:val="00323670"/>
    <w:rsid w:val="00325105"/>
    <w:rsid w:val="00326267"/>
    <w:rsid w:val="00327A4C"/>
    <w:rsid w:val="00333826"/>
    <w:rsid w:val="00333F1E"/>
    <w:rsid w:val="0034530B"/>
    <w:rsid w:val="00345976"/>
    <w:rsid w:val="00347D12"/>
    <w:rsid w:val="003502A2"/>
    <w:rsid w:val="0035396C"/>
    <w:rsid w:val="00363934"/>
    <w:rsid w:val="0036483D"/>
    <w:rsid w:val="00365077"/>
    <w:rsid w:val="0036591B"/>
    <w:rsid w:val="00376362"/>
    <w:rsid w:val="003765EF"/>
    <w:rsid w:val="00383927"/>
    <w:rsid w:val="0038790C"/>
    <w:rsid w:val="0039033A"/>
    <w:rsid w:val="00393DCA"/>
    <w:rsid w:val="003A69C9"/>
    <w:rsid w:val="003A7230"/>
    <w:rsid w:val="003A728B"/>
    <w:rsid w:val="003B4082"/>
    <w:rsid w:val="003C102F"/>
    <w:rsid w:val="003C2864"/>
    <w:rsid w:val="003C5814"/>
    <w:rsid w:val="003D3AB1"/>
    <w:rsid w:val="003D6F6B"/>
    <w:rsid w:val="003E4DF4"/>
    <w:rsid w:val="003F2EFA"/>
    <w:rsid w:val="003F77DB"/>
    <w:rsid w:val="003F7E57"/>
    <w:rsid w:val="00400018"/>
    <w:rsid w:val="00402234"/>
    <w:rsid w:val="00405A62"/>
    <w:rsid w:val="00415038"/>
    <w:rsid w:val="004165BF"/>
    <w:rsid w:val="00426CF5"/>
    <w:rsid w:val="004308E6"/>
    <w:rsid w:val="004409F0"/>
    <w:rsid w:val="0044147B"/>
    <w:rsid w:val="00441CE0"/>
    <w:rsid w:val="00444AFC"/>
    <w:rsid w:val="0044537A"/>
    <w:rsid w:val="00445D64"/>
    <w:rsid w:val="00446363"/>
    <w:rsid w:val="004560C4"/>
    <w:rsid w:val="00456887"/>
    <w:rsid w:val="0046035F"/>
    <w:rsid w:val="00461D8C"/>
    <w:rsid w:val="004656D0"/>
    <w:rsid w:val="004708B3"/>
    <w:rsid w:val="00475627"/>
    <w:rsid w:val="00476126"/>
    <w:rsid w:val="00477AC6"/>
    <w:rsid w:val="0048003A"/>
    <w:rsid w:val="004858AC"/>
    <w:rsid w:val="00487D76"/>
    <w:rsid w:val="0049234F"/>
    <w:rsid w:val="0049285B"/>
    <w:rsid w:val="0049501A"/>
    <w:rsid w:val="00495B00"/>
    <w:rsid w:val="00496303"/>
    <w:rsid w:val="004A0CB4"/>
    <w:rsid w:val="004A6002"/>
    <w:rsid w:val="004A61DE"/>
    <w:rsid w:val="004B2CE4"/>
    <w:rsid w:val="004B30E7"/>
    <w:rsid w:val="004C4142"/>
    <w:rsid w:val="004C5DDE"/>
    <w:rsid w:val="004C785C"/>
    <w:rsid w:val="004D50CD"/>
    <w:rsid w:val="004D53D9"/>
    <w:rsid w:val="004E1D26"/>
    <w:rsid w:val="004E2B61"/>
    <w:rsid w:val="004E2E53"/>
    <w:rsid w:val="004E4018"/>
    <w:rsid w:val="004F0639"/>
    <w:rsid w:val="004F2452"/>
    <w:rsid w:val="004F38B5"/>
    <w:rsid w:val="0050007E"/>
    <w:rsid w:val="00504E2C"/>
    <w:rsid w:val="00513BCD"/>
    <w:rsid w:val="005164E7"/>
    <w:rsid w:val="00516CB0"/>
    <w:rsid w:val="00516E6B"/>
    <w:rsid w:val="005178F9"/>
    <w:rsid w:val="00520242"/>
    <w:rsid w:val="005219F9"/>
    <w:rsid w:val="00522EF1"/>
    <w:rsid w:val="00524D95"/>
    <w:rsid w:val="00526989"/>
    <w:rsid w:val="005302BE"/>
    <w:rsid w:val="00537561"/>
    <w:rsid w:val="0056192C"/>
    <w:rsid w:val="00561DF4"/>
    <w:rsid w:val="005627F7"/>
    <w:rsid w:val="005635EC"/>
    <w:rsid w:val="005636CD"/>
    <w:rsid w:val="00564ADC"/>
    <w:rsid w:val="0056661D"/>
    <w:rsid w:val="00573676"/>
    <w:rsid w:val="005746D2"/>
    <w:rsid w:val="005821F5"/>
    <w:rsid w:val="005846F3"/>
    <w:rsid w:val="0058621F"/>
    <w:rsid w:val="00586F5E"/>
    <w:rsid w:val="00587FA5"/>
    <w:rsid w:val="00593AC3"/>
    <w:rsid w:val="0059431C"/>
    <w:rsid w:val="005A0E5F"/>
    <w:rsid w:val="005A1126"/>
    <w:rsid w:val="005A2386"/>
    <w:rsid w:val="005A2AC2"/>
    <w:rsid w:val="005A327E"/>
    <w:rsid w:val="005A4088"/>
    <w:rsid w:val="005A44DF"/>
    <w:rsid w:val="005B0A38"/>
    <w:rsid w:val="005B4978"/>
    <w:rsid w:val="005C7693"/>
    <w:rsid w:val="005D07BA"/>
    <w:rsid w:val="005D356E"/>
    <w:rsid w:val="005D4A70"/>
    <w:rsid w:val="005D6403"/>
    <w:rsid w:val="005E02FA"/>
    <w:rsid w:val="005E0710"/>
    <w:rsid w:val="005E47A5"/>
    <w:rsid w:val="005E4BB0"/>
    <w:rsid w:val="005F08AD"/>
    <w:rsid w:val="005F18D0"/>
    <w:rsid w:val="005F53EA"/>
    <w:rsid w:val="00610C7F"/>
    <w:rsid w:val="00610F4D"/>
    <w:rsid w:val="006161EF"/>
    <w:rsid w:val="006213BC"/>
    <w:rsid w:val="00624979"/>
    <w:rsid w:val="00627B5C"/>
    <w:rsid w:val="00631980"/>
    <w:rsid w:val="006334E1"/>
    <w:rsid w:val="00633B2A"/>
    <w:rsid w:val="00640F4B"/>
    <w:rsid w:val="00643F3D"/>
    <w:rsid w:val="00647DCE"/>
    <w:rsid w:val="00650743"/>
    <w:rsid w:val="00661AAE"/>
    <w:rsid w:val="00661AC8"/>
    <w:rsid w:val="00661E44"/>
    <w:rsid w:val="00661E67"/>
    <w:rsid w:val="0066213A"/>
    <w:rsid w:val="006634EF"/>
    <w:rsid w:val="00664B3B"/>
    <w:rsid w:val="006655AE"/>
    <w:rsid w:val="00665DFD"/>
    <w:rsid w:val="00666A2D"/>
    <w:rsid w:val="0067122C"/>
    <w:rsid w:val="0067332F"/>
    <w:rsid w:val="00677EAF"/>
    <w:rsid w:val="00680542"/>
    <w:rsid w:val="006806C9"/>
    <w:rsid w:val="00681F3E"/>
    <w:rsid w:val="006822E0"/>
    <w:rsid w:val="006857E2"/>
    <w:rsid w:val="00686C31"/>
    <w:rsid w:val="0069291C"/>
    <w:rsid w:val="006A3E94"/>
    <w:rsid w:val="006B403F"/>
    <w:rsid w:val="006B4801"/>
    <w:rsid w:val="006C06EB"/>
    <w:rsid w:val="006C6C22"/>
    <w:rsid w:val="006D0AB9"/>
    <w:rsid w:val="006D1A91"/>
    <w:rsid w:val="006D775C"/>
    <w:rsid w:val="006E2415"/>
    <w:rsid w:val="006E5198"/>
    <w:rsid w:val="006E7361"/>
    <w:rsid w:val="006F7EB6"/>
    <w:rsid w:val="00703DB2"/>
    <w:rsid w:val="00707B87"/>
    <w:rsid w:val="00716CE4"/>
    <w:rsid w:val="00717680"/>
    <w:rsid w:val="00730E6E"/>
    <w:rsid w:val="007327A6"/>
    <w:rsid w:val="00733042"/>
    <w:rsid w:val="0073397A"/>
    <w:rsid w:val="0073521E"/>
    <w:rsid w:val="00745678"/>
    <w:rsid w:val="00746DBC"/>
    <w:rsid w:val="00753086"/>
    <w:rsid w:val="00755D49"/>
    <w:rsid w:val="00757006"/>
    <w:rsid w:val="00761D41"/>
    <w:rsid w:val="00764FD2"/>
    <w:rsid w:val="007665E4"/>
    <w:rsid w:val="00771117"/>
    <w:rsid w:val="00771A77"/>
    <w:rsid w:val="00774039"/>
    <w:rsid w:val="007805BF"/>
    <w:rsid w:val="007854E2"/>
    <w:rsid w:val="0078593E"/>
    <w:rsid w:val="00785E02"/>
    <w:rsid w:val="00795903"/>
    <w:rsid w:val="007A4E7D"/>
    <w:rsid w:val="007B2259"/>
    <w:rsid w:val="007B26F4"/>
    <w:rsid w:val="007C55C6"/>
    <w:rsid w:val="007C5B20"/>
    <w:rsid w:val="007C7E0B"/>
    <w:rsid w:val="007D466F"/>
    <w:rsid w:val="007D625B"/>
    <w:rsid w:val="007D6E54"/>
    <w:rsid w:val="007E1573"/>
    <w:rsid w:val="007E3A76"/>
    <w:rsid w:val="007E4C21"/>
    <w:rsid w:val="007E6D86"/>
    <w:rsid w:val="007F269B"/>
    <w:rsid w:val="007F2844"/>
    <w:rsid w:val="007F478C"/>
    <w:rsid w:val="007F7184"/>
    <w:rsid w:val="00802F45"/>
    <w:rsid w:val="00806127"/>
    <w:rsid w:val="0081212D"/>
    <w:rsid w:val="00814E79"/>
    <w:rsid w:val="0081579A"/>
    <w:rsid w:val="008211E6"/>
    <w:rsid w:val="008214A9"/>
    <w:rsid w:val="0082690F"/>
    <w:rsid w:val="00834B18"/>
    <w:rsid w:val="00840C24"/>
    <w:rsid w:val="0084212E"/>
    <w:rsid w:val="0084217F"/>
    <w:rsid w:val="00843CCB"/>
    <w:rsid w:val="0084483C"/>
    <w:rsid w:val="008469B2"/>
    <w:rsid w:val="00851D0D"/>
    <w:rsid w:val="00852756"/>
    <w:rsid w:val="00857E26"/>
    <w:rsid w:val="0086235F"/>
    <w:rsid w:val="008631F2"/>
    <w:rsid w:val="00863647"/>
    <w:rsid w:val="008649D7"/>
    <w:rsid w:val="00866263"/>
    <w:rsid w:val="00870412"/>
    <w:rsid w:val="008840C6"/>
    <w:rsid w:val="00884CA7"/>
    <w:rsid w:val="008877A3"/>
    <w:rsid w:val="00891762"/>
    <w:rsid w:val="008919CB"/>
    <w:rsid w:val="008952E7"/>
    <w:rsid w:val="00896BAA"/>
    <w:rsid w:val="008A4028"/>
    <w:rsid w:val="008A640E"/>
    <w:rsid w:val="008B1388"/>
    <w:rsid w:val="008B1B74"/>
    <w:rsid w:val="008B233C"/>
    <w:rsid w:val="008B4C74"/>
    <w:rsid w:val="008C3AB8"/>
    <w:rsid w:val="008C636B"/>
    <w:rsid w:val="008D0AC6"/>
    <w:rsid w:val="008D2761"/>
    <w:rsid w:val="008D5F7E"/>
    <w:rsid w:val="008E0700"/>
    <w:rsid w:val="008E0945"/>
    <w:rsid w:val="008E18B7"/>
    <w:rsid w:val="008E41A5"/>
    <w:rsid w:val="0090106C"/>
    <w:rsid w:val="009019A8"/>
    <w:rsid w:val="009032EA"/>
    <w:rsid w:val="00903E1E"/>
    <w:rsid w:val="00907F30"/>
    <w:rsid w:val="00912A6C"/>
    <w:rsid w:val="009206E0"/>
    <w:rsid w:val="00922832"/>
    <w:rsid w:val="0093237E"/>
    <w:rsid w:val="00934533"/>
    <w:rsid w:val="009469BE"/>
    <w:rsid w:val="00954974"/>
    <w:rsid w:val="00954AF9"/>
    <w:rsid w:val="009626B1"/>
    <w:rsid w:val="00970461"/>
    <w:rsid w:val="00984FC9"/>
    <w:rsid w:val="00995BC2"/>
    <w:rsid w:val="009A269D"/>
    <w:rsid w:val="009A4D9C"/>
    <w:rsid w:val="009A7391"/>
    <w:rsid w:val="009B0045"/>
    <w:rsid w:val="009B2201"/>
    <w:rsid w:val="009B3B3E"/>
    <w:rsid w:val="009B559C"/>
    <w:rsid w:val="009B596E"/>
    <w:rsid w:val="009B704A"/>
    <w:rsid w:val="009C0FDB"/>
    <w:rsid w:val="009C1498"/>
    <w:rsid w:val="009C1897"/>
    <w:rsid w:val="009D057A"/>
    <w:rsid w:val="009D3950"/>
    <w:rsid w:val="009D596E"/>
    <w:rsid w:val="009E1543"/>
    <w:rsid w:val="009E1FCF"/>
    <w:rsid w:val="009E2C4D"/>
    <w:rsid w:val="009E4553"/>
    <w:rsid w:val="009E68BC"/>
    <w:rsid w:val="009E6C46"/>
    <w:rsid w:val="009F0E21"/>
    <w:rsid w:val="00A0364B"/>
    <w:rsid w:val="00A12A22"/>
    <w:rsid w:val="00A13236"/>
    <w:rsid w:val="00A13AB4"/>
    <w:rsid w:val="00A145EF"/>
    <w:rsid w:val="00A23C2F"/>
    <w:rsid w:val="00A2418D"/>
    <w:rsid w:val="00A244AF"/>
    <w:rsid w:val="00A25331"/>
    <w:rsid w:val="00A37948"/>
    <w:rsid w:val="00A42D93"/>
    <w:rsid w:val="00A42E95"/>
    <w:rsid w:val="00A456F3"/>
    <w:rsid w:val="00A46F31"/>
    <w:rsid w:val="00A47DE3"/>
    <w:rsid w:val="00A560F5"/>
    <w:rsid w:val="00A66427"/>
    <w:rsid w:val="00A66E18"/>
    <w:rsid w:val="00A67885"/>
    <w:rsid w:val="00A7304D"/>
    <w:rsid w:val="00A76D94"/>
    <w:rsid w:val="00A82EF0"/>
    <w:rsid w:val="00A90F29"/>
    <w:rsid w:val="00A94E14"/>
    <w:rsid w:val="00A953A5"/>
    <w:rsid w:val="00A96542"/>
    <w:rsid w:val="00A97DC7"/>
    <w:rsid w:val="00AA1569"/>
    <w:rsid w:val="00AA79A4"/>
    <w:rsid w:val="00AB13D0"/>
    <w:rsid w:val="00AB6E04"/>
    <w:rsid w:val="00AC20E7"/>
    <w:rsid w:val="00AC3ABB"/>
    <w:rsid w:val="00AC53B9"/>
    <w:rsid w:val="00AC6E18"/>
    <w:rsid w:val="00AD1B64"/>
    <w:rsid w:val="00AD318E"/>
    <w:rsid w:val="00AD74BA"/>
    <w:rsid w:val="00AD7F5A"/>
    <w:rsid w:val="00AE0610"/>
    <w:rsid w:val="00AE318A"/>
    <w:rsid w:val="00AE7A83"/>
    <w:rsid w:val="00AF24B5"/>
    <w:rsid w:val="00AF33BE"/>
    <w:rsid w:val="00AF38A7"/>
    <w:rsid w:val="00AF49F5"/>
    <w:rsid w:val="00AF690F"/>
    <w:rsid w:val="00AF6F93"/>
    <w:rsid w:val="00B013C0"/>
    <w:rsid w:val="00B05E6F"/>
    <w:rsid w:val="00B1205F"/>
    <w:rsid w:val="00B1728F"/>
    <w:rsid w:val="00B206E1"/>
    <w:rsid w:val="00B22D1D"/>
    <w:rsid w:val="00B24F29"/>
    <w:rsid w:val="00B2595C"/>
    <w:rsid w:val="00B30EFD"/>
    <w:rsid w:val="00B434A3"/>
    <w:rsid w:val="00B466EB"/>
    <w:rsid w:val="00B46C98"/>
    <w:rsid w:val="00B46D7B"/>
    <w:rsid w:val="00B54FFA"/>
    <w:rsid w:val="00B56376"/>
    <w:rsid w:val="00B60464"/>
    <w:rsid w:val="00B60F2F"/>
    <w:rsid w:val="00B61BC7"/>
    <w:rsid w:val="00B702D3"/>
    <w:rsid w:val="00B718D9"/>
    <w:rsid w:val="00B73B61"/>
    <w:rsid w:val="00B74589"/>
    <w:rsid w:val="00B77983"/>
    <w:rsid w:val="00B77C2E"/>
    <w:rsid w:val="00B8026E"/>
    <w:rsid w:val="00B815B0"/>
    <w:rsid w:val="00B817D5"/>
    <w:rsid w:val="00B851A0"/>
    <w:rsid w:val="00B90775"/>
    <w:rsid w:val="00B93130"/>
    <w:rsid w:val="00BA100F"/>
    <w:rsid w:val="00BA23CD"/>
    <w:rsid w:val="00BA4061"/>
    <w:rsid w:val="00BA5BB3"/>
    <w:rsid w:val="00BA6A0E"/>
    <w:rsid w:val="00BA717E"/>
    <w:rsid w:val="00BC0378"/>
    <w:rsid w:val="00BC0943"/>
    <w:rsid w:val="00BC220A"/>
    <w:rsid w:val="00BC2A0E"/>
    <w:rsid w:val="00BC35C2"/>
    <w:rsid w:val="00BC5409"/>
    <w:rsid w:val="00BC766D"/>
    <w:rsid w:val="00BD6165"/>
    <w:rsid w:val="00BD762F"/>
    <w:rsid w:val="00BE034D"/>
    <w:rsid w:val="00BE1FE9"/>
    <w:rsid w:val="00BE5C76"/>
    <w:rsid w:val="00BE5F47"/>
    <w:rsid w:val="00BF0E53"/>
    <w:rsid w:val="00C03F6C"/>
    <w:rsid w:val="00C04D2C"/>
    <w:rsid w:val="00C05E7E"/>
    <w:rsid w:val="00C15F1C"/>
    <w:rsid w:val="00C211BE"/>
    <w:rsid w:val="00C21F72"/>
    <w:rsid w:val="00C22438"/>
    <w:rsid w:val="00C226CC"/>
    <w:rsid w:val="00C26000"/>
    <w:rsid w:val="00C319C7"/>
    <w:rsid w:val="00C3501D"/>
    <w:rsid w:val="00C4394A"/>
    <w:rsid w:val="00C46EB1"/>
    <w:rsid w:val="00C47977"/>
    <w:rsid w:val="00C62AAA"/>
    <w:rsid w:val="00C6304F"/>
    <w:rsid w:val="00C63270"/>
    <w:rsid w:val="00C6683C"/>
    <w:rsid w:val="00C7017D"/>
    <w:rsid w:val="00C70F60"/>
    <w:rsid w:val="00C7331B"/>
    <w:rsid w:val="00C73895"/>
    <w:rsid w:val="00C745E9"/>
    <w:rsid w:val="00C74756"/>
    <w:rsid w:val="00C75112"/>
    <w:rsid w:val="00C76D20"/>
    <w:rsid w:val="00C81A76"/>
    <w:rsid w:val="00C95F49"/>
    <w:rsid w:val="00C97F68"/>
    <w:rsid w:val="00CA0D3F"/>
    <w:rsid w:val="00CA5799"/>
    <w:rsid w:val="00CB2B40"/>
    <w:rsid w:val="00CB3816"/>
    <w:rsid w:val="00CB4F27"/>
    <w:rsid w:val="00CB700D"/>
    <w:rsid w:val="00CC1EC3"/>
    <w:rsid w:val="00CC6DE2"/>
    <w:rsid w:val="00CD0549"/>
    <w:rsid w:val="00CD34C7"/>
    <w:rsid w:val="00CD43CA"/>
    <w:rsid w:val="00CD518C"/>
    <w:rsid w:val="00CD58FA"/>
    <w:rsid w:val="00CE0B04"/>
    <w:rsid w:val="00CE122A"/>
    <w:rsid w:val="00CE1941"/>
    <w:rsid w:val="00CE3A40"/>
    <w:rsid w:val="00CF3C01"/>
    <w:rsid w:val="00CF5098"/>
    <w:rsid w:val="00D02C22"/>
    <w:rsid w:val="00D0442A"/>
    <w:rsid w:val="00D10AEB"/>
    <w:rsid w:val="00D15C57"/>
    <w:rsid w:val="00D176CC"/>
    <w:rsid w:val="00D211E6"/>
    <w:rsid w:val="00D30C45"/>
    <w:rsid w:val="00D330E0"/>
    <w:rsid w:val="00D35980"/>
    <w:rsid w:val="00D3652C"/>
    <w:rsid w:val="00D54D78"/>
    <w:rsid w:val="00D553D2"/>
    <w:rsid w:val="00D658B0"/>
    <w:rsid w:val="00D73233"/>
    <w:rsid w:val="00D73DCD"/>
    <w:rsid w:val="00D84A7A"/>
    <w:rsid w:val="00D85A83"/>
    <w:rsid w:val="00D87D43"/>
    <w:rsid w:val="00D91089"/>
    <w:rsid w:val="00D93903"/>
    <w:rsid w:val="00D945DE"/>
    <w:rsid w:val="00D958FF"/>
    <w:rsid w:val="00DA0C47"/>
    <w:rsid w:val="00DA6276"/>
    <w:rsid w:val="00DA6842"/>
    <w:rsid w:val="00DB3E78"/>
    <w:rsid w:val="00DB5C72"/>
    <w:rsid w:val="00DB5CB4"/>
    <w:rsid w:val="00DC050B"/>
    <w:rsid w:val="00DC1CB1"/>
    <w:rsid w:val="00DC2D71"/>
    <w:rsid w:val="00DC6159"/>
    <w:rsid w:val="00DC796B"/>
    <w:rsid w:val="00DD63B0"/>
    <w:rsid w:val="00DD640A"/>
    <w:rsid w:val="00DD7F6C"/>
    <w:rsid w:val="00DF08AB"/>
    <w:rsid w:val="00DF12FF"/>
    <w:rsid w:val="00DF2504"/>
    <w:rsid w:val="00DF4B66"/>
    <w:rsid w:val="00E02CB9"/>
    <w:rsid w:val="00E030DD"/>
    <w:rsid w:val="00E1004D"/>
    <w:rsid w:val="00E109A0"/>
    <w:rsid w:val="00E10B89"/>
    <w:rsid w:val="00E14F87"/>
    <w:rsid w:val="00E1612A"/>
    <w:rsid w:val="00E215F9"/>
    <w:rsid w:val="00E21740"/>
    <w:rsid w:val="00E23419"/>
    <w:rsid w:val="00E24E93"/>
    <w:rsid w:val="00E266B7"/>
    <w:rsid w:val="00E34D67"/>
    <w:rsid w:val="00E354D5"/>
    <w:rsid w:val="00E3621D"/>
    <w:rsid w:val="00E36798"/>
    <w:rsid w:val="00E400BE"/>
    <w:rsid w:val="00E41F89"/>
    <w:rsid w:val="00E42EFB"/>
    <w:rsid w:val="00E43CC8"/>
    <w:rsid w:val="00E450FC"/>
    <w:rsid w:val="00E465AB"/>
    <w:rsid w:val="00E46CA3"/>
    <w:rsid w:val="00E51F0C"/>
    <w:rsid w:val="00E53882"/>
    <w:rsid w:val="00E54CAC"/>
    <w:rsid w:val="00E6635A"/>
    <w:rsid w:val="00E66504"/>
    <w:rsid w:val="00E66635"/>
    <w:rsid w:val="00E67B92"/>
    <w:rsid w:val="00E73C82"/>
    <w:rsid w:val="00E82000"/>
    <w:rsid w:val="00E824EC"/>
    <w:rsid w:val="00E83663"/>
    <w:rsid w:val="00E87D78"/>
    <w:rsid w:val="00E900A9"/>
    <w:rsid w:val="00E95B29"/>
    <w:rsid w:val="00EA00FA"/>
    <w:rsid w:val="00EA018A"/>
    <w:rsid w:val="00EA2392"/>
    <w:rsid w:val="00EA47D3"/>
    <w:rsid w:val="00EA4961"/>
    <w:rsid w:val="00EA5EB7"/>
    <w:rsid w:val="00EA658A"/>
    <w:rsid w:val="00EB5310"/>
    <w:rsid w:val="00EB5F9E"/>
    <w:rsid w:val="00EB662F"/>
    <w:rsid w:val="00EC1286"/>
    <w:rsid w:val="00ED101F"/>
    <w:rsid w:val="00ED2517"/>
    <w:rsid w:val="00ED6AE4"/>
    <w:rsid w:val="00EE09B7"/>
    <w:rsid w:val="00EE09DA"/>
    <w:rsid w:val="00EE5C39"/>
    <w:rsid w:val="00EF505D"/>
    <w:rsid w:val="00F00C07"/>
    <w:rsid w:val="00F020B7"/>
    <w:rsid w:val="00F03398"/>
    <w:rsid w:val="00F040BC"/>
    <w:rsid w:val="00F07968"/>
    <w:rsid w:val="00F11431"/>
    <w:rsid w:val="00F127C3"/>
    <w:rsid w:val="00F203FE"/>
    <w:rsid w:val="00F224B8"/>
    <w:rsid w:val="00F22ACC"/>
    <w:rsid w:val="00F2372D"/>
    <w:rsid w:val="00F3157A"/>
    <w:rsid w:val="00F35C72"/>
    <w:rsid w:val="00F40E6F"/>
    <w:rsid w:val="00F43048"/>
    <w:rsid w:val="00F451C2"/>
    <w:rsid w:val="00F47643"/>
    <w:rsid w:val="00F512A2"/>
    <w:rsid w:val="00F56A8A"/>
    <w:rsid w:val="00F6280E"/>
    <w:rsid w:val="00F6484A"/>
    <w:rsid w:val="00F65543"/>
    <w:rsid w:val="00F66CB1"/>
    <w:rsid w:val="00F722DA"/>
    <w:rsid w:val="00F73D93"/>
    <w:rsid w:val="00F762C2"/>
    <w:rsid w:val="00F83B9E"/>
    <w:rsid w:val="00F9318E"/>
    <w:rsid w:val="00F947A0"/>
    <w:rsid w:val="00F97B37"/>
    <w:rsid w:val="00FA14F8"/>
    <w:rsid w:val="00FA3841"/>
    <w:rsid w:val="00FA6BFD"/>
    <w:rsid w:val="00FB0E39"/>
    <w:rsid w:val="00FC0829"/>
    <w:rsid w:val="00FD14C8"/>
    <w:rsid w:val="00FD6969"/>
    <w:rsid w:val="00FD6FD5"/>
    <w:rsid w:val="00FE25BC"/>
    <w:rsid w:val="00FE3360"/>
    <w:rsid w:val="00FE610A"/>
    <w:rsid w:val="00FE6678"/>
    <w:rsid w:val="00FE7F5B"/>
    <w:rsid w:val="00FF1604"/>
    <w:rsid w:val="00FF45F9"/>
    <w:rsid w:val="00FF56DB"/>
    <w:rsid w:val="00FF7227"/>
    <w:rsid w:val="073D7C43"/>
    <w:rsid w:val="0B058A49"/>
    <w:rsid w:val="0D36F8A2"/>
    <w:rsid w:val="0F997DE7"/>
    <w:rsid w:val="13008F65"/>
    <w:rsid w:val="16152688"/>
    <w:rsid w:val="165D1B52"/>
    <w:rsid w:val="18B8ABB9"/>
    <w:rsid w:val="19BCA5A1"/>
    <w:rsid w:val="1C8B7478"/>
    <w:rsid w:val="1CFA428A"/>
    <w:rsid w:val="210188D1"/>
    <w:rsid w:val="214AABA3"/>
    <w:rsid w:val="22FBC8D2"/>
    <w:rsid w:val="2B76C036"/>
    <w:rsid w:val="2D98535E"/>
    <w:rsid w:val="2E4BF7ED"/>
    <w:rsid w:val="2F285B62"/>
    <w:rsid w:val="32C06254"/>
    <w:rsid w:val="337866D5"/>
    <w:rsid w:val="3560F1DD"/>
    <w:rsid w:val="3A45BA37"/>
    <w:rsid w:val="3B3D0162"/>
    <w:rsid w:val="3D8144D3"/>
    <w:rsid w:val="4487D9C8"/>
    <w:rsid w:val="46E2340B"/>
    <w:rsid w:val="481676EE"/>
    <w:rsid w:val="4DF0DE5E"/>
    <w:rsid w:val="5180C7FE"/>
    <w:rsid w:val="533500FE"/>
    <w:rsid w:val="58662570"/>
    <w:rsid w:val="58ED8BC2"/>
    <w:rsid w:val="5D19EB96"/>
    <w:rsid w:val="5D55837A"/>
    <w:rsid w:val="5FD11C6D"/>
    <w:rsid w:val="60E35EB4"/>
    <w:rsid w:val="60FC4886"/>
    <w:rsid w:val="61A3ACDD"/>
    <w:rsid w:val="659D48C5"/>
    <w:rsid w:val="6B0F74C3"/>
    <w:rsid w:val="6C8A9D6A"/>
    <w:rsid w:val="7122C967"/>
    <w:rsid w:val="7555D4CD"/>
    <w:rsid w:val="75C33E90"/>
    <w:rsid w:val="7B917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index heading" w:uiPriority="99"/>
    <w:lsdException w:name="caption" w:qFormat="1"/>
    <w:lsdException w:name="annotation reference" w:uiPriority="99"/>
    <w:lsdException w:name="line number" w:uiPriority="99"/>
    <w:lsdException w:name="endnote reference" w:uiPriority="99"/>
    <w:lsdException w:name="endnote text" w:uiPriority="99"/>
    <w:lsdException w:name="macro" w:uiPriority="99"/>
    <w:lsdException w:name="List Bullet" w:qFormat="1"/>
    <w:lsdException w:name="List Number" w:qFormat="1"/>
    <w:lsdException w:name="Title" w:semiHidden="0" w:unhideWhenUsed="0" w:qFormat="1"/>
    <w:lsdException w:name="Default Paragraph Font" w:uiPriority="1"/>
    <w:lsdException w:name="Body Text" w:qFormat="1"/>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qFormat="1"/>
    <w:lsdException w:name="Strong" w:semiHidden="0" w:uiPriority="22" w:unhideWhenUsed="0" w:qFormat="1"/>
    <w:lsdException w:name="Emphasis" w:semiHidden="0" w:uiPriority="20" w:unhideWhenUsed="0" w:qFormat="1"/>
    <w:lsdException w:name="Plain Text" w:uiPriority="99"/>
    <w:lsdException w:name="HTML Top of Form" w:uiPriority="99"/>
    <w:lsdException w:name="HTML Bottom of Form" w:uiPriority="99"/>
    <w:lsdException w:name="Normal (Web)" w:uiPriority="99"/>
    <w:lsdException w:name="HTML Sample" w:uiPriority="99"/>
    <w:lsdException w:name="Normal Table" w:uiPriority="99"/>
    <w:lsdException w:name="annotation subject" w:uiPriority="99"/>
    <w:lsdException w:name="No Lis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qFormat/>
    <w:rsid w:val="00843CCB"/>
    <w:pPr>
      <w:keepNext/>
      <w:keepLines/>
      <w:numPr>
        <w:numId w:val="4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nhideWhenUsed/>
    <w:qFormat/>
    <w:rsid w:val="00EA658A"/>
    <w:pPr>
      <w:keepNext/>
      <w:keepLines/>
      <w:numPr>
        <w:ilvl w:val="1"/>
        <w:numId w:val="43"/>
      </w:numPr>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2"/>
    <w:next w:val="a2"/>
    <w:link w:val="32"/>
    <w:unhideWhenUsed/>
    <w:qFormat/>
    <w:rsid w:val="00E450FC"/>
    <w:pPr>
      <w:keepNext/>
      <w:keepLines/>
      <w:spacing w:after="0" w:line="240" w:lineRule="auto"/>
      <w:outlineLvl w:val="2"/>
    </w:pPr>
    <w:rPr>
      <w:rFonts w:ascii="Calibri" w:eastAsiaTheme="majorEastAsia" w:hAnsi="Calibri" w:cstheme="majorBidi"/>
      <w:b/>
      <w:bCs/>
      <w:color w:val="4F81BD" w:themeColor="accent1"/>
    </w:rPr>
  </w:style>
  <w:style w:type="paragraph" w:styleId="40">
    <w:name w:val="heading 4"/>
    <w:basedOn w:val="1"/>
    <w:next w:val="a3"/>
    <w:link w:val="42"/>
    <w:qFormat/>
    <w:rsid w:val="00EA658A"/>
    <w:pPr>
      <w:keepLines w:val="0"/>
      <w:widowControl w:val="0"/>
      <w:numPr>
        <w:ilvl w:val="3"/>
      </w:numPr>
      <w:tabs>
        <w:tab w:val="num" w:pos="360"/>
      </w:tabs>
      <w:spacing w:before="240" w:after="60" w:line="240" w:lineRule="atLeast"/>
      <w:outlineLvl w:val="3"/>
    </w:pPr>
    <w:rPr>
      <w:rFonts w:ascii="Arial" w:eastAsia="Times New Roman" w:hAnsi="Arial" w:cs="Times New Roman"/>
      <w:b w:val="0"/>
      <w:bCs w:val="0"/>
      <w:color w:val="auto"/>
      <w:sz w:val="20"/>
      <w:szCs w:val="20"/>
      <w:lang w:val="en-US"/>
    </w:rPr>
  </w:style>
  <w:style w:type="paragraph" w:styleId="51">
    <w:name w:val="heading 5"/>
    <w:basedOn w:val="a2"/>
    <w:next w:val="a3"/>
    <w:link w:val="52"/>
    <w:qFormat/>
    <w:rsid w:val="00EA658A"/>
    <w:pPr>
      <w:widowControl w:val="0"/>
      <w:numPr>
        <w:ilvl w:val="4"/>
        <w:numId w:val="43"/>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2"/>
    <w:next w:val="a3"/>
    <w:link w:val="60"/>
    <w:qFormat/>
    <w:rsid w:val="00EA658A"/>
    <w:pPr>
      <w:widowControl w:val="0"/>
      <w:numPr>
        <w:ilvl w:val="5"/>
        <w:numId w:val="43"/>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2"/>
    <w:next w:val="a3"/>
    <w:link w:val="70"/>
    <w:qFormat/>
    <w:rsid w:val="00EA658A"/>
    <w:pPr>
      <w:widowControl w:val="0"/>
      <w:numPr>
        <w:ilvl w:val="6"/>
        <w:numId w:val="43"/>
      </w:numPr>
      <w:spacing w:before="240" w:after="60" w:line="240" w:lineRule="atLeast"/>
      <w:outlineLvl w:val="6"/>
    </w:pPr>
    <w:rPr>
      <w:rFonts w:ascii="Times New Roman" w:eastAsia="Times New Roman" w:hAnsi="Times New Roman" w:cs="Times New Roman"/>
      <w:sz w:val="20"/>
      <w:szCs w:val="20"/>
      <w:lang w:val="en-US"/>
    </w:rPr>
  </w:style>
  <w:style w:type="paragraph" w:styleId="8">
    <w:name w:val="heading 8"/>
    <w:basedOn w:val="a2"/>
    <w:next w:val="a3"/>
    <w:link w:val="80"/>
    <w:qFormat/>
    <w:rsid w:val="00EA658A"/>
    <w:pPr>
      <w:widowControl w:val="0"/>
      <w:numPr>
        <w:ilvl w:val="7"/>
        <w:numId w:val="43"/>
      </w:numPr>
      <w:spacing w:before="240" w:after="60" w:line="240" w:lineRule="atLeast"/>
      <w:outlineLvl w:val="7"/>
    </w:pPr>
    <w:rPr>
      <w:rFonts w:ascii="Times New Roman" w:eastAsia="Times New Roman" w:hAnsi="Times New Roman" w:cs="Times New Roman"/>
      <w:i/>
      <w:sz w:val="20"/>
      <w:szCs w:val="20"/>
      <w:lang w:val="en-US"/>
    </w:rPr>
  </w:style>
  <w:style w:type="paragraph" w:styleId="9">
    <w:name w:val="heading 9"/>
    <w:basedOn w:val="a2"/>
    <w:next w:val="a3"/>
    <w:link w:val="90"/>
    <w:qFormat/>
    <w:rsid w:val="00EA658A"/>
    <w:pPr>
      <w:widowControl w:val="0"/>
      <w:numPr>
        <w:ilvl w:val="8"/>
        <w:numId w:val="4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843CCB"/>
    <w:pPr>
      <w:tabs>
        <w:tab w:val="center" w:pos="4677"/>
        <w:tab w:val="right" w:pos="9355"/>
      </w:tabs>
      <w:spacing w:after="0" w:line="240" w:lineRule="auto"/>
    </w:pPr>
  </w:style>
  <w:style w:type="character" w:customStyle="1" w:styleId="a8">
    <w:name w:val="Верхний колонтитул Знак"/>
    <w:basedOn w:val="a4"/>
    <w:link w:val="a7"/>
    <w:uiPriority w:val="99"/>
    <w:rsid w:val="00843CCB"/>
  </w:style>
  <w:style w:type="paragraph" w:styleId="a9">
    <w:name w:val="footer"/>
    <w:basedOn w:val="a2"/>
    <w:link w:val="aa"/>
    <w:uiPriority w:val="99"/>
    <w:unhideWhenUsed/>
    <w:rsid w:val="00843CCB"/>
    <w:pPr>
      <w:tabs>
        <w:tab w:val="center" w:pos="4677"/>
        <w:tab w:val="right" w:pos="9355"/>
      </w:tabs>
      <w:spacing w:after="0" w:line="240" w:lineRule="auto"/>
    </w:pPr>
  </w:style>
  <w:style w:type="character" w:customStyle="1" w:styleId="aa">
    <w:name w:val="Нижний колонтитул Знак"/>
    <w:basedOn w:val="a4"/>
    <w:link w:val="a9"/>
    <w:uiPriority w:val="99"/>
    <w:rsid w:val="00843CCB"/>
  </w:style>
  <w:style w:type="paragraph" w:styleId="ab">
    <w:name w:val="List Paragraph"/>
    <w:basedOn w:val="a2"/>
    <w:uiPriority w:val="34"/>
    <w:qFormat/>
    <w:rsid w:val="00843CCB"/>
    <w:pPr>
      <w:ind w:left="720"/>
      <w:contextualSpacing/>
    </w:pPr>
  </w:style>
  <w:style w:type="character" w:customStyle="1" w:styleId="10">
    <w:name w:val="Заголовок 1 Знак"/>
    <w:basedOn w:val="a4"/>
    <w:link w:val="1"/>
    <w:rsid w:val="00843CCB"/>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2"/>
    <w:uiPriority w:val="39"/>
    <w:unhideWhenUsed/>
    <w:qFormat/>
    <w:rsid w:val="00843CCB"/>
    <w:pPr>
      <w:outlineLvl w:val="9"/>
    </w:pPr>
    <w:rPr>
      <w:lang w:eastAsia="ru-RU"/>
    </w:rPr>
  </w:style>
  <w:style w:type="paragraph" w:styleId="ad">
    <w:name w:val="Balloon Text"/>
    <w:basedOn w:val="a2"/>
    <w:link w:val="ae"/>
    <w:semiHidden/>
    <w:unhideWhenUsed/>
    <w:rsid w:val="00843CCB"/>
    <w:pPr>
      <w:spacing w:after="0" w:line="240" w:lineRule="auto"/>
    </w:pPr>
    <w:rPr>
      <w:rFonts w:ascii="Tahoma" w:hAnsi="Tahoma" w:cs="Tahoma"/>
      <w:sz w:val="16"/>
      <w:szCs w:val="16"/>
    </w:rPr>
  </w:style>
  <w:style w:type="character" w:customStyle="1" w:styleId="ae">
    <w:name w:val="Текст выноски Знак"/>
    <w:basedOn w:val="a4"/>
    <w:link w:val="ad"/>
    <w:uiPriority w:val="99"/>
    <w:semiHidden/>
    <w:rsid w:val="00843CCB"/>
    <w:rPr>
      <w:rFonts w:ascii="Tahoma" w:hAnsi="Tahoma" w:cs="Tahoma"/>
      <w:sz w:val="16"/>
      <w:szCs w:val="16"/>
    </w:rPr>
  </w:style>
  <w:style w:type="character" w:customStyle="1" w:styleId="22">
    <w:name w:val="Заголовок 2 Знак"/>
    <w:basedOn w:val="a4"/>
    <w:link w:val="21"/>
    <w:rsid w:val="00EA658A"/>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4"/>
    <w:link w:val="31"/>
    <w:rsid w:val="00EA658A"/>
    <w:rPr>
      <w:rFonts w:ascii="Calibri" w:eastAsiaTheme="majorEastAsia" w:hAnsi="Calibri" w:cstheme="majorBidi"/>
      <w:b/>
      <w:bCs/>
      <w:color w:val="4F81BD" w:themeColor="accent1"/>
    </w:rPr>
  </w:style>
  <w:style w:type="character" w:customStyle="1" w:styleId="42">
    <w:name w:val="Заголовок 4 Знак"/>
    <w:basedOn w:val="a4"/>
    <w:link w:val="40"/>
    <w:rsid w:val="00EA658A"/>
    <w:rPr>
      <w:rFonts w:ascii="Arial" w:eastAsia="Times New Roman" w:hAnsi="Arial" w:cs="Times New Roman"/>
      <w:sz w:val="20"/>
      <w:szCs w:val="20"/>
      <w:lang w:val="en-US"/>
    </w:rPr>
  </w:style>
  <w:style w:type="character" w:customStyle="1" w:styleId="52">
    <w:name w:val="Заголовок 5 Знак"/>
    <w:basedOn w:val="a4"/>
    <w:link w:val="51"/>
    <w:rsid w:val="00EA658A"/>
    <w:rPr>
      <w:rFonts w:ascii="Times New Roman" w:eastAsia="Times New Roman" w:hAnsi="Times New Roman" w:cs="Times New Roman"/>
      <w:szCs w:val="20"/>
      <w:lang w:val="en-US"/>
    </w:rPr>
  </w:style>
  <w:style w:type="character" w:customStyle="1" w:styleId="60">
    <w:name w:val="Заголовок 6 Знак"/>
    <w:basedOn w:val="a4"/>
    <w:link w:val="6"/>
    <w:rsid w:val="00EA658A"/>
    <w:rPr>
      <w:rFonts w:ascii="Times New Roman" w:eastAsia="Times New Roman" w:hAnsi="Times New Roman" w:cs="Times New Roman"/>
      <w:i/>
      <w:szCs w:val="20"/>
      <w:lang w:val="en-US"/>
    </w:rPr>
  </w:style>
  <w:style w:type="character" w:customStyle="1" w:styleId="70">
    <w:name w:val="Заголовок 7 Знак"/>
    <w:basedOn w:val="a4"/>
    <w:link w:val="7"/>
    <w:rsid w:val="00EA658A"/>
    <w:rPr>
      <w:rFonts w:ascii="Times New Roman" w:eastAsia="Times New Roman" w:hAnsi="Times New Roman" w:cs="Times New Roman"/>
      <w:sz w:val="20"/>
      <w:szCs w:val="20"/>
      <w:lang w:val="en-US"/>
    </w:rPr>
  </w:style>
  <w:style w:type="character" w:customStyle="1" w:styleId="80">
    <w:name w:val="Заголовок 8 Знак"/>
    <w:basedOn w:val="a4"/>
    <w:link w:val="8"/>
    <w:rsid w:val="00EA658A"/>
    <w:rPr>
      <w:rFonts w:ascii="Times New Roman" w:eastAsia="Times New Roman" w:hAnsi="Times New Roman" w:cs="Times New Roman"/>
      <w:i/>
      <w:sz w:val="20"/>
      <w:szCs w:val="20"/>
      <w:lang w:val="en-US"/>
    </w:rPr>
  </w:style>
  <w:style w:type="character" w:customStyle="1" w:styleId="90">
    <w:name w:val="Заголовок 9 Знак"/>
    <w:basedOn w:val="a4"/>
    <w:link w:val="9"/>
    <w:rsid w:val="00EA658A"/>
    <w:rPr>
      <w:rFonts w:ascii="Times New Roman" w:eastAsia="Times New Roman" w:hAnsi="Times New Roman" w:cs="Times New Roman"/>
      <w:b/>
      <w:i/>
      <w:sz w:val="18"/>
      <w:szCs w:val="20"/>
      <w:lang w:val="en-US"/>
    </w:rPr>
  </w:style>
  <w:style w:type="numbering" w:styleId="a1">
    <w:name w:val="Outline List 3"/>
    <w:basedOn w:val="a6"/>
    <w:rsid w:val="00EA658A"/>
    <w:pPr>
      <w:numPr>
        <w:numId w:val="21"/>
      </w:numPr>
    </w:pPr>
  </w:style>
  <w:style w:type="paragraph" w:styleId="af">
    <w:name w:val="Block Text"/>
    <w:basedOn w:val="a2"/>
    <w:rsid w:val="00EA658A"/>
    <w:pPr>
      <w:widowControl w:val="0"/>
      <w:spacing w:after="120" w:line="240" w:lineRule="atLeast"/>
      <w:ind w:left="567" w:right="1440"/>
    </w:pPr>
    <w:rPr>
      <w:rFonts w:ascii="Times New Roman" w:eastAsia="Times New Roman" w:hAnsi="Times New Roman" w:cs="Times New Roman"/>
      <w:sz w:val="20"/>
      <w:szCs w:val="20"/>
      <w:lang w:val="en-US"/>
    </w:rPr>
  </w:style>
  <w:style w:type="paragraph" w:styleId="a3">
    <w:name w:val="Body Text"/>
    <w:basedOn w:val="a2"/>
    <w:link w:val="af0"/>
    <w:qFormat/>
    <w:rsid w:val="00EA658A"/>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af0">
    <w:name w:val="Основной текст Знак"/>
    <w:basedOn w:val="a4"/>
    <w:link w:val="a3"/>
    <w:rsid w:val="00EA658A"/>
    <w:rPr>
      <w:rFonts w:ascii="Times New Roman" w:eastAsia="Times New Roman" w:hAnsi="Times New Roman" w:cs="Times New Roman"/>
      <w:sz w:val="20"/>
      <w:szCs w:val="20"/>
      <w:lang w:val="en-US"/>
    </w:rPr>
  </w:style>
  <w:style w:type="paragraph" w:styleId="af1">
    <w:name w:val="caption"/>
    <w:basedOn w:val="a2"/>
    <w:next w:val="a2"/>
    <w:rsid w:val="00EA658A"/>
    <w:pPr>
      <w:widowControl w:val="0"/>
      <w:spacing w:before="120" w:after="120" w:line="240" w:lineRule="atLeast"/>
    </w:pPr>
    <w:rPr>
      <w:rFonts w:ascii="Times New Roman" w:eastAsia="Times New Roman" w:hAnsi="Times New Roman" w:cs="Times New Roman"/>
      <w:b/>
      <w:bCs/>
      <w:sz w:val="20"/>
      <w:szCs w:val="20"/>
      <w:lang w:val="en-US"/>
    </w:rPr>
  </w:style>
  <w:style w:type="paragraph" w:styleId="af2">
    <w:name w:val="Closing"/>
    <w:basedOn w:val="a2"/>
    <w:link w:val="af3"/>
    <w:rsid w:val="00EA658A"/>
    <w:pPr>
      <w:widowControl w:val="0"/>
      <w:spacing w:after="0" w:line="240" w:lineRule="atLeast"/>
      <w:ind w:left="4320"/>
    </w:pPr>
    <w:rPr>
      <w:rFonts w:ascii="Times New Roman" w:eastAsia="Times New Roman" w:hAnsi="Times New Roman" w:cs="Times New Roman"/>
      <w:sz w:val="20"/>
      <w:szCs w:val="20"/>
      <w:lang w:val="en-US"/>
    </w:rPr>
  </w:style>
  <w:style w:type="character" w:customStyle="1" w:styleId="af3">
    <w:name w:val="Прощание Знак"/>
    <w:basedOn w:val="a4"/>
    <w:link w:val="af2"/>
    <w:rsid w:val="00EA658A"/>
    <w:rPr>
      <w:rFonts w:ascii="Times New Roman" w:eastAsia="Times New Roman" w:hAnsi="Times New Roman" w:cs="Times New Roman"/>
      <w:sz w:val="20"/>
      <w:szCs w:val="20"/>
      <w:lang w:val="en-US"/>
    </w:rPr>
  </w:style>
  <w:style w:type="paragraph" w:customStyle="1" w:styleId="CodeText">
    <w:name w:val="Code Text"/>
    <w:basedOn w:val="a2"/>
    <w:qFormat/>
    <w:rsid w:val="00EA658A"/>
    <w:pPr>
      <w:widowControl w:val="0"/>
      <w:spacing w:after="0" w:line="180" w:lineRule="atLeast"/>
      <w:ind w:left="567" w:right="432"/>
    </w:pPr>
    <w:rPr>
      <w:rFonts w:ascii="Courier New" w:eastAsia="Times New Roman" w:hAnsi="Courier New" w:cs="Times New Roman"/>
      <w:noProof/>
      <w:sz w:val="16"/>
      <w:szCs w:val="20"/>
      <w:lang w:val="en-US"/>
    </w:rPr>
  </w:style>
  <w:style w:type="paragraph" w:customStyle="1" w:styleId="CompanyName">
    <w:name w:val="Company Name"/>
    <w:basedOn w:val="a2"/>
    <w:rsid w:val="00EA658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styleId="af4">
    <w:name w:val="Date"/>
    <w:basedOn w:val="a2"/>
    <w:next w:val="a2"/>
    <w:link w:val="af5"/>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5">
    <w:name w:val="Дата Знак"/>
    <w:basedOn w:val="a4"/>
    <w:link w:val="af4"/>
    <w:rsid w:val="00EA658A"/>
    <w:rPr>
      <w:rFonts w:ascii="Times New Roman" w:eastAsia="Times New Roman" w:hAnsi="Times New Roman" w:cs="Times New Roman"/>
      <w:sz w:val="20"/>
      <w:szCs w:val="20"/>
      <w:lang w:val="en-US"/>
    </w:rPr>
  </w:style>
  <w:style w:type="paragraph" w:styleId="af6">
    <w:name w:val="Document Map"/>
    <w:basedOn w:val="a2"/>
    <w:link w:val="af7"/>
    <w:semiHidden/>
    <w:rsid w:val="00EA658A"/>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af7">
    <w:name w:val="Схема документа Знак"/>
    <w:basedOn w:val="a4"/>
    <w:link w:val="af6"/>
    <w:semiHidden/>
    <w:rsid w:val="00EA658A"/>
    <w:rPr>
      <w:rFonts w:ascii="Tahoma" w:eastAsia="Times New Roman" w:hAnsi="Tahoma" w:cs="Times New Roman"/>
      <w:sz w:val="20"/>
      <w:szCs w:val="20"/>
      <w:shd w:val="clear" w:color="auto" w:fill="000080"/>
      <w:lang w:val="en-US"/>
    </w:rPr>
  </w:style>
  <w:style w:type="paragraph" w:styleId="af8">
    <w:name w:val="E-mail Signature"/>
    <w:basedOn w:val="a2"/>
    <w:link w:val="af9"/>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9">
    <w:name w:val="Электронная подпись Знак"/>
    <w:basedOn w:val="a4"/>
    <w:link w:val="af8"/>
    <w:rsid w:val="00EA658A"/>
    <w:rPr>
      <w:rFonts w:ascii="Times New Roman" w:eastAsia="Times New Roman" w:hAnsi="Times New Roman" w:cs="Times New Roman"/>
      <w:sz w:val="20"/>
      <w:szCs w:val="20"/>
      <w:lang w:val="en-US"/>
    </w:rPr>
  </w:style>
  <w:style w:type="character" w:styleId="afa">
    <w:name w:val="Emphasis"/>
    <w:uiPriority w:val="20"/>
    <w:qFormat/>
    <w:rsid w:val="00EA658A"/>
    <w:rPr>
      <w:i/>
      <w:iCs/>
    </w:rPr>
  </w:style>
  <w:style w:type="paragraph" w:styleId="afb">
    <w:name w:val="envelope address"/>
    <w:basedOn w:val="a2"/>
    <w:rsid w:val="00EA658A"/>
    <w:pPr>
      <w:framePr w:w="7920" w:h="1980" w:hRule="exact" w:hSpace="180" w:wrap="auto" w:hAnchor="page" w:xAlign="center" w:yAlign="bottom"/>
      <w:widowControl w:val="0"/>
      <w:spacing w:after="0" w:line="240" w:lineRule="atLeast"/>
      <w:ind w:left="2880"/>
    </w:pPr>
    <w:rPr>
      <w:rFonts w:ascii="Arial" w:eastAsia="Times New Roman" w:hAnsi="Arial" w:cs="Arial"/>
      <w:sz w:val="24"/>
      <w:szCs w:val="24"/>
      <w:lang w:val="en-US"/>
    </w:rPr>
  </w:style>
  <w:style w:type="paragraph" w:styleId="23">
    <w:name w:val="envelope return"/>
    <w:basedOn w:val="a2"/>
    <w:rsid w:val="00EA658A"/>
    <w:pPr>
      <w:widowControl w:val="0"/>
      <w:spacing w:after="0" w:line="240" w:lineRule="atLeast"/>
    </w:pPr>
    <w:rPr>
      <w:rFonts w:ascii="Arial" w:eastAsia="Times New Roman" w:hAnsi="Arial" w:cs="Arial"/>
      <w:sz w:val="20"/>
      <w:szCs w:val="20"/>
      <w:lang w:val="en-US"/>
    </w:rPr>
  </w:style>
  <w:style w:type="character" w:styleId="afc">
    <w:name w:val="FollowedHyperlink"/>
    <w:rsid w:val="00EA658A"/>
    <w:rPr>
      <w:color w:val="800080"/>
      <w:u w:val="single"/>
    </w:rPr>
  </w:style>
  <w:style w:type="character" w:styleId="afd">
    <w:name w:val="footnote reference"/>
    <w:semiHidden/>
    <w:rsid w:val="00EA658A"/>
    <w:rPr>
      <w:sz w:val="20"/>
      <w:vertAlign w:val="superscript"/>
    </w:rPr>
  </w:style>
  <w:style w:type="paragraph" w:styleId="afe">
    <w:name w:val="footnote text"/>
    <w:basedOn w:val="a2"/>
    <w:link w:val="aff"/>
    <w:semiHidden/>
    <w:rsid w:val="00EA658A"/>
    <w:pPr>
      <w:keepNext/>
      <w:keepLines/>
      <w:widowControl w:val="0"/>
      <w:spacing w:before="40" w:after="40" w:line="240" w:lineRule="atLeast"/>
      <w:ind w:left="360" w:hanging="360"/>
    </w:pPr>
    <w:rPr>
      <w:rFonts w:ascii="Helvetica" w:eastAsia="Times New Roman" w:hAnsi="Helvetica" w:cs="Times New Roman"/>
      <w:sz w:val="16"/>
      <w:szCs w:val="20"/>
      <w:lang w:val="en-US"/>
    </w:rPr>
  </w:style>
  <w:style w:type="character" w:customStyle="1" w:styleId="aff">
    <w:name w:val="Текст сноски Знак"/>
    <w:basedOn w:val="a4"/>
    <w:link w:val="afe"/>
    <w:semiHidden/>
    <w:rsid w:val="00EA658A"/>
    <w:rPr>
      <w:rFonts w:ascii="Helvetica" w:eastAsia="Times New Roman" w:hAnsi="Helvetica" w:cs="Times New Roman"/>
      <w:sz w:val="16"/>
      <w:szCs w:val="20"/>
      <w:lang w:val="en-US"/>
    </w:rPr>
  </w:style>
  <w:style w:type="character" w:styleId="HTML">
    <w:name w:val="HTML Acronym"/>
    <w:basedOn w:val="a4"/>
    <w:rsid w:val="00EA658A"/>
  </w:style>
  <w:style w:type="paragraph" w:styleId="HTML0">
    <w:name w:val="HTML Address"/>
    <w:basedOn w:val="a2"/>
    <w:link w:val="HTML1"/>
    <w:rsid w:val="00EA658A"/>
    <w:pPr>
      <w:widowControl w:val="0"/>
      <w:spacing w:after="0" w:line="240" w:lineRule="atLeast"/>
    </w:pPr>
    <w:rPr>
      <w:rFonts w:ascii="Times New Roman" w:eastAsia="Times New Roman" w:hAnsi="Times New Roman" w:cs="Times New Roman"/>
      <w:i/>
      <w:iCs/>
      <w:sz w:val="20"/>
      <w:szCs w:val="20"/>
      <w:lang w:val="en-US"/>
    </w:rPr>
  </w:style>
  <w:style w:type="character" w:customStyle="1" w:styleId="HTML1">
    <w:name w:val="Адрес HTML Знак"/>
    <w:basedOn w:val="a4"/>
    <w:link w:val="HTML0"/>
    <w:rsid w:val="00EA658A"/>
    <w:rPr>
      <w:rFonts w:ascii="Times New Roman" w:eastAsia="Times New Roman" w:hAnsi="Times New Roman" w:cs="Times New Roman"/>
      <w:i/>
      <w:iCs/>
      <w:sz w:val="20"/>
      <w:szCs w:val="20"/>
      <w:lang w:val="en-US"/>
    </w:rPr>
  </w:style>
  <w:style w:type="character" w:styleId="HTML2">
    <w:name w:val="HTML Cite"/>
    <w:rsid w:val="00EA658A"/>
    <w:rPr>
      <w:i/>
      <w:iCs/>
    </w:rPr>
  </w:style>
  <w:style w:type="character" w:styleId="HTML3">
    <w:name w:val="HTML Code"/>
    <w:rsid w:val="00EA658A"/>
    <w:rPr>
      <w:rFonts w:ascii="Courier New" w:hAnsi="Courier New" w:cs="Courier New"/>
      <w:sz w:val="20"/>
      <w:szCs w:val="20"/>
    </w:rPr>
  </w:style>
  <w:style w:type="character" w:styleId="HTML4">
    <w:name w:val="HTML Definition"/>
    <w:rsid w:val="00EA658A"/>
    <w:rPr>
      <w:i/>
      <w:iCs/>
    </w:rPr>
  </w:style>
  <w:style w:type="character" w:styleId="HTML5">
    <w:name w:val="HTML Keyboard"/>
    <w:rsid w:val="00EA658A"/>
    <w:rPr>
      <w:rFonts w:ascii="Courier New" w:hAnsi="Courier New" w:cs="Courier New"/>
      <w:sz w:val="20"/>
      <w:szCs w:val="20"/>
    </w:rPr>
  </w:style>
  <w:style w:type="paragraph" w:styleId="HTML6">
    <w:name w:val="HTML Preformatted"/>
    <w:basedOn w:val="a2"/>
    <w:link w:val="HTML7"/>
    <w:rsid w:val="00EA658A"/>
    <w:pPr>
      <w:widowControl w:val="0"/>
      <w:spacing w:after="0" w:line="240" w:lineRule="atLeast"/>
    </w:pPr>
    <w:rPr>
      <w:rFonts w:ascii="Courier New" w:eastAsia="Times New Roman" w:hAnsi="Courier New" w:cs="Courier New"/>
      <w:sz w:val="20"/>
      <w:szCs w:val="20"/>
      <w:lang w:val="en-US"/>
    </w:rPr>
  </w:style>
  <w:style w:type="character" w:customStyle="1" w:styleId="HTML7">
    <w:name w:val="Стандартный HTML Знак"/>
    <w:basedOn w:val="a4"/>
    <w:link w:val="HTML6"/>
    <w:rsid w:val="00EA658A"/>
    <w:rPr>
      <w:rFonts w:ascii="Courier New" w:eastAsia="Times New Roman" w:hAnsi="Courier New" w:cs="Courier New"/>
      <w:sz w:val="20"/>
      <w:szCs w:val="20"/>
      <w:lang w:val="en-US"/>
    </w:rPr>
  </w:style>
  <w:style w:type="character" w:styleId="HTML8">
    <w:name w:val="HTML Typewriter"/>
    <w:rsid w:val="00EA658A"/>
    <w:rPr>
      <w:rFonts w:ascii="Courier New" w:hAnsi="Courier New" w:cs="Courier New"/>
      <w:sz w:val="20"/>
      <w:szCs w:val="20"/>
    </w:rPr>
  </w:style>
  <w:style w:type="character" w:styleId="HTML9">
    <w:name w:val="HTML Variable"/>
    <w:rsid w:val="00EA658A"/>
    <w:rPr>
      <w:i/>
      <w:iCs/>
    </w:rPr>
  </w:style>
  <w:style w:type="character" w:styleId="aff0">
    <w:name w:val="Hyperlink"/>
    <w:uiPriority w:val="99"/>
    <w:qFormat/>
    <w:rsid w:val="00EA658A"/>
    <w:rPr>
      <w:color w:val="0000FF"/>
      <w:u w:val="single"/>
    </w:rPr>
  </w:style>
  <w:style w:type="paragraph" w:styleId="11">
    <w:name w:val="index 1"/>
    <w:basedOn w:val="a2"/>
    <w:semiHidden/>
    <w:rsid w:val="00EA658A"/>
    <w:pPr>
      <w:widowControl w:val="0"/>
      <w:spacing w:after="0" w:line="240" w:lineRule="atLeast"/>
      <w:ind w:left="202" w:hanging="202"/>
    </w:pPr>
    <w:rPr>
      <w:rFonts w:ascii="Times New Roman" w:eastAsia="Times New Roman" w:hAnsi="Times New Roman" w:cs="Times New Roman"/>
      <w:sz w:val="20"/>
      <w:szCs w:val="20"/>
      <w:lang w:val="en-US"/>
    </w:rPr>
  </w:style>
  <w:style w:type="paragraph" w:styleId="24">
    <w:name w:val="index 2"/>
    <w:basedOn w:val="a2"/>
    <w:semiHidden/>
    <w:rsid w:val="00EA658A"/>
    <w:pPr>
      <w:widowControl w:val="0"/>
      <w:spacing w:after="0" w:line="240" w:lineRule="atLeast"/>
      <w:ind w:left="404" w:hanging="202"/>
    </w:pPr>
    <w:rPr>
      <w:rFonts w:ascii="Times New Roman" w:eastAsia="Times New Roman" w:hAnsi="Times New Roman" w:cs="Times New Roman"/>
      <w:sz w:val="20"/>
      <w:szCs w:val="20"/>
      <w:lang w:val="en-US"/>
    </w:rPr>
  </w:style>
  <w:style w:type="paragraph" w:styleId="33">
    <w:name w:val="index 3"/>
    <w:basedOn w:val="a2"/>
    <w:semiHidden/>
    <w:rsid w:val="00EA658A"/>
    <w:pPr>
      <w:widowControl w:val="0"/>
      <w:spacing w:after="0" w:line="240" w:lineRule="atLeast"/>
      <w:ind w:left="605" w:hanging="202"/>
    </w:pPr>
    <w:rPr>
      <w:rFonts w:ascii="Times New Roman" w:eastAsia="Times New Roman" w:hAnsi="Times New Roman" w:cs="Times New Roman"/>
      <w:sz w:val="20"/>
      <w:szCs w:val="20"/>
      <w:lang w:val="en-US"/>
    </w:rPr>
  </w:style>
  <w:style w:type="paragraph" w:styleId="43">
    <w:name w:val="index 4"/>
    <w:basedOn w:val="a2"/>
    <w:semiHidden/>
    <w:rsid w:val="00EA658A"/>
    <w:pPr>
      <w:widowControl w:val="0"/>
      <w:spacing w:after="0" w:line="240" w:lineRule="atLeast"/>
      <w:ind w:left="807" w:hanging="202"/>
    </w:pPr>
    <w:rPr>
      <w:rFonts w:ascii="Times New Roman" w:eastAsia="Times New Roman" w:hAnsi="Times New Roman" w:cs="Times New Roman"/>
      <w:sz w:val="20"/>
      <w:szCs w:val="20"/>
      <w:lang w:val="en-US"/>
    </w:rPr>
  </w:style>
  <w:style w:type="paragraph" w:styleId="53">
    <w:name w:val="index 5"/>
    <w:basedOn w:val="a2"/>
    <w:semiHidden/>
    <w:rsid w:val="00EA658A"/>
    <w:pPr>
      <w:widowControl w:val="0"/>
      <w:spacing w:after="0" w:line="240" w:lineRule="atLeast"/>
      <w:ind w:left="1008" w:hanging="202"/>
    </w:pPr>
    <w:rPr>
      <w:rFonts w:ascii="Times New Roman" w:eastAsia="Times New Roman" w:hAnsi="Times New Roman" w:cs="Times New Roman"/>
      <w:sz w:val="20"/>
      <w:szCs w:val="20"/>
      <w:lang w:val="en-US"/>
    </w:rPr>
  </w:style>
  <w:style w:type="paragraph" w:styleId="61">
    <w:name w:val="index 6"/>
    <w:basedOn w:val="a2"/>
    <w:semiHidden/>
    <w:rsid w:val="00EA658A"/>
    <w:pPr>
      <w:widowControl w:val="0"/>
      <w:spacing w:after="0" w:line="240" w:lineRule="atLeast"/>
      <w:ind w:left="1210" w:hanging="202"/>
    </w:pPr>
    <w:rPr>
      <w:rFonts w:ascii="Times New Roman" w:eastAsia="Times New Roman" w:hAnsi="Times New Roman" w:cs="Times New Roman"/>
      <w:sz w:val="20"/>
      <w:szCs w:val="20"/>
      <w:lang w:val="en-US"/>
    </w:rPr>
  </w:style>
  <w:style w:type="paragraph" w:styleId="71">
    <w:name w:val="index 7"/>
    <w:basedOn w:val="a2"/>
    <w:semiHidden/>
    <w:rsid w:val="00EA658A"/>
    <w:pPr>
      <w:widowControl w:val="0"/>
      <w:spacing w:after="0" w:line="240" w:lineRule="atLeast"/>
      <w:ind w:left="1412" w:hanging="202"/>
    </w:pPr>
    <w:rPr>
      <w:rFonts w:ascii="Times New Roman" w:eastAsia="Times New Roman" w:hAnsi="Times New Roman" w:cs="Times New Roman"/>
      <w:sz w:val="20"/>
      <w:szCs w:val="20"/>
      <w:lang w:val="en-US"/>
    </w:rPr>
  </w:style>
  <w:style w:type="paragraph" w:styleId="81">
    <w:name w:val="index 8"/>
    <w:basedOn w:val="a2"/>
    <w:next w:val="61"/>
    <w:semiHidden/>
    <w:rsid w:val="00EA658A"/>
    <w:pPr>
      <w:widowControl w:val="0"/>
      <w:spacing w:after="0" w:line="240" w:lineRule="atLeast"/>
      <w:ind w:left="1613" w:hanging="202"/>
    </w:pPr>
    <w:rPr>
      <w:rFonts w:ascii="Times New Roman" w:eastAsia="Times New Roman" w:hAnsi="Times New Roman" w:cs="Times New Roman"/>
      <w:sz w:val="20"/>
      <w:szCs w:val="20"/>
      <w:lang w:val="en-US"/>
    </w:rPr>
  </w:style>
  <w:style w:type="paragraph" w:styleId="91">
    <w:name w:val="index 9"/>
    <w:basedOn w:val="a2"/>
    <w:semiHidden/>
    <w:rsid w:val="00EA658A"/>
    <w:pPr>
      <w:widowControl w:val="0"/>
      <w:spacing w:after="0" w:line="240" w:lineRule="atLeast"/>
      <w:ind w:left="1815" w:hanging="202"/>
    </w:pPr>
    <w:rPr>
      <w:rFonts w:ascii="Times New Roman" w:eastAsia="Times New Roman" w:hAnsi="Times New Roman" w:cs="Times New Roman"/>
      <w:sz w:val="20"/>
      <w:szCs w:val="20"/>
      <w:lang w:val="en-US"/>
    </w:rPr>
  </w:style>
  <w:style w:type="paragraph" w:customStyle="1" w:styleId="InfoBlue">
    <w:name w:val="InfoBlue"/>
    <w:basedOn w:val="a2"/>
    <w:next w:val="a3"/>
    <w:link w:val="InfoBlueChar"/>
    <w:qFormat/>
    <w:rsid w:val="00EA658A"/>
    <w:pPr>
      <w:widowControl w:val="0"/>
      <w:tabs>
        <w:tab w:val="left" w:pos="162"/>
        <w:tab w:val="left" w:pos="1260"/>
      </w:tabs>
      <w:spacing w:before="120" w:after="0" w:line="240" w:lineRule="atLeast"/>
      <w:ind w:left="158"/>
    </w:pPr>
    <w:rPr>
      <w:rFonts w:ascii="Times New Roman" w:eastAsia="Times New Roman" w:hAnsi="Times New Roman" w:cs="Times New Roman"/>
      <w:i/>
      <w:color w:val="0000FF"/>
      <w:sz w:val="20"/>
      <w:szCs w:val="20"/>
      <w:lang w:val="en-US"/>
    </w:rPr>
  </w:style>
  <w:style w:type="paragraph" w:styleId="aff1">
    <w:name w:val="List"/>
    <w:basedOn w:val="a2"/>
    <w:rsid w:val="00EA658A"/>
    <w:pPr>
      <w:widowControl w:val="0"/>
      <w:spacing w:after="0" w:line="240" w:lineRule="atLeast"/>
      <w:ind w:left="567"/>
    </w:pPr>
    <w:rPr>
      <w:rFonts w:ascii="Times New Roman" w:eastAsia="Times New Roman" w:hAnsi="Times New Roman" w:cs="Times New Roman"/>
      <w:sz w:val="20"/>
      <w:szCs w:val="20"/>
      <w:lang w:val="en-US"/>
    </w:rPr>
  </w:style>
  <w:style w:type="paragraph" w:styleId="25">
    <w:name w:val="List 2"/>
    <w:basedOn w:val="a2"/>
    <w:rsid w:val="00EA658A"/>
    <w:pPr>
      <w:widowControl w:val="0"/>
      <w:spacing w:after="0" w:line="240" w:lineRule="atLeast"/>
      <w:ind w:left="851"/>
    </w:pPr>
    <w:rPr>
      <w:rFonts w:ascii="Times New Roman" w:eastAsia="Times New Roman" w:hAnsi="Times New Roman" w:cs="Times New Roman"/>
      <w:sz w:val="20"/>
      <w:szCs w:val="20"/>
      <w:lang w:val="en-US"/>
    </w:rPr>
  </w:style>
  <w:style w:type="paragraph" w:styleId="34">
    <w:name w:val="List 3"/>
    <w:basedOn w:val="aff1"/>
    <w:rsid w:val="00EA658A"/>
    <w:pPr>
      <w:ind w:left="1134"/>
    </w:pPr>
  </w:style>
  <w:style w:type="paragraph" w:styleId="44">
    <w:name w:val="List 4"/>
    <w:basedOn w:val="a2"/>
    <w:rsid w:val="00EA658A"/>
    <w:pPr>
      <w:widowControl w:val="0"/>
      <w:spacing w:after="0" w:line="240" w:lineRule="atLeast"/>
      <w:ind w:left="1418"/>
    </w:pPr>
    <w:rPr>
      <w:rFonts w:ascii="Times New Roman" w:eastAsia="Times New Roman" w:hAnsi="Times New Roman" w:cs="Times New Roman"/>
      <w:sz w:val="20"/>
      <w:szCs w:val="20"/>
      <w:lang w:val="en-US"/>
    </w:rPr>
  </w:style>
  <w:style w:type="paragraph" w:styleId="54">
    <w:name w:val="List 5"/>
    <w:basedOn w:val="a2"/>
    <w:rsid w:val="00EA658A"/>
    <w:pPr>
      <w:widowControl w:val="0"/>
      <w:spacing w:after="0" w:line="240" w:lineRule="atLeast"/>
      <w:ind w:left="1701"/>
    </w:pPr>
    <w:rPr>
      <w:rFonts w:ascii="Times New Roman" w:eastAsia="Times New Roman" w:hAnsi="Times New Roman" w:cs="Times New Roman"/>
      <w:sz w:val="20"/>
      <w:szCs w:val="20"/>
      <w:lang w:val="en-US"/>
    </w:rPr>
  </w:style>
  <w:style w:type="paragraph" w:styleId="a0">
    <w:name w:val="List Bullet"/>
    <w:basedOn w:val="a2"/>
    <w:qFormat/>
    <w:rsid w:val="00EA658A"/>
    <w:pPr>
      <w:widowControl w:val="0"/>
      <w:numPr>
        <w:numId w:val="35"/>
      </w:numPr>
      <w:spacing w:before="60" w:after="120" w:line="240" w:lineRule="atLeast"/>
      <w:contextualSpacing/>
    </w:pPr>
    <w:rPr>
      <w:rFonts w:ascii="Times New Roman" w:eastAsia="Times New Roman" w:hAnsi="Times New Roman" w:cs="Times New Roman"/>
      <w:sz w:val="20"/>
      <w:szCs w:val="20"/>
      <w:lang w:val="en-US"/>
    </w:rPr>
  </w:style>
  <w:style w:type="paragraph" w:styleId="20">
    <w:name w:val="List Bullet 2"/>
    <w:basedOn w:val="a2"/>
    <w:rsid w:val="00EA658A"/>
    <w:pPr>
      <w:widowControl w:val="0"/>
      <w:numPr>
        <w:numId w:val="22"/>
      </w:numPr>
      <w:tabs>
        <w:tab w:val="clear" w:pos="720"/>
        <w:tab w:val="num" w:pos="360"/>
      </w:tabs>
      <w:spacing w:before="60" w:after="120" w:line="240" w:lineRule="atLeast"/>
      <w:ind w:left="714" w:hanging="357"/>
      <w:contextualSpacing/>
    </w:pPr>
    <w:rPr>
      <w:rFonts w:ascii="Times New Roman" w:eastAsia="Times New Roman" w:hAnsi="Times New Roman" w:cs="Times New Roman"/>
      <w:sz w:val="20"/>
      <w:szCs w:val="20"/>
      <w:lang w:val="en-US"/>
    </w:rPr>
  </w:style>
  <w:style w:type="paragraph" w:styleId="30">
    <w:name w:val="List Bullet 3"/>
    <w:basedOn w:val="a2"/>
    <w:rsid w:val="00EA658A"/>
    <w:pPr>
      <w:widowControl w:val="0"/>
      <w:numPr>
        <w:numId w:val="23"/>
      </w:numPr>
      <w:tabs>
        <w:tab w:val="clear" w:pos="720"/>
        <w:tab w:val="num" w:pos="360"/>
        <w:tab w:val="left" w:pos="1418"/>
      </w:tabs>
      <w:spacing w:before="60" w:after="120" w:line="240" w:lineRule="atLeast"/>
      <w:ind w:left="1775" w:hanging="357"/>
      <w:contextualSpacing/>
    </w:pPr>
    <w:rPr>
      <w:rFonts w:ascii="Times New Roman" w:eastAsia="Times New Roman" w:hAnsi="Times New Roman" w:cs="Times New Roman"/>
      <w:sz w:val="20"/>
      <w:szCs w:val="20"/>
      <w:lang w:val="en-US"/>
    </w:rPr>
  </w:style>
  <w:style w:type="paragraph" w:styleId="41">
    <w:name w:val="List Bullet 4"/>
    <w:basedOn w:val="44"/>
    <w:rsid w:val="00EA658A"/>
    <w:pPr>
      <w:numPr>
        <w:numId w:val="24"/>
      </w:numPr>
      <w:tabs>
        <w:tab w:val="clear" w:pos="2138"/>
        <w:tab w:val="num" w:pos="360"/>
      </w:tabs>
      <w:ind w:left="360"/>
    </w:pPr>
  </w:style>
  <w:style w:type="paragraph" w:styleId="50">
    <w:name w:val="List Bullet 5"/>
    <w:basedOn w:val="a2"/>
    <w:rsid w:val="00EA658A"/>
    <w:pPr>
      <w:widowControl w:val="0"/>
      <w:numPr>
        <w:numId w:val="25"/>
      </w:numPr>
      <w:tabs>
        <w:tab w:val="clear" w:pos="1800"/>
        <w:tab w:val="num" w:pos="360"/>
      </w:tabs>
      <w:spacing w:after="0" w:line="240" w:lineRule="atLeast"/>
      <w:ind w:left="360"/>
    </w:pPr>
    <w:rPr>
      <w:rFonts w:ascii="Times New Roman" w:eastAsia="Times New Roman" w:hAnsi="Times New Roman" w:cs="Times New Roman"/>
      <w:sz w:val="20"/>
      <w:szCs w:val="20"/>
      <w:lang w:val="en-US"/>
    </w:rPr>
  </w:style>
  <w:style w:type="paragraph" w:styleId="aff2">
    <w:name w:val="List Continue"/>
    <w:basedOn w:val="a2"/>
    <w:rsid w:val="00EA658A"/>
    <w:pPr>
      <w:widowControl w:val="0"/>
      <w:spacing w:after="120" w:line="240" w:lineRule="atLeast"/>
      <w:ind w:left="851"/>
    </w:pPr>
    <w:rPr>
      <w:rFonts w:ascii="Times New Roman" w:eastAsia="Times New Roman" w:hAnsi="Times New Roman" w:cs="Times New Roman"/>
      <w:sz w:val="20"/>
      <w:szCs w:val="20"/>
      <w:lang w:val="en-US"/>
    </w:rPr>
  </w:style>
  <w:style w:type="paragraph" w:styleId="26">
    <w:name w:val="List Continue 2"/>
    <w:basedOn w:val="a2"/>
    <w:rsid w:val="00EA658A"/>
    <w:pPr>
      <w:widowControl w:val="0"/>
      <w:spacing w:after="120" w:line="240" w:lineRule="atLeast"/>
      <w:ind w:left="1134"/>
    </w:pPr>
    <w:rPr>
      <w:rFonts w:ascii="Times New Roman" w:eastAsia="Times New Roman" w:hAnsi="Times New Roman" w:cs="Times New Roman"/>
      <w:sz w:val="20"/>
      <w:szCs w:val="20"/>
      <w:lang w:val="en-US"/>
    </w:rPr>
  </w:style>
  <w:style w:type="paragraph" w:styleId="35">
    <w:name w:val="List Continue 3"/>
    <w:basedOn w:val="a2"/>
    <w:rsid w:val="00EA658A"/>
    <w:pPr>
      <w:widowControl w:val="0"/>
      <w:spacing w:after="120" w:line="240" w:lineRule="atLeast"/>
      <w:ind w:left="1418"/>
    </w:pPr>
    <w:rPr>
      <w:rFonts w:ascii="Times New Roman" w:eastAsia="Times New Roman" w:hAnsi="Times New Roman" w:cs="Times New Roman"/>
      <w:sz w:val="20"/>
      <w:szCs w:val="20"/>
      <w:lang w:val="en-US"/>
    </w:rPr>
  </w:style>
  <w:style w:type="paragraph" w:styleId="45">
    <w:name w:val="List Continue 4"/>
    <w:basedOn w:val="a2"/>
    <w:rsid w:val="00EA658A"/>
    <w:pPr>
      <w:widowControl w:val="0"/>
      <w:spacing w:after="120" w:line="240" w:lineRule="atLeast"/>
      <w:ind w:left="1701"/>
    </w:pPr>
    <w:rPr>
      <w:rFonts w:ascii="Times New Roman" w:eastAsia="Times New Roman" w:hAnsi="Times New Roman" w:cs="Times New Roman"/>
      <w:sz w:val="20"/>
      <w:szCs w:val="20"/>
      <w:lang w:val="en-US"/>
    </w:rPr>
  </w:style>
  <w:style w:type="paragraph" w:styleId="55">
    <w:name w:val="List Continue 5"/>
    <w:basedOn w:val="a2"/>
    <w:rsid w:val="00EA658A"/>
    <w:pPr>
      <w:widowControl w:val="0"/>
      <w:spacing w:after="120" w:line="240" w:lineRule="atLeast"/>
      <w:ind w:left="1985"/>
    </w:pPr>
    <w:rPr>
      <w:rFonts w:ascii="Times New Roman" w:eastAsia="Times New Roman" w:hAnsi="Times New Roman" w:cs="Times New Roman"/>
      <w:sz w:val="20"/>
      <w:szCs w:val="20"/>
      <w:lang w:val="en-US"/>
    </w:rPr>
  </w:style>
  <w:style w:type="paragraph" w:styleId="a">
    <w:name w:val="List Number"/>
    <w:basedOn w:val="a2"/>
    <w:qFormat/>
    <w:rsid w:val="00EA658A"/>
    <w:pPr>
      <w:widowControl w:val="0"/>
      <w:numPr>
        <w:numId w:val="26"/>
      </w:numPr>
      <w:spacing w:before="60" w:after="120" w:line="240" w:lineRule="atLeast"/>
      <w:ind w:left="357" w:hanging="357"/>
      <w:contextualSpacing/>
    </w:pPr>
    <w:rPr>
      <w:rFonts w:ascii="Times New Roman" w:eastAsia="Times New Roman" w:hAnsi="Times New Roman" w:cs="Times New Roman"/>
      <w:sz w:val="20"/>
      <w:szCs w:val="20"/>
      <w:lang w:val="en-US"/>
    </w:rPr>
  </w:style>
  <w:style w:type="paragraph" w:styleId="2">
    <w:name w:val="List Number 2"/>
    <w:basedOn w:val="a2"/>
    <w:rsid w:val="00EA658A"/>
    <w:pPr>
      <w:widowControl w:val="0"/>
      <w:numPr>
        <w:numId w:val="27"/>
      </w:numPr>
      <w:spacing w:after="0" w:line="240" w:lineRule="atLeast"/>
      <w:ind w:hanging="720"/>
    </w:pPr>
    <w:rPr>
      <w:rFonts w:ascii="Times New Roman" w:eastAsia="Times New Roman" w:hAnsi="Times New Roman" w:cs="Times New Roman"/>
      <w:sz w:val="20"/>
      <w:szCs w:val="20"/>
      <w:lang w:val="en-US"/>
    </w:rPr>
  </w:style>
  <w:style w:type="paragraph" w:styleId="3">
    <w:name w:val="List Number 3"/>
    <w:basedOn w:val="a2"/>
    <w:rsid w:val="00EA658A"/>
    <w:pPr>
      <w:widowControl w:val="0"/>
      <w:numPr>
        <w:numId w:val="28"/>
      </w:numPr>
      <w:tabs>
        <w:tab w:val="clear" w:pos="1080"/>
        <w:tab w:val="num" w:pos="360"/>
        <w:tab w:val="left" w:pos="1418"/>
      </w:tabs>
      <w:spacing w:after="0" w:line="240" w:lineRule="atLeast"/>
      <w:ind w:left="360"/>
    </w:pPr>
    <w:rPr>
      <w:rFonts w:ascii="Times New Roman" w:eastAsia="Times New Roman" w:hAnsi="Times New Roman" w:cs="Times New Roman"/>
      <w:sz w:val="20"/>
      <w:szCs w:val="20"/>
      <w:lang w:val="en-US"/>
    </w:rPr>
  </w:style>
  <w:style w:type="paragraph" w:styleId="4">
    <w:name w:val="List Number 4"/>
    <w:basedOn w:val="a2"/>
    <w:rsid w:val="00EA658A"/>
    <w:pPr>
      <w:widowControl w:val="0"/>
      <w:numPr>
        <w:numId w:val="29"/>
      </w:numPr>
      <w:tabs>
        <w:tab w:val="clear" w:pos="1440"/>
        <w:tab w:val="num" w:pos="360"/>
      </w:tabs>
      <w:spacing w:after="0" w:line="240" w:lineRule="atLeast"/>
      <w:ind w:left="360"/>
    </w:pPr>
    <w:rPr>
      <w:rFonts w:ascii="Times New Roman" w:eastAsia="Times New Roman" w:hAnsi="Times New Roman" w:cs="Times New Roman"/>
      <w:sz w:val="20"/>
      <w:szCs w:val="20"/>
      <w:lang w:val="en-US"/>
    </w:rPr>
  </w:style>
  <w:style w:type="paragraph" w:styleId="5">
    <w:name w:val="List Number 5"/>
    <w:basedOn w:val="a2"/>
    <w:rsid w:val="00EA658A"/>
    <w:pPr>
      <w:widowControl w:val="0"/>
      <w:numPr>
        <w:numId w:val="30"/>
      </w:numPr>
      <w:tabs>
        <w:tab w:val="clear" w:pos="1800"/>
        <w:tab w:val="num" w:pos="360"/>
      </w:tabs>
      <w:spacing w:after="0" w:line="240" w:lineRule="atLeast"/>
      <w:ind w:left="360"/>
    </w:pPr>
    <w:rPr>
      <w:rFonts w:ascii="Times New Roman" w:eastAsia="Times New Roman" w:hAnsi="Times New Roman" w:cs="Times New Roman"/>
      <w:sz w:val="20"/>
      <w:szCs w:val="20"/>
      <w:lang w:val="en-US"/>
    </w:rPr>
  </w:style>
  <w:style w:type="paragraph" w:styleId="aff3">
    <w:name w:val="Message Header"/>
    <w:basedOn w:val="a2"/>
    <w:link w:val="aff4"/>
    <w:rsid w:val="00EA658A"/>
    <w:pPr>
      <w:widowControl w:val="0"/>
      <w:pBdr>
        <w:top w:val="single" w:sz="6" w:space="1" w:color="auto"/>
        <w:left w:val="single" w:sz="6" w:space="1" w:color="auto"/>
        <w:bottom w:val="single" w:sz="6" w:space="1" w:color="auto"/>
        <w:right w:val="single" w:sz="6" w:space="1" w:color="auto"/>
      </w:pBdr>
      <w:shd w:val="pct20" w:color="auto" w:fill="auto"/>
      <w:spacing w:after="0" w:line="240" w:lineRule="atLeast"/>
      <w:ind w:left="1080" w:hanging="1080"/>
    </w:pPr>
    <w:rPr>
      <w:rFonts w:ascii="Arial" w:eastAsia="Times New Roman" w:hAnsi="Arial" w:cs="Arial"/>
      <w:sz w:val="24"/>
      <w:szCs w:val="24"/>
      <w:lang w:val="en-US"/>
    </w:rPr>
  </w:style>
  <w:style w:type="character" w:customStyle="1" w:styleId="aff4">
    <w:name w:val="Шапка Знак"/>
    <w:basedOn w:val="a4"/>
    <w:link w:val="aff3"/>
    <w:rsid w:val="00EA658A"/>
    <w:rPr>
      <w:rFonts w:ascii="Arial" w:eastAsia="Times New Roman" w:hAnsi="Arial" w:cs="Arial"/>
      <w:sz w:val="24"/>
      <w:szCs w:val="24"/>
      <w:shd w:val="pct20" w:color="auto" w:fill="auto"/>
      <w:lang w:val="en-US"/>
    </w:rPr>
  </w:style>
  <w:style w:type="paragraph" w:styleId="aff5">
    <w:name w:val="Normal (Web)"/>
    <w:basedOn w:val="a2"/>
    <w:uiPriority w:val="99"/>
    <w:rsid w:val="00EA658A"/>
    <w:pPr>
      <w:widowControl w:val="0"/>
      <w:spacing w:after="0" w:line="240" w:lineRule="atLeast"/>
    </w:pPr>
    <w:rPr>
      <w:rFonts w:ascii="Times New Roman" w:eastAsia="Times New Roman" w:hAnsi="Times New Roman" w:cs="Times New Roman"/>
      <w:sz w:val="24"/>
      <w:szCs w:val="24"/>
      <w:lang w:val="en-US"/>
    </w:rPr>
  </w:style>
  <w:style w:type="paragraph" w:styleId="aff6">
    <w:name w:val="Normal Indent"/>
    <w:basedOn w:val="a2"/>
    <w:rsid w:val="00EA658A"/>
    <w:pPr>
      <w:widowControl w:val="0"/>
      <w:spacing w:after="0" w:line="240" w:lineRule="atLeast"/>
      <w:ind w:left="567"/>
    </w:pPr>
    <w:rPr>
      <w:rFonts w:ascii="Times New Roman" w:eastAsia="Times New Roman" w:hAnsi="Times New Roman" w:cs="Times New Roman"/>
      <w:sz w:val="20"/>
      <w:szCs w:val="20"/>
      <w:lang w:val="en-US"/>
    </w:rPr>
  </w:style>
  <w:style w:type="paragraph" w:customStyle="1" w:styleId="Note">
    <w:name w:val="Note"/>
    <w:basedOn w:val="a2"/>
    <w:rsid w:val="00EA658A"/>
    <w:pPr>
      <w:widowControl w:val="0"/>
      <w:spacing w:after="0" w:line="240" w:lineRule="atLeast"/>
    </w:pPr>
    <w:rPr>
      <w:rFonts w:ascii="Times New Roman" w:eastAsia="Times New Roman" w:hAnsi="Times New Roman" w:cs="Times New Roman"/>
      <w:b/>
      <w:sz w:val="20"/>
      <w:szCs w:val="20"/>
      <w:lang w:val="en-US"/>
    </w:rPr>
  </w:style>
  <w:style w:type="paragraph" w:styleId="aff7">
    <w:name w:val="Note Heading"/>
    <w:basedOn w:val="a2"/>
    <w:next w:val="a3"/>
    <w:link w:val="aff8"/>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f8">
    <w:name w:val="Заголовок записки Знак"/>
    <w:basedOn w:val="a4"/>
    <w:link w:val="aff7"/>
    <w:rsid w:val="00EA658A"/>
    <w:rPr>
      <w:rFonts w:ascii="Times New Roman" w:eastAsia="Times New Roman" w:hAnsi="Times New Roman" w:cs="Times New Roman"/>
      <w:sz w:val="20"/>
      <w:szCs w:val="20"/>
      <w:lang w:val="en-US"/>
    </w:rPr>
  </w:style>
  <w:style w:type="character" w:styleId="aff9">
    <w:name w:val="page number"/>
    <w:basedOn w:val="a4"/>
    <w:rsid w:val="00EA658A"/>
  </w:style>
  <w:style w:type="paragraph" w:styleId="affa">
    <w:name w:val="Plain Text"/>
    <w:basedOn w:val="a2"/>
    <w:link w:val="affb"/>
    <w:uiPriority w:val="99"/>
    <w:rsid w:val="00EA658A"/>
    <w:pPr>
      <w:widowControl w:val="0"/>
      <w:spacing w:after="0" w:line="240" w:lineRule="atLeast"/>
    </w:pPr>
    <w:rPr>
      <w:rFonts w:ascii="Courier" w:eastAsia="Times New Roman" w:hAnsi="Courier" w:cs="Courier New"/>
      <w:sz w:val="20"/>
      <w:szCs w:val="20"/>
      <w:lang w:val="en-US"/>
    </w:rPr>
  </w:style>
  <w:style w:type="character" w:customStyle="1" w:styleId="affb">
    <w:name w:val="Текст Знак"/>
    <w:basedOn w:val="a4"/>
    <w:link w:val="affa"/>
    <w:uiPriority w:val="99"/>
    <w:rsid w:val="00EA658A"/>
    <w:rPr>
      <w:rFonts w:ascii="Courier" w:eastAsia="Times New Roman" w:hAnsi="Courier" w:cs="Courier New"/>
      <w:sz w:val="20"/>
      <w:szCs w:val="20"/>
      <w:lang w:val="en-US"/>
    </w:rPr>
  </w:style>
  <w:style w:type="paragraph" w:styleId="affc">
    <w:name w:val="Salutation"/>
    <w:basedOn w:val="a2"/>
    <w:next w:val="a3"/>
    <w:link w:val="affd"/>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fd">
    <w:name w:val="Приветствие Знак"/>
    <w:basedOn w:val="a4"/>
    <w:link w:val="affc"/>
    <w:rsid w:val="00EA658A"/>
    <w:rPr>
      <w:rFonts w:ascii="Times New Roman" w:eastAsia="Times New Roman" w:hAnsi="Times New Roman" w:cs="Times New Roman"/>
      <w:sz w:val="20"/>
      <w:szCs w:val="20"/>
      <w:lang w:val="en-US"/>
    </w:rPr>
  </w:style>
  <w:style w:type="paragraph" w:styleId="affe">
    <w:name w:val="Signature"/>
    <w:basedOn w:val="a2"/>
    <w:link w:val="afff"/>
    <w:rsid w:val="00EA658A"/>
    <w:pPr>
      <w:widowControl w:val="0"/>
      <w:spacing w:after="0" w:line="240" w:lineRule="atLeast"/>
      <w:ind w:left="4320"/>
    </w:pPr>
    <w:rPr>
      <w:rFonts w:ascii="Times New Roman" w:eastAsia="Times New Roman" w:hAnsi="Times New Roman" w:cs="Times New Roman"/>
      <w:sz w:val="20"/>
      <w:szCs w:val="20"/>
      <w:lang w:val="en-US"/>
    </w:rPr>
  </w:style>
  <w:style w:type="character" w:customStyle="1" w:styleId="afff">
    <w:name w:val="Подпись Знак"/>
    <w:basedOn w:val="a4"/>
    <w:link w:val="affe"/>
    <w:rsid w:val="00EA658A"/>
    <w:rPr>
      <w:rFonts w:ascii="Times New Roman" w:eastAsia="Times New Roman" w:hAnsi="Times New Roman" w:cs="Times New Roman"/>
      <w:sz w:val="20"/>
      <w:szCs w:val="20"/>
      <w:lang w:val="en-US"/>
    </w:rPr>
  </w:style>
  <w:style w:type="character" w:styleId="afff0">
    <w:name w:val="Strong"/>
    <w:uiPriority w:val="22"/>
    <w:qFormat/>
    <w:rsid w:val="00EA658A"/>
    <w:rPr>
      <w:b/>
      <w:bCs w:val="0"/>
    </w:rPr>
  </w:style>
  <w:style w:type="paragraph" w:styleId="afff1">
    <w:name w:val="Subtitle"/>
    <w:basedOn w:val="a2"/>
    <w:link w:val="afff2"/>
    <w:rsid w:val="00EA658A"/>
    <w:pPr>
      <w:widowControl w:val="0"/>
      <w:spacing w:after="60" w:line="240" w:lineRule="atLeast"/>
      <w:jc w:val="center"/>
      <w:outlineLvl w:val="1"/>
    </w:pPr>
    <w:rPr>
      <w:rFonts w:ascii="Arial" w:eastAsia="Times New Roman" w:hAnsi="Arial" w:cs="Arial"/>
      <w:sz w:val="24"/>
      <w:szCs w:val="24"/>
      <w:lang w:val="en-US"/>
    </w:rPr>
  </w:style>
  <w:style w:type="character" w:customStyle="1" w:styleId="afff2">
    <w:name w:val="Подзаголовок Знак"/>
    <w:basedOn w:val="a4"/>
    <w:link w:val="afff1"/>
    <w:rsid w:val="00EA658A"/>
    <w:rPr>
      <w:rFonts w:ascii="Arial" w:eastAsia="Times New Roman" w:hAnsi="Arial" w:cs="Arial"/>
      <w:sz w:val="24"/>
      <w:szCs w:val="24"/>
      <w:lang w:val="en-US"/>
    </w:rPr>
  </w:style>
  <w:style w:type="paragraph" w:customStyle="1" w:styleId="TitleSubject">
    <w:name w:val="Title Subject"/>
    <w:basedOn w:val="a2"/>
    <w:next w:val="a2"/>
    <w:rsid w:val="00EA658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SubtitleCover">
    <w:name w:val="Subtitle Cover"/>
    <w:basedOn w:val="TitleSubject"/>
    <w:next w:val="a3"/>
    <w:rsid w:val="00EA658A"/>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EA658A"/>
    <w:pPr>
      <w:widowControl w:val="0"/>
      <w:spacing w:after="0" w:line="240" w:lineRule="atLeast"/>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EA658A"/>
    <w:pPr>
      <w:widowControl w:val="0"/>
      <w:spacing w:after="0" w:line="240" w:lineRule="atLeast"/>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EA658A"/>
    <w:pPr>
      <w:widowControl w:val="0"/>
      <w:spacing w:after="0" w:line="240" w:lineRule="atLeast"/>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3">
    <w:name w:val="table of authorities"/>
    <w:basedOn w:val="a2"/>
    <w:next w:val="a3"/>
    <w:semiHidden/>
    <w:rsid w:val="00EA658A"/>
    <w:pPr>
      <w:widowControl w:val="0"/>
      <w:spacing w:after="0" w:line="240" w:lineRule="atLeast"/>
      <w:ind w:left="200" w:hanging="200"/>
    </w:pPr>
    <w:rPr>
      <w:rFonts w:ascii="Times New Roman" w:eastAsia="Times New Roman" w:hAnsi="Times New Roman" w:cs="Times New Roman"/>
      <w:sz w:val="20"/>
      <w:szCs w:val="20"/>
      <w:lang w:val="en-US"/>
    </w:rPr>
  </w:style>
  <w:style w:type="paragraph" w:styleId="afff4">
    <w:name w:val="table of figures"/>
    <w:basedOn w:val="a2"/>
    <w:next w:val="a3"/>
    <w:semiHidden/>
    <w:rsid w:val="00EA658A"/>
    <w:pPr>
      <w:widowControl w:val="0"/>
      <w:spacing w:after="0" w:line="240" w:lineRule="atLeast"/>
      <w:ind w:left="400" w:hanging="400"/>
    </w:pPr>
    <w:rPr>
      <w:rFonts w:ascii="Times New Roman" w:eastAsia="Times New Roman" w:hAnsi="Times New Roman" w:cs="Times New Roman"/>
      <w:sz w:val="20"/>
      <w:szCs w:val="20"/>
      <w:lang w:val="en-US"/>
    </w:rPr>
  </w:style>
  <w:style w:type="paragraph" w:customStyle="1" w:styleId="TableText">
    <w:name w:val="Table_Text"/>
    <w:basedOn w:val="a2"/>
    <w:qFormat/>
    <w:rsid w:val="00EA658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styleId="afff5">
    <w:name w:val="Title"/>
    <w:basedOn w:val="a2"/>
    <w:next w:val="a3"/>
    <w:link w:val="afff6"/>
    <w:rsid w:val="00EA658A"/>
    <w:pPr>
      <w:widowControl w:val="0"/>
      <w:spacing w:after="0" w:line="240" w:lineRule="auto"/>
      <w:jc w:val="center"/>
    </w:pPr>
    <w:rPr>
      <w:rFonts w:ascii="Helvetica" w:eastAsia="Times New Roman" w:hAnsi="Helvetica" w:cs="Times New Roman"/>
      <w:b/>
      <w:sz w:val="36"/>
      <w:szCs w:val="20"/>
      <w:lang w:val="en-US"/>
    </w:rPr>
  </w:style>
  <w:style w:type="character" w:customStyle="1" w:styleId="afff6">
    <w:name w:val="Название Знак"/>
    <w:basedOn w:val="a4"/>
    <w:link w:val="afff5"/>
    <w:rsid w:val="00EA658A"/>
    <w:rPr>
      <w:rFonts w:ascii="Helvetica" w:eastAsia="Times New Roman" w:hAnsi="Helvetica" w:cs="Times New Roman"/>
      <w:b/>
      <w:sz w:val="36"/>
      <w:szCs w:val="20"/>
      <w:lang w:val="en-US"/>
    </w:rPr>
  </w:style>
  <w:style w:type="paragraph" w:styleId="afff7">
    <w:name w:val="toa heading"/>
    <w:basedOn w:val="a2"/>
    <w:next w:val="a3"/>
    <w:semiHidden/>
    <w:rsid w:val="00EA658A"/>
    <w:pPr>
      <w:widowControl w:val="0"/>
      <w:spacing w:before="120" w:after="0" w:line="240" w:lineRule="atLeast"/>
    </w:pPr>
    <w:rPr>
      <w:rFonts w:ascii="Arial" w:eastAsia="Times New Roman" w:hAnsi="Arial" w:cs="Arial"/>
      <w:b/>
      <w:bCs/>
      <w:sz w:val="24"/>
      <w:szCs w:val="24"/>
      <w:lang w:val="en-US"/>
    </w:rPr>
  </w:style>
  <w:style w:type="paragraph" w:styleId="13">
    <w:name w:val="toc 1"/>
    <w:basedOn w:val="a2"/>
    <w:next w:val="a2"/>
    <w:uiPriority w:val="39"/>
    <w:rsid w:val="00EA658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28">
    <w:name w:val="toc 2"/>
    <w:basedOn w:val="a2"/>
    <w:next w:val="a2"/>
    <w:uiPriority w:val="39"/>
    <w:rsid w:val="00EA658A"/>
    <w:pPr>
      <w:widowControl w:val="0"/>
      <w:spacing w:after="0" w:line="240" w:lineRule="atLeast"/>
      <w:ind w:left="200"/>
    </w:pPr>
    <w:rPr>
      <w:rFonts w:ascii="Times New Roman" w:eastAsia="Times New Roman" w:hAnsi="Times New Roman" w:cs="Times New Roman"/>
      <w:smallCaps/>
      <w:sz w:val="20"/>
      <w:szCs w:val="24"/>
      <w:lang w:val="en-US"/>
    </w:rPr>
  </w:style>
  <w:style w:type="paragraph" w:styleId="37">
    <w:name w:val="toc 3"/>
    <w:basedOn w:val="a2"/>
    <w:next w:val="a2"/>
    <w:uiPriority w:val="39"/>
    <w:rsid w:val="00EA658A"/>
    <w:pPr>
      <w:widowControl w:val="0"/>
      <w:spacing w:after="0" w:line="240" w:lineRule="atLeast"/>
      <w:ind w:left="400"/>
    </w:pPr>
    <w:rPr>
      <w:rFonts w:ascii="Times New Roman" w:eastAsia="Times New Roman" w:hAnsi="Times New Roman" w:cs="Times New Roman"/>
      <w:i/>
      <w:iCs/>
      <w:sz w:val="20"/>
      <w:szCs w:val="24"/>
      <w:lang w:val="en-US"/>
    </w:rPr>
  </w:style>
  <w:style w:type="paragraph" w:styleId="46">
    <w:name w:val="toc 4"/>
    <w:basedOn w:val="a2"/>
    <w:next w:val="a2"/>
    <w:semiHidden/>
    <w:rsid w:val="00EA658A"/>
    <w:pPr>
      <w:widowControl w:val="0"/>
      <w:spacing w:after="0" w:line="240" w:lineRule="atLeast"/>
      <w:ind w:left="600"/>
    </w:pPr>
    <w:rPr>
      <w:rFonts w:ascii="Times New Roman" w:eastAsia="Times New Roman" w:hAnsi="Times New Roman" w:cs="Times New Roman"/>
      <w:sz w:val="20"/>
      <w:szCs w:val="21"/>
      <w:lang w:val="en-US"/>
    </w:rPr>
  </w:style>
  <w:style w:type="paragraph" w:styleId="56">
    <w:name w:val="toc 5"/>
    <w:basedOn w:val="a2"/>
    <w:next w:val="a2"/>
    <w:semiHidden/>
    <w:rsid w:val="00EA658A"/>
    <w:pPr>
      <w:widowControl w:val="0"/>
      <w:spacing w:after="0" w:line="240" w:lineRule="atLeast"/>
      <w:ind w:left="800"/>
    </w:pPr>
    <w:rPr>
      <w:rFonts w:ascii="Times New Roman" w:eastAsia="Times New Roman" w:hAnsi="Times New Roman" w:cs="Times New Roman"/>
      <w:sz w:val="20"/>
      <w:szCs w:val="21"/>
      <w:lang w:val="en-US"/>
    </w:rPr>
  </w:style>
  <w:style w:type="paragraph" w:styleId="62">
    <w:name w:val="toc 6"/>
    <w:basedOn w:val="a2"/>
    <w:next w:val="a2"/>
    <w:semiHidden/>
    <w:rsid w:val="00EA658A"/>
    <w:pPr>
      <w:widowControl w:val="0"/>
      <w:spacing w:after="0" w:line="240" w:lineRule="atLeast"/>
      <w:ind w:left="1000"/>
    </w:pPr>
    <w:rPr>
      <w:rFonts w:ascii="Times New Roman" w:eastAsia="Times New Roman" w:hAnsi="Times New Roman" w:cs="Times New Roman"/>
      <w:sz w:val="20"/>
      <w:szCs w:val="21"/>
      <w:lang w:val="en-US"/>
    </w:rPr>
  </w:style>
  <w:style w:type="paragraph" w:styleId="72">
    <w:name w:val="toc 7"/>
    <w:basedOn w:val="a2"/>
    <w:next w:val="a2"/>
    <w:semiHidden/>
    <w:rsid w:val="00EA658A"/>
    <w:pPr>
      <w:widowControl w:val="0"/>
      <w:spacing w:after="0" w:line="240" w:lineRule="atLeast"/>
      <w:ind w:left="1200"/>
    </w:pPr>
    <w:rPr>
      <w:rFonts w:ascii="Times New Roman" w:eastAsia="Times New Roman" w:hAnsi="Times New Roman" w:cs="Times New Roman"/>
      <w:sz w:val="20"/>
      <w:szCs w:val="21"/>
      <w:lang w:val="en-US"/>
    </w:rPr>
  </w:style>
  <w:style w:type="paragraph" w:styleId="82">
    <w:name w:val="toc 8"/>
    <w:basedOn w:val="a2"/>
    <w:next w:val="a2"/>
    <w:semiHidden/>
    <w:rsid w:val="00EA658A"/>
    <w:pPr>
      <w:widowControl w:val="0"/>
      <w:spacing w:after="0" w:line="240" w:lineRule="atLeast"/>
      <w:ind w:left="1400"/>
    </w:pPr>
    <w:rPr>
      <w:rFonts w:ascii="Times New Roman" w:eastAsia="Times New Roman" w:hAnsi="Times New Roman" w:cs="Times New Roman"/>
      <w:sz w:val="20"/>
      <w:szCs w:val="21"/>
      <w:lang w:val="en-US"/>
    </w:rPr>
  </w:style>
  <w:style w:type="paragraph" w:styleId="92">
    <w:name w:val="toc 9"/>
    <w:basedOn w:val="a2"/>
    <w:next w:val="a2"/>
    <w:semiHidden/>
    <w:rsid w:val="00EA658A"/>
    <w:pPr>
      <w:widowControl w:val="0"/>
      <w:spacing w:after="0" w:line="240" w:lineRule="atLeast"/>
      <w:ind w:left="1600"/>
    </w:pPr>
    <w:rPr>
      <w:rFonts w:ascii="Times New Roman" w:eastAsia="Times New Roman" w:hAnsi="Times New Roman" w:cs="Times New Roman"/>
      <w:sz w:val="20"/>
      <w:szCs w:val="21"/>
      <w:lang w:val="en-US"/>
    </w:rPr>
  </w:style>
  <w:style w:type="numbering" w:styleId="111111">
    <w:name w:val="Outline List 2"/>
    <w:basedOn w:val="a6"/>
    <w:rsid w:val="00EA658A"/>
    <w:pPr>
      <w:numPr>
        <w:numId w:val="31"/>
      </w:numPr>
    </w:pPr>
  </w:style>
  <w:style w:type="numbering" w:styleId="1ai">
    <w:name w:val="Outline List 1"/>
    <w:basedOn w:val="a6"/>
    <w:rsid w:val="00EA658A"/>
    <w:pPr>
      <w:numPr>
        <w:numId w:val="32"/>
      </w:numPr>
    </w:pPr>
  </w:style>
  <w:style w:type="table" w:styleId="afff8">
    <w:name w:val="Table Grid"/>
    <w:basedOn w:val="a5"/>
    <w:rsid w:val="00EA658A"/>
    <w:pPr>
      <w:widowControl w:val="0"/>
      <w:spacing w:after="0" w:line="240" w:lineRule="atLeas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EA658A"/>
    <w:pPr>
      <w:widowControl w:val="0"/>
      <w:spacing w:after="0" w:line="240" w:lineRule="atLeast"/>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EA658A"/>
    <w:pPr>
      <w:spacing w:after="80"/>
      <w:jc w:val="center"/>
    </w:pPr>
    <w:rPr>
      <w:rFonts w:cs="Arial"/>
      <w:b/>
      <w:bCs/>
      <w:sz w:val="16"/>
      <w:szCs w:val="16"/>
    </w:rPr>
  </w:style>
  <w:style w:type="paragraph" w:customStyle="1" w:styleId="Captionstyle">
    <w:name w:val="Caption_style"/>
    <w:basedOn w:val="a3"/>
    <w:rsid w:val="00EA658A"/>
    <w:pPr>
      <w:jc w:val="center"/>
    </w:pPr>
    <w:rPr>
      <w:sz w:val="16"/>
    </w:rPr>
  </w:style>
  <w:style w:type="character" w:customStyle="1" w:styleId="InfoBlueChar">
    <w:name w:val="InfoBlue Char"/>
    <w:link w:val="InfoBlue"/>
    <w:rsid w:val="00EA658A"/>
    <w:rPr>
      <w:rFonts w:ascii="Times New Roman" w:eastAsia="Times New Roman" w:hAnsi="Times New Roman" w:cs="Times New Roman"/>
      <w:i/>
      <w:color w:val="0000FF"/>
      <w:sz w:val="20"/>
      <w:szCs w:val="20"/>
      <w:lang w:val="en-US"/>
    </w:rPr>
  </w:style>
  <w:style w:type="paragraph" w:customStyle="1" w:styleId="Heading21">
    <w:name w:val="Heading 21"/>
    <w:basedOn w:val="a2"/>
    <w:rsid w:val="00EA658A"/>
    <w:pPr>
      <w:numPr>
        <w:ilvl w:val="1"/>
        <w:numId w:val="33"/>
      </w:numPr>
      <w:tabs>
        <w:tab w:val="clear" w:pos="876"/>
      </w:tabs>
      <w:spacing w:before="120" w:after="0" w:line="240" w:lineRule="auto"/>
      <w:ind w:left="0" w:firstLine="0"/>
    </w:pPr>
    <w:rPr>
      <w:rFonts w:ascii="Arial" w:eastAsia="Times New Roman" w:hAnsi="Arial" w:cs="Arial"/>
      <w:sz w:val="20"/>
      <w:szCs w:val="20"/>
      <w:lang w:eastAsia="ru-RU"/>
    </w:rPr>
  </w:style>
  <w:style w:type="paragraph" w:customStyle="1" w:styleId="Heading31">
    <w:name w:val="Heading 31"/>
    <w:basedOn w:val="a2"/>
    <w:rsid w:val="00EA658A"/>
    <w:pPr>
      <w:numPr>
        <w:ilvl w:val="3"/>
        <w:numId w:val="33"/>
      </w:numPr>
      <w:tabs>
        <w:tab w:val="clear" w:pos="864"/>
      </w:tabs>
      <w:spacing w:before="120" w:after="0" w:line="240" w:lineRule="auto"/>
      <w:ind w:left="0" w:firstLine="0"/>
    </w:pPr>
    <w:rPr>
      <w:rFonts w:ascii="Arial" w:eastAsia="Times New Roman" w:hAnsi="Arial" w:cs="Arial"/>
      <w:sz w:val="20"/>
      <w:szCs w:val="20"/>
      <w:lang w:eastAsia="ru-RU"/>
    </w:rPr>
  </w:style>
  <w:style w:type="paragraph" w:customStyle="1" w:styleId="Bullet1">
    <w:name w:val="Bullet 1"/>
    <w:rsid w:val="00EA658A"/>
    <w:pPr>
      <w:numPr>
        <w:numId w:val="34"/>
      </w:numPr>
      <w:tabs>
        <w:tab w:val="left" w:pos="900"/>
      </w:tabs>
      <w:spacing w:before="60" w:after="0" w:line="240" w:lineRule="auto"/>
    </w:pPr>
    <w:rPr>
      <w:rFonts w:ascii="Times New Roman" w:eastAsia="Times New Roman" w:hAnsi="Times New Roman" w:cs="Times New Roman"/>
      <w:noProof/>
      <w:szCs w:val="20"/>
      <w:lang w:val="en-US"/>
    </w:rPr>
  </w:style>
  <w:style w:type="character" w:customStyle="1" w:styleId="apple-converted-space">
    <w:name w:val="apple-converted-space"/>
    <w:rsid w:val="00EA658A"/>
  </w:style>
  <w:style w:type="character" w:customStyle="1" w:styleId="current-level">
    <w:name w:val="current-level"/>
    <w:basedOn w:val="a4"/>
    <w:rsid w:val="00EA658A"/>
  </w:style>
  <w:style w:type="character" w:customStyle="1" w:styleId="redtext">
    <w:name w:val="redtext"/>
    <w:basedOn w:val="a4"/>
    <w:rsid w:val="00EA658A"/>
  </w:style>
  <w:style w:type="character" w:customStyle="1" w:styleId="hps">
    <w:name w:val="hps"/>
    <w:basedOn w:val="a4"/>
    <w:rsid w:val="00EA658A"/>
  </w:style>
  <w:style w:type="character" w:customStyle="1" w:styleId="Heading4Char">
    <w:name w:val="Heading 4 Char"/>
    <w:basedOn w:val="a4"/>
    <w:rsid w:val="00EA658A"/>
    <w:rPr>
      <w:rFonts w:ascii="Arial" w:hAnsi="Arial" w:cs="Arial"/>
      <w:b/>
      <w:bCs/>
      <w:sz w:val="28"/>
      <w:szCs w:val="28"/>
    </w:rPr>
  </w:style>
  <w:style w:type="character" w:styleId="afff9">
    <w:name w:val="Placeholder Text"/>
    <w:basedOn w:val="a4"/>
    <w:uiPriority w:val="99"/>
    <w:semiHidden/>
    <w:rsid w:val="00097AC4"/>
    <w:rPr>
      <w:color w:val="808080"/>
    </w:rPr>
  </w:style>
  <w:style w:type="character" w:styleId="afffa">
    <w:name w:val="Intense Emphasis"/>
    <w:basedOn w:val="a4"/>
    <w:uiPriority w:val="21"/>
    <w:qFormat/>
    <w:rsid w:val="00F040BC"/>
    <w:rPr>
      <w:b/>
      <w:bCs/>
      <w:i/>
      <w:iCs/>
      <w:color w:val="4F81BD" w:themeColor="accent1"/>
    </w:rPr>
  </w:style>
  <w:style w:type="character" w:styleId="afffb">
    <w:name w:val="annotation reference"/>
    <w:basedOn w:val="a4"/>
    <w:uiPriority w:val="99"/>
    <w:semiHidden/>
    <w:unhideWhenUsed/>
    <w:rsid w:val="0050007E"/>
    <w:rPr>
      <w:sz w:val="16"/>
      <w:szCs w:val="16"/>
    </w:rPr>
  </w:style>
  <w:style w:type="paragraph" w:styleId="afffc">
    <w:name w:val="annotation text"/>
    <w:basedOn w:val="a2"/>
    <w:link w:val="afffd"/>
    <w:uiPriority w:val="99"/>
    <w:unhideWhenUsed/>
    <w:rsid w:val="0050007E"/>
    <w:pPr>
      <w:spacing w:line="240" w:lineRule="auto"/>
    </w:pPr>
    <w:rPr>
      <w:sz w:val="20"/>
      <w:szCs w:val="20"/>
    </w:rPr>
  </w:style>
  <w:style w:type="character" w:customStyle="1" w:styleId="afffd">
    <w:name w:val="Текст примечания Знак"/>
    <w:basedOn w:val="a4"/>
    <w:link w:val="afffc"/>
    <w:uiPriority w:val="99"/>
    <w:rsid w:val="0050007E"/>
    <w:rPr>
      <w:sz w:val="20"/>
      <w:szCs w:val="20"/>
    </w:rPr>
  </w:style>
  <w:style w:type="paragraph" w:styleId="afffe">
    <w:name w:val="annotation subject"/>
    <w:basedOn w:val="afffc"/>
    <w:next w:val="afffc"/>
    <w:link w:val="affff"/>
    <w:uiPriority w:val="99"/>
    <w:semiHidden/>
    <w:unhideWhenUsed/>
    <w:rsid w:val="0050007E"/>
    <w:rPr>
      <w:b/>
      <w:bCs/>
    </w:rPr>
  </w:style>
  <w:style w:type="character" w:customStyle="1" w:styleId="affff">
    <w:name w:val="Тема примечания Знак"/>
    <w:basedOn w:val="afffd"/>
    <w:link w:val="afffe"/>
    <w:uiPriority w:val="99"/>
    <w:semiHidden/>
    <w:rsid w:val="0050007E"/>
    <w:rPr>
      <w:b/>
      <w:bCs/>
      <w:sz w:val="20"/>
      <w:szCs w:val="20"/>
    </w:rPr>
  </w:style>
  <w:style w:type="paragraph" w:customStyle="1" w:styleId="NEWText">
    <w:name w:val="NEW Text"/>
    <w:basedOn w:val="a2"/>
    <w:link w:val="NEWTextChar"/>
    <w:qFormat/>
    <w:rsid w:val="00165983"/>
    <w:pPr>
      <w:widowControl w:val="0"/>
      <w:spacing w:after="120" w:line="240" w:lineRule="atLeast"/>
      <w:jc w:val="both"/>
    </w:pPr>
    <w:rPr>
      <w:rFonts w:ascii="Calibri" w:eastAsia="Times New Roman" w:hAnsi="Calibri" w:cs="Times New Roman"/>
      <w:bCs/>
      <w:szCs w:val="20"/>
      <w:lang w:val="en-US"/>
    </w:rPr>
  </w:style>
  <w:style w:type="character" w:customStyle="1" w:styleId="NEWTextChar">
    <w:name w:val="NEW Text Char"/>
    <w:basedOn w:val="a4"/>
    <w:link w:val="NEWText"/>
    <w:rsid w:val="00165983"/>
    <w:rPr>
      <w:rFonts w:ascii="Calibri" w:eastAsia="Times New Roman" w:hAnsi="Calibri" w:cs="Times New Roman"/>
      <w:bCs/>
      <w:szCs w:val="20"/>
      <w:lang w:val="en-US"/>
    </w:rPr>
  </w:style>
  <w:style w:type="paragraph" w:customStyle="1" w:styleId="Style5">
    <w:name w:val="Style5"/>
    <w:basedOn w:val="a2"/>
    <w:rsid w:val="009C0FDB"/>
    <w:pPr>
      <w:tabs>
        <w:tab w:val="left" w:pos="720"/>
      </w:tabs>
      <w:snapToGrid w:val="0"/>
      <w:spacing w:after="0" w:line="240" w:lineRule="auto"/>
      <w:ind w:left="720"/>
    </w:pPr>
    <w:rPr>
      <w:rFonts w:ascii="Times New Roman" w:eastAsia="Times New Roman" w:hAnsi="Times New Roman" w:cs="Times New Roman"/>
      <w:bCs/>
      <w:szCs w:val="20"/>
      <w:lang w:val="en-US"/>
    </w:rPr>
  </w:style>
  <w:style w:type="paragraph" w:styleId="affff0">
    <w:name w:val="No Spacing"/>
    <w:link w:val="affff1"/>
    <w:uiPriority w:val="1"/>
    <w:qFormat/>
    <w:rsid w:val="009C0FDB"/>
    <w:pPr>
      <w:spacing w:after="0" w:line="240" w:lineRule="auto"/>
    </w:pPr>
    <w:rPr>
      <w:lang w:val="en-US"/>
    </w:rPr>
  </w:style>
  <w:style w:type="character" w:customStyle="1" w:styleId="affff1">
    <w:name w:val="Без интервала Знак"/>
    <w:basedOn w:val="a4"/>
    <w:link w:val="affff0"/>
    <w:uiPriority w:val="1"/>
    <w:rsid w:val="009C0FDB"/>
    <w:rPr>
      <w:lang w:val="en-US"/>
    </w:rPr>
  </w:style>
  <w:style w:type="table" w:customStyle="1" w:styleId="GridTable1LightAccent1">
    <w:name w:val="Grid Table 1 Light Accent 1"/>
    <w:basedOn w:val="a5"/>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a4"/>
    <w:uiPriority w:val="99"/>
    <w:semiHidden/>
    <w:unhideWhenUsed/>
    <w:rsid w:val="00CB700D"/>
    <w:rPr>
      <w:color w:val="808080"/>
      <w:shd w:val="clear" w:color="auto" w:fill="E6E6E6"/>
    </w:rPr>
  </w:style>
  <w:style w:type="paragraph" w:styleId="affff2">
    <w:name w:val="Revision"/>
    <w:hidden/>
    <w:uiPriority w:val="99"/>
    <w:semiHidden/>
    <w:rsid w:val="008469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index heading" w:uiPriority="99"/>
    <w:lsdException w:name="caption" w:qFormat="1"/>
    <w:lsdException w:name="annotation reference" w:uiPriority="99"/>
    <w:lsdException w:name="line number" w:uiPriority="99"/>
    <w:lsdException w:name="endnote reference" w:uiPriority="99"/>
    <w:lsdException w:name="endnote text" w:uiPriority="99"/>
    <w:lsdException w:name="macro" w:uiPriority="99"/>
    <w:lsdException w:name="List Bullet" w:qFormat="1"/>
    <w:lsdException w:name="List Number" w:qFormat="1"/>
    <w:lsdException w:name="Title" w:semiHidden="0" w:unhideWhenUsed="0" w:qFormat="1"/>
    <w:lsdException w:name="Default Paragraph Font" w:uiPriority="1"/>
    <w:lsdException w:name="Body Text" w:qFormat="1"/>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qFormat="1"/>
    <w:lsdException w:name="Strong" w:semiHidden="0" w:uiPriority="22" w:unhideWhenUsed="0" w:qFormat="1"/>
    <w:lsdException w:name="Emphasis" w:semiHidden="0" w:uiPriority="20" w:unhideWhenUsed="0" w:qFormat="1"/>
    <w:lsdException w:name="Plain Text" w:uiPriority="99"/>
    <w:lsdException w:name="HTML Top of Form" w:uiPriority="99"/>
    <w:lsdException w:name="HTML Bottom of Form" w:uiPriority="99"/>
    <w:lsdException w:name="Normal (Web)" w:uiPriority="99"/>
    <w:lsdException w:name="HTML Sample" w:uiPriority="99"/>
    <w:lsdException w:name="Normal Table" w:uiPriority="99"/>
    <w:lsdException w:name="annotation subject" w:uiPriority="99"/>
    <w:lsdException w:name="No Lis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qFormat/>
    <w:rsid w:val="00843CCB"/>
    <w:pPr>
      <w:keepNext/>
      <w:keepLines/>
      <w:numPr>
        <w:numId w:val="4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nhideWhenUsed/>
    <w:qFormat/>
    <w:rsid w:val="00EA658A"/>
    <w:pPr>
      <w:keepNext/>
      <w:keepLines/>
      <w:numPr>
        <w:ilvl w:val="1"/>
        <w:numId w:val="43"/>
      </w:numPr>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2"/>
    <w:next w:val="a2"/>
    <w:link w:val="32"/>
    <w:unhideWhenUsed/>
    <w:qFormat/>
    <w:rsid w:val="00E450FC"/>
    <w:pPr>
      <w:keepNext/>
      <w:keepLines/>
      <w:spacing w:after="0" w:line="240" w:lineRule="auto"/>
      <w:outlineLvl w:val="2"/>
    </w:pPr>
    <w:rPr>
      <w:rFonts w:ascii="Calibri" w:eastAsiaTheme="majorEastAsia" w:hAnsi="Calibri" w:cstheme="majorBidi"/>
      <w:b/>
      <w:bCs/>
      <w:color w:val="4F81BD" w:themeColor="accent1"/>
    </w:rPr>
  </w:style>
  <w:style w:type="paragraph" w:styleId="40">
    <w:name w:val="heading 4"/>
    <w:basedOn w:val="1"/>
    <w:next w:val="a3"/>
    <w:link w:val="42"/>
    <w:qFormat/>
    <w:rsid w:val="00EA658A"/>
    <w:pPr>
      <w:keepLines w:val="0"/>
      <w:widowControl w:val="0"/>
      <w:numPr>
        <w:ilvl w:val="3"/>
      </w:numPr>
      <w:tabs>
        <w:tab w:val="num" w:pos="360"/>
      </w:tabs>
      <w:spacing w:before="240" w:after="60" w:line="240" w:lineRule="atLeast"/>
      <w:outlineLvl w:val="3"/>
    </w:pPr>
    <w:rPr>
      <w:rFonts w:ascii="Arial" w:eastAsia="Times New Roman" w:hAnsi="Arial" w:cs="Times New Roman"/>
      <w:b w:val="0"/>
      <w:bCs w:val="0"/>
      <w:color w:val="auto"/>
      <w:sz w:val="20"/>
      <w:szCs w:val="20"/>
      <w:lang w:val="en-US"/>
    </w:rPr>
  </w:style>
  <w:style w:type="paragraph" w:styleId="51">
    <w:name w:val="heading 5"/>
    <w:basedOn w:val="a2"/>
    <w:next w:val="a3"/>
    <w:link w:val="52"/>
    <w:qFormat/>
    <w:rsid w:val="00EA658A"/>
    <w:pPr>
      <w:widowControl w:val="0"/>
      <w:numPr>
        <w:ilvl w:val="4"/>
        <w:numId w:val="43"/>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2"/>
    <w:next w:val="a3"/>
    <w:link w:val="60"/>
    <w:qFormat/>
    <w:rsid w:val="00EA658A"/>
    <w:pPr>
      <w:widowControl w:val="0"/>
      <w:numPr>
        <w:ilvl w:val="5"/>
        <w:numId w:val="43"/>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2"/>
    <w:next w:val="a3"/>
    <w:link w:val="70"/>
    <w:qFormat/>
    <w:rsid w:val="00EA658A"/>
    <w:pPr>
      <w:widowControl w:val="0"/>
      <w:numPr>
        <w:ilvl w:val="6"/>
        <w:numId w:val="43"/>
      </w:numPr>
      <w:spacing w:before="240" w:after="60" w:line="240" w:lineRule="atLeast"/>
      <w:outlineLvl w:val="6"/>
    </w:pPr>
    <w:rPr>
      <w:rFonts w:ascii="Times New Roman" w:eastAsia="Times New Roman" w:hAnsi="Times New Roman" w:cs="Times New Roman"/>
      <w:sz w:val="20"/>
      <w:szCs w:val="20"/>
      <w:lang w:val="en-US"/>
    </w:rPr>
  </w:style>
  <w:style w:type="paragraph" w:styleId="8">
    <w:name w:val="heading 8"/>
    <w:basedOn w:val="a2"/>
    <w:next w:val="a3"/>
    <w:link w:val="80"/>
    <w:qFormat/>
    <w:rsid w:val="00EA658A"/>
    <w:pPr>
      <w:widowControl w:val="0"/>
      <w:numPr>
        <w:ilvl w:val="7"/>
        <w:numId w:val="43"/>
      </w:numPr>
      <w:spacing w:before="240" w:after="60" w:line="240" w:lineRule="atLeast"/>
      <w:outlineLvl w:val="7"/>
    </w:pPr>
    <w:rPr>
      <w:rFonts w:ascii="Times New Roman" w:eastAsia="Times New Roman" w:hAnsi="Times New Roman" w:cs="Times New Roman"/>
      <w:i/>
      <w:sz w:val="20"/>
      <w:szCs w:val="20"/>
      <w:lang w:val="en-US"/>
    </w:rPr>
  </w:style>
  <w:style w:type="paragraph" w:styleId="9">
    <w:name w:val="heading 9"/>
    <w:basedOn w:val="a2"/>
    <w:next w:val="a3"/>
    <w:link w:val="90"/>
    <w:qFormat/>
    <w:rsid w:val="00EA658A"/>
    <w:pPr>
      <w:widowControl w:val="0"/>
      <w:numPr>
        <w:ilvl w:val="8"/>
        <w:numId w:val="4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843CCB"/>
    <w:pPr>
      <w:tabs>
        <w:tab w:val="center" w:pos="4677"/>
        <w:tab w:val="right" w:pos="9355"/>
      </w:tabs>
      <w:spacing w:after="0" w:line="240" w:lineRule="auto"/>
    </w:pPr>
  </w:style>
  <w:style w:type="character" w:customStyle="1" w:styleId="a8">
    <w:name w:val="Верхний колонтитул Знак"/>
    <w:basedOn w:val="a4"/>
    <w:link w:val="a7"/>
    <w:uiPriority w:val="99"/>
    <w:rsid w:val="00843CCB"/>
  </w:style>
  <w:style w:type="paragraph" w:styleId="a9">
    <w:name w:val="footer"/>
    <w:basedOn w:val="a2"/>
    <w:link w:val="aa"/>
    <w:uiPriority w:val="99"/>
    <w:unhideWhenUsed/>
    <w:rsid w:val="00843CCB"/>
    <w:pPr>
      <w:tabs>
        <w:tab w:val="center" w:pos="4677"/>
        <w:tab w:val="right" w:pos="9355"/>
      </w:tabs>
      <w:spacing w:after="0" w:line="240" w:lineRule="auto"/>
    </w:pPr>
  </w:style>
  <w:style w:type="character" w:customStyle="1" w:styleId="aa">
    <w:name w:val="Нижний колонтитул Знак"/>
    <w:basedOn w:val="a4"/>
    <w:link w:val="a9"/>
    <w:uiPriority w:val="99"/>
    <w:rsid w:val="00843CCB"/>
  </w:style>
  <w:style w:type="paragraph" w:styleId="ab">
    <w:name w:val="List Paragraph"/>
    <w:basedOn w:val="a2"/>
    <w:uiPriority w:val="34"/>
    <w:qFormat/>
    <w:rsid w:val="00843CCB"/>
    <w:pPr>
      <w:ind w:left="720"/>
      <w:contextualSpacing/>
    </w:pPr>
  </w:style>
  <w:style w:type="character" w:customStyle="1" w:styleId="10">
    <w:name w:val="Заголовок 1 Знак"/>
    <w:basedOn w:val="a4"/>
    <w:link w:val="1"/>
    <w:rsid w:val="00843CCB"/>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2"/>
    <w:uiPriority w:val="39"/>
    <w:unhideWhenUsed/>
    <w:qFormat/>
    <w:rsid w:val="00843CCB"/>
    <w:pPr>
      <w:outlineLvl w:val="9"/>
    </w:pPr>
    <w:rPr>
      <w:lang w:eastAsia="ru-RU"/>
    </w:rPr>
  </w:style>
  <w:style w:type="paragraph" w:styleId="ad">
    <w:name w:val="Balloon Text"/>
    <w:basedOn w:val="a2"/>
    <w:link w:val="ae"/>
    <w:semiHidden/>
    <w:unhideWhenUsed/>
    <w:rsid w:val="00843CCB"/>
    <w:pPr>
      <w:spacing w:after="0" w:line="240" w:lineRule="auto"/>
    </w:pPr>
    <w:rPr>
      <w:rFonts w:ascii="Tahoma" w:hAnsi="Tahoma" w:cs="Tahoma"/>
      <w:sz w:val="16"/>
      <w:szCs w:val="16"/>
    </w:rPr>
  </w:style>
  <w:style w:type="character" w:customStyle="1" w:styleId="ae">
    <w:name w:val="Текст выноски Знак"/>
    <w:basedOn w:val="a4"/>
    <w:link w:val="ad"/>
    <w:uiPriority w:val="99"/>
    <w:semiHidden/>
    <w:rsid w:val="00843CCB"/>
    <w:rPr>
      <w:rFonts w:ascii="Tahoma" w:hAnsi="Tahoma" w:cs="Tahoma"/>
      <w:sz w:val="16"/>
      <w:szCs w:val="16"/>
    </w:rPr>
  </w:style>
  <w:style w:type="character" w:customStyle="1" w:styleId="22">
    <w:name w:val="Заголовок 2 Знак"/>
    <w:basedOn w:val="a4"/>
    <w:link w:val="21"/>
    <w:rsid w:val="00EA658A"/>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4"/>
    <w:link w:val="31"/>
    <w:rsid w:val="00EA658A"/>
    <w:rPr>
      <w:rFonts w:ascii="Calibri" w:eastAsiaTheme="majorEastAsia" w:hAnsi="Calibri" w:cstheme="majorBidi"/>
      <w:b/>
      <w:bCs/>
      <w:color w:val="4F81BD" w:themeColor="accent1"/>
    </w:rPr>
  </w:style>
  <w:style w:type="character" w:customStyle="1" w:styleId="42">
    <w:name w:val="Заголовок 4 Знак"/>
    <w:basedOn w:val="a4"/>
    <w:link w:val="40"/>
    <w:rsid w:val="00EA658A"/>
    <w:rPr>
      <w:rFonts w:ascii="Arial" w:eastAsia="Times New Roman" w:hAnsi="Arial" w:cs="Times New Roman"/>
      <w:sz w:val="20"/>
      <w:szCs w:val="20"/>
      <w:lang w:val="en-US"/>
    </w:rPr>
  </w:style>
  <w:style w:type="character" w:customStyle="1" w:styleId="52">
    <w:name w:val="Заголовок 5 Знак"/>
    <w:basedOn w:val="a4"/>
    <w:link w:val="51"/>
    <w:rsid w:val="00EA658A"/>
    <w:rPr>
      <w:rFonts w:ascii="Times New Roman" w:eastAsia="Times New Roman" w:hAnsi="Times New Roman" w:cs="Times New Roman"/>
      <w:szCs w:val="20"/>
      <w:lang w:val="en-US"/>
    </w:rPr>
  </w:style>
  <w:style w:type="character" w:customStyle="1" w:styleId="60">
    <w:name w:val="Заголовок 6 Знак"/>
    <w:basedOn w:val="a4"/>
    <w:link w:val="6"/>
    <w:rsid w:val="00EA658A"/>
    <w:rPr>
      <w:rFonts w:ascii="Times New Roman" w:eastAsia="Times New Roman" w:hAnsi="Times New Roman" w:cs="Times New Roman"/>
      <w:i/>
      <w:szCs w:val="20"/>
      <w:lang w:val="en-US"/>
    </w:rPr>
  </w:style>
  <w:style w:type="character" w:customStyle="1" w:styleId="70">
    <w:name w:val="Заголовок 7 Знак"/>
    <w:basedOn w:val="a4"/>
    <w:link w:val="7"/>
    <w:rsid w:val="00EA658A"/>
    <w:rPr>
      <w:rFonts w:ascii="Times New Roman" w:eastAsia="Times New Roman" w:hAnsi="Times New Roman" w:cs="Times New Roman"/>
      <w:sz w:val="20"/>
      <w:szCs w:val="20"/>
      <w:lang w:val="en-US"/>
    </w:rPr>
  </w:style>
  <w:style w:type="character" w:customStyle="1" w:styleId="80">
    <w:name w:val="Заголовок 8 Знак"/>
    <w:basedOn w:val="a4"/>
    <w:link w:val="8"/>
    <w:rsid w:val="00EA658A"/>
    <w:rPr>
      <w:rFonts w:ascii="Times New Roman" w:eastAsia="Times New Roman" w:hAnsi="Times New Roman" w:cs="Times New Roman"/>
      <w:i/>
      <w:sz w:val="20"/>
      <w:szCs w:val="20"/>
      <w:lang w:val="en-US"/>
    </w:rPr>
  </w:style>
  <w:style w:type="character" w:customStyle="1" w:styleId="90">
    <w:name w:val="Заголовок 9 Знак"/>
    <w:basedOn w:val="a4"/>
    <w:link w:val="9"/>
    <w:rsid w:val="00EA658A"/>
    <w:rPr>
      <w:rFonts w:ascii="Times New Roman" w:eastAsia="Times New Roman" w:hAnsi="Times New Roman" w:cs="Times New Roman"/>
      <w:b/>
      <w:i/>
      <w:sz w:val="18"/>
      <w:szCs w:val="20"/>
      <w:lang w:val="en-US"/>
    </w:rPr>
  </w:style>
  <w:style w:type="numbering" w:styleId="a1">
    <w:name w:val="Outline List 3"/>
    <w:basedOn w:val="a6"/>
    <w:rsid w:val="00EA658A"/>
    <w:pPr>
      <w:numPr>
        <w:numId w:val="21"/>
      </w:numPr>
    </w:pPr>
  </w:style>
  <w:style w:type="paragraph" w:styleId="af">
    <w:name w:val="Block Text"/>
    <w:basedOn w:val="a2"/>
    <w:rsid w:val="00EA658A"/>
    <w:pPr>
      <w:widowControl w:val="0"/>
      <w:spacing w:after="120" w:line="240" w:lineRule="atLeast"/>
      <w:ind w:left="567" w:right="1440"/>
    </w:pPr>
    <w:rPr>
      <w:rFonts w:ascii="Times New Roman" w:eastAsia="Times New Roman" w:hAnsi="Times New Roman" w:cs="Times New Roman"/>
      <w:sz w:val="20"/>
      <w:szCs w:val="20"/>
      <w:lang w:val="en-US"/>
    </w:rPr>
  </w:style>
  <w:style w:type="paragraph" w:styleId="a3">
    <w:name w:val="Body Text"/>
    <w:basedOn w:val="a2"/>
    <w:link w:val="af0"/>
    <w:qFormat/>
    <w:rsid w:val="00EA658A"/>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af0">
    <w:name w:val="Основной текст Знак"/>
    <w:basedOn w:val="a4"/>
    <w:link w:val="a3"/>
    <w:rsid w:val="00EA658A"/>
    <w:rPr>
      <w:rFonts w:ascii="Times New Roman" w:eastAsia="Times New Roman" w:hAnsi="Times New Roman" w:cs="Times New Roman"/>
      <w:sz w:val="20"/>
      <w:szCs w:val="20"/>
      <w:lang w:val="en-US"/>
    </w:rPr>
  </w:style>
  <w:style w:type="paragraph" w:styleId="af1">
    <w:name w:val="caption"/>
    <w:basedOn w:val="a2"/>
    <w:next w:val="a2"/>
    <w:rsid w:val="00EA658A"/>
    <w:pPr>
      <w:widowControl w:val="0"/>
      <w:spacing w:before="120" w:after="120" w:line="240" w:lineRule="atLeast"/>
    </w:pPr>
    <w:rPr>
      <w:rFonts w:ascii="Times New Roman" w:eastAsia="Times New Roman" w:hAnsi="Times New Roman" w:cs="Times New Roman"/>
      <w:b/>
      <w:bCs/>
      <w:sz w:val="20"/>
      <w:szCs w:val="20"/>
      <w:lang w:val="en-US"/>
    </w:rPr>
  </w:style>
  <w:style w:type="paragraph" w:styleId="af2">
    <w:name w:val="Closing"/>
    <w:basedOn w:val="a2"/>
    <w:link w:val="af3"/>
    <w:rsid w:val="00EA658A"/>
    <w:pPr>
      <w:widowControl w:val="0"/>
      <w:spacing w:after="0" w:line="240" w:lineRule="atLeast"/>
      <w:ind w:left="4320"/>
    </w:pPr>
    <w:rPr>
      <w:rFonts w:ascii="Times New Roman" w:eastAsia="Times New Roman" w:hAnsi="Times New Roman" w:cs="Times New Roman"/>
      <w:sz w:val="20"/>
      <w:szCs w:val="20"/>
      <w:lang w:val="en-US"/>
    </w:rPr>
  </w:style>
  <w:style w:type="character" w:customStyle="1" w:styleId="af3">
    <w:name w:val="Прощание Знак"/>
    <w:basedOn w:val="a4"/>
    <w:link w:val="af2"/>
    <w:rsid w:val="00EA658A"/>
    <w:rPr>
      <w:rFonts w:ascii="Times New Roman" w:eastAsia="Times New Roman" w:hAnsi="Times New Roman" w:cs="Times New Roman"/>
      <w:sz w:val="20"/>
      <w:szCs w:val="20"/>
      <w:lang w:val="en-US"/>
    </w:rPr>
  </w:style>
  <w:style w:type="paragraph" w:customStyle="1" w:styleId="CodeText">
    <w:name w:val="Code Text"/>
    <w:basedOn w:val="a2"/>
    <w:qFormat/>
    <w:rsid w:val="00EA658A"/>
    <w:pPr>
      <w:widowControl w:val="0"/>
      <w:spacing w:after="0" w:line="180" w:lineRule="atLeast"/>
      <w:ind w:left="567" w:right="432"/>
    </w:pPr>
    <w:rPr>
      <w:rFonts w:ascii="Courier New" w:eastAsia="Times New Roman" w:hAnsi="Courier New" w:cs="Times New Roman"/>
      <w:noProof/>
      <w:sz w:val="16"/>
      <w:szCs w:val="20"/>
      <w:lang w:val="en-US"/>
    </w:rPr>
  </w:style>
  <w:style w:type="paragraph" w:customStyle="1" w:styleId="CompanyName">
    <w:name w:val="Company Name"/>
    <w:basedOn w:val="a2"/>
    <w:rsid w:val="00EA658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styleId="af4">
    <w:name w:val="Date"/>
    <w:basedOn w:val="a2"/>
    <w:next w:val="a2"/>
    <w:link w:val="af5"/>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5">
    <w:name w:val="Дата Знак"/>
    <w:basedOn w:val="a4"/>
    <w:link w:val="af4"/>
    <w:rsid w:val="00EA658A"/>
    <w:rPr>
      <w:rFonts w:ascii="Times New Roman" w:eastAsia="Times New Roman" w:hAnsi="Times New Roman" w:cs="Times New Roman"/>
      <w:sz w:val="20"/>
      <w:szCs w:val="20"/>
      <w:lang w:val="en-US"/>
    </w:rPr>
  </w:style>
  <w:style w:type="paragraph" w:styleId="af6">
    <w:name w:val="Document Map"/>
    <w:basedOn w:val="a2"/>
    <w:link w:val="af7"/>
    <w:semiHidden/>
    <w:rsid w:val="00EA658A"/>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af7">
    <w:name w:val="Схема документа Знак"/>
    <w:basedOn w:val="a4"/>
    <w:link w:val="af6"/>
    <w:semiHidden/>
    <w:rsid w:val="00EA658A"/>
    <w:rPr>
      <w:rFonts w:ascii="Tahoma" w:eastAsia="Times New Roman" w:hAnsi="Tahoma" w:cs="Times New Roman"/>
      <w:sz w:val="20"/>
      <w:szCs w:val="20"/>
      <w:shd w:val="clear" w:color="auto" w:fill="000080"/>
      <w:lang w:val="en-US"/>
    </w:rPr>
  </w:style>
  <w:style w:type="paragraph" w:styleId="af8">
    <w:name w:val="E-mail Signature"/>
    <w:basedOn w:val="a2"/>
    <w:link w:val="af9"/>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9">
    <w:name w:val="Электронная подпись Знак"/>
    <w:basedOn w:val="a4"/>
    <w:link w:val="af8"/>
    <w:rsid w:val="00EA658A"/>
    <w:rPr>
      <w:rFonts w:ascii="Times New Roman" w:eastAsia="Times New Roman" w:hAnsi="Times New Roman" w:cs="Times New Roman"/>
      <w:sz w:val="20"/>
      <w:szCs w:val="20"/>
      <w:lang w:val="en-US"/>
    </w:rPr>
  </w:style>
  <w:style w:type="character" w:styleId="afa">
    <w:name w:val="Emphasis"/>
    <w:uiPriority w:val="20"/>
    <w:qFormat/>
    <w:rsid w:val="00EA658A"/>
    <w:rPr>
      <w:i/>
      <w:iCs/>
    </w:rPr>
  </w:style>
  <w:style w:type="paragraph" w:styleId="afb">
    <w:name w:val="envelope address"/>
    <w:basedOn w:val="a2"/>
    <w:rsid w:val="00EA658A"/>
    <w:pPr>
      <w:framePr w:w="7920" w:h="1980" w:hRule="exact" w:hSpace="180" w:wrap="auto" w:hAnchor="page" w:xAlign="center" w:yAlign="bottom"/>
      <w:widowControl w:val="0"/>
      <w:spacing w:after="0" w:line="240" w:lineRule="atLeast"/>
      <w:ind w:left="2880"/>
    </w:pPr>
    <w:rPr>
      <w:rFonts w:ascii="Arial" w:eastAsia="Times New Roman" w:hAnsi="Arial" w:cs="Arial"/>
      <w:sz w:val="24"/>
      <w:szCs w:val="24"/>
      <w:lang w:val="en-US"/>
    </w:rPr>
  </w:style>
  <w:style w:type="paragraph" w:styleId="23">
    <w:name w:val="envelope return"/>
    <w:basedOn w:val="a2"/>
    <w:rsid w:val="00EA658A"/>
    <w:pPr>
      <w:widowControl w:val="0"/>
      <w:spacing w:after="0" w:line="240" w:lineRule="atLeast"/>
    </w:pPr>
    <w:rPr>
      <w:rFonts w:ascii="Arial" w:eastAsia="Times New Roman" w:hAnsi="Arial" w:cs="Arial"/>
      <w:sz w:val="20"/>
      <w:szCs w:val="20"/>
      <w:lang w:val="en-US"/>
    </w:rPr>
  </w:style>
  <w:style w:type="character" w:styleId="afc">
    <w:name w:val="FollowedHyperlink"/>
    <w:rsid w:val="00EA658A"/>
    <w:rPr>
      <w:color w:val="800080"/>
      <w:u w:val="single"/>
    </w:rPr>
  </w:style>
  <w:style w:type="character" w:styleId="afd">
    <w:name w:val="footnote reference"/>
    <w:semiHidden/>
    <w:rsid w:val="00EA658A"/>
    <w:rPr>
      <w:sz w:val="20"/>
      <w:vertAlign w:val="superscript"/>
    </w:rPr>
  </w:style>
  <w:style w:type="paragraph" w:styleId="afe">
    <w:name w:val="footnote text"/>
    <w:basedOn w:val="a2"/>
    <w:link w:val="aff"/>
    <w:semiHidden/>
    <w:rsid w:val="00EA658A"/>
    <w:pPr>
      <w:keepNext/>
      <w:keepLines/>
      <w:widowControl w:val="0"/>
      <w:spacing w:before="40" w:after="40" w:line="240" w:lineRule="atLeast"/>
      <w:ind w:left="360" w:hanging="360"/>
    </w:pPr>
    <w:rPr>
      <w:rFonts w:ascii="Helvetica" w:eastAsia="Times New Roman" w:hAnsi="Helvetica" w:cs="Times New Roman"/>
      <w:sz w:val="16"/>
      <w:szCs w:val="20"/>
      <w:lang w:val="en-US"/>
    </w:rPr>
  </w:style>
  <w:style w:type="character" w:customStyle="1" w:styleId="aff">
    <w:name w:val="Текст сноски Знак"/>
    <w:basedOn w:val="a4"/>
    <w:link w:val="afe"/>
    <w:semiHidden/>
    <w:rsid w:val="00EA658A"/>
    <w:rPr>
      <w:rFonts w:ascii="Helvetica" w:eastAsia="Times New Roman" w:hAnsi="Helvetica" w:cs="Times New Roman"/>
      <w:sz w:val="16"/>
      <w:szCs w:val="20"/>
      <w:lang w:val="en-US"/>
    </w:rPr>
  </w:style>
  <w:style w:type="character" w:styleId="HTML">
    <w:name w:val="HTML Acronym"/>
    <w:basedOn w:val="a4"/>
    <w:rsid w:val="00EA658A"/>
  </w:style>
  <w:style w:type="paragraph" w:styleId="HTML0">
    <w:name w:val="HTML Address"/>
    <w:basedOn w:val="a2"/>
    <w:link w:val="HTML1"/>
    <w:rsid w:val="00EA658A"/>
    <w:pPr>
      <w:widowControl w:val="0"/>
      <w:spacing w:after="0" w:line="240" w:lineRule="atLeast"/>
    </w:pPr>
    <w:rPr>
      <w:rFonts w:ascii="Times New Roman" w:eastAsia="Times New Roman" w:hAnsi="Times New Roman" w:cs="Times New Roman"/>
      <w:i/>
      <w:iCs/>
      <w:sz w:val="20"/>
      <w:szCs w:val="20"/>
      <w:lang w:val="en-US"/>
    </w:rPr>
  </w:style>
  <w:style w:type="character" w:customStyle="1" w:styleId="HTML1">
    <w:name w:val="Адрес HTML Знак"/>
    <w:basedOn w:val="a4"/>
    <w:link w:val="HTML0"/>
    <w:rsid w:val="00EA658A"/>
    <w:rPr>
      <w:rFonts w:ascii="Times New Roman" w:eastAsia="Times New Roman" w:hAnsi="Times New Roman" w:cs="Times New Roman"/>
      <w:i/>
      <w:iCs/>
      <w:sz w:val="20"/>
      <w:szCs w:val="20"/>
      <w:lang w:val="en-US"/>
    </w:rPr>
  </w:style>
  <w:style w:type="character" w:styleId="HTML2">
    <w:name w:val="HTML Cite"/>
    <w:rsid w:val="00EA658A"/>
    <w:rPr>
      <w:i/>
      <w:iCs/>
    </w:rPr>
  </w:style>
  <w:style w:type="character" w:styleId="HTML3">
    <w:name w:val="HTML Code"/>
    <w:rsid w:val="00EA658A"/>
    <w:rPr>
      <w:rFonts w:ascii="Courier New" w:hAnsi="Courier New" w:cs="Courier New"/>
      <w:sz w:val="20"/>
      <w:szCs w:val="20"/>
    </w:rPr>
  </w:style>
  <w:style w:type="character" w:styleId="HTML4">
    <w:name w:val="HTML Definition"/>
    <w:rsid w:val="00EA658A"/>
    <w:rPr>
      <w:i/>
      <w:iCs/>
    </w:rPr>
  </w:style>
  <w:style w:type="character" w:styleId="HTML5">
    <w:name w:val="HTML Keyboard"/>
    <w:rsid w:val="00EA658A"/>
    <w:rPr>
      <w:rFonts w:ascii="Courier New" w:hAnsi="Courier New" w:cs="Courier New"/>
      <w:sz w:val="20"/>
      <w:szCs w:val="20"/>
    </w:rPr>
  </w:style>
  <w:style w:type="paragraph" w:styleId="HTML6">
    <w:name w:val="HTML Preformatted"/>
    <w:basedOn w:val="a2"/>
    <w:link w:val="HTML7"/>
    <w:rsid w:val="00EA658A"/>
    <w:pPr>
      <w:widowControl w:val="0"/>
      <w:spacing w:after="0" w:line="240" w:lineRule="atLeast"/>
    </w:pPr>
    <w:rPr>
      <w:rFonts w:ascii="Courier New" w:eastAsia="Times New Roman" w:hAnsi="Courier New" w:cs="Courier New"/>
      <w:sz w:val="20"/>
      <w:szCs w:val="20"/>
      <w:lang w:val="en-US"/>
    </w:rPr>
  </w:style>
  <w:style w:type="character" w:customStyle="1" w:styleId="HTML7">
    <w:name w:val="Стандартный HTML Знак"/>
    <w:basedOn w:val="a4"/>
    <w:link w:val="HTML6"/>
    <w:rsid w:val="00EA658A"/>
    <w:rPr>
      <w:rFonts w:ascii="Courier New" w:eastAsia="Times New Roman" w:hAnsi="Courier New" w:cs="Courier New"/>
      <w:sz w:val="20"/>
      <w:szCs w:val="20"/>
      <w:lang w:val="en-US"/>
    </w:rPr>
  </w:style>
  <w:style w:type="character" w:styleId="HTML8">
    <w:name w:val="HTML Typewriter"/>
    <w:rsid w:val="00EA658A"/>
    <w:rPr>
      <w:rFonts w:ascii="Courier New" w:hAnsi="Courier New" w:cs="Courier New"/>
      <w:sz w:val="20"/>
      <w:szCs w:val="20"/>
    </w:rPr>
  </w:style>
  <w:style w:type="character" w:styleId="HTML9">
    <w:name w:val="HTML Variable"/>
    <w:rsid w:val="00EA658A"/>
    <w:rPr>
      <w:i/>
      <w:iCs/>
    </w:rPr>
  </w:style>
  <w:style w:type="character" w:styleId="aff0">
    <w:name w:val="Hyperlink"/>
    <w:uiPriority w:val="99"/>
    <w:qFormat/>
    <w:rsid w:val="00EA658A"/>
    <w:rPr>
      <w:color w:val="0000FF"/>
      <w:u w:val="single"/>
    </w:rPr>
  </w:style>
  <w:style w:type="paragraph" w:styleId="11">
    <w:name w:val="index 1"/>
    <w:basedOn w:val="a2"/>
    <w:semiHidden/>
    <w:rsid w:val="00EA658A"/>
    <w:pPr>
      <w:widowControl w:val="0"/>
      <w:spacing w:after="0" w:line="240" w:lineRule="atLeast"/>
      <w:ind w:left="202" w:hanging="202"/>
    </w:pPr>
    <w:rPr>
      <w:rFonts w:ascii="Times New Roman" w:eastAsia="Times New Roman" w:hAnsi="Times New Roman" w:cs="Times New Roman"/>
      <w:sz w:val="20"/>
      <w:szCs w:val="20"/>
      <w:lang w:val="en-US"/>
    </w:rPr>
  </w:style>
  <w:style w:type="paragraph" w:styleId="24">
    <w:name w:val="index 2"/>
    <w:basedOn w:val="a2"/>
    <w:semiHidden/>
    <w:rsid w:val="00EA658A"/>
    <w:pPr>
      <w:widowControl w:val="0"/>
      <w:spacing w:after="0" w:line="240" w:lineRule="atLeast"/>
      <w:ind w:left="404" w:hanging="202"/>
    </w:pPr>
    <w:rPr>
      <w:rFonts w:ascii="Times New Roman" w:eastAsia="Times New Roman" w:hAnsi="Times New Roman" w:cs="Times New Roman"/>
      <w:sz w:val="20"/>
      <w:szCs w:val="20"/>
      <w:lang w:val="en-US"/>
    </w:rPr>
  </w:style>
  <w:style w:type="paragraph" w:styleId="33">
    <w:name w:val="index 3"/>
    <w:basedOn w:val="a2"/>
    <w:semiHidden/>
    <w:rsid w:val="00EA658A"/>
    <w:pPr>
      <w:widowControl w:val="0"/>
      <w:spacing w:after="0" w:line="240" w:lineRule="atLeast"/>
      <w:ind w:left="605" w:hanging="202"/>
    </w:pPr>
    <w:rPr>
      <w:rFonts w:ascii="Times New Roman" w:eastAsia="Times New Roman" w:hAnsi="Times New Roman" w:cs="Times New Roman"/>
      <w:sz w:val="20"/>
      <w:szCs w:val="20"/>
      <w:lang w:val="en-US"/>
    </w:rPr>
  </w:style>
  <w:style w:type="paragraph" w:styleId="43">
    <w:name w:val="index 4"/>
    <w:basedOn w:val="a2"/>
    <w:semiHidden/>
    <w:rsid w:val="00EA658A"/>
    <w:pPr>
      <w:widowControl w:val="0"/>
      <w:spacing w:after="0" w:line="240" w:lineRule="atLeast"/>
      <w:ind w:left="807" w:hanging="202"/>
    </w:pPr>
    <w:rPr>
      <w:rFonts w:ascii="Times New Roman" w:eastAsia="Times New Roman" w:hAnsi="Times New Roman" w:cs="Times New Roman"/>
      <w:sz w:val="20"/>
      <w:szCs w:val="20"/>
      <w:lang w:val="en-US"/>
    </w:rPr>
  </w:style>
  <w:style w:type="paragraph" w:styleId="53">
    <w:name w:val="index 5"/>
    <w:basedOn w:val="a2"/>
    <w:semiHidden/>
    <w:rsid w:val="00EA658A"/>
    <w:pPr>
      <w:widowControl w:val="0"/>
      <w:spacing w:after="0" w:line="240" w:lineRule="atLeast"/>
      <w:ind w:left="1008" w:hanging="202"/>
    </w:pPr>
    <w:rPr>
      <w:rFonts w:ascii="Times New Roman" w:eastAsia="Times New Roman" w:hAnsi="Times New Roman" w:cs="Times New Roman"/>
      <w:sz w:val="20"/>
      <w:szCs w:val="20"/>
      <w:lang w:val="en-US"/>
    </w:rPr>
  </w:style>
  <w:style w:type="paragraph" w:styleId="61">
    <w:name w:val="index 6"/>
    <w:basedOn w:val="a2"/>
    <w:semiHidden/>
    <w:rsid w:val="00EA658A"/>
    <w:pPr>
      <w:widowControl w:val="0"/>
      <w:spacing w:after="0" w:line="240" w:lineRule="atLeast"/>
      <w:ind w:left="1210" w:hanging="202"/>
    </w:pPr>
    <w:rPr>
      <w:rFonts w:ascii="Times New Roman" w:eastAsia="Times New Roman" w:hAnsi="Times New Roman" w:cs="Times New Roman"/>
      <w:sz w:val="20"/>
      <w:szCs w:val="20"/>
      <w:lang w:val="en-US"/>
    </w:rPr>
  </w:style>
  <w:style w:type="paragraph" w:styleId="71">
    <w:name w:val="index 7"/>
    <w:basedOn w:val="a2"/>
    <w:semiHidden/>
    <w:rsid w:val="00EA658A"/>
    <w:pPr>
      <w:widowControl w:val="0"/>
      <w:spacing w:after="0" w:line="240" w:lineRule="atLeast"/>
      <w:ind w:left="1412" w:hanging="202"/>
    </w:pPr>
    <w:rPr>
      <w:rFonts w:ascii="Times New Roman" w:eastAsia="Times New Roman" w:hAnsi="Times New Roman" w:cs="Times New Roman"/>
      <w:sz w:val="20"/>
      <w:szCs w:val="20"/>
      <w:lang w:val="en-US"/>
    </w:rPr>
  </w:style>
  <w:style w:type="paragraph" w:styleId="81">
    <w:name w:val="index 8"/>
    <w:basedOn w:val="a2"/>
    <w:next w:val="61"/>
    <w:semiHidden/>
    <w:rsid w:val="00EA658A"/>
    <w:pPr>
      <w:widowControl w:val="0"/>
      <w:spacing w:after="0" w:line="240" w:lineRule="atLeast"/>
      <w:ind w:left="1613" w:hanging="202"/>
    </w:pPr>
    <w:rPr>
      <w:rFonts w:ascii="Times New Roman" w:eastAsia="Times New Roman" w:hAnsi="Times New Roman" w:cs="Times New Roman"/>
      <w:sz w:val="20"/>
      <w:szCs w:val="20"/>
      <w:lang w:val="en-US"/>
    </w:rPr>
  </w:style>
  <w:style w:type="paragraph" w:styleId="91">
    <w:name w:val="index 9"/>
    <w:basedOn w:val="a2"/>
    <w:semiHidden/>
    <w:rsid w:val="00EA658A"/>
    <w:pPr>
      <w:widowControl w:val="0"/>
      <w:spacing w:after="0" w:line="240" w:lineRule="atLeast"/>
      <w:ind w:left="1815" w:hanging="202"/>
    </w:pPr>
    <w:rPr>
      <w:rFonts w:ascii="Times New Roman" w:eastAsia="Times New Roman" w:hAnsi="Times New Roman" w:cs="Times New Roman"/>
      <w:sz w:val="20"/>
      <w:szCs w:val="20"/>
      <w:lang w:val="en-US"/>
    </w:rPr>
  </w:style>
  <w:style w:type="paragraph" w:customStyle="1" w:styleId="InfoBlue">
    <w:name w:val="InfoBlue"/>
    <w:basedOn w:val="a2"/>
    <w:next w:val="a3"/>
    <w:link w:val="InfoBlueChar"/>
    <w:qFormat/>
    <w:rsid w:val="00EA658A"/>
    <w:pPr>
      <w:widowControl w:val="0"/>
      <w:tabs>
        <w:tab w:val="left" w:pos="162"/>
        <w:tab w:val="left" w:pos="1260"/>
      </w:tabs>
      <w:spacing w:before="120" w:after="0" w:line="240" w:lineRule="atLeast"/>
      <w:ind w:left="158"/>
    </w:pPr>
    <w:rPr>
      <w:rFonts w:ascii="Times New Roman" w:eastAsia="Times New Roman" w:hAnsi="Times New Roman" w:cs="Times New Roman"/>
      <w:i/>
      <w:color w:val="0000FF"/>
      <w:sz w:val="20"/>
      <w:szCs w:val="20"/>
      <w:lang w:val="en-US"/>
    </w:rPr>
  </w:style>
  <w:style w:type="paragraph" w:styleId="aff1">
    <w:name w:val="List"/>
    <w:basedOn w:val="a2"/>
    <w:rsid w:val="00EA658A"/>
    <w:pPr>
      <w:widowControl w:val="0"/>
      <w:spacing w:after="0" w:line="240" w:lineRule="atLeast"/>
      <w:ind w:left="567"/>
    </w:pPr>
    <w:rPr>
      <w:rFonts w:ascii="Times New Roman" w:eastAsia="Times New Roman" w:hAnsi="Times New Roman" w:cs="Times New Roman"/>
      <w:sz w:val="20"/>
      <w:szCs w:val="20"/>
      <w:lang w:val="en-US"/>
    </w:rPr>
  </w:style>
  <w:style w:type="paragraph" w:styleId="25">
    <w:name w:val="List 2"/>
    <w:basedOn w:val="a2"/>
    <w:rsid w:val="00EA658A"/>
    <w:pPr>
      <w:widowControl w:val="0"/>
      <w:spacing w:after="0" w:line="240" w:lineRule="atLeast"/>
      <w:ind w:left="851"/>
    </w:pPr>
    <w:rPr>
      <w:rFonts w:ascii="Times New Roman" w:eastAsia="Times New Roman" w:hAnsi="Times New Roman" w:cs="Times New Roman"/>
      <w:sz w:val="20"/>
      <w:szCs w:val="20"/>
      <w:lang w:val="en-US"/>
    </w:rPr>
  </w:style>
  <w:style w:type="paragraph" w:styleId="34">
    <w:name w:val="List 3"/>
    <w:basedOn w:val="aff1"/>
    <w:rsid w:val="00EA658A"/>
    <w:pPr>
      <w:ind w:left="1134"/>
    </w:pPr>
  </w:style>
  <w:style w:type="paragraph" w:styleId="44">
    <w:name w:val="List 4"/>
    <w:basedOn w:val="a2"/>
    <w:rsid w:val="00EA658A"/>
    <w:pPr>
      <w:widowControl w:val="0"/>
      <w:spacing w:after="0" w:line="240" w:lineRule="atLeast"/>
      <w:ind w:left="1418"/>
    </w:pPr>
    <w:rPr>
      <w:rFonts w:ascii="Times New Roman" w:eastAsia="Times New Roman" w:hAnsi="Times New Roman" w:cs="Times New Roman"/>
      <w:sz w:val="20"/>
      <w:szCs w:val="20"/>
      <w:lang w:val="en-US"/>
    </w:rPr>
  </w:style>
  <w:style w:type="paragraph" w:styleId="54">
    <w:name w:val="List 5"/>
    <w:basedOn w:val="a2"/>
    <w:rsid w:val="00EA658A"/>
    <w:pPr>
      <w:widowControl w:val="0"/>
      <w:spacing w:after="0" w:line="240" w:lineRule="atLeast"/>
      <w:ind w:left="1701"/>
    </w:pPr>
    <w:rPr>
      <w:rFonts w:ascii="Times New Roman" w:eastAsia="Times New Roman" w:hAnsi="Times New Roman" w:cs="Times New Roman"/>
      <w:sz w:val="20"/>
      <w:szCs w:val="20"/>
      <w:lang w:val="en-US"/>
    </w:rPr>
  </w:style>
  <w:style w:type="paragraph" w:styleId="a0">
    <w:name w:val="List Bullet"/>
    <w:basedOn w:val="a2"/>
    <w:qFormat/>
    <w:rsid w:val="00EA658A"/>
    <w:pPr>
      <w:widowControl w:val="0"/>
      <w:numPr>
        <w:numId w:val="35"/>
      </w:numPr>
      <w:spacing w:before="60" w:after="120" w:line="240" w:lineRule="atLeast"/>
      <w:contextualSpacing/>
    </w:pPr>
    <w:rPr>
      <w:rFonts w:ascii="Times New Roman" w:eastAsia="Times New Roman" w:hAnsi="Times New Roman" w:cs="Times New Roman"/>
      <w:sz w:val="20"/>
      <w:szCs w:val="20"/>
      <w:lang w:val="en-US"/>
    </w:rPr>
  </w:style>
  <w:style w:type="paragraph" w:styleId="20">
    <w:name w:val="List Bullet 2"/>
    <w:basedOn w:val="a2"/>
    <w:rsid w:val="00EA658A"/>
    <w:pPr>
      <w:widowControl w:val="0"/>
      <w:numPr>
        <w:numId w:val="22"/>
      </w:numPr>
      <w:tabs>
        <w:tab w:val="clear" w:pos="720"/>
        <w:tab w:val="num" w:pos="360"/>
      </w:tabs>
      <w:spacing w:before="60" w:after="120" w:line="240" w:lineRule="atLeast"/>
      <w:ind w:left="714" w:hanging="357"/>
      <w:contextualSpacing/>
    </w:pPr>
    <w:rPr>
      <w:rFonts w:ascii="Times New Roman" w:eastAsia="Times New Roman" w:hAnsi="Times New Roman" w:cs="Times New Roman"/>
      <w:sz w:val="20"/>
      <w:szCs w:val="20"/>
      <w:lang w:val="en-US"/>
    </w:rPr>
  </w:style>
  <w:style w:type="paragraph" w:styleId="30">
    <w:name w:val="List Bullet 3"/>
    <w:basedOn w:val="a2"/>
    <w:rsid w:val="00EA658A"/>
    <w:pPr>
      <w:widowControl w:val="0"/>
      <w:numPr>
        <w:numId w:val="23"/>
      </w:numPr>
      <w:tabs>
        <w:tab w:val="clear" w:pos="720"/>
        <w:tab w:val="num" w:pos="360"/>
        <w:tab w:val="left" w:pos="1418"/>
      </w:tabs>
      <w:spacing w:before="60" w:after="120" w:line="240" w:lineRule="atLeast"/>
      <w:ind w:left="1775" w:hanging="357"/>
      <w:contextualSpacing/>
    </w:pPr>
    <w:rPr>
      <w:rFonts w:ascii="Times New Roman" w:eastAsia="Times New Roman" w:hAnsi="Times New Roman" w:cs="Times New Roman"/>
      <w:sz w:val="20"/>
      <w:szCs w:val="20"/>
      <w:lang w:val="en-US"/>
    </w:rPr>
  </w:style>
  <w:style w:type="paragraph" w:styleId="41">
    <w:name w:val="List Bullet 4"/>
    <w:basedOn w:val="44"/>
    <w:rsid w:val="00EA658A"/>
    <w:pPr>
      <w:numPr>
        <w:numId w:val="24"/>
      </w:numPr>
      <w:tabs>
        <w:tab w:val="clear" w:pos="2138"/>
        <w:tab w:val="num" w:pos="360"/>
      </w:tabs>
      <w:ind w:left="360"/>
    </w:pPr>
  </w:style>
  <w:style w:type="paragraph" w:styleId="50">
    <w:name w:val="List Bullet 5"/>
    <w:basedOn w:val="a2"/>
    <w:rsid w:val="00EA658A"/>
    <w:pPr>
      <w:widowControl w:val="0"/>
      <w:numPr>
        <w:numId w:val="25"/>
      </w:numPr>
      <w:tabs>
        <w:tab w:val="clear" w:pos="1800"/>
        <w:tab w:val="num" w:pos="360"/>
      </w:tabs>
      <w:spacing w:after="0" w:line="240" w:lineRule="atLeast"/>
      <w:ind w:left="360"/>
    </w:pPr>
    <w:rPr>
      <w:rFonts w:ascii="Times New Roman" w:eastAsia="Times New Roman" w:hAnsi="Times New Roman" w:cs="Times New Roman"/>
      <w:sz w:val="20"/>
      <w:szCs w:val="20"/>
      <w:lang w:val="en-US"/>
    </w:rPr>
  </w:style>
  <w:style w:type="paragraph" w:styleId="aff2">
    <w:name w:val="List Continue"/>
    <w:basedOn w:val="a2"/>
    <w:rsid w:val="00EA658A"/>
    <w:pPr>
      <w:widowControl w:val="0"/>
      <w:spacing w:after="120" w:line="240" w:lineRule="atLeast"/>
      <w:ind w:left="851"/>
    </w:pPr>
    <w:rPr>
      <w:rFonts w:ascii="Times New Roman" w:eastAsia="Times New Roman" w:hAnsi="Times New Roman" w:cs="Times New Roman"/>
      <w:sz w:val="20"/>
      <w:szCs w:val="20"/>
      <w:lang w:val="en-US"/>
    </w:rPr>
  </w:style>
  <w:style w:type="paragraph" w:styleId="26">
    <w:name w:val="List Continue 2"/>
    <w:basedOn w:val="a2"/>
    <w:rsid w:val="00EA658A"/>
    <w:pPr>
      <w:widowControl w:val="0"/>
      <w:spacing w:after="120" w:line="240" w:lineRule="atLeast"/>
      <w:ind w:left="1134"/>
    </w:pPr>
    <w:rPr>
      <w:rFonts w:ascii="Times New Roman" w:eastAsia="Times New Roman" w:hAnsi="Times New Roman" w:cs="Times New Roman"/>
      <w:sz w:val="20"/>
      <w:szCs w:val="20"/>
      <w:lang w:val="en-US"/>
    </w:rPr>
  </w:style>
  <w:style w:type="paragraph" w:styleId="35">
    <w:name w:val="List Continue 3"/>
    <w:basedOn w:val="a2"/>
    <w:rsid w:val="00EA658A"/>
    <w:pPr>
      <w:widowControl w:val="0"/>
      <w:spacing w:after="120" w:line="240" w:lineRule="atLeast"/>
      <w:ind w:left="1418"/>
    </w:pPr>
    <w:rPr>
      <w:rFonts w:ascii="Times New Roman" w:eastAsia="Times New Roman" w:hAnsi="Times New Roman" w:cs="Times New Roman"/>
      <w:sz w:val="20"/>
      <w:szCs w:val="20"/>
      <w:lang w:val="en-US"/>
    </w:rPr>
  </w:style>
  <w:style w:type="paragraph" w:styleId="45">
    <w:name w:val="List Continue 4"/>
    <w:basedOn w:val="a2"/>
    <w:rsid w:val="00EA658A"/>
    <w:pPr>
      <w:widowControl w:val="0"/>
      <w:spacing w:after="120" w:line="240" w:lineRule="atLeast"/>
      <w:ind w:left="1701"/>
    </w:pPr>
    <w:rPr>
      <w:rFonts w:ascii="Times New Roman" w:eastAsia="Times New Roman" w:hAnsi="Times New Roman" w:cs="Times New Roman"/>
      <w:sz w:val="20"/>
      <w:szCs w:val="20"/>
      <w:lang w:val="en-US"/>
    </w:rPr>
  </w:style>
  <w:style w:type="paragraph" w:styleId="55">
    <w:name w:val="List Continue 5"/>
    <w:basedOn w:val="a2"/>
    <w:rsid w:val="00EA658A"/>
    <w:pPr>
      <w:widowControl w:val="0"/>
      <w:spacing w:after="120" w:line="240" w:lineRule="atLeast"/>
      <w:ind w:left="1985"/>
    </w:pPr>
    <w:rPr>
      <w:rFonts w:ascii="Times New Roman" w:eastAsia="Times New Roman" w:hAnsi="Times New Roman" w:cs="Times New Roman"/>
      <w:sz w:val="20"/>
      <w:szCs w:val="20"/>
      <w:lang w:val="en-US"/>
    </w:rPr>
  </w:style>
  <w:style w:type="paragraph" w:styleId="a">
    <w:name w:val="List Number"/>
    <w:basedOn w:val="a2"/>
    <w:qFormat/>
    <w:rsid w:val="00EA658A"/>
    <w:pPr>
      <w:widowControl w:val="0"/>
      <w:numPr>
        <w:numId w:val="26"/>
      </w:numPr>
      <w:spacing w:before="60" w:after="120" w:line="240" w:lineRule="atLeast"/>
      <w:ind w:left="357" w:hanging="357"/>
      <w:contextualSpacing/>
    </w:pPr>
    <w:rPr>
      <w:rFonts w:ascii="Times New Roman" w:eastAsia="Times New Roman" w:hAnsi="Times New Roman" w:cs="Times New Roman"/>
      <w:sz w:val="20"/>
      <w:szCs w:val="20"/>
      <w:lang w:val="en-US"/>
    </w:rPr>
  </w:style>
  <w:style w:type="paragraph" w:styleId="2">
    <w:name w:val="List Number 2"/>
    <w:basedOn w:val="a2"/>
    <w:rsid w:val="00EA658A"/>
    <w:pPr>
      <w:widowControl w:val="0"/>
      <w:numPr>
        <w:numId w:val="27"/>
      </w:numPr>
      <w:spacing w:after="0" w:line="240" w:lineRule="atLeast"/>
      <w:ind w:hanging="720"/>
    </w:pPr>
    <w:rPr>
      <w:rFonts w:ascii="Times New Roman" w:eastAsia="Times New Roman" w:hAnsi="Times New Roman" w:cs="Times New Roman"/>
      <w:sz w:val="20"/>
      <w:szCs w:val="20"/>
      <w:lang w:val="en-US"/>
    </w:rPr>
  </w:style>
  <w:style w:type="paragraph" w:styleId="3">
    <w:name w:val="List Number 3"/>
    <w:basedOn w:val="a2"/>
    <w:rsid w:val="00EA658A"/>
    <w:pPr>
      <w:widowControl w:val="0"/>
      <w:numPr>
        <w:numId w:val="28"/>
      </w:numPr>
      <w:tabs>
        <w:tab w:val="clear" w:pos="1080"/>
        <w:tab w:val="num" w:pos="360"/>
        <w:tab w:val="left" w:pos="1418"/>
      </w:tabs>
      <w:spacing w:after="0" w:line="240" w:lineRule="atLeast"/>
      <w:ind w:left="360"/>
    </w:pPr>
    <w:rPr>
      <w:rFonts w:ascii="Times New Roman" w:eastAsia="Times New Roman" w:hAnsi="Times New Roman" w:cs="Times New Roman"/>
      <w:sz w:val="20"/>
      <w:szCs w:val="20"/>
      <w:lang w:val="en-US"/>
    </w:rPr>
  </w:style>
  <w:style w:type="paragraph" w:styleId="4">
    <w:name w:val="List Number 4"/>
    <w:basedOn w:val="a2"/>
    <w:rsid w:val="00EA658A"/>
    <w:pPr>
      <w:widowControl w:val="0"/>
      <w:numPr>
        <w:numId w:val="29"/>
      </w:numPr>
      <w:tabs>
        <w:tab w:val="clear" w:pos="1440"/>
        <w:tab w:val="num" w:pos="360"/>
      </w:tabs>
      <w:spacing w:after="0" w:line="240" w:lineRule="atLeast"/>
      <w:ind w:left="360"/>
    </w:pPr>
    <w:rPr>
      <w:rFonts w:ascii="Times New Roman" w:eastAsia="Times New Roman" w:hAnsi="Times New Roman" w:cs="Times New Roman"/>
      <w:sz w:val="20"/>
      <w:szCs w:val="20"/>
      <w:lang w:val="en-US"/>
    </w:rPr>
  </w:style>
  <w:style w:type="paragraph" w:styleId="5">
    <w:name w:val="List Number 5"/>
    <w:basedOn w:val="a2"/>
    <w:rsid w:val="00EA658A"/>
    <w:pPr>
      <w:widowControl w:val="0"/>
      <w:numPr>
        <w:numId w:val="30"/>
      </w:numPr>
      <w:tabs>
        <w:tab w:val="clear" w:pos="1800"/>
        <w:tab w:val="num" w:pos="360"/>
      </w:tabs>
      <w:spacing w:after="0" w:line="240" w:lineRule="atLeast"/>
      <w:ind w:left="360"/>
    </w:pPr>
    <w:rPr>
      <w:rFonts w:ascii="Times New Roman" w:eastAsia="Times New Roman" w:hAnsi="Times New Roman" w:cs="Times New Roman"/>
      <w:sz w:val="20"/>
      <w:szCs w:val="20"/>
      <w:lang w:val="en-US"/>
    </w:rPr>
  </w:style>
  <w:style w:type="paragraph" w:styleId="aff3">
    <w:name w:val="Message Header"/>
    <w:basedOn w:val="a2"/>
    <w:link w:val="aff4"/>
    <w:rsid w:val="00EA658A"/>
    <w:pPr>
      <w:widowControl w:val="0"/>
      <w:pBdr>
        <w:top w:val="single" w:sz="6" w:space="1" w:color="auto"/>
        <w:left w:val="single" w:sz="6" w:space="1" w:color="auto"/>
        <w:bottom w:val="single" w:sz="6" w:space="1" w:color="auto"/>
        <w:right w:val="single" w:sz="6" w:space="1" w:color="auto"/>
      </w:pBdr>
      <w:shd w:val="pct20" w:color="auto" w:fill="auto"/>
      <w:spacing w:after="0" w:line="240" w:lineRule="atLeast"/>
      <w:ind w:left="1080" w:hanging="1080"/>
    </w:pPr>
    <w:rPr>
      <w:rFonts w:ascii="Arial" w:eastAsia="Times New Roman" w:hAnsi="Arial" w:cs="Arial"/>
      <w:sz w:val="24"/>
      <w:szCs w:val="24"/>
      <w:lang w:val="en-US"/>
    </w:rPr>
  </w:style>
  <w:style w:type="character" w:customStyle="1" w:styleId="aff4">
    <w:name w:val="Шапка Знак"/>
    <w:basedOn w:val="a4"/>
    <w:link w:val="aff3"/>
    <w:rsid w:val="00EA658A"/>
    <w:rPr>
      <w:rFonts w:ascii="Arial" w:eastAsia="Times New Roman" w:hAnsi="Arial" w:cs="Arial"/>
      <w:sz w:val="24"/>
      <w:szCs w:val="24"/>
      <w:shd w:val="pct20" w:color="auto" w:fill="auto"/>
      <w:lang w:val="en-US"/>
    </w:rPr>
  </w:style>
  <w:style w:type="paragraph" w:styleId="aff5">
    <w:name w:val="Normal (Web)"/>
    <w:basedOn w:val="a2"/>
    <w:uiPriority w:val="99"/>
    <w:rsid w:val="00EA658A"/>
    <w:pPr>
      <w:widowControl w:val="0"/>
      <w:spacing w:after="0" w:line="240" w:lineRule="atLeast"/>
    </w:pPr>
    <w:rPr>
      <w:rFonts w:ascii="Times New Roman" w:eastAsia="Times New Roman" w:hAnsi="Times New Roman" w:cs="Times New Roman"/>
      <w:sz w:val="24"/>
      <w:szCs w:val="24"/>
      <w:lang w:val="en-US"/>
    </w:rPr>
  </w:style>
  <w:style w:type="paragraph" w:styleId="aff6">
    <w:name w:val="Normal Indent"/>
    <w:basedOn w:val="a2"/>
    <w:rsid w:val="00EA658A"/>
    <w:pPr>
      <w:widowControl w:val="0"/>
      <w:spacing w:after="0" w:line="240" w:lineRule="atLeast"/>
      <w:ind w:left="567"/>
    </w:pPr>
    <w:rPr>
      <w:rFonts w:ascii="Times New Roman" w:eastAsia="Times New Roman" w:hAnsi="Times New Roman" w:cs="Times New Roman"/>
      <w:sz w:val="20"/>
      <w:szCs w:val="20"/>
      <w:lang w:val="en-US"/>
    </w:rPr>
  </w:style>
  <w:style w:type="paragraph" w:customStyle="1" w:styleId="Note">
    <w:name w:val="Note"/>
    <w:basedOn w:val="a2"/>
    <w:rsid w:val="00EA658A"/>
    <w:pPr>
      <w:widowControl w:val="0"/>
      <w:spacing w:after="0" w:line="240" w:lineRule="atLeast"/>
    </w:pPr>
    <w:rPr>
      <w:rFonts w:ascii="Times New Roman" w:eastAsia="Times New Roman" w:hAnsi="Times New Roman" w:cs="Times New Roman"/>
      <w:b/>
      <w:sz w:val="20"/>
      <w:szCs w:val="20"/>
      <w:lang w:val="en-US"/>
    </w:rPr>
  </w:style>
  <w:style w:type="paragraph" w:styleId="aff7">
    <w:name w:val="Note Heading"/>
    <w:basedOn w:val="a2"/>
    <w:next w:val="a3"/>
    <w:link w:val="aff8"/>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f8">
    <w:name w:val="Заголовок записки Знак"/>
    <w:basedOn w:val="a4"/>
    <w:link w:val="aff7"/>
    <w:rsid w:val="00EA658A"/>
    <w:rPr>
      <w:rFonts w:ascii="Times New Roman" w:eastAsia="Times New Roman" w:hAnsi="Times New Roman" w:cs="Times New Roman"/>
      <w:sz w:val="20"/>
      <w:szCs w:val="20"/>
      <w:lang w:val="en-US"/>
    </w:rPr>
  </w:style>
  <w:style w:type="character" w:styleId="aff9">
    <w:name w:val="page number"/>
    <w:basedOn w:val="a4"/>
    <w:rsid w:val="00EA658A"/>
  </w:style>
  <w:style w:type="paragraph" w:styleId="affa">
    <w:name w:val="Plain Text"/>
    <w:basedOn w:val="a2"/>
    <w:link w:val="affb"/>
    <w:uiPriority w:val="99"/>
    <w:rsid w:val="00EA658A"/>
    <w:pPr>
      <w:widowControl w:val="0"/>
      <w:spacing w:after="0" w:line="240" w:lineRule="atLeast"/>
    </w:pPr>
    <w:rPr>
      <w:rFonts w:ascii="Courier" w:eastAsia="Times New Roman" w:hAnsi="Courier" w:cs="Courier New"/>
      <w:sz w:val="20"/>
      <w:szCs w:val="20"/>
      <w:lang w:val="en-US"/>
    </w:rPr>
  </w:style>
  <w:style w:type="character" w:customStyle="1" w:styleId="affb">
    <w:name w:val="Текст Знак"/>
    <w:basedOn w:val="a4"/>
    <w:link w:val="affa"/>
    <w:uiPriority w:val="99"/>
    <w:rsid w:val="00EA658A"/>
    <w:rPr>
      <w:rFonts w:ascii="Courier" w:eastAsia="Times New Roman" w:hAnsi="Courier" w:cs="Courier New"/>
      <w:sz w:val="20"/>
      <w:szCs w:val="20"/>
      <w:lang w:val="en-US"/>
    </w:rPr>
  </w:style>
  <w:style w:type="paragraph" w:styleId="affc">
    <w:name w:val="Salutation"/>
    <w:basedOn w:val="a2"/>
    <w:next w:val="a3"/>
    <w:link w:val="affd"/>
    <w:rsid w:val="00EA658A"/>
    <w:pPr>
      <w:widowControl w:val="0"/>
      <w:spacing w:after="0" w:line="240" w:lineRule="atLeast"/>
    </w:pPr>
    <w:rPr>
      <w:rFonts w:ascii="Times New Roman" w:eastAsia="Times New Roman" w:hAnsi="Times New Roman" w:cs="Times New Roman"/>
      <w:sz w:val="20"/>
      <w:szCs w:val="20"/>
      <w:lang w:val="en-US"/>
    </w:rPr>
  </w:style>
  <w:style w:type="character" w:customStyle="1" w:styleId="affd">
    <w:name w:val="Приветствие Знак"/>
    <w:basedOn w:val="a4"/>
    <w:link w:val="affc"/>
    <w:rsid w:val="00EA658A"/>
    <w:rPr>
      <w:rFonts w:ascii="Times New Roman" w:eastAsia="Times New Roman" w:hAnsi="Times New Roman" w:cs="Times New Roman"/>
      <w:sz w:val="20"/>
      <w:szCs w:val="20"/>
      <w:lang w:val="en-US"/>
    </w:rPr>
  </w:style>
  <w:style w:type="paragraph" w:styleId="affe">
    <w:name w:val="Signature"/>
    <w:basedOn w:val="a2"/>
    <w:link w:val="afff"/>
    <w:rsid w:val="00EA658A"/>
    <w:pPr>
      <w:widowControl w:val="0"/>
      <w:spacing w:after="0" w:line="240" w:lineRule="atLeast"/>
      <w:ind w:left="4320"/>
    </w:pPr>
    <w:rPr>
      <w:rFonts w:ascii="Times New Roman" w:eastAsia="Times New Roman" w:hAnsi="Times New Roman" w:cs="Times New Roman"/>
      <w:sz w:val="20"/>
      <w:szCs w:val="20"/>
      <w:lang w:val="en-US"/>
    </w:rPr>
  </w:style>
  <w:style w:type="character" w:customStyle="1" w:styleId="afff">
    <w:name w:val="Подпись Знак"/>
    <w:basedOn w:val="a4"/>
    <w:link w:val="affe"/>
    <w:rsid w:val="00EA658A"/>
    <w:rPr>
      <w:rFonts w:ascii="Times New Roman" w:eastAsia="Times New Roman" w:hAnsi="Times New Roman" w:cs="Times New Roman"/>
      <w:sz w:val="20"/>
      <w:szCs w:val="20"/>
      <w:lang w:val="en-US"/>
    </w:rPr>
  </w:style>
  <w:style w:type="character" w:styleId="afff0">
    <w:name w:val="Strong"/>
    <w:uiPriority w:val="22"/>
    <w:qFormat/>
    <w:rsid w:val="00EA658A"/>
    <w:rPr>
      <w:b/>
      <w:bCs w:val="0"/>
    </w:rPr>
  </w:style>
  <w:style w:type="paragraph" w:styleId="afff1">
    <w:name w:val="Subtitle"/>
    <w:basedOn w:val="a2"/>
    <w:link w:val="afff2"/>
    <w:rsid w:val="00EA658A"/>
    <w:pPr>
      <w:widowControl w:val="0"/>
      <w:spacing w:after="60" w:line="240" w:lineRule="atLeast"/>
      <w:jc w:val="center"/>
      <w:outlineLvl w:val="1"/>
    </w:pPr>
    <w:rPr>
      <w:rFonts w:ascii="Arial" w:eastAsia="Times New Roman" w:hAnsi="Arial" w:cs="Arial"/>
      <w:sz w:val="24"/>
      <w:szCs w:val="24"/>
      <w:lang w:val="en-US"/>
    </w:rPr>
  </w:style>
  <w:style w:type="character" w:customStyle="1" w:styleId="afff2">
    <w:name w:val="Подзаголовок Знак"/>
    <w:basedOn w:val="a4"/>
    <w:link w:val="afff1"/>
    <w:rsid w:val="00EA658A"/>
    <w:rPr>
      <w:rFonts w:ascii="Arial" w:eastAsia="Times New Roman" w:hAnsi="Arial" w:cs="Arial"/>
      <w:sz w:val="24"/>
      <w:szCs w:val="24"/>
      <w:lang w:val="en-US"/>
    </w:rPr>
  </w:style>
  <w:style w:type="paragraph" w:customStyle="1" w:styleId="TitleSubject">
    <w:name w:val="Title Subject"/>
    <w:basedOn w:val="a2"/>
    <w:next w:val="a2"/>
    <w:rsid w:val="00EA658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SubtitleCover">
    <w:name w:val="Subtitle Cover"/>
    <w:basedOn w:val="TitleSubject"/>
    <w:next w:val="a3"/>
    <w:rsid w:val="00EA658A"/>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EA658A"/>
    <w:pPr>
      <w:widowControl w:val="0"/>
      <w:spacing w:after="0" w:line="240" w:lineRule="atLeast"/>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EA658A"/>
    <w:pPr>
      <w:widowControl w:val="0"/>
      <w:spacing w:after="0" w:line="240" w:lineRule="atLeast"/>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EA658A"/>
    <w:pPr>
      <w:widowControl w:val="0"/>
      <w:spacing w:after="0" w:line="240" w:lineRule="atLeast"/>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3">
    <w:name w:val="table of authorities"/>
    <w:basedOn w:val="a2"/>
    <w:next w:val="a3"/>
    <w:semiHidden/>
    <w:rsid w:val="00EA658A"/>
    <w:pPr>
      <w:widowControl w:val="0"/>
      <w:spacing w:after="0" w:line="240" w:lineRule="atLeast"/>
      <w:ind w:left="200" w:hanging="200"/>
    </w:pPr>
    <w:rPr>
      <w:rFonts w:ascii="Times New Roman" w:eastAsia="Times New Roman" w:hAnsi="Times New Roman" w:cs="Times New Roman"/>
      <w:sz w:val="20"/>
      <w:szCs w:val="20"/>
      <w:lang w:val="en-US"/>
    </w:rPr>
  </w:style>
  <w:style w:type="paragraph" w:styleId="afff4">
    <w:name w:val="table of figures"/>
    <w:basedOn w:val="a2"/>
    <w:next w:val="a3"/>
    <w:semiHidden/>
    <w:rsid w:val="00EA658A"/>
    <w:pPr>
      <w:widowControl w:val="0"/>
      <w:spacing w:after="0" w:line="240" w:lineRule="atLeast"/>
      <w:ind w:left="400" w:hanging="400"/>
    </w:pPr>
    <w:rPr>
      <w:rFonts w:ascii="Times New Roman" w:eastAsia="Times New Roman" w:hAnsi="Times New Roman" w:cs="Times New Roman"/>
      <w:sz w:val="20"/>
      <w:szCs w:val="20"/>
      <w:lang w:val="en-US"/>
    </w:rPr>
  </w:style>
  <w:style w:type="paragraph" w:customStyle="1" w:styleId="TableText">
    <w:name w:val="Table_Text"/>
    <w:basedOn w:val="a2"/>
    <w:qFormat/>
    <w:rsid w:val="00EA658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styleId="afff5">
    <w:name w:val="Title"/>
    <w:basedOn w:val="a2"/>
    <w:next w:val="a3"/>
    <w:link w:val="afff6"/>
    <w:rsid w:val="00EA658A"/>
    <w:pPr>
      <w:widowControl w:val="0"/>
      <w:spacing w:after="0" w:line="240" w:lineRule="auto"/>
      <w:jc w:val="center"/>
    </w:pPr>
    <w:rPr>
      <w:rFonts w:ascii="Helvetica" w:eastAsia="Times New Roman" w:hAnsi="Helvetica" w:cs="Times New Roman"/>
      <w:b/>
      <w:sz w:val="36"/>
      <w:szCs w:val="20"/>
      <w:lang w:val="en-US"/>
    </w:rPr>
  </w:style>
  <w:style w:type="character" w:customStyle="1" w:styleId="afff6">
    <w:name w:val="Название Знак"/>
    <w:basedOn w:val="a4"/>
    <w:link w:val="afff5"/>
    <w:rsid w:val="00EA658A"/>
    <w:rPr>
      <w:rFonts w:ascii="Helvetica" w:eastAsia="Times New Roman" w:hAnsi="Helvetica" w:cs="Times New Roman"/>
      <w:b/>
      <w:sz w:val="36"/>
      <w:szCs w:val="20"/>
      <w:lang w:val="en-US"/>
    </w:rPr>
  </w:style>
  <w:style w:type="paragraph" w:styleId="afff7">
    <w:name w:val="toa heading"/>
    <w:basedOn w:val="a2"/>
    <w:next w:val="a3"/>
    <w:semiHidden/>
    <w:rsid w:val="00EA658A"/>
    <w:pPr>
      <w:widowControl w:val="0"/>
      <w:spacing w:before="120" w:after="0" w:line="240" w:lineRule="atLeast"/>
    </w:pPr>
    <w:rPr>
      <w:rFonts w:ascii="Arial" w:eastAsia="Times New Roman" w:hAnsi="Arial" w:cs="Arial"/>
      <w:b/>
      <w:bCs/>
      <w:sz w:val="24"/>
      <w:szCs w:val="24"/>
      <w:lang w:val="en-US"/>
    </w:rPr>
  </w:style>
  <w:style w:type="paragraph" w:styleId="13">
    <w:name w:val="toc 1"/>
    <w:basedOn w:val="a2"/>
    <w:next w:val="a2"/>
    <w:uiPriority w:val="39"/>
    <w:rsid w:val="00EA658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28">
    <w:name w:val="toc 2"/>
    <w:basedOn w:val="a2"/>
    <w:next w:val="a2"/>
    <w:uiPriority w:val="39"/>
    <w:rsid w:val="00EA658A"/>
    <w:pPr>
      <w:widowControl w:val="0"/>
      <w:spacing w:after="0" w:line="240" w:lineRule="atLeast"/>
      <w:ind w:left="200"/>
    </w:pPr>
    <w:rPr>
      <w:rFonts w:ascii="Times New Roman" w:eastAsia="Times New Roman" w:hAnsi="Times New Roman" w:cs="Times New Roman"/>
      <w:smallCaps/>
      <w:sz w:val="20"/>
      <w:szCs w:val="24"/>
      <w:lang w:val="en-US"/>
    </w:rPr>
  </w:style>
  <w:style w:type="paragraph" w:styleId="37">
    <w:name w:val="toc 3"/>
    <w:basedOn w:val="a2"/>
    <w:next w:val="a2"/>
    <w:uiPriority w:val="39"/>
    <w:rsid w:val="00EA658A"/>
    <w:pPr>
      <w:widowControl w:val="0"/>
      <w:spacing w:after="0" w:line="240" w:lineRule="atLeast"/>
      <w:ind w:left="400"/>
    </w:pPr>
    <w:rPr>
      <w:rFonts w:ascii="Times New Roman" w:eastAsia="Times New Roman" w:hAnsi="Times New Roman" w:cs="Times New Roman"/>
      <w:i/>
      <w:iCs/>
      <w:sz w:val="20"/>
      <w:szCs w:val="24"/>
      <w:lang w:val="en-US"/>
    </w:rPr>
  </w:style>
  <w:style w:type="paragraph" w:styleId="46">
    <w:name w:val="toc 4"/>
    <w:basedOn w:val="a2"/>
    <w:next w:val="a2"/>
    <w:semiHidden/>
    <w:rsid w:val="00EA658A"/>
    <w:pPr>
      <w:widowControl w:val="0"/>
      <w:spacing w:after="0" w:line="240" w:lineRule="atLeast"/>
      <w:ind w:left="600"/>
    </w:pPr>
    <w:rPr>
      <w:rFonts w:ascii="Times New Roman" w:eastAsia="Times New Roman" w:hAnsi="Times New Roman" w:cs="Times New Roman"/>
      <w:sz w:val="20"/>
      <w:szCs w:val="21"/>
      <w:lang w:val="en-US"/>
    </w:rPr>
  </w:style>
  <w:style w:type="paragraph" w:styleId="56">
    <w:name w:val="toc 5"/>
    <w:basedOn w:val="a2"/>
    <w:next w:val="a2"/>
    <w:semiHidden/>
    <w:rsid w:val="00EA658A"/>
    <w:pPr>
      <w:widowControl w:val="0"/>
      <w:spacing w:after="0" w:line="240" w:lineRule="atLeast"/>
      <w:ind w:left="800"/>
    </w:pPr>
    <w:rPr>
      <w:rFonts w:ascii="Times New Roman" w:eastAsia="Times New Roman" w:hAnsi="Times New Roman" w:cs="Times New Roman"/>
      <w:sz w:val="20"/>
      <w:szCs w:val="21"/>
      <w:lang w:val="en-US"/>
    </w:rPr>
  </w:style>
  <w:style w:type="paragraph" w:styleId="62">
    <w:name w:val="toc 6"/>
    <w:basedOn w:val="a2"/>
    <w:next w:val="a2"/>
    <w:semiHidden/>
    <w:rsid w:val="00EA658A"/>
    <w:pPr>
      <w:widowControl w:val="0"/>
      <w:spacing w:after="0" w:line="240" w:lineRule="atLeast"/>
      <w:ind w:left="1000"/>
    </w:pPr>
    <w:rPr>
      <w:rFonts w:ascii="Times New Roman" w:eastAsia="Times New Roman" w:hAnsi="Times New Roman" w:cs="Times New Roman"/>
      <w:sz w:val="20"/>
      <w:szCs w:val="21"/>
      <w:lang w:val="en-US"/>
    </w:rPr>
  </w:style>
  <w:style w:type="paragraph" w:styleId="72">
    <w:name w:val="toc 7"/>
    <w:basedOn w:val="a2"/>
    <w:next w:val="a2"/>
    <w:semiHidden/>
    <w:rsid w:val="00EA658A"/>
    <w:pPr>
      <w:widowControl w:val="0"/>
      <w:spacing w:after="0" w:line="240" w:lineRule="atLeast"/>
      <w:ind w:left="1200"/>
    </w:pPr>
    <w:rPr>
      <w:rFonts w:ascii="Times New Roman" w:eastAsia="Times New Roman" w:hAnsi="Times New Roman" w:cs="Times New Roman"/>
      <w:sz w:val="20"/>
      <w:szCs w:val="21"/>
      <w:lang w:val="en-US"/>
    </w:rPr>
  </w:style>
  <w:style w:type="paragraph" w:styleId="82">
    <w:name w:val="toc 8"/>
    <w:basedOn w:val="a2"/>
    <w:next w:val="a2"/>
    <w:semiHidden/>
    <w:rsid w:val="00EA658A"/>
    <w:pPr>
      <w:widowControl w:val="0"/>
      <w:spacing w:after="0" w:line="240" w:lineRule="atLeast"/>
      <w:ind w:left="1400"/>
    </w:pPr>
    <w:rPr>
      <w:rFonts w:ascii="Times New Roman" w:eastAsia="Times New Roman" w:hAnsi="Times New Roman" w:cs="Times New Roman"/>
      <w:sz w:val="20"/>
      <w:szCs w:val="21"/>
      <w:lang w:val="en-US"/>
    </w:rPr>
  </w:style>
  <w:style w:type="paragraph" w:styleId="92">
    <w:name w:val="toc 9"/>
    <w:basedOn w:val="a2"/>
    <w:next w:val="a2"/>
    <w:semiHidden/>
    <w:rsid w:val="00EA658A"/>
    <w:pPr>
      <w:widowControl w:val="0"/>
      <w:spacing w:after="0" w:line="240" w:lineRule="atLeast"/>
      <w:ind w:left="1600"/>
    </w:pPr>
    <w:rPr>
      <w:rFonts w:ascii="Times New Roman" w:eastAsia="Times New Roman" w:hAnsi="Times New Roman" w:cs="Times New Roman"/>
      <w:sz w:val="20"/>
      <w:szCs w:val="21"/>
      <w:lang w:val="en-US"/>
    </w:rPr>
  </w:style>
  <w:style w:type="numbering" w:styleId="111111">
    <w:name w:val="Outline List 2"/>
    <w:basedOn w:val="a6"/>
    <w:rsid w:val="00EA658A"/>
    <w:pPr>
      <w:numPr>
        <w:numId w:val="31"/>
      </w:numPr>
    </w:pPr>
  </w:style>
  <w:style w:type="numbering" w:styleId="1ai">
    <w:name w:val="Outline List 1"/>
    <w:basedOn w:val="a6"/>
    <w:rsid w:val="00EA658A"/>
    <w:pPr>
      <w:numPr>
        <w:numId w:val="32"/>
      </w:numPr>
    </w:pPr>
  </w:style>
  <w:style w:type="table" w:styleId="afff8">
    <w:name w:val="Table Grid"/>
    <w:basedOn w:val="a5"/>
    <w:rsid w:val="00EA658A"/>
    <w:pPr>
      <w:widowControl w:val="0"/>
      <w:spacing w:after="0" w:line="240" w:lineRule="atLeas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EA658A"/>
    <w:pPr>
      <w:widowControl w:val="0"/>
      <w:spacing w:after="0" w:line="240" w:lineRule="atLeast"/>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EA658A"/>
    <w:pPr>
      <w:spacing w:after="80"/>
      <w:jc w:val="center"/>
    </w:pPr>
    <w:rPr>
      <w:rFonts w:cs="Arial"/>
      <w:b/>
      <w:bCs/>
      <w:sz w:val="16"/>
      <w:szCs w:val="16"/>
    </w:rPr>
  </w:style>
  <w:style w:type="paragraph" w:customStyle="1" w:styleId="Captionstyle">
    <w:name w:val="Caption_style"/>
    <w:basedOn w:val="a3"/>
    <w:rsid w:val="00EA658A"/>
    <w:pPr>
      <w:jc w:val="center"/>
    </w:pPr>
    <w:rPr>
      <w:sz w:val="16"/>
    </w:rPr>
  </w:style>
  <w:style w:type="character" w:customStyle="1" w:styleId="InfoBlueChar">
    <w:name w:val="InfoBlue Char"/>
    <w:link w:val="InfoBlue"/>
    <w:rsid w:val="00EA658A"/>
    <w:rPr>
      <w:rFonts w:ascii="Times New Roman" w:eastAsia="Times New Roman" w:hAnsi="Times New Roman" w:cs="Times New Roman"/>
      <w:i/>
      <w:color w:val="0000FF"/>
      <w:sz w:val="20"/>
      <w:szCs w:val="20"/>
      <w:lang w:val="en-US"/>
    </w:rPr>
  </w:style>
  <w:style w:type="paragraph" w:customStyle="1" w:styleId="Heading21">
    <w:name w:val="Heading 21"/>
    <w:basedOn w:val="a2"/>
    <w:rsid w:val="00EA658A"/>
    <w:pPr>
      <w:numPr>
        <w:ilvl w:val="1"/>
        <w:numId w:val="33"/>
      </w:numPr>
      <w:tabs>
        <w:tab w:val="clear" w:pos="876"/>
      </w:tabs>
      <w:spacing w:before="120" w:after="0" w:line="240" w:lineRule="auto"/>
      <w:ind w:left="0" w:firstLine="0"/>
    </w:pPr>
    <w:rPr>
      <w:rFonts w:ascii="Arial" w:eastAsia="Times New Roman" w:hAnsi="Arial" w:cs="Arial"/>
      <w:sz w:val="20"/>
      <w:szCs w:val="20"/>
      <w:lang w:eastAsia="ru-RU"/>
    </w:rPr>
  </w:style>
  <w:style w:type="paragraph" w:customStyle="1" w:styleId="Heading31">
    <w:name w:val="Heading 31"/>
    <w:basedOn w:val="a2"/>
    <w:rsid w:val="00EA658A"/>
    <w:pPr>
      <w:numPr>
        <w:ilvl w:val="3"/>
        <w:numId w:val="33"/>
      </w:numPr>
      <w:tabs>
        <w:tab w:val="clear" w:pos="864"/>
      </w:tabs>
      <w:spacing w:before="120" w:after="0" w:line="240" w:lineRule="auto"/>
      <w:ind w:left="0" w:firstLine="0"/>
    </w:pPr>
    <w:rPr>
      <w:rFonts w:ascii="Arial" w:eastAsia="Times New Roman" w:hAnsi="Arial" w:cs="Arial"/>
      <w:sz w:val="20"/>
      <w:szCs w:val="20"/>
      <w:lang w:eastAsia="ru-RU"/>
    </w:rPr>
  </w:style>
  <w:style w:type="paragraph" w:customStyle="1" w:styleId="Bullet1">
    <w:name w:val="Bullet 1"/>
    <w:rsid w:val="00EA658A"/>
    <w:pPr>
      <w:numPr>
        <w:numId w:val="34"/>
      </w:numPr>
      <w:tabs>
        <w:tab w:val="left" w:pos="900"/>
      </w:tabs>
      <w:spacing w:before="60" w:after="0" w:line="240" w:lineRule="auto"/>
    </w:pPr>
    <w:rPr>
      <w:rFonts w:ascii="Times New Roman" w:eastAsia="Times New Roman" w:hAnsi="Times New Roman" w:cs="Times New Roman"/>
      <w:noProof/>
      <w:szCs w:val="20"/>
      <w:lang w:val="en-US"/>
    </w:rPr>
  </w:style>
  <w:style w:type="character" w:customStyle="1" w:styleId="apple-converted-space">
    <w:name w:val="apple-converted-space"/>
    <w:rsid w:val="00EA658A"/>
  </w:style>
  <w:style w:type="character" w:customStyle="1" w:styleId="current-level">
    <w:name w:val="current-level"/>
    <w:basedOn w:val="a4"/>
    <w:rsid w:val="00EA658A"/>
  </w:style>
  <w:style w:type="character" w:customStyle="1" w:styleId="redtext">
    <w:name w:val="redtext"/>
    <w:basedOn w:val="a4"/>
    <w:rsid w:val="00EA658A"/>
  </w:style>
  <w:style w:type="character" w:customStyle="1" w:styleId="hps">
    <w:name w:val="hps"/>
    <w:basedOn w:val="a4"/>
    <w:rsid w:val="00EA658A"/>
  </w:style>
  <w:style w:type="character" w:customStyle="1" w:styleId="Heading4Char">
    <w:name w:val="Heading 4 Char"/>
    <w:basedOn w:val="a4"/>
    <w:rsid w:val="00EA658A"/>
    <w:rPr>
      <w:rFonts w:ascii="Arial" w:hAnsi="Arial" w:cs="Arial"/>
      <w:b/>
      <w:bCs/>
      <w:sz w:val="28"/>
      <w:szCs w:val="28"/>
    </w:rPr>
  </w:style>
  <w:style w:type="character" w:styleId="afff9">
    <w:name w:val="Placeholder Text"/>
    <w:basedOn w:val="a4"/>
    <w:uiPriority w:val="99"/>
    <w:semiHidden/>
    <w:rsid w:val="00097AC4"/>
    <w:rPr>
      <w:color w:val="808080"/>
    </w:rPr>
  </w:style>
  <w:style w:type="character" w:styleId="afffa">
    <w:name w:val="Intense Emphasis"/>
    <w:basedOn w:val="a4"/>
    <w:uiPriority w:val="21"/>
    <w:qFormat/>
    <w:rsid w:val="00F040BC"/>
    <w:rPr>
      <w:b/>
      <w:bCs/>
      <w:i/>
      <w:iCs/>
      <w:color w:val="4F81BD" w:themeColor="accent1"/>
    </w:rPr>
  </w:style>
  <w:style w:type="character" w:styleId="afffb">
    <w:name w:val="annotation reference"/>
    <w:basedOn w:val="a4"/>
    <w:uiPriority w:val="99"/>
    <w:semiHidden/>
    <w:unhideWhenUsed/>
    <w:rsid w:val="0050007E"/>
    <w:rPr>
      <w:sz w:val="16"/>
      <w:szCs w:val="16"/>
    </w:rPr>
  </w:style>
  <w:style w:type="paragraph" w:styleId="afffc">
    <w:name w:val="annotation text"/>
    <w:basedOn w:val="a2"/>
    <w:link w:val="afffd"/>
    <w:uiPriority w:val="99"/>
    <w:unhideWhenUsed/>
    <w:rsid w:val="0050007E"/>
    <w:pPr>
      <w:spacing w:line="240" w:lineRule="auto"/>
    </w:pPr>
    <w:rPr>
      <w:sz w:val="20"/>
      <w:szCs w:val="20"/>
    </w:rPr>
  </w:style>
  <w:style w:type="character" w:customStyle="1" w:styleId="afffd">
    <w:name w:val="Текст примечания Знак"/>
    <w:basedOn w:val="a4"/>
    <w:link w:val="afffc"/>
    <w:uiPriority w:val="99"/>
    <w:rsid w:val="0050007E"/>
    <w:rPr>
      <w:sz w:val="20"/>
      <w:szCs w:val="20"/>
    </w:rPr>
  </w:style>
  <w:style w:type="paragraph" w:styleId="afffe">
    <w:name w:val="annotation subject"/>
    <w:basedOn w:val="afffc"/>
    <w:next w:val="afffc"/>
    <w:link w:val="affff"/>
    <w:uiPriority w:val="99"/>
    <w:semiHidden/>
    <w:unhideWhenUsed/>
    <w:rsid w:val="0050007E"/>
    <w:rPr>
      <w:b/>
      <w:bCs/>
    </w:rPr>
  </w:style>
  <w:style w:type="character" w:customStyle="1" w:styleId="affff">
    <w:name w:val="Тема примечания Знак"/>
    <w:basedOn w:val="afffd"/>
    <w:link w:val="afffe"/>
    <w:uiPriority w:val="99"/>
    <w:semiHidden/>
    <w:rsid w:val="0050007E"/>
    <w:rPr>
      <w:b/>
      <w:bCs/>
      <w:sz w:val="20"/>
      <w:szCs w:val="20"/>
    </w:rPr>
  </w:style>
  <w:style w:type="paragraph" w:customStyle="1" w:styleId="NEWText">
    <w:name w:val="NEW Text"/>
    <w:basedOn w:val="a2"/>
    <w:link w:val="NEWTextChar"/>
    <w:qFormat/>
    <w:rsid w:val="00165983"/>
    <w:pPr>
      <w:widowControl w:val="0"/>
      <w:spacing w:after="120" w:line="240" w:lineRule="atLeast"/>
      <w:jc w:val="both"/>
    </w:pPr>
    <w:rPr>
      <w:rFonts w:ascii="Calibri" w:eastAsia="Times New Roman" w:hAnsi="Calibri" w:cs="Times New Roman"/>
      <w:bCs/>
      <w:szCs w:val="20"/>
      <w:lang w:val="en-US"/>
    </w:rPr>
  </w:style>
  <w:style w:type="character" w:customStyle="1" w:styleId="NEWTextChar">
    <w:name w:val="NEW Text Char"/>
    <w:basedOn w:val="a4"/>
    <w:link w:val="NEWText"/>
    <w:rsid w:val="00165983"/>
    <w:rPr>
      <w:rFonts w:ascii="Calibri" w:eastAsia="Times New Roman" w:hAnsi="Calibri" w:cs="Times New Roman"/>
      <w:bCs/>
      <w:szCs w:val="20"/>
      <w:lang w:val="en-US"/>
    </w:rPr>
  </w:style>
  <w:style w:type="paragraph" w:customStyle="1" w:styleId="Style5">
    <w:name w:val="Style5"/>
    <w:basedOn w:val="a2"/>
    <w:rsid w:val="009C0FDB"/>
    <w:pPr>
      <w:tabs>
        <w:tab w:val="left" w:pos="720"/>
      </w:tabs>
      <w:snapToGrid w:val="0"/>
      <w:spacing w:after="0" w:line="240" w:lineRule="auto"/>
      <w:ind w:left="720"/>
    </w:pPr>
    <w:rPr>
      <w:rFonts w:ascii="Times New Roman" w:eastAsia="Times New Roman" w:hAnsi="Times New Roman" w:cs="Times New Roman"/>
      <w:bCs/>
      <w:szCs w:val="20"/>
      <w:lang w:val="en-US"/>
    </w:rPr>
  </w:style>
  <w:style w:type="paragraph" w:styleId="affff0">
    <w:name w:val="No Spacing"/>
    <w:link w:val="affff1"/>
    <w:uiPriority w:val="1"/>
    <w:qFormat/>
    <w:rsid w:val="009C0FDB"/>
    <w:pPr>
      <w:spacing w:after="0" w:line="240" w:lineRule="auto"/>
    </w:pPr>
    <w:rPr>
      <w:lang w:val="en-US"/>
    </w:rPr>
  </w:style>
  <w:style w:type="character" w:customStyle="1" w:styleId="affff1">
    <w:name w:val="Без интервала Знак"/>
    <w:basedOn w:val="a4"/>
    <w:link w:val="affff0"/>
    <w:uiPriority w:val="1"/>
    <w:rsid w:val="009C0FDB"/>
    <w:rPr>
      <w:lang w:val="en-US"/>
    </w:rPr>
  </w:style>
  <w:style w:type="table" w:customStyle="1" w:styleId="GridTable1LightAccent1">
    <w:name w:val="Grid Table 1 Light Accent 1"/>
    <w:basedOn w:val="a5"/>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a4"/>
    <w:uiPriority w:val="99"/>
    <w:semiHidden/>
    <w:unhideWhenUsed/>
    <w:rsid w:val="00CB700D"/>
    <w:rPr>
      <w:color w:val="808080"/>
      <w:shd w:val="clear" w:color="auto" w:fill="E6E6E6"/>
    </w:rPr>
  </w:style>
  <w:style w:type="paragraph" w:styleId="affff2">
    <w:name w:val="Revision"/>
    <w:hidden/>
    <w:uiPriority w:val="99"/>
    <w:semiHidden/>
    <w:rsid w:val="00846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5747">
      <w:bodyDiv w:val="1"/>
      <w:marLeft w:val="0"/>
      <w:marRight w:val="0"/>
      <w:marTop w:val="0"/>
      <w:marBottom w:val="0"/>
      <w:divBdr>
        <w:top w:val="none" w:sz="0" w:space="0" w:color="auto"/>
        <w:left w:val="none" w:sz="0" w:space="0" w:color="auto"/>
        <w:bottom w:val="none" w:sz="0" w:space="0" w:color="auto"/>
        <w:right w:val="none" w:sz="0" w:space="0" w:color="auto"/>
      </w:divBdr>
    </w:div>
    <w:div w:id="31271888">
      <w:bodyDiv w:val="1"/>
      <w:marLeft w:val="0"/>
      <w:marRight w:val="0"/>
      <w:marTop w:val="0"/>
      <w:marBottom w:val="0"/>
      <w:divBdr>
        <w:top w:val="none" w:sz="0" w:space="0" w:color="auto"/>
        <w:left w:val="none" w:sz="0" w:space="0" w:color="auto"/>
        <w:bottom w:val="none" w:sz="0" w:space="0" w:color="auto"/>
        <w:right w:val="none" w:sz="0" w:space="0" w:color="auto"/>
      </w:divBdr>
    </w:div>
    <w:div w:id="51002996">
      <w:bodyDiv w:val="1"/>
      <w:marLeft w:val="0"/>
      <w:marRight w:val="0"/>
      <w:marTop w:val="0"/>
      <w:marBottom w:val="0"/>
      <w:divBdr>
        <w:top w:val="none" w:sz="0" w:space="0" w:color="auto"/>
        <w:left w:val="none" w:sz="0" w:space="0" w:color="auto"/>
        <w:bottom w:val="none" w:sz="0" w:space="0" w:color="auto"/>
        <w:right w:val="none" w:sz="0" w:space="0" w:color="auto"/>
      </w:divBdr>
    </w:div>
    <w:div w:id="261843592">
      <w:bodyDiv w:val="1"/>
      <w:marLeft w:val="0"/>
      <w:marRight w:val="0"/>
      <w:marTop w:val="0"/>
      <w:marBottom w:val="0"/>
      <w:divBdr>
        <w:top w:val="none" w:sz="0" w:space="0" w:color="auto"/>
        <w:left w:val="none" w:sz="0" w:space="0" w:color="auto"/>
        <w:bottom w:val="none" w:sz="0" w:space="0" w:color="auto"/>
        <w:right w:val="none" w:sz="0" w:space="0" w:color="auto"/>
      </w:divBdr>
    </w:div>
    <w:div w:id="317542462">
      <w:bodyDiv w:val="1"/>
      <w:marLeft w:val="0"/>
      <w:marRight w:val="0"/>
      <w:marTop w:val="0"/>
      <w:marBottom w:val="0"/>
      <w:divBdr>
        <w:top w:val="none" w:sz="0" w:space="0" w:color="auto"/>
        <w:left w:val="none" w:sz="0" w:space="0" w:color="auto"/>
        <w:bottom w:val="none" w:sz="0" w:space="0" w:color="auto"/>
        <w:right w:val="none" w:sz="0" w:space="0" w:color="auto"/>
      </w:divBdr>
    </w:div>
    <w:div w:id="354690961">
      <w:bodyDiv w:val="1"/>
      <w:marLeft w:val="0"/>
      <w:marRight w:val="0"/>
      <w:marTop w:val="0"/>
      <w:marBottom w:val="0"/>
      <w:divBdr>
        <w:top w:val="none" w:sz="0" w:space="0" w:color="auto"/>
        <w:left w:val="none" w:sz="0" w:space="0" w:color="auto"/>
        <w:bottom w:val="none" w:sz="0" w:space="0" w:color="auto"/>
        <w:right w:val="none" w:sz="0" w:space="0" w:color="auto"/>
      </w:divBdr>
    </w:div>
    <w:div w:id="354699910">
      <w:bodyDiv w:val="1"/>
      <w:marLeft w:val="0"/>
      <w:marRight w:val="0"/>
      <w:marTop w:val="0"/>
      <w:marBottom w:val="0"/>
      <w:divBdr>
        <w:top w:val="none" w:sz="0" w:space="0" w:color="auto"/>
        <w:left w:val="none" w:sz="0" w:space="0" w:color="auto"/>
        <w:bottom w:val="none" w:sz="0" w:space="0" w:color="auto"/>
        <w:right w:val="none" w:sz="0" w:space="0" w:color="auto"/>
      </w:divBdr>
    </w:div>
    <w:div w:id="476646736">
      <w:bodyDiv w:val="1"/>
      <w:marLeft w:val="0"/>
      <w:marRight w:val="0"/>
      <w:marTop w:val="0"/>
      <w:marBottom w:val="0"/>
      <w:divBdr>
        <w:top w:val="none" w:sz="0" w:space="0" w:color="auto"/>
        <w:left w:val="none" w:sz="0" w:space="0" w:color="auto"/>
        <w:bottom w:val="none" w:sz="0" w:space="0" w:color="auto"/>
        <w:right w:val="none" w:sz="0" w:space="0" w:color="auto"/>
      </w:divBdr>
    </w:div>
    <w:div w:id="573777364">
      <w:bodyDiv w:val="1"/>
      <w:marLeft w:val="0"/>
      <w:marRight w:val="0"/>
      <w:marTop w:val="0"/>
      <w:marBottom w:val="0"/>
      <w:divBdr>
        <w:top w:val="none" w:sz="0" w:space="0" w:color="auto"/>
        <w:left w:val="none" w:sz="0" w:space="0" w:color="auto"/>
        <w:bottom w:val="none" w:sz="0" w:space="0" w:color="auto"/>
        <w:right w:val="none" w:sz="0" w:space="0" w:color="auto"/>
      </w:divBdr>
    </w:div>
    <w:div w:id="624041773">
      <w:bodyDiv w:val="1"/>
      <w:marLeft w:val="0"/>
      <w:marRight w:val="0"/>
      <w:marTop w:val="0"/>
      <w:marBottom w:val="0"/>
      <w:divBdr>
        <w:top w:val="none" w:sz="0" w:space="0" w:color="auto"/>
        <w:left w:val="none" w:sz="0" w:space="0" w:color="auto"/>
        <w:bottom w:val="none" w:sz="0" w:space="0" w:color="auto"/>
        <w:right w:val="none" w:sz="0" w:space="0" w:color="auto"/>
      </w:divBdr>
    </w:div>
    <w:div w:id="662009469">
      <w:bodyDiv w:val="1"/>
      <w:marLeft w:val="0"/>
      <w:marRight w:val="0"/>
      <w:marTop w:val="0"/>
      <w:marBottom w:val="0"/>
      <w:divBdr>
        <w:top w:val="none" w:sz="0" w:space="0" w:color="auto"/>
        <w:left w:val="none" w:sz="0" w:space="0" w:color="auto"/>
        <w:bottom w:val="none" w:sz="0" w:space="0" w:color="auto"/>
        <w:right w:val="none" w:sz="0" w:space="0" w:color="auto"/>
      </w:divBdr>
    </w:div>
    <w:div w:id="669601634">
      <w:bodyDiv w:val="1"/>
      <w:marLeft w:val="0"/>
      <w:marRight w:val="0"/>
      <w:marTop w:val="0"/>
      <w:marBottom w:val="0"/>
      <w:divBdr>
        <w:top w:val="none" w:sz="0" w:space="0" w:color="auto"/>
        <w:left w:val="none" w:sz="0" w:space="0" w:color="auto"/>
        <w:bottom w:val="none" w:sz="0" w:space="0" w:color="auto"/>
        <w:right w:val="none" w:sz="0" w:space="0" w:color="auto"/>
      </w:divBdr>
    </w:div>
    <w:div w:id="709650795">
      <w:bodyDiv w:val="1"/>
      <w:marLeft w:val="0"/>
      <w:marRight w:val="0"/>
      <w:marTop w:val="0"/>
      <w:marBottom w:val="0"/>
      <w:divBdr>
        <w:top w:val="none" w:sz="0" w:space="0" w:color="auto"/>
        <w:left w:val="none" w:sz="0" w:space="0" w:color="auto"/>
        <w:bottom w:val="none" w:sz="0" w:space="0" w:color="auto"/>
        <w:right w:val="none" w:sz="0" w:space="0" w:color="auto"/>
      </w:divBdr>
    </w:div>
    <w:div w:id="727611599">
      <w:bodyDiv w:val="1"/>
      <w:marLeft w:val="0"/>
      <w:marRight w:val="0"/>
      <w:marTop w:val="0"/>
      <w:marBottom w:val="0"/>
      <w:divBdr>
        <w:top w:val="none" w:sz="0" w:space="0" w:color="auto"/>
        <w:left w:val="none" w:sz="0" w:space="0" w:color="auto"/>
        <w:bottom w:val="none" w:sz="0" w:space="0" w:color="auto"/>
        <w:right w:val="none" w:sz="0" w:space="0" w:color="auto"/>
      </w:divBdr>
    </w:div>
    <w:div w:id="796028164">
      <w:bodyDiv w:val="1"/>
      <w:marLeft w:val="0"/>
      <w:marRight w:val="0"/>
      <w:marTop w:val="0"/>
      <w:marBottom w:val="0"/>
      <w:divBdr>
        <w:top w:val="none" w:sz="0" w:space="0" w:color="auto"/>
        <w:left w:val="none" w:sz="0" w:space="0" w:color="auto"/>
        <w:bottom w:val="none" w:sz="0" w:space="0" w:color="auto"/>
        <w:right w:val="none" w:sz="0" w:space="0" w:color="auto"/>
      </w:divBdr>
    </w:div>
    <w:div w:id="953247638">
      <w:bodyDiv w:val="1"/>
      <w:marLeft w:val="0"/>
      <w:marRight w:val="0"/>
      <w:marTop w:val="0"/>
      <w:marBottom w:val="0"/>
      <w:divBdr>
        <w:top w:val="none" w:sz="0" w:space="0" w:color="auto"/>
        <w:left w:val="none" w:sz="0" w:space="0" w:color="auto"/>
        <w:bottom w:val="none" w:sz="0" w:space="0" w:color="auto"/>
        <w:right w:val="none" w:sz="0" w:space="0" w:color="auto"/>
      </w:divBdr>
    </w:div>
    <w:div w:id="1036083856">
      <w:bodyDiv w:val="1"/>
      <w:marLeft w:val="0"/>
      <w:marRight w:val="0"/>
      <w:marTop w:val="0"/>
      <w:marBottom w:val="0"/>
      <w:divBdr>
        <w:top w:val="none" w:sz="0" w:space="0" w:color="auto"/>
        <w:left w:val="none" w:sz="0" w:space="0" w:color="auto"/>
        <w:bottom w:val="none" w:sz="0" w:space="0" w:color="auto"/>
        <w:right w:val="none" w:sz="0" w:space="0" w:color="auto"/>
      </w:divBdr>
    </w:div>
    <w:div w:id="1038896640">
      <w:bodyDiv w:val="1"/>
      <w:marLeft w:val="0"/>
      <w:marRight w:val="0"/>
      <w:marTop w:val="0"/>
      <w:marBottom w:val="0"/>
      <w:divBdr>
        <w:top w:val="none" w:sz="0" w:space="0" w:color="auto"/>
        <w:left w:val="none" w:sz="0" w:space="0" w:color="auto"/>
        <w:bottom w:val="none" w:sz="0" w:space="0" w:color="auto"/>
        <w:right w:val="none" w:sz="0" w:space="0" w:color="auto"/>
      </w:divBdr>
    </w:div>
    <w:div w:id="1053506126">
      <w:bodyDiv w:val="1"/>
      <w:marLeft w:val="0"/>
      <w:marRight w:val="0"/>
      <w:marTop w:val="0"/>
      <w:marBottom w:val="0"/>
      <w:divBdr>
        <w:top w:val="none" w:sz="0" w:space="0" w:color="auto"/>
        <w:left w:val="none" w:sz="0" w:space="0" w:color="auto"/>
        <w:bottom w:val="none" w:sz="0" w:space="0" w:color="auto"/>
        <w:right w:val="none" w:sz="0" w:space="0" w:color="auto"/>
      </w:divBdr>
    </w:div>
    <w:div w:id="1094744145">
      <w:bodyDiv w:val="1"/>
      <w:marLeft w:val="0"/>
      <w:marRight w:val="0"/>
      <w:marTop w:val="0"/>
      <w:marBottom w:val="0"/>
      <w:divBdr>
        <w:top w:val="none" w:sz="0" w:space="0" w:color="auto"/>
        <w:left w:val="none" w:sz="0" w:space="0" w:color="auto"/>
        <w:bottom w:val="none" w:sz="0" w:space="0" w:color="auto"/>
        <w:right w:val="none" w:sz="0" w:space="0" w:color="auto"/>
      </w:divBdr>
    </w:div>
    <w:div w:id="1140148954">
      <w:bodyDiv w:val="1"/>
      <w:marLeft w:val="0"/>
      <w:marRight w:val="0"/>
      <w:marTop w:val="0"/>
      <w:marBottom w:val="0"/>
      <w:divBdr>
        <w:top w:val="none" w:sz="0" w:space="0" w:color="auto"/>
        <w:left w:val="none" w:sz="0" w:space="0" w:color="auto"/>
        <w:bottom w:val="none" w:sz="0" w:space="0" w:color="auto"/>
        <w:right w:val="none" w:sz="0" w:space="0" w:color="auto"/>
      </w:divBdr>
    </w:div>
    <w:div w:id="1144078165">
      <w:bodyDiv w:val="1"/>
      <w:marLeft w:val="0"/>
      <w:marRight w:val="0"/>
      <w:marTop w:val="0"/>
      <w:marBottom w:val="0"/>
      <w:divBdr>
        <w:top w:val="none" w:sz="0" w:space="0" w:color="auto"/>
        <w:left w:val="none" w:sz="0" w:space="0" w:color="auto"/>
        <w:bottom w:val="none" w:sz="0" w:space="0" w:color="auto"/>
        <w:right w:val="none" w:sz="0" w:space="0" w:color="auto"/>
      </w:divBdr>
    </w:div>
    <w:div w:id="1148861053">
      <w:bodyDiv w:val="1"/>
      <w:marLeft w:val="0"/>
      <w:marRight w:val="0"/>
      <w:marTop w:val="0"/>
      <w:marBottom w:val="0"/>
      <w:divBdr>
        <w:top w:val="none" w:sz="0" w:space="0" w:color="auto"/>
        <w:left w:val="none" w:sz="0" w:space="0" w:color="auto"/>
        <w:bottom w:val="none" w:sz="0" w:space="0" w:color="auto"/>
        <w:right w:val="none" w:sz="0" w:space="0" w:color="auto"/>
      </w:divBdr>
    </w:div>
    <w:div w:id="1451506990">
      <w:bodyDiv w:val="1"/>
      <w:marLeft w:val="0"/>
      <w:marRight w:val="0"/>
      <w:marTop w:val="0"/>
      <w:marBottom w:val="0"/>
      <w:divBdr>
        <w:top w:val="none" w:sz="0" w:space="0" w:color="auto"/>
        <w:left w:val="none" w:sz="0" w:space="0" w:color="auto"/>
        <w:bottom w:val="none" w:sz="0" w:space="0" w:color="auto"/>
        <w:right w:val="none" w:sz="0" w:space="0" w:color="auto"/>
      </w:divBdr>
    </w:div>
    <w:div w:id="1491407494">
      <w:bodyDiv w:val="1"/>
      <w:marLeft w:val="0"/>
      <w:marRight w:val="0"/>
      <w:marTop w:val="0"/>
      <w:marBottom w:val="0"/>
      <w:divBdr>
        <w:top w:val="none" w:sz="0" w:space="0" w:color="auto"/>
        <w:left w:val="none" w:sz="0" w:space="0" w:color="auto"/>
        <w:bottom w:val="none" w:sz="0" w:space="0" w:color="auto"/>
        <w:right w:val="none" w:sz="0" w:space="0" w:color="auto"/>
      </w:divBdr>
    </w:div>
    <w:div w:id="1833524122">
      <w:bodyDiv w:val="1"/>
      <w:marLeft w:val="0"/>
      <w:marRight w:val="0"/>
      <w:marTop w:val="0"/>
      <w:marBottom w:val="0"/>
      <w:divBdr>
        <w:top w:val="none" w:sz="0" w:space="0" w:color="auto"/>
        <w:left w:val="none" w:sz="0" w:space="0" w:color="auto"/>
        <w:bottom w:val="none" w:sz="0" w:space="0" w:color="auto"/>
        <w:right w:val="none" w:sz="0" w:space="0" w:color="auto"/>
      </w:divBdr>
    </w:div>
    <w:div w:id="1886942614">
      <w:bodyDiv w:val="1"/>
      <w:marLeft w:val="0"/>
      <w:marRight w:val="0"/>
      <w:marTop w:val="0"/>
      <w:marBottom w:val="0"/>
      <w:divBdr>
        <w:top w:val="none" w:sz="0" w:space="0" w:color="auto"/>
        <w:left w:val="none" w:sz="0" w:space="0" w:color="auto"/>
        <w:bottom w:val="none" w:sz="0" w:space="0" w:color="auto"/>
        <w:right w:val="none" w:sz="0" w:space="0" w:color="auto"/>
      </w:divBdr>
    </w:div>
    <w:div w:id="190841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pipeline.sharepoint.com/sites/ProfessionalServices/professionalservicesus/quality/_layouts/15/WopiFrame.aspx?sourcedoc=%7BFD73E4B0-1C78-4123-8AC3-F4D05AB0D2B9%7D&amp;file=User%20Guide%20for%20QaSpace.docx&amp;action=default" TargetMode="External"/><Relationship Id="rId18" Type="http://schemas.openxmlformats.org/officeDocument/2006/relationships/hyperlink" Target="https://jira.ipipeline.com/secure/TestManagementAction.jspa?projectKey=CTCL&amp;viewTab=Work&amp;testRunId=9234&amp;folderId=9323"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jira.ipipeline.com/secure/TestManagementAction.jspa?projectKey=CTCL&amp;viewTab=Work&amp;testRunId=9234&amp;folderId=9235"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package" Target="embeddings/Microsoft_Visio_Drawing1.vs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jira.ipipeline.com/secure/TestManagementAction.jspa?projectKey=CTCL&amp;viewTab=Work&amp;testRunId=9234&amp;folderId=13839"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pipeline.sharepoint.com/:w:/r/sites/ProfessionalServices/professionalservicesus/training/_layouts/15/WopiFrame.aspx?sourcedoc=%7B7DF62B26-D742-4CCD-BB6D-413275532662%7D&amp;file=JIRA%20Manual%20External.doc&amp;action=default&amp;IsList=1&amp;ListId=%7B77D5C4A4-B3DA-40A7-AEC3-F78DB2B78A3E%7D&amp;ListItemId=9" TargetMode="External"/><Relationship Id="rId23" Type="http://schemas.openxmlformats.org/officeDocument/2006/relationships/hyperlink" Target="https://www.customerportal.ipipeline.com/knowledgebase/igo-system-requirements/"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jira.ipipeline.com/secure/TestManagementAction.jspa?projectKey=CTCL&amp;viewTab=Work&amp;testRunId=9234&amp;folderId=1009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ipeline.sharepoint.com/sites/ProfessionalServices/professionalservicesus/quality/_layouts/15/WopiFrame.aspx?sourcedoc=%7b76655a85-7d6d-4638-a3e7-797b6a2c9f32%7d&amp;action=edit" TargetMode="External"/><Relationship Id="rId22" Type="http://schemas.openxmlformats.org/officeDocument/2006/relationships/hyperlink" Target="mailto:itsupport@ipipeline.com"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characterSpacingControl w:val="doNotCompress"/>
  <w:compat>
    <w:useFELayout/>
    <w:compatSetting w:name="compatibilityMode" w:uri="http://schemas.microsoft.com/office/word" w:val="12"/>
  </w:compat>
  <w:rsids>
    <w:rsidRoot w:val="00FA7DA4"/>
    <w:rsid w:val="007C25D3"/>
    <w:rsid w:val="00FA7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ABBB3E07496646923E1C34A718FFDF" ma:contentTypeVersion="11" ma:contentTypeDescription="Create a new document." ma:contentTypeScope="" ma:versionID="922dee4ff5cbea0a47f60e7940ddb818">
  <xsd:schema xmlns:xsd="http://www.w3.org/2001/XMLSchema" xmlns:xs="http://www.w3.org/2001/XMLSchema" xmlns:p="http://schemas.microsoft.com/office/2006/metadata/properties" xmlns:ns1="http://schemas.microsoft.com/sharepoint/v3" xmlns:ns2="cdf3e536-b295-42a4-a081-e7eaa2a9c04f" xmlns:ns3="05796367-36ec-4b9f-9036-15b214290f2b" targetNamespace="http://schemas.microsoft.com/office/2006/metadata/properties" ma:root="true" ma:fieldsID="7a6620dddc39023269fb046b533e7162" ns1:_="" ns2:_="" ns3:_="">
    <xsd:import namespace="http://schemas.microsoft.com/sharepoint/v3"/>
    <xsd:import namespace="cdf3e536-b295-42a4-a081-e7eaa2a9c04f"/>
    <xsd:import namespace="05796367-36ec-4b9f-9036-15b214290f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3e536-b295-42a4-a081-e7eaa2a9c0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796367-36ec-4b9f-9036-15b214290f2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45340-E95A-4FBF-86B7-4AB5B3809A94}">
  <ds:schemaRefs>
    <ds:schemaRef ds:uri="http://schemas.microsoft.com/sharepoint/v3/contenttype/forms"/>
  </ds:schemaRefs>
</ds:datastoreItem>
</file>

<file path=customXml/itemProps2.xml><?xml version="1.0" encoding="utf-8"?>
<ds:datastoreItem xmlns:ds="http://schemas.openxmlformats.org/officeDocument/2006/customXml" ds:itemID="{57CAFC51-AC13-4346-B145-955BEBF3C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f3e536-b295-42a4-a081-e7eaa2a9c04f"/>
    <ds:schemaRef ds:uri="05796367-36ec-4b9f-9036-15b214290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6744B7-FF9E-4FAF-A5B6-4A28C21D429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2FFEDFB-332F-472F-AE19-F1F662DC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4381</Words>
  <Characters>24973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[Carrier Project Name] Master Test Plan</vt:lpstr>
    </vt:vector>
  </TitlesOfParts>
  <Company>SPecialiST RePack &amp; SanBuild</Company>
  <LinksUpToDate>false</LinksUpToDate>
  <CharactersWithSpaces>29296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Project Name] Master Test Plan</dc:title>
  <dc:creator>Siarhey Ramanionak</dc:creator>
  <cp:lastModifiedBy>Vika</cp:lastModifiedBy>
  <cp:revision>2</cp:revision>
  <dcterms:created xsi:type="dcterms:W3CDTF">2023-02-23T12:04:00Z</dcterms:created>
  <dcterms:modified xsi:type="dcterms:W3CDTF">2023-02-23T12:04:00Z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0x01010093ABBB3E07496646923E1C34A718FFDF</vt:lpwstr>
  </property>
  <property fmtid="{D5CDD505-2E9C-101B-9397-08002B2CF9AE}" pid="3" name="AuthorIds_UIVersion_20992">
    <vt:lpwstr>1013</vt:lpwstr>
  </property>
  <property fmtid="{D5CDD505-2E9C-101B-9397-08002B2CF9AE}" pid="4" name="AuthorIds_UIVersion_21504">
    <vt:lpwstr>523</vt:lpwstr>
  </property>
</Properties>
</file>