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A4780"/>
          <w:sz w:val="56"/>
        </w:rPr>
        <w:t>ClientCheck</w:t>
      </w:r>
    </w:p>
    <w:p>
      <w:pPr>
        <w:jc w:val="center"/>
      </w:pPr>
      <w:r>
        <w:rPr>
          <w:rFonts w:ascii="Aptos" w:hAnsi="Aptos"/>
          <w:b/>
          <w:sz w:val="36"/>
        </w:rPr>
        <w:t>Full Engineering Spec for a $100M Startup-Level Platform</w:t>
      </w:r>
    </w:p>
    <w:p>
      <w:pPr>
        <w:jc w:val="center"/>
      </w:pPr>
      <w:r>
        <w:rPr>
          <w:rFonts w:ascii="Aptos" w:hAnsi="Aptos"/>
          <w:color w:val="5F5F5F"/>
          <w:sz w:val="22"/>
        </w:rPr>
        <w:t>Database schema • API design • mobile architecture • contractor growth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1A4780"/>
              </w:rPr>
              <w:t xml:space="preserve">Purpose. </w:t>
            </w:r>
            <w:r>
              <w:t>This document turns the ClientCheck idea into a buildable spec for engineering, product, and growth. It is designed for developer handoff.</w:t>
            </w:r>
          </w:p>
        </w:tc>
      </w:tr>
    </w:tbl>
    <w:p/>
    <w:p>
      <w:pPr>
        <w:pStyle w:val="Subtitle"/>
        <w:jc w:val="center"/>
      </w:pPr>
      <w:r>
        <w:rPr>
          <w:i/>
        </w:rPr>
        <w:t>Prepared for developer handoff</w:t>
      </w:r>
    </w:p>
    <w:p>
      <w:r>
        <w:br w:type="page"/>
      </w:r>
    </w:p>
    <w:p>
      <w:pPr>
        <w:pStyle w:val="Heading1"/>
      </w:pPr>
      <w:r>
        <w:t>1. Product thesis</w:t>
      </w:r>
    </w:p>
    <w:p>
      <w:r>
        <w:t>ClientCheck should be positioned as a customer risk intelligence network for contractors, not just a review app. The core job to be done is helping a contractor decide whether to accept a job, require a deposit, tighten payment terms, or avoid a customer entirely.</w:t>
      </w:r>
    </w:p>
    <w:p>
      <w:pPr>
        <w:pStyle w:val="Callout"/>
      </w:pPr>
      <w:r>
        <w:t>North-star outcome: a contractor can run a pre-job risk check in under 30 seconds and get an answer they trust.</w:t>
      </w:r>
    </w:p>
    <w:p>
      <w:pPr>
        <w:pStyle w:val="Heading1"/>
      </w:pPr>
      <w:r>
        <w:t>2. Strategic product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Pillar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Why it matters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MVP status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Risk scoring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Convert customer behavior into a contractor-friendly score and explanation.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Required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Trust and verification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Verify contractors, capture evidence, and balance the marketplace with dispute workflows.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Required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Fraud prevention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Block fake accounts, revenge reviews, duplicate entities, and coordinated abuse.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Required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Workflow integration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Make risk checks available inside contractor software and job intake flows.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Required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Growth loops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Turn every completed job, dispute, and referral into more data and more contractor acquisition.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Required</w:t>
            </w:r>
          </w:p>
        </w:tc>
      </w:tr>
    </w:tbl>
    <w:p/>
    <w:p>
      <w:pPr>
        <w:pStyle w:val="Heading1"/>
      </w:pPr>
      <w:r>
        <w:t>3. Recommended system architecture</w:t>
      </w:r>
    </w:p>
    <w:p>
      <w:pPr>
        <w:pStyle w:val="ListBullet"/>
        <w:spacing w:after="40"/>
      </w:pPr>
      <w:r>
        <w:t>Mobile app: Expo + React Native + Expo Router</w:t>
      </w:r>
    </w:p>
    <w:p>
      <w:pPr>
        <w:pStyle w:val="ListBullet"/>
        <w:spacing w:after="40"/>
      </w:pPr>
      <w:r>
        <w:t>Backend API: Node.js with modular service boundaries</w:t>
      </w:r>
    </w:p>
    <w:p>
      <w:pPr>
        <w:pStyle w:val="ListBullet"/>
        <w:spacing w:after="40"/>
      </w:pPr>
      <w:r>
        <w:t>Public API: REST; internal services may remain TRPC if desired</w:t>
      </w:r>
    </w:p>
    <w:p>
      <w:pPr>
        <w:pStyle w:val="ListBullet"/>
        <w:spacing w:after="40"/>
      </w:pPr>
      <w:r>
        <w:t>Database: PostgreSQL preferred long term; MySQL acceptable short term</w:t>
      </w:r>
    </w:p>
    <w:p>
      <w:pPr>
        <w:pStyle w:val="ListBullet"/>
        <w:spacing w:after="40"/>
      </w:pPr>
      <w:r>
        <w:t>Cache and queue: Redis</w:t>
      </w:r>
    </w:p>
    <w:p>
      <w:pPr>
        <w:pStyle w:val="ListBullet"/>
        <w:spacing w:after="40"/>
      </w:pPr>
      <w:r>
        <w:t>File storage: S3-compatible object storage</w:t>
      </w:r>
    </w:p>
    <w:p>
      <w:pPr>
        <w:pStyle w:val="ListBullet"/>
        <w:spacing w:after="40"/>
      </w:pPr>
      <w:r>
        <w:t>Notifications: Firebase Cloud Messaging plus transactional email</w:t>
      </w:r>
    </w:p>
    <w:p>
      <w:pPr>
        <w:pStyle w:val="Heading2"/>
      </w:pPr>
      <w:r>
        <w:t>Reference repo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6F9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9"/>
              </w:rPr>
              <w:t>apps/mobile</w:t>
              <w:br/>
              <w:t>apps/admin</w:t>
              <w:br/>
              <w:t>services/api</w:t>
              <w:br/>
              <w:t>services/worker</w:t>
              <w:br/>
              <w:t>packages/shared</w:t>
              <w:br/>
              <w:t>packages/types</w:t>
              <w:br/>
              <w:t>infra/migrations</w:t>
            </w:r>
          </w:p>
        </w:tc>
      </w:tr>
    </w:tbl>
    <w:p>
      <w:pPr>
        <w:pStyle w:val="Heading2"/>
      </w:pPr>
      <w:r>
        <w:t>Core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Service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Responsibility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Scale concern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Notes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auth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Accounts, sessions, RBAC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Support contractors, customers, moderators, admins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identity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Verification and KYC-like checks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medium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Store statuses, not raw secrets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risk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Risk score calculation and explanation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Version every scoring model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Reviews, evidence, appeals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Core moderation surface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fraud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Signals, flags, trust scoring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high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Consumes event stream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growth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Invites, referrals, rewards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medium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Critical acquisition loop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integrations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Partner API keys, webhooks, sync jobs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medium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Needed for contractor software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notifications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Push, email, SMS rules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medium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Event-driven fan-out</w:t>
            </w:r>
          </w:p>
        </w:tc>
      </w:tr>
    </w:tbl>
    <w:p>
      <w:pPr>
        <w:pStyle w:val="Heading1"/>
      </w:pPr>
      <w:r>
        <w:t>4. Core entities and complete database schema</w:t>
      </w:r>
    </w:p>
    <w:p>
      <w:r>
        <w:t>The schema is intentionally broader than an MVP so the app can launch narrowly without requiring a destructive rewrite later. Use UUID primary keys and timestamps on nearly every table.</w:t>
      </w:r>
    </w:p>
    <w:p>
      <w:pPr>
        <w:pStyle w:val="Heading2"/>
      </w:pPr>
      <w:r>
        <w:t>Identity and account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Table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Key fields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users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master login record for all personas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id, email, password_hash, status, last_login_at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user_profiles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display name, avatar, phone, locale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user_id, first_name, last_name, phone, avatar_url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roles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system roles such as contractor, customer, moderator, admin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id, code, label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user_role_assignments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many-to-many user-role mapping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user_id, role_id, contractor_id?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sessions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refresh/session tracking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id, user_id, refresh_token_hash, expires_at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devices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device fingerprints and push tokens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id, user_id, platform, device_fingerprint, push_token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audit_logs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security and admin audit trail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actor_user_id, action, target_type, target_id, metadata_json</w:t>
            </w:r>
          </w:p>
        </w:tc>
      </w:tr>
    </w:tbl>
    <w:p/>
    <w:p>
      <w:pPr>
        <w:pStyle w:val="Heading2"/>
      </w:pPr>
      <w:r>
        <w:t>Contractor network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Table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Key fields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business entity profile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id, company_name, slug, status, website, years_in_business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contractor_members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users linked to contractor businesses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contractor_id, user_id, title, permission_level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contractor_locations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service areas and offices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contractor_id, city, state, postal_code, service_radius_miles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contractor_verifications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license, EIN, domain, identity checks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contractor_id, verification_type, status, verified_at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contractor_licenses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state or trade licensing details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contractor_id, license_number, state, expires_at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contractor_subscription_plans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plan catalog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id, code, price_cents, billing_interval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contractor_subscriptions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active billing subscriptions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contractor_id, plan_id, status, renews_at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contractor_reviews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ratings about contractors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contractor_id, author_user_id, rating, categories_json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contractor_scores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aggregated contractor metrics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contractor_id, professionalism_score, reliability_score, overall_score</w:t>
            </w:r>
          </w:p>
        </w:tc>
      </w:tr>
    </w:tbl>
    <w:p/>
    <w:p>
      <w:pPr>
        <w:pStyle w:val="Heading2"/>
      </w:pPr>
      <w:r>
        <w:t>Customer intelligence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Table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Key fields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customers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canonical customer entity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id, full_name, normalized_name, primary_phone, primary_email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customer_aliases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alternate names, phones, emails, addresses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customer_id, alias_type, alias_value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customer_addresses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normalized address history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customer_id, line1, city, state, postal_code, lat, lng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customer_risk_scores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latest and historical snapshots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customer_id, score, band, version, computed_at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customer_score_factors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line items explaining a score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risk_score_id, factor_code, weight, value, explanation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customer_flags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manual or automated warnings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customer_id, flag_code, severity, source</w:t>
            </w:r>
          </w:p>
        </w:tc>
      </w:tr>
    </w:tbl>
    <w:p/>
    <w:p>
      <w:pPr>
        <w:pStyle w:val="Heading2"/>
      </w:pPr>
      <w:r>
        <w:t>Review and dispute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Table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Key fields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job_records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job-level context from a contractor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contractor_id, customer_id, quoted_amount_cents, status, job_date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reviews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 reviews of customers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contractor_id, customer_id, job_record_id, rating, visibility_status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review_categories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late pay, no-show, chargeback, etc.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review_id, category_code, severity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review_evidence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photos, invoices, messages, contracts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review_id, file_url, file_type, caption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review_votes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helpful or quality signals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review_id, voter_user_id, vote_type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review_reports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user-submitted reports against a review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review_id, reporter_user_id, reason_code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disputes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customer appeal or complaint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review_id, customer_id, status, opened_reason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dispute_messages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thread for dispute resolution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dispute_id, author_user_id, body, attachment_url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moderation_cases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moderator work item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entity_type, entity_id, queue, status, assigned_to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moderation_actions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decision history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case_id, moderator_user_id, action_code, note</w:t>
            </w:r>
          </w:p>
        </w:tc>
      </w:tr>
    </w:tbl>
    <w:p/>
    <w:p>
      <w:pPr>
        <w:pStyle w:val="Heading2"/>
      </w:pPr>
      <w:r>
        <w:t>Fraud and trust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Table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Key fields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fraud_signals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raw events and heuristic flags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entity_type, entity_id, signal_code, severity, payload_json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entity_links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possible duplicate relationships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left_entity_type, left_entity_id, right_entity_type, right_entity_id, confidence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ip_addresses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observed IP metadata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user_id, ip_hash, country_code, reputation_band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device_events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logins, review submissions, velocity markers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device_id, user_id, event_type, event_at, ip_hash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trust_scores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per-entity trust score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entity_type, entity_id, score, version, reasons_json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blocked_entities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hard blocks or suspensions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entity_type, entity_id, block_reason, expires_at</w:t>
            </w:r>
          </w:p>
        </w:tc>
      </w:tr>
    </w:tbl>
    <w:p/>
    <w:p>
      <w:pPr>
        <w:pStyle w:val="Heading2"/>
      </w:pPr>
      <w:r>
        <w:t>Growth and referral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Table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Key fields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invites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referral invites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sender_user_id, channel, recipient_contact, code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referrals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accepted referrals and attribution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invite_id, referred_user_id, status, converted_at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reward_wallets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credit balances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owner_type, owner_id, balance_cents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reward_transactions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credits earned or spent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wallet_id, transaction_type, amount_cents, reason_code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campaigns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growth campaigns and experiments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name, channel, status, budget_cents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campaign_events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conversion tracking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campaign_id, actor_user_id, event_name, event_at</w:t>
            </w:r>
          </w:p>
        </w:tc>
      </w:tr>
    </w:tbl>
    <w:p/>
    <w:p>
      <w:pPr>
        <w:pStyle w:val="Heading2"/>
      </w:pPr>
      <w:r>
        <w:t>Integration and platform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Table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Key fields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api_clients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partner or internal API consumers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name, owner_type, status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api_keys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hashed keys and scopes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api_client_id, key_prefix, key_hash, scopes_json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webhook_endpoints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partner webhook receivers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api_client_id, target_url, secret_hash, status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webhook_deliveries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delivery log and retries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endpoint_id, event_name, response_code, attempt_count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integration_accounts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linked external software accounts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contractor_id, provider_code, external_account_id, status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integration_sync_jobs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sync history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integration_account_id, job_type, status, started_at, finished_at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saved_searches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frequent customer lookup presets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user_id, label, query_json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notifications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in-app inbox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recipient_user_id, type, title, body, read_at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notification_preferences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channel settings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user_id, push_enabled, email_enabled, sms_enabled</w:t>
            </w:r>
          </w:p>
        </w:tc>
      </w:tr>
    </w:tbl>
    <w:p/>
    <w:p>
      <w:pPr>
        <w:pStyle w:val="Heading1"/>
      </w:pPr>
      <w:r>
        <w:t>5. Essential indexes and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Area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Indexes or constraints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Why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Customer lookup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INDEX on normalized_name, primary_phone, postal_code; trigram/full-text on full_name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Fast pre-job lookup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UNIQUE review if same contractor and same job_record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Reduce duplicates and abuse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Risk scores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INDEX customer_id + computed_at DESC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Get latest score quickly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Fraud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INDEX on signal_code, entity_type/entity_id, created_at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Moderation triage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Referrals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UNIQUE invite code; INDEX sender_user_id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Growth attribution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API keys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UNIQUE key_prefix; hashed key storage only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Security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Subscriptions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UNIQUE active subscription per contractor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Billing consistency</w:t>
            </w:r>
          </w:p>
        </w:tc>
      </w:tr>
    </w:tbl>
    <w:p>
      <w:pPr>
        <w:pStyle w:val="Heading1"/>
      </w:pPr>
      <w:r>
        <w:t>6. Risk score engine specification</w:t>
      </w:r>
    </w:p>
    <w:p>
      <w:pPr>
        <w:pStyle w:val="ListBullet"/>
        <w:spacing w:after="40"/>
      </w:pPr>
      <w:r>
        <w:t>Make score understandable enough that a contractor changes behavior based on it.</w:t>
      </w:r>
    </w:p>
    <w:p>
      <w:pPr>
        <w:pStyle w:val="ListBullet"/>
        <w:spacing w:after="40"/>
      </w:pPr>
      <w:r>
        <w:t>Keep score deterministic and explainable for disputes and legal defensibility.</w:t>
      </w:r>
    </w:p>
    <w:p>
      <w:pPr>
        <w:pStyle w:val="ListBullet"/>
        <w:spacing w:after="40"/>
      </w:pPr>
      <w:r>
        <w:t>Version every scoring model so old decisions can be audited.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Factor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Example input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Weight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Notes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Missed payment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count in trailing 24 months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-15 each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highest importance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Chargeback or payment reversal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boolean or count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-20 each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very high risk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No-show or cancellation after dispatch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count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-10 each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important for service trades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Late payment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days late buckets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-5 each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lower severity than missed payment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Resolved dispute favoring customer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count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+4 each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improves fairness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Verified positive history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jobs with on-time payment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up to +15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offset negatives modestly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Recentness multiplier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last 90 days events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x1.2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fresh events matter more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Band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Score range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Recommended contractor action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Low risk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70–100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standard terms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Medium risk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40–69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 deposit or tighter payment terms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High risk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0–39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manual review or decline job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score = 100</w:t>
              <w:br/>
              <w:t>score -= missed_payments * 15</w:t>
              <w:br/>
              <w:t>score -= chargebacks * 20</w:t>
              <w:br/>
              <w:t>score -= no_shows * 10</w:t>
              <w:br/>
              <w:t>score -= late_payments * 5</w:t>
              <w:br/>
              <w:t>score += min(verified_positive_jobs * 3, 15)</w:t>
              <w:br/>
              <w:t>score = max(0, min(score, 100))</w:t>
            </w:r>
          </w:p>
        </w:tc>
      </w:tr>
    </w:tbl>
    <w:p>
      <w:pPr>
        <w:pStyle w:val="Heading1"/>
      </w:pPr>
      <w:r>
        <w:t>7. Fraud prevention and trust layer</w:t>
      </w:r>
    </w:p>
    <w:p>
      <w:pPr>
        <w:pStyle w:val="ListBullet"/>
        <w:spacing w:after="40"/>
      </w:pPr>
      <w:r>
        <w:t>High review velocity from a new account</w:t>
      </w:r>
    </w:p>
    <w:p>
      <w:pPr>
        <w:pStyle w:val="ListBullet"/>
        <w:spacing w:after="40"/>
      </w:pPr>
      <w:r>
        <w:t>Same device or IP linked to multiple contractors or customers</w:t>
      </w:r>
    </w:p>
    <w:p>
      <w:pPr>
        <w:pStyle w:val="ListBullet"/>
        <w:spacing w:after="40"/>
      </w:pPr>
      <w:r>
        <w:t>Repeated negative reviews against the same customer without separate job records</w:t>
      </w:r>
    </w:p>
    <w:p>
      <w:pPr>
        <w:pStyle w:val="ListBullet"/>
        <w:spacing w:after="40"/>
      </w:pPr>
      <w:r>
        <w:t>Name, phone, and address combinations that mutate but resolve to same household</w:t>
      </w:r>
    </w:p>
    <w:p>
      <w:pPr>
        <w:pStyle w:val="ListBullet"/>
        <w:spacing w:after="40"/>
      </w:pPr>
      <w:r>
        <w:t>Coordinated voting or reporting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Automatic action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Human action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Severity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5+ reviews in 1 hour from new contractor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hold reviews for moderation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review evidence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same device across many accounts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lock risk-sensitive actions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fraud investigation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duplicate customer candidates &gt; 0.9 confidence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soft merge suggestion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ops review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medium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many reports on one review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reduce visibility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moderator triage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medium</w:t>
            </w:r>
          </w:p>
        </w:tc>
      </w:tr>
    </w:tbl>
    <w:p>
      <w:pPr>
        <w:pStyle w:val="Heading1"/>
      </w:pPr>
      <w:r>
        <w:t>8. Verification and legal-safety systems</w:t>
      </w:r>
    </w:p>
    <w:p>
      <w:pPr>
        <w:pStyle w:val="ListBullet"/>
        <w:spacing w:after="40"/>
      </w:pPr>
      <w:r>
        <w:t>Business creation: contractor sets company profile and service area</w:t>
      </w:r>
    </w:p>
    <w:p>
      <w:pPr>
        <w:pStyle w:val="ListBullet"/>
        <w:spacing w:after="40"/>
      </w:pPr>
      <w:r>
        <w:t>Identity proof: email, phone, and optional document verification</w:t>
      </w:r>
    </w:p>
    <w:p>
      <w:pPr>
        <w:pStyle w:val="ListBullet"/>
        <w:spacing w:after="40"/>
      </w:pPr>
      <w:r>
        <w:t>Business proof: EIN, state license, or business registration upload</w:t>
      </w:r>
    </w:p>
    <w:p>
      <w:pPr>
        <w:pStyle w:val="ListBullet"/>
        <w:spacing w:after="40"/>
      </w:pPr>
      <w:r>
        <w:t>Domain verification: verify website or domain email when available</w:t>
      </w:r>
    </w:p>
    <w:p>
      <w:pPr>
        <w:pStyle w:val="ListBullet"/>
        <w:spacing w:after="40"/>
      </w:pPr>
      <w:r>
        <w:t>Badge issuance: verified contractor, licensed contractor, established business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Rule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Implementation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Reason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Every negative review supports evidence upload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require evidence or structured reason code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legal defensibility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Customer can dispute a review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create dispute record and pause ranking impact if needed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fairness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Moderators need action history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store moderation_actions with notes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auditability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Never hard-delete high-risk content blindly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mark removed or hidden with reason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paper trail</w:t>
            </w:r>
          </w:p>
        </w:tc>
      </w:tr>
    </w:tbl>
    <w:p>
      <w:pPr>
        <w:pStyle w:val="Callout"/>
      </w:pPr>
      <w:r>
        <w:t>Policies still needed outside engineering: Terms of Service, moderation policy, defamation complaint workflow, privacy policy, subscription terms, and appeal SLAs.</w:t>
      </w:r>
    </w:p>
    <w:p>
      <w:pPr>
        <w:pStyle w:val="Heading1"/>
      </w:pPr>
      <w:r>
        <w:t>9. Full API endpoint list</w:t>
      </w:r>
    </w:p>
    <w:p>
      <w:pPr>
        <w:pStyle w:val="Heading2"/>
      </w:pPr>
      <w:r>
        <w:t>Authentication and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Method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Endpoint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/v1/auth/register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Create user account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/v1/auth/login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Login and issue tokens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/v1/auth/logout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Invalidate session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/v1/auth/refresh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Refresh token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/v1/auth/password/forgot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Request password reset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/v1/auth/password/reset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Reset password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/v1/me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Current user profile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PATCH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/v1/me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Update current user profile</w:t>
            </w:r>
          </w:p>
        </w:tc>
      </w:tr>
    </w:tbl>
    <w:p/>
    <w:p>
      <w:pPr>
        <w:pStyle w:val="Heading2"/>
      </w:pPr>
      <w:r>
        <w:t>Contractors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Method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Endpoint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/v1/contractors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Create contractor business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/v1/contractors/{id}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Read contractor profile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PATCH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/v1/contractors/{id}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Update contractor profile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/v1/contractors/{id}/members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Invite contractor team member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/v1/contractors/{id}/verifications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List verification checks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/v1/contractors/{id}/verifications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Submit verification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/v1/contractors/{id}/score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 contractor reputation summary</w:t>
            </w:r>
          </w:p>
        </w:tc>
      </w:tr>
    </w:tbl>
    <w:p/>
    <w:p>
      <w:pPr>
        <w:pStyle w:val="Heading2"/>
      </w:pPr>
      <w:r>
        <w:t>Customers and lookup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Method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Endpoint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/v1/customers/search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Search by name, phone, address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/v1/customers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Create or confirm customer entity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/v1/customers/{id}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Read customer profile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/v1/customers/{id}/risk-score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 latest score and factors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/v1/customers/{id}/reviews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List visible reviews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/v1/risk-checks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Create pre-job risk check event</w:t>
            </w:r>
          </w:p>
        </w:tc>
      </w:tr>
    </w:tbl>
    <w:p/>
    <w:p>
      <w:pPr>
        <w:pStyle w:val="Heading2"/>
      </w:pPr>
      <w:r>
        <w:t>Jobs and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Method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Endpoint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/v1/job-records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Create job record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/v1/job-records/{id}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Read job record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/v1/reviews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Create review of customer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/v1/reviews/{id}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Read review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PATCH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/v1/reviews/{id}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Edit review within policy window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/v1/reviews/{id}/evidence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Upload evidence metadata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/v1/reviews/{id}/vote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Helpful / not helpful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/v1/reviews/{id}/report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Report review</w:t>
            </w:r>
          </w:p>
        </w:tc>
      </w:tr>
    </w:tbl>
    <w:p/>
    <w:p>
      <w:pPr>
        <w:pStyle w:val="Heading2"/>
      </w:pPr>
      <w:r>
        <w:t>Disputes and moderation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Method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Endpoint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/v1/disputes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Open dispute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/v1/disputes/{id}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Read dispute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/v1/disputes/{id}/messages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Add dispute message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/v1/moderation/cases/{id}/assign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Assign case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/v1/moderation/cases/{id}/actions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Resolve, hide, restore, sanction</w:t>
            </w:r>
          </w:p>
        </w:tc>
      </w:tr>
    </w:tbl>
    <w:p/>
    <w:p>
      <w:pPr>
        <w:pStyle w:val="Heading2"/>
      </w:pPr>
      <w:r>
        <w:t>Subscriptions, billing, rewards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Method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Endpoint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/v1/plans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List plan catalog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/v1/subscriptions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Create subscription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PATCH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/v1/subscriptions/{id}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Change subscription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/v1/rewards/wallet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Read wallet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/v1/rewards/transactions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List reward ledger</w:t>
            </w:r>
          </w:p>
        </w:tc>
      </w:tr>
    </w:tbl>
    <w:p/>
    <w:p>
      <w:pPr>
        <w:pStyle w:val="Heading2"/>
      </w:pPr>
      <w:r>
        <w:t>Growth and referrals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Method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Endpoint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/v1/invites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Send referral invite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/v1/invites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List sent invites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/v1/referrals/redeem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Redeem referral code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/v1/campaigns/current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Return active campaign</w:t>
            </w:r>
          </w:p>
        </w:tc>
      </w:tr>
    </w:tbl>
    <w:p/>
    <w:p>
      <w:pPr>
        <w:pStyle w:val="Heading2"/>
      </w:pPr>
      <w:r>
        <w:t>Integrations and partners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Method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Endpoint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/v1/api-keys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Create partner API key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/v1/api-keys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List API keys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/v1/webhooks/endpoints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Register webhook endpoint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/v1/integrations/providers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List connectors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/v1/integrations/{provider}/connect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Start link flow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/v1/integrations/webhooks/{provider}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Receive partner webhook</w:t>
            </w:r>
          </w:p>
        </w:tc>
      </w:tr>
    </w:tbl>
    <w:p/>
    <w:p>
      <w:pPr>
        <w:pStyle w:val="Heading2"/>
      </w:pPr>
      <w:r>
        <w:t>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Method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Endpoint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/v1/notifications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List inbox notifications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PATCH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/v1/notifications/{id}/read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Mark read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/v1/notification-preferences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Read channel preferences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PATCH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/v1/notification-preferences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Update channel preferences</w:t>
            </w:r>
          </w:p>
        </w:tc>
      </w:tr>
    </w:tbl>
    <w:p/>
    <w:p>
      <w:pPr>
        <w:pStyle w:val="Heading2"/>
      </w:pPr>
      <w:r>
        <w:t>Admin and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Method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Endpoint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/v1/admin/moderation/cases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Queue view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/v1/admin/fraud/flags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Flagged entities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/v1/admin/metrics/overview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KPI dashboard</w:t>
            </w:r>
          </w:p>
        </w:tc>
      </w:tr>
    </w:tbl>
    <w:p/>
    <w:p>
      <w:pPr>
        <w:pStyle w:val="Heading1"/>
      </w:pPr>
      <w:r>
        <w:t>10. Event system and background jobs</w:t>
      </w:r>
    </w:p>
    <w:p>
      <w:pPr>
        <w:pStyle w:val="ListBullet"/>
        <w:spacing w:after="40"/>
      </w:pPr>
      <w:r>
        <w:t>review.created → recompute customer risk score, run fraud checks, notify if allowed</w:t>
      </w:r>
    </w:p>
    <w:p>
      <w:pPr>
        <w:pStyle w:val="ListBullet"/>
        <w:spacing w:after="40"/>
      </w:pPr>
      <w:r>
        <w:t>dispute.opened → create moderation case, notify contractor and moderators</w:t>
      </w:r>
    </w:p>
    <w:p>
      <w:pPr>
        <w:pStyle w:val="ListBullet"/>
        <w:spacing w:after="40"/>
      </w:pPr>
      <w:r>
        <w:t>verification.submitted → enqueue document review</w:t>
      </w:r>
    </w:p>
    <w:p>
      <w:pPr>
        <w:pStyle w:val="ListBullet"/>
        <w:spacing w:after="40"/>
      </w:pPr>
      <w:r>
        <w:t>subscription.changed → update entitlements</w:t>
      </w:r>
    </w:p>
    <w:p>
      <w:pPr>
        <w:pStyle w:val="ListBullet"/>
        <w:spacing w:after="40"/>
      </w:pPr>
      <w:r>
        <w:t>invite.accepted → award referral credits if rules pass</w:t>
      </w:r>
    </w:p>
    <w:p>
      <w:pPr>
        <w:pStyle w:val="ListBullet"/>
        <w:spacing w:after="40"/>
      </w:pPr>
      <w:r>
        <w:t>integration.sync.completed → refresh customer and job data snapshots</w:t>
      </w:r>
    </w:p>
    <w:p>
      <w:pPr>
        <w:pStyle w:val="Heading1"/>
      </w:pPr>
      <w:r>
        <w:t>11. Screen-by-screen mobile app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Screen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Primary user action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Key components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Auth flow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Complete signup or login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forms, validation, token bootstrap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P0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Contractor setup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Create business and finish verification checklist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wizard, file upload, checklist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P0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Home dashboard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Run risk checks and review alerts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cards, summary metrics, CTA buttons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P0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Customer search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Search by name, phone, or address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search bar, recent list, filters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P0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Risk result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Read score and recommended action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score gauge, factor list, review snippets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P0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Customer profile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Inspect history and flags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tabs, timeline, aliases, flags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P1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Create review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Submit review with evidence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form, categories, attachments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P0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Disputes inbox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Track open disputes and messages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status list, chat thread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P1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Contractor profile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Manage badges, team, and business details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badges, stats, team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P1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Notifications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Read updates and reminders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feed list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P1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Billing and rewards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Manage subscription and referral credits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plan card, transactions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P1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Referrals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Invite other contractors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share sheet, code, counts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P1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Settings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Manage account and preferences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toggles, legal links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P1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Admin or moderator web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Work moderation and fraud queues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queue table, detail drawer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P0-web</w:t>
            </w:r>
          </w:p>
        </w:tc>
      </w:tr>
    </w:tbl>
    <w:p>
      <w:pPr>
        <w:pStyle w:val="Heading2"/>
      </w:pPr>
      <w:r>
        <w:t>UX rules</w:t>
      </w:r>
    </w:p>
    <w:p>
      <w:pPr>
        <w:pStyle w:val="ListBullet"/>
        <w:spacing w:after="40"/>
      </w:pPr>
      <w:r>
        <w:t>The pre-job risk check flow should be reachable within one tap from the home dashboard.</w:t>
      </w:r>
    </w:p>
    <w:p>
      <w:pPr>
        <w:pStyle w:val="ListBullet"/>
        <w:spacing w:after="40"/>
      </w:pPr>
      <w:r>
        <w:t>Every score screen must explain why the score exists; never show an unexplained number.</w:t>
      </w:r>
    </w:p>
    <w:p>
      <w:pPr>
        <w:pStyle w:val="ListBullet"/>
        <w:spacing w:after="40"/>
      </w:pPr>
      <w:r>
        <w:t>Every risky or legally sensitive action should show policy acknowledgement and evidence guidance.</w:t>
      </w:r>
    </w:p>
    <w:p>
      <w:pPr>
        <w:pStyle w:val="ListBullet"/>
        <w:spacing w:after="40"/>
      </w:pPr>
      <w:r>
        <w:t>Contractors should always know how many searches or reports are left in their plan.</w:t>
      </w:r>
    </w:p>
    <w:p>
      <w:pPr>
        <w:pStyle w:val="Heading1"/>
      </w:pPr>
      <w:r>
        <w:t>12. Screen details and user stories</w:t>
      </w:r>
    </w:p>
    <w:p>
      <w:pPr>
        <w:pStyle w:val="Heading2"/>
      </w:pPr>
      <w:r>
        <w:t>Auth flow</w:t>
      </w:r>
    </w:p>
    <w:p>
      <w:pPr>
        <w:pStyle w:val="ListBullet"/>
        <w:spacing w:after="40"/>
      </w:pPr>
      <w:r>
        <w:t>Primary goal: Complete signup or login</w:t>
      </w:r>
    </w:p>
    <w:p>
      <w:pPr>
        <w:pStyle w:val="ListBullet"/>
        <w:spacing w:after="40"/>
      </w:pPr>
      <w:r>
        <w:t>Key components: forms, validation, token bootstrap</w:t>
      </w:r>
    </w:p>
    <w:p>
      <w:pPr>
        <w:pStyle w:val="ListBullet"/>
        <w:spacing w:after="40"/>
      </w:pPr>
      <w:r>
        <w:t>Essential analytics: screen_view, CTA taps, conversion to next step</w:t>
      </w:r>
    </w:p>
    <w:p>
      <w:pPr>
        <w:pStyle w:val="Heading2"/>
      </w:pPr>
      <w:r>
        <w:t>Contractor setup</w:t>
      </w:r>
    </w:p>
    <w:p>
      <w:pPr>
        <w:pStyle w:val="ListBullet"/>
        <w:spacing w:after="40"/>
      </w:pPr>
      <w:r>
        <w:t>Primary goal: Create business and finish verification checklist</w:t>
      </w:r>
    </w:p>
    <w:p>
      <w:pPr>
        <w:pStyle w:val="ListBullet"/>
        <w:spacing w:after="40"/>
      </w:pPr>
      <w:r>
        <w:t>Key components: wizard, file upload, checklist</w:t>
      </w:r>
    </w:p>
    <w:p>
      <w:pPr>
        <w:pStyle w:val="ListBullet"/>
        <w:spacing w:after="40"/>
      </w:pPr>
      <w:r>
        <w:t>Essential analytics: screen_view, CTA taps, conversion to next step</w:t>
      </w:r>
    </w:p>
    <w:p>
      <w:pPr>
        <w:pStyle w:val="Heading2"/>
      </w:pPr>
      <w:r>
        <w:t>Home dashboard</w:t>
      </w:r>
    </w:p>
    <w:p>
      <w:pPr>
        <w:pStyle w:val="ListBullet"/>
        <w:spacing w:after="40"/>
      </w:pPr>
      <w:r>
        <w:t>Primary goal: Run risk checks and review alerts</w:t>
      </w:r>
    </w:p>
    <w:p>
      <w:pPr>
        <w:pStyle w:val="ListBullet"/>
        <w:spacing w:after="40"/>
      </w:pPr>
      <w:r>
        <w:t>Key components: cards, summary metrics, CTA buttons</w:t>
      </w:r>
    </w:p>
    <w:p>
      <w:pPr>
        <w:pStyle w:val="ListBullet"/>
        <w:spacing w:after="40"/>
      </w:pPr>
      <w:r>
        <w:t>Essential analytics: screen_view, CTA taps, conversion to next step</w:t>
      </w:r>
    </w:p>
    <w:p>
      <w:pPr>
        <w:pStyle w:val="Heading2"/>
      </w:pPr>
      <w:r>
        <w:t>Customer search</w:t>
      </w:r>
    </w:p>
    <w:p>
      <w:pPr>
        <w:pStyle w:val="ListBullet"/>
        <w:spacing w:after="40"/>
      </w:pPr>
      <w:r>
        <w:t>Primary goal: Search by name, phone, or address</w:t>
      </w:r>
    </w:p>
    <w:p>
      <w:pPr>
        <w:pStyle w:val="ListBullet"/>
        <w:spacing w:after="40"/>
      </w:pPr>
      <w:r>
        <w:t>Key components: search bar, recent list, filters</w:t>
      </w:r>
    </w:p>
    <w:p>
      <w:pPr>
        <w:pStyle w:val="ListBullet"/>
        <w:spacing w:after="40"/>
      </w:pPr>
      <w:r>
        <w:t>Essential analytics: screen_view, CTA taps, conversion to next step</w:t>
      </w:r>
    </w:p>
    <w:p>
      <w:pPr>
        <w:pStyle w:val="Heading2"/>
      </w:pPr>
      <w:r>
        <w:t>Risk result</w:t>
      </w:r>
    </w:p>
    <w:p>
      <w:pPr>
        <w:pStyle w:val="ListBullet"/>
        <w:spacing w:after="40"/>
      </w:pPr>
      <w:r>
        <w:t>Primary goal: Read score and recommended action</w:t>
      </w:r>
    </w:p>
    <w:p>
      <w:pPr>
        <w:pStyle w:val="ListBullet"/>
        <w:spacing w:after="40"/>
      </w:pPr>
      <w:r>
        <w:t>Key components: score gauge, factor list, review snippets</w:t>
      </w:r>
    </w:p>
    <w:p>
      <w:pPr>
        <w:pStyle w:val="ListBullet"/>
        <w:spacing w:after="40"/>
      </w:pPr>
      <w:r>
        <w:t>Essential analytics: screen_view, CTA taps, conversion to next step</w:t>
      </w:r>
    </w:p>
    <w:p>
      <w:pPr>
        <w:pStyle w:val="Heading2"/>
      </w:pPr>
      <w:r>
        <w:t>Customer profile</w:t>
      </w:r>
    </w:p>
    <w:p>
      <w:pPr>
        <w:pStyle w:val="ListBullet"/>
        <w:spacing w:after="40"/>
      </w:pPr>
      <w:r>
        <w:t>Primary goal: Inspect history and flags</w:t>
      </w:r>
    </w:p>
    <w:p>
      <w:pPr>
        <w:pStyle w:val="ListBullet"/>
        <w:spacing w:after="40"/>
      </w:pPr>
      <w:r>
        <w:t>Key components: tabs, timeline, aliases, flags</w:t>
      </w:r>
    </w:p>
    <w:p>
      <w:pPr>
        <w:pStyle w:val="ListBullet"/>
        <w:spacing w:after="40"/>
      </w:pPr>
      <w:r>
        <w:t>Essential analytics: screen_view, CTA taps, conversion to next step</w:t>
      </w:r>
    </w:p>
    <w:p>
      <w:pPr>
        <w:pStyle w:val="Heading2"/>
      </w:pPr>
      <w:r>
        <w:t>Create review</w:t>
      </w:r>
    </w:p>
    <w:p>
      <w:pPr>
        <w:pStyle w:val="ListBullet"/>
        <w:spacing w:after="40"/>
      </w:pPr>
      <w:r>
        <w:t>Primary goal: Submit review with evidence</w:t>
      </w:r>
    </w:p>
    <w:p>
      <w:pPr>
        <w:pStyle w:val="ListBullet"/>
        <w:spacing w:after="40"/>
      </w:pPr>
      <w:r>
        <w:t>Key components: form, categories, attachments</w:t>
      </w:r>
    </w:p>
    <w:p>
      <w:pPr>
        <w:pStyle w:val="ListBullet"/>
        <w:spacing w:after="40"/>
      </w:pPr>
      <w:r>
        <w:t>Essential analytics: screen_view, CTA taps, conversion to next step</w:t>
      </w:r>
    </w:p>
    <w:p>
      <w:pPr>
        <w:pStyle w:val="Heading2"/>
      </w:pPr>
      <w:r>
        <w:t>Disputes inbox</w:t>
      </w:r>
    </w:p>
    <w:p>
      <w:pPr>
        <w:pStyle w:val="ListBullet"/>
        <w:spacing w:after="40"/>
      </w:pPr>
      <w:r>
        <w:t>Primary goal: Track open disputes and messages</w:t>
      </w:r>
    </w:p>
    <w:p>
      <w:pPr>
        <w:pStyle w:val="ListBullet"/>
        <w:spacing w:after="40"/>
      </w:pPr>
      <w:r>
        <w:t>Key components: status list, chat thread</w:t>
      </w:r>
    </w:p>
    <w:p>
      <w:pPr>
        <w:pStyle w:val="ListBullet"/>
        <w:spacing w:after="40"/>
      </w:pPr>
      <w:r>
        <w:t>Essential analytics: screen_view, CTA taps, conversion to next step</w:t>
      </w:r>
    </w:p>
    <w:p>
      <w:pPr>
        <w:pStyle w:val="Heading1"/>
      </w:pPr>
      <w:r>
        <w:t>13. Contractor growth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Loop stage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Tactic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Product support needed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Metric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Acquire first trade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Target plumbers through supply houses, Facebook groups, and trade contacts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easy invite flow and landing pages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new contractors per week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Activate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Run first risk check within 5 minutes of signup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guided onboarding and sample data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time to first check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Retain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Use score before quoting, deposits, or scheduling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saved searches and reminders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weekly active contractors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Refer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Reward each invited contractor after first paid month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referrals and wallet credits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viral coefficient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Expand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Add team seats and nearby trades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multi-user contractor accounts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seats per contractor</w:t>
            </w:r>
          </w:p>
        </w:tc>
      </w:tr>
    </w:tbl>
    <w:p>
      <w:pPr>
        <w:pStyle w:val="Heading2"/>
      </w:pPr>
      <w:r>
        <w:t>Growth programs to implement</w:t>
      </w:r>
    </w:p>
    <w:p>
      <w:pPr>
        <w:pStyle w:val="ListBullet"/>
        <w:spacing w:after="40"/>
      </w:pPr>
      <w:r>
        <w:t>Referral code plus wallet credit system</w:t>
      </w:r>
    </w:p>
    <w:p>
      <w:pPr>
        <w:pStyle w:val="ListBullet"/>
        <w:spacing w:after="40"/>
      </w:pPr>
      <w:r>
        <w:t>Invite 3 contractors and unlock 30 days of Pro</w:t>
      </w:r>
    </w:p>
    <w:p>
      <w:pPr>
        <w:pStyle w:val="ListBullet"/>
        <w:spacing w:after="40"/>
      </w:pPr>
      <w:r>
        <w:t>Onboarding challenge: run 3 risk checks and submit 1 verified review to unlock features</w:t>
      </w:r>
    </w:p>
    <w:p>
      <w:pPr>
        <w:pStyle w:val="ListBullet"/>
        <w:spacing w:after="40"/>
      </w:pPr>
      <w:r>
        <w:t>Supply house partnerships with QR onboarding</w:t>
      </w:r>
    </w:p>
    <w:p>
      <w:pPr>
        <w:pStyle w:val="ListBullet"/>
        <w:spacing w:after="40"/>
      </w:pPr>
      <w:r>
        <w:t>Partner integrations so every synced job becomes a chance to run a risk check</w:t>
      </w:r>
    </w:p>
    <w:p>
      <w:pPr>
        <w:pStyle w:val="Heading2"/>
      </w:pPr>
      <w:r>
        <w:t>Core funnel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Metric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Definition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Target direction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Signup conversion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landing page to account create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up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Time to first risk check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account created to first search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down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Search-to-review rate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risk checks that generate a review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up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Weekly retained contractors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active this week and next week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up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Referral conversion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invites redeemed divided by invites sent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up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Paid conversion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trial to paid</w:t>
            </w:r>
          </w:p>
        </w:tc>
        <w:tc>
          <w:tcPr>
            <w:tcW w:type="dxa" w:w="3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up</w:t>
            </w:r>
          </w:p>
        </w:tc>
      </w:tr>
    </w:tbl>
    <w:p>
      <w:pPr>
        <w:pStyle w:val="Heading1"/>
      </w:pPr>
      <w:r>
        <w:t>14. Monetization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Plan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Price example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Entitlements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Who it fits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Free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$0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5 risk checks per month, limited review visibility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new contractors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Pro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$29/month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unlimited checks, full customer profiles, dispute inbox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solo operators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Pro+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$79/month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team seats, alerts, analytics, integration access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growing businesses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Enterprise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custom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API, SSO, custom limits, dedicated support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multi-location operators</w:t>
            </w:r>
          </w:p>
        </w:tc>
      </w:tr>
    </w:tbl>
    <w:p>
      <w:pPr>
        <w:pStyle w:val="Heading1"/>
      </w:pPr>
      <w:r>
        <w:t>15.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Phase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Timeline guess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What ships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40" w:before="0"/>
              <w:jc w:val="center"/>
            </w:pPr>
            <w:r>
              <w:rPr>
                <w:rFonts w:ascii="Aptos" w:hAnsi="Aptos"/>
                <w:b/>
                <w:sz w:val="18"/>
              </w:rPr>
              <w:t>Outcome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Phase 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4–6 weeks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auth, contractor setup, customer search, risk score v1, create review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usable pilot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Phase 2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4–6 weeks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evidence upload, disputes, moderation queue, notifications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safer public beta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Phase 3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4–8 weeks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subscriptions, referrals, rewards, analytics dashboard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revenue plus growth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Phase 4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6–10 weeks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partner API, webhooks, integrations, fraud automation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0"/>
            </w:pPr>
            <w:r>
              <w:rPr>
                <w:rFonts w:ascii="Aptos" w:hAnsi="Aptos"/>
                <w:sz w:val="18"/>
              </w:rPr>
              <w:t>scalable platform</w:t>
            </w:r>
          </w:p>
        </w:tc>
      </w:tr>
    </w:tbl>
    <w:p>
      <w:pPr>
        <w:pStyle w:val="Small"/>
      </w:pPr>
      <w:r>
        <w:t>Timeline assumes one focused full-stack developer plus design help. It stretches meaningfully if the same person also owns DevOps, moderation tooling, and release management.</w:t>
      </w:r>
    </w:p>
    <w:p>
      <w:pPr>
        <w:pStyle w:val="Heading1"/>
      </w:pPr>
      <w:r>
        <w:t>16. Immediate implementation priorities for the current codebase</w:t>
      </w:r>
    </w:p>
    <w:p>
      <w:pPr>
        <w:pStyle w:val="ListBullet"/>
        <w:spacing w:after="40"/>
      </w:pPr>
      <w:r>
        <w:t>Normalize repo into mobile app, API service, and shared types</w:t>
      </w:r>
    </w:p>
    <w:p>
      <w:pPr>
        <w:pStyle w:val="ListBullet"/>
        <w:spacing w:after="40"/>
      </w:pPr>
      <w:r>
        <w:t>Add migrations for users, contractors, customers, reviews, customer_risk_scores, disputes, and notifications</w:t>
      </w:r>
    </w:p>
    <w:p>
      <w:pPr>
        <w:pStyle w:val="ListBullet"/>
        <w:spacing w:after="40"/>
      </w:pPr>
      <w:r>
        <w:t>Implement /v1/customers/search, /v1/risk-checks, /v1/reviews, and /v1/disputes first</w:t>
      </w:r>
    </w:p>
    <w:p>
      <w:pPr>
        <w:pStyle w:val="ListBullet"/>
        <w:spacing w:after="40"/>
      </w:pPr>
      <w:r>
        <w:t>Build dashboard, customer search, risk result, create review, and contractor setup screens first</w:t>
      </w:r>
    </w:p>
    <w:p>
      <w:pPr>
        <w:pStyle w:val="ListBullet"/>
        <w:spacing w:after="40"/>
      </w:pPr>
      <w:r>
        <w:t>Add file upload abstraction for evidence and verification documents</w:t>
      </w:r>
    </w:p>
    <w:p>
      <w:pPr>
        <w:pStyle w:val="ListBullet"/>
        <w:spacing w:after="40"/>
      </w:pPr>
      <w:r>
        <w:t>Add audit logs, moderation queue, and basic fraud signal generation before public launch</w:t>
      </w:r>
    </w:p>
    <w:p>
      <w:pPr>
        <w:pStyle w:val="Heading1"/>
      </w:pPr>
      <w:r>
        <w:t>17. Final recommendation</w:t>
      </w:r>
    </w:p>
    <w:p>
      <w:r>
        <w:t>The strongest version of ClientCheck is not a generic review app. It is a contractor operating system for deciding who to work with, on what terms, and with what risk controls. Engineering should prioritize trust, speed, explainability, and data compounding over flashy features.</w:t>
      </w:r>
    </w:p>
    <w:p>
      <w:pPr>
        <w:pStyle w:val="Callout"/>
      </w:pPr>
      <w:r>
        <w:t>If the product does one thing extremely well at launch, it should be this: a contractor can search a customer, understand the risk, and adjust the next move with confidence.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A47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434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A478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Aptos" w:hAnsi="Aptos"/>
      <w:sz w:val="18"/>
    </w:rPr>
  </w:style>
  <w:style w:type="paragraph" w:customStyle="1" w:styleId="Callout">
    <w:name w:val="Callout"/>
    <w:pPr>
      <w:spacing w:after="120"/>
      <w:ind w:left="216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