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8DC" w:rsidRDefault="000A24D6" w:rsidP="000A24D6">
      <w:pPr>
        <w:pStyle w:val="a5"/>
        <w:rPr>
          <w:rFonts w:hint="eastAsia"/>
        </w:rPr>
      </w:pPr>
      <w:r>
        <w:rPr>
          <w:rFonts w:hint="eastAsia"/>
        </w:rPr>
        <w:t>软件工程系列课程教学辅助网站业务列表说明</w:t>
      </w:r>
    </w:p>
    <w:tbl>
      <w:tblPr>
        <w:tblStyle w:val="a6"/>
        <w:tblW w:w="0" w:type="auto"/>
        <w:tblLook w:val="04A0"/>
      </w:tblPr>
      <w:tblGrid>
        <w:gridCol w:w="946"/>
        <w:gridCol w:w="1894"/>
        <w:gridCol w:w="4735"/>
        <w:gridCol w:w="947"/>
      </w:tblGrid>
      <w:tr w:rsidR="000A24D6" w:rsidTr="00E748DC">
        <w:tc>
          <w:tcPr>
            <w:tcW w:w="946" w:type="dxa"/>
          </w:tcPr>
          <w:p w:rsidR="000A24D6" w:rsidRPr="00B36D36" w:rsidRDefault="000A24D6" w:rsidP="000A24D6">
            <w:pPr>
              <w:jc w:val="center"/>
              <w:rPr>
                <w:b/>
              </w:rPr>
            </w:pPr>
            <w:r w:rsidRPr="00B36D36">
              <w:rPr>
                <w:rFonts w:hint="eastAsia"/>
                <w:b/>
              </w:rPr>
              <w:t>参与者</w:t>
            </w:r>
          </w:p>
        </w:tc>
        <w:tc>
          <w:tcPr>
            <w:tcW w:w="1894" w:type="dxa"/>
          </w:tcPr>
          <w:p w:rsidR="000A24D6" w:rsidRPr="00B36D36" w:rsidRDefault="000A24D6" w:rsidP="000A24D6">
            <w:pPr>
              <w:jc w:val="center"/>
              <w:rPr>
                <w:b/>
              </w:rPr>
            </w:pPr>
            <w:r w:rsidRPr="00B36D36">
              <w:rPr>
                <w:rFonts w:hint="eastAsia"/>
                <w:b/>
              </w:rPr>
              <w:t>用例</w:t>
            </w:r>
          </w:p>
        </w:tc>
        <w:tc>
          <w:tcPr>
            <w:tcW w:w="4735" w:type="dxa"/>
          </w:tcPr>
          <w:p w:rsidR="000A24D6" w:rsidRPr="00B36D36" w:rsidRDefault="000A24D6" w:rsidP="000A24D6">
            <w:pPr>
              <w:jc w:val="center"/>
              <w:rPr>
                <w:b/>
              </w:rPr>
            </w:pPr>
            <w:r w:rsidRPr="00B36D36">
              <w:rPr>
                <w:rFonts w:hint="eastAsia"/>
                <w:b/>
              </w:rPr>
              <w:t>说明</w:t>
            </w:r>
          </w:p>
        </w:tc>
        <w:tc>
          <w:tcPr>
            <w:tcW w:w="947" w:type="dxa"/>
          </w:tcPr>
          <w:p w:rsidR="000A24D6" w:rsidRPr="00B36D36" w:rsidRDefault="000A24D6" w:rsidP="000A24D6">
            <w:pPr>
              <w:jc w:val="center"/>
              <w:rPr>
                <w:b/>
              </w:rPr>
            </w:pPr>
            <w:r w:rsidRPr="00B36D36">
              <w:rPr>
                <w:rFonts w:hint="eastAsia"/>
                <w:b/>
              </w:rPr>
              <w:t>版本</w:t>
            </w:r>
          </w:p>
        </w:tc>
      </w:tr>
      <w:tr w:rsidR="004B3307" w:rsidTr="00B36D36">
        <w:tc>
          <w:tcPr>
            <w:tcW w:w="946" w:type="dxa"/>
          </w:tcPr>
          <w:p w:rsidR="004B3307" w:rsidRDefault="004B3307" w:rsidP="004B3307">
            <w:pPr>
              <w:jc w:val="center"/>
            </w:pPr>
            <w:r>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学生登录</w:t>
            </w:r>
          </w:p>
        </w:tc>
        <w:tc>
          <w:tcPr>
            <w:tcW w:w="4735" w:type="dxa"/>
            <w:vAlign w:val="center"/>
          </w:tcPr>
          <w:p w:rsidR="004B3307" w:rsidRDefault="004B3307">
            <w:pPr>
              <w:rPr>
                <w:rFonts w:ascii="宋体" w:eastAsia="宋体" w:hAnsi="宋体" w:cs="宋体"/>
                <w:sz w:val="24"/>
                <w:szCs w:val="24"/>
              </w:rPr>
            </w:pPr>
            <w:r>
              <w:rPr>
                <w:rFonts w:hint="eastAsia"/>
              </w:rPr>
              <w:t>用被管理员审核后的账户登录</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查看个人信息</w:t>
            </w:r>
          </w:p>
        </w:tc>
        <w:tc>
          <w:tcPr>
            <w:tcW w:w="4735" w:type="dxa"/>
            <w:vAlign w:val="center"/>
          </w:tcPr>
          <w:p w:rsidR="004B3307" w:rsidRDefault="004B3307">
            <w:pPr>
              <w:rPr>
                <w:rFonts w:ascii="宋体" w:eastAsia="宋体" w:hAnsi="宋体" w:cs="宋体"/>
                <w:sz w:val="24"/>
                <w:szCs w:val="24"/>
              </w:rPr>
            </w:pPr>
            <w:r>
              <w:rPr>
                <w:rFonts w:hint="eastAsia"/>
              </w:rPr>
              <w:t>登录学生个人账号后，可以进入个人中心查看所有关于个人的信息</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查看发帖、回帖记录</w:t>
            </w:r>
          </w:p>
        </w:tc>
        <w:tc>
          <w:tcPr>
            <w:tcW w:w="4735" w:type="dxa"/>
            <w:vAlign w:val="center"/>
          </w:tcPr>
          <w:p w:rsidR="004B3307" w:rsidRDefault="004B3307">
            <w:pPr>
              <w:rPr>
                <w:rFonts w:ascii="宋体" w:eastAsia="宋体" w:hAnsi="宋体" w:cs="宋体"/>
                <w:sz w:val="24"/>
                <w:szCs w:val="24"/>
              </w:rPr>
            </w:pPr>
            <w:r>
              <w:rPr>
                <w:rFonts w:hint="eastAsia"/>
              </w:rPr>
              <w:t>学生能够对发帖记录、回帖记录，以及他人对你的回帖信息进行查看</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查看修改个人介绍</w:t>
            </w:r>
          </w:p>
        </w:tc>
        <w:tc>
          <w:tcPr>
            <w:tcW w:w="4735" w:type="dxa"/>
            <w:vAlign w:val="center"/>
          </w:tcPr>
          <w:p w:rsidR="004B3307" w:rsidRDefault="004B3307">
            <w:pPr>
              <w:rPr>
                <w:rFonts w:ascii="宋体" w:eastAsia="宋体" w:hAnsi="宋体" w:cs="宋体"/>
                <w:sz w:val="24"/>
                <w:szCs w:val="24"/>
              </w:rPr>
            </w:pPr>
            <w:r>
              <w:rPr>
                <w:rFonts w:hint="eastAsia"/>
              </w:rPr>
              <w:t>学生能够对同步到课程学生介绍栏内的介绍信息进行修改，同时个人介绍也将在他人访问个人中心时显示个人介绍</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查看修改邮箱地址</w:t>
            </w:r>
          </w:p>
        </w:tc>
        <w:tc>
          <w:tcPr>
            <w:tcW w:w="4735" w:type="dxa"/>
            <w:vAlign w:val="center"/>
          </w:tcPr>
          <w:p w:rsidR="004B3307" w:rsidRDefault="004B3307">
            <w:pPr>
              <w:rPr>
                <w:rFonts w:ascii="宋体" w:eastAsia="宋体" w:hAnsi="宋体" w:cs="宋体"/>
                <w:sz w:val="24"/>
                <w:szCs w:val="24"/>
              </w:rPr>
            </w:pPr>
            <w:r>
              <w:rPr>
                <w:rFonts w:hint="eastAsia"/>
              </w:rPr>
              <w:t>学生能够对个人用户的邮箱地址进行修改，通过邮箱验证进行</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查看修改头像</w:t>
            </w:r>
          </w:p>
        </w:tc>
        <w:tc>
          <w:tcPr>
            <w:tcW w:w="4735" w:type="dxa"/>
            <w:vAlign w:val="center"/>
          </w:tcPr>
          <w:p w:rsidR="004B3307" w:rsidRDefault="004B3307">
            <w:pPr>
              <w:rPr>
                <w:rFonts w:ascii="宋体" w:eastAsia="宋体" w:hAnsi="宋体" w:cs="宋体"/>
                <w:sz w:val="24"/>
                <w:szCs w:val="24"/>
              </w:rPr>
            </w:pPr>
            <w:r>
              <w:rPr>
                <w:rFonts w:hint="eastAsia"/>
              </w:rPr>
              <w:t>学生能够对个人用户的头像进行修改，图片通过本地库进行上传</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查看个人身份证</w:t>
            </w:r>
          </w:p>
        </w:tc>
        <w:tc>
          <w:tcPr>
            <w:tcW w:w="4735" w:type="dxa"/>
            <w:vAlign w:val="center"/>
          </w:tcPr>
          <w:p w:rsidR="004B3307" w:rsidRDefault="004B3307">
            <w:pPr>
              <w:rPr>
                <w:rFonts w:ascii="宋体" w:eastAsia="宋体" w:hAnsi="宋体" w:cs="宋体"/>
                <w:sz w:val="24"/>
                <w:szCs w:val="24"/>
              </w:rPr>
            </w:pPr>
            <w:r>
              <w:rPr>
                <w:rFonts w:hint="eastAsia"/>
              </w:rPr>
              <w:t>学生能够查看非对外公开显示的个人身份证信息</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查看关注课程</w:t>
            </w:r>
          </w:p>
        </w:tc>
        <w:tc>
          <w:tcPr>
            <w:tcW w:w="4735" w:type="dxa"/>
            <w:vAlign w:val="center"/>
          </w:tcPr>
          <w:p w:rsidR="004B3307" w:rsidRDefault="004B3307">
            <w:pPr>
              <w:rPr>
                <w:rFonts w:ascii="宋体" w:eastAsia="宋体" w:hAnsi="宋体" w:cs="宋体"/>
                <w:sz w:val="24"/>
                <w:szCs w:val="24"/>
              </w:rPr>
            </w:pPr>
            <w:r>
              <w:rPr>
                <w:rFonts w:hint="eastAsia"/>
              </w:rPr>
              <w:t>学生能够查看自己关注的课程</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修改密码</w:t>
            </w:r>
          </w:p>
        </w:tc>
        <w:tc>
          <w:tcPr>
            <w:tcW w:w="4735" w:type="dxa"/>
            <w:vAlign w:val="center"/>
          </w:tcPr>
          <w:p w:rsidR="004B3307" w:rsidRDefault="004B3307">
            <w:pPr>
              <w:rPr>
                <w:rFonts w:ascii="宋体" w:eastAsia="宋体" w:hAnsi="宋体" w:cs="宋体"/>
                <w:sz w:val="24"/>
                <w:szCs w:val="24"/>
              </w:rPr>
            </w:pPr>
            <w:r>
              <w:rPr>
                <w:rFonts w:hint="eastAsia"/>
              </w:rPr>
              <w:t>在忘记密码或者其他情况下可以通过邮箱验证找回或修改密码</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保存信息</w:t>
            </w:r>
          </w:p>
        </w:tc>
        <w:tc>
          <w:tcPr>
            <w:tcW w:w="4735" w:type="dxa"/>
            <w:vAlign w:val="center"/>
          </w:tcPr>
          <w:p w:rsidR="004B3307" w:rsidRDefault="004B3307">
            <w:pPr>
              <w:rPr>
                <w:rFonts w:ascii="宋体" w:eastAsia="宋体" w:hAnsi="宋体" w:cs="宋体"/>
                <w:sz w:val="24"/>
                <w:szCs w:val="24"/>
              </w:rPr>
            </w:pPr>
            <w:r>
              <w:rPr>
                <w:rFonts w:hint="eastAsia"/>
              </w:rPr>
              <w:t>学生能够将修改后的个人信息进行保存</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在线注销</w:t>
            </w:r>
          </w:p>
        </w:tc>
        <w:tc>
          <w:tcPr>
            <w:tcW w:w="4735" w:type="dxa"/>
            <w:vAlign w:val="center"/>
          </w:tcPr>
          <w:p w:rsidR="004B3307" w:rsidRDefault="004B3307">
            <w:pPr>
              <w:rPr>
                <w:rFonts w:ascii="宋体" w:eastAsia="宋体" w:hAnsi="宋体" w:cs="宋体"/>
                <w:sz w:val="24"/>
                <w:szCs w:val="24"/>
              </w:rPr>
            </w:pPr>
            <w:r>
              <w:rPr>
                <w:rFonts w:hint="eastAsia"/>
              </w:rPr>
              <w:t>学生能够在任何时间注销已登录的个人账户，使其成为非学生登录账户</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查看非个人用户信息</w:t>
            </w:r>
          </w:p>
        </w:tc>
        <w:tc>
          <w:tcPr>
            <w:tcW w:w="4735" w:type="dxa"/>
            <w:vAlign w:val="center"/>
          </w:tcPr>
          <w:p w:rsidR="004B3307" w:rsidRDefault="004B3307">
            <w:pPr>
              <w:rPr>
                <w:rFonts w:ascii="宋体" w:eastAsia="宋体" w:hAnsi="宋体" w:cs="宋体"/>
                <w:sz w:val="24"/>
                <w:szCs w:val="24"/>
              </w:rPr>
            </w:pPr>
            <w:r>
              <w:rPr>
                <w:rFonts w:hint="eastAsia"/>
              </w:rPr>
              <w:t>能查看非个人用户的头像、关注、粉丝、真实姓名、生日、邮箱地址、个人介绍等可公开信息</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查看非个人用户学生关注课程</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能够有权限查看非个人用户学生的关注课程，但无法编辑修改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查看非个人用户教师在授课程</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能够有权限查看非个人用户教师的在授课程，但无法编辑修改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查看非个人用户生日</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能够有权限查看非个人用户的生日，但无法编辑修改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查看非个人用户邮件地址</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能够有权限查看非个人用户的邮件地址，但无法编辑修改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查看非个人用户用户头像</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能够有权限查看非个人用户的用户头像，但无法编辑修改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查看非个人用户发帖、回帖记录</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能够有权限查看非个人用户的发帖、回帖记录，但无法编辑修改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查看非个人用户关注用户和粉丝</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能够有权限查看非个人用户的关注用户和粉丝，但无法编辑修改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查看非个人用户个人介绍</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能够有权限查看非个人用户的个人介绍，但无法编辑修改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进入课程版块</w:t>
            </w:r>
          </w:p>
        </w:tc>
        <w:tc>
          <w:tcPr>
            <w:tcW w:w="4735" w:type="dxa"/>
            <w:vAlign w:val="center"/>
          </w:tcPr>
          <w:p w:rsidR="004B3307" w:rsidRDefault="004B3307">
            <w:pPr>
              <w:rPr>
                <w:rFonts w:ascii="宋体" w:eastAsia="宋体" w:hAnsi="宋体" w:cs="宋体"/>
                <w:sz w:val="24"/>
                <w:szCs w:val="24"/>
              </w:rPr>
            </w:pPr>
            <w:r>
              <w:rPr>
                <w:rFonts w:hint="eastAsia"/>
              </w:rPr>
              <w:t>学生能够进入关于课程的版块</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关注课程</w:t>
            </w:r>
          </w:p>
        </w:tc>
        <w:tc>
          <w:tcPr>
            <w:tcW w:w="4735" w:type="dxa"/>
            <w:vAlign w:val="center"/>
          </w:tcPr>
          <w:p w:rsidR="004B3307" w:rsidRDefault="004B3307">
            <w:pPr>
              <w:rPr>
                <w:rFonts w:ascii="宋体" w:eastAsia="宋体" w:hAnsi="宋体" w:cs="宋体"/>
                <w:sz w:val="24"/>
                <w:szCs w:val="24"/>
              </w:rPr>
            </w:pPr>
            <w:r>
              <w:rPr>
                <w:rFonts w:hint="eastAsia"/>
              </w:rPr>
              <w:t>在课程下关注喜欢的课程</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lastRenderedPageBreak/>
              <w:t>学生</w:t>
            </w:r>
          </w:p>
        </w:tc>
        <w:tc>
          <w:tcPr>
            <w:tcW w:w="1894" w:type="dxa"/>
            <w:vAlign w:val="center"/>
          </w:tcPr>
          <w:p w:rsidR="004B3307" w:rsidRDefault="004B3307">
            <w:pPr>
              <w:rPr>
                <w:rFonts w:ascii="宋体" w:eastAsia="宋体" w:hAnsi="宋体" w:cs="宋体"/>
                <w:sz w:val="24"/>
                <w:szCs w:val="24"/>
              </w:rPr>
            </w:pPr>
            <w:r>
              <w:rPr>
                <w:rFonts w:hint="eastAsia"/>
              </w:rPr>
              <w:t>查看课程通知</w:t>
            </w:r>
          </w:p>
        </w:tc>
        <w:tc>
          <w:tcPr>
            <w:tcW w:w="4735" w:type="dxa"/>
            <w:vAlign w:val="center"/>
          </w:tcPr>
          <w:p w:rsidR="004B3307" w:rsidRDefault="004B3307">
            <w:pPr>
              <w:rPr>
                <w:rFonts w:ascii="宋体" w:eastAsia="宋体" w:hAnsi="宋体" w:cs="宋体"/>
                <w:sz w:val="24"/>
                <w:szCs w:val="24"/>
              </w:rPr>
            </w:pPr>
            <w:r>
              <w:rPr>
                <w:rFonts w:hint="eastAsia"/>
              </w:rPr>
              <w:t>在课程下查看课程相应的近期通知</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查看课程介绍</w:t>
            </w:r>
          </w:p>
        </w:tc>
        <w:tc>
          <w:tcPr>
            <w:tcW w:w="4735" w:type="dxa"/>
            <w:vAlign w:val="center"/>
          </w:tcPr>
          <w:p w:rsidR="004B3307" w:rsidRDefault="004B3307">
            <w:pPr>
              <w:rPr>
                <w:rFonts w:ascii="宋体" w:eastAsia="宋体" w:hAnsi="宋体" w:cs="宋体"/>
                <w:sz w:val="24"/>
                <w:szCs w:val="24"/>
              </w:rPr>
            </w:pPr>
            <w:r>
              <w:rPr>
                <w:rFonts w:hint="eastAsia"/>
              </w:rPr>
              <w:t>在课程下查看课程的介绍</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下载课程资料</w:t>
            </w:r>
          </w:p>
        </w:tc>
        <w:tc>
          <w:tcPr>
            <w:tcW w:w="4735" w:type="dxa"/>
            <w:vAlign w:val="center"/>
          </w:tcPr>
          <w:p w:rsidR="004B3307" w:rsidRDefault="004B3307">
            <w:pPr>
              <w:rPr>
                <w:rFonts w:ascii="宋体" w:eastAsia="宋体" w:hAnsi="宋体" w:cs="宋体"/>
                <w:sz w:val="24"/>
                <w:szCs w:val="24"/>
              </w:rPr>
            </w:pPr>
            <w:r>
              <w:rPr>
                <w:rFonts w:hint="eastAsia"/>
              </w:rPr>
              <w:t>学生能够下载课程内的资料</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查看教师介绍</w:t>
            </w:r>
          </w:p>
        </w:tc>
        <w:tc>
          <w:tcPr>
            <w:tcW w:w="4735" w:type="dxa"/>
            <w:vAlign w:val="center"/>
          </w:tcPr>
          <w:p w:rsidR="004B3307" w:rsidRDefault="004B3307">
            <w:pPr>
              <w:rPr>
                <w:rFonts w:ascii="宋体" w:eastAsia="宋体" w:hAnsi="宋体" w:cs="宋体"/>
                <w:sz w:val="24"/>
                <w:szCs w:val="24"/>
              </w:rPr>
            </w:pPr>
            <w:r>
              <w:rPr>
                <w:rFonts w:hint="eastAsia"/>
              </w:rPr>
              <w:t>在课程下查看教师介绍</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查看课程链接</w:t>
            </w:r>
          </w:p>
        </w:tc>
        <w:tc>
          <w:tcPr>
            <w:tcW w:w="4735" w:type="dxa"/>
            <w:vAlign w:val="center"/>
          </w:tcPr>
          <w:p w:rsidR="004B3307" w:rsidRDefault="004B3307">
            <w:pPr>
              <w:rPr>
                <w:rFonts w:ascii="宋体" w:eastAsia="宋体" w:hAnsi="宋体" w:cs="宋体"/>
                <w:sz w:val="24"/>
                <w:szCs w:val="24"/>
              </w:rPr>
            </w:pPr>
            <w:r>
              <w:rPr>
                <w:rFonts w:hint="eastAsia"/>
              </w:rPr>
              <w:t>在课程下查看课程链接</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查看发送私信用户</w:t>
            </w:r>
          </w:p>
        </w:tc>
        <w:tc>
          <w:tcPr>
            <w:tcW w:w="4735" w:type="dxa"/>
            <w:vAlign w:val="center"/>
          </w:tcPr>
          <w:p w:rsidR="004B3307" w:rsidRDefault="004B3307">
            <w:pPr>
              <w:rPr>
                <w:rFonts w:ascii="宋体" w:eastAsia="宋体" w:hAnsi="宋体" w:cs="宋体"/>
                <w:sz w:val="24"/>
                <w:szCs w:val="24"/>
              </w:rPr>
            </w:pPr>
            <w:r>
              <w:rPr>
                <w:rFonts w:hint="eastAsia"/>
              </w:rPr>
              <w:t>查看其他用户发给个人的私信，能够在其他用户的个人中心编辑发送给其他用户私信</w:t>
            </w:r>
          </w:p>
        </w:tc>
        <w:tc>
          <w:tcPr>
            <w:tcW w:w="947" w:type="dxa"/>
            <w:vAlign w:val="center"/>
          </w:tcPr>
          <w:p w:rsidR="004B3307" w:rsidRDefault="004B3307">
            <w:pPr>
              <w:jc w:val="center"/>
              <w:rPr>
                <w:rFonts w:ascii="宋体" w:eastAsia="宋体" w:hAnsi="宋体" w:cs="宋体"/>
                <w:sz w:val="24"/>
                <w:szCs w:val="24"/>
              </w:rPr>
            </w:pPr>
            <w:r>
              <w:rPr>
                <w:rFonts w:hint="eastAsia"/>
              </w:rPr>
              <w:t>v0.10</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查看关注用户</w:t>
            </w:r>
          </w:p>
        </w:tc>
        <w:tc>
          <w:tcPr>
            <w:tcW w:w="4735" w:type="dxa"/>
            <w:vAlign w:val="center"/>
          </w:tcPr>
          <w:p w:rsidR="004B3307" w:rsidRDefault="004B3307">
            <w:pPr>
              <w:rPr>
                <w:rFonts w:ascii="宋体" w:eastAsia="宋体" w:hAnsi="宋体" w:cs="宋体"/>
                <w:sz w:val="24"/>
                <w:szCs w:val="24"/>
              </w:rPr>
            </w:pPr>
            <w:r>
              <w:rPr>
                <w:rFonts w:hint="eastAsia"/>
              </w:rPr>
              <w:t>能在个人信息中查看关注的用户</w:t>
            </w:r>
          </w:p>
        </w:tc>
        <w:tc>
          <w:tcPr>
            <w:tcW w:w="947" w:type="dxa"/>
            <w:vAlign w:val="center"/>
          </w:tcPr>
          <w:p w:rsidR="004B3307" w:rsidRDefault="004B3307">
            <w:pPr>
              <w:jc w:val="center"/>
              <w:rPr>
                <w:rFonts w:ascii="宋体" w:eastAsia="宋体" w:hAnsi="宋体" w:cs="宋体"/>
                <w:sz w:val="24"/>
                <w:szCs w:val="24"/>
              </w:rPr>
            </w:pPr>
            <w:r>
              <w:rPr>
                <w:rFonts w:hint="eastAsia"/>
              </w:rPr>
              <w:t>v0.10</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关注或取消关注非个人用户</w:t>
            </w:r>
          </w:p>
        </w:tc>
        <w:tc>
          <w:tcPr>
            <w:tcW w:w="4735" w:type="dxa"/>
            <w:vAlign w:val="center"/>
          </w:tcPr>
          <w:p w:rsidR="004B3307" w:rsidRDefault="004B3307">
            <w:pPr>
              <w:rPr>
                <w:rFonts w:ascii="宋体" w:eastAsia="宋体" w:hAnsi="宋体" w:cs="宋体"/>
                <w:sz w:val="24"/>
                <w:szCs w:val="24"/>
              </w:rPr>
            </w:pPr>
            <w:r>
              <w:rPr>
                <w:rFonts w:hint="eastAsia"/>
              </w:rPr>
              <w:t>在其他用户的个人中心关注该用户和取消关注用户，用户包括学生和学生，</w:t>
            </w:r>
          </w:p>
        </w:tc>
        <w:tc>
          <w:tcPr>
            <w:tcW w:w="947" w:type="dxa"/>
            <w:vAlign w:val="center"/>
          </w:tcPr>
          <w:p w:rsidR="004B3307" w:rsidRDefault="004B3307">
            <w:pPr>
              <w:jc w:val="center"/>
              <w:rPr>
                <w:rFonts w:ascii="宋体" w:eastAsia="宋体" w:hAnsi="宋体" w:cs="宋体"/>
                <w:sz w:val="24"/>
                <w:szCs w:val="24"/>
              </w:rPr>
            </w:pPr>
            <w:r>
              <w:rPr>
                <w:rFonts w:hint="eastAsia"/>
              </w:rPr>
              <w:t>v0.10</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查看粉丝</w:t>
            </w:r>
          </w:p>
        </w:tc>
        <w:tc>
          <w:tcPr>
            <w:tcW w:w="4735" w:type="dxa"/>
            <w:vAlign w:val="center"/>
          </w:tcPr>
          <w:p w:rsidR="004B3307" w:rsidRDefault="004B3307">
            <w:pPr>
              <w:rPr>
                <w:rFonts w:ascii="宋体" w:eastAsia="宋体" w:hAnsi="宋体" w:cs="宋体"/>
                <w:sz w:val="24"/>
                <w:szCs w:val="24"/>
              </w:rPr>
            </w:pPr>
            <w:r>
              <w:rPr>
                <w:rFonts w:hint="eastAsia"/>
              </w:rPr>
              <w:t>能在个人信息中查看个人粉丝</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被禁言</w:t>
            </w:r>
          </w:p>
        </w:tc>
        <w:tc>
          <w:tcPr>
            <w:tcW w:w="4735" w:type="dxa"/>
            <w:vAlign w:val="center"/>
          </w:tcPr>
          <w:p w:rsidR="004B3307" w:rsidRDefault="004B3307">
            <w:pPr>
              <w:rPr>
                <w:rFonts w:ascii="宋体" w:eastAsia="宋体" w:hAnsi="宋体" w:cs="宋体"/>
                <w:sz w:val="24"/>
                <w:szCs w:val="24"/>
              </w:rPr>
            </w:pPr>
            <w:r>
              <w:rPr>
                <w:rFonts w:hint="eastAsia"/>
              </w:rPr>
              <w:t>在被管理员禁言之后再限定时间内不能发言</w:t>
            </w:r>
          </w:p>
        </w:tc>
        <w:tc>
          <w:tcPr>
            <w:tcW w:w="947" w:type="dxa"/>
            <w:vAlign w:val="center"/>
          </w:tcPr>
          <w:p w:rsidR="004B3307" w:rsidRDefault="004B3307">
            <w:pPr>
              <w:jc w:val="center"/>
              <w:rPr>
                <w:rFonts w:ascii="宋体" w:eastAsia="宋体" w:hAnsi="宋体" w:cs="宋体"/>
                <w:sz w:val="24"/>
                <w:szCs w:val="24"/>
              </w:rPr>
            </w:pPr>
            <w:r>
              <w:rPr>
                <w:rFonts w:hint="eastAsia"/>
              </w:rPr>
              <w:t>v0.10</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内容搜索</w:t>
            </w:r>
          </w:p>
        </w:tc>
        <w:tc>
          <w:tcPr>
            <w:tcW w:w="4735" w:type="dxa"/>
            <w:vAlign w:val="center"/>
          </w:tcPr>
          <w:p w:rsidR="004B3307" w:rsidRDefault="004B3307">
            <w:pPr>
              <w:rPr>
                <w:rFonts w:ascii="宋体" w:eastAsia="宋体" w:hAnsi="宋体" w:cs="宋体"/>
                <w:sz w:val="24"/>
                <w:szCs w:val="24"/>
              </w:rPr>
            </w:pPr>
            <w:r>
              <w:rPr>
                <w:rFonts w:hint="eastAsia"/>
              </w:rPr>
              <w:t>具有搜索功能</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全网站搜索</w:t>
            </w:r>
          </w:p>
        </w:tc>
        <w:tc>
          <w:tcPr>
            <w:tcW w:w="4735" w:type="dxa"/>
            <w:vAlign w:val="center"/>
          </w:tcPr>
          <w:p w:rsidR="004B3307" w:rsidRDefault="004B3307">
            <w:pPr>
              <w:rPr>
                <w:rFonts w:ascii="宋体" w:eastAsia="宋体" w:hAnsi="宋体" w:cs="宋体"/>
                <w:sz w:val="24"/>
                <w:szCs w:val="24"/>
              </w:rPr>
            </w:pPr>
            <w:r>
              <w:rPr>
                <w:rFonts w:hint="eastAsia"/>
              </w:rPr>
              <w:t>具有搜索全部网站内容的功能</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课程内搜索</w:t>
            </w:r>
          </w:p>
        </w:tc>
        <w:tc>
          <w:tcPr>
            <w:tcW w:w="4735" w:type="dxa"/>
            <w:vAlign w:val="center"/>
          </w:tcPr>
          <w:p w:rsidR="004B3307" w:rsidRDefault="004B3307">
            <w:pPr>
              <w:rPr>
                <w:rFonts w:ascii="宋体" w:eastAsia="宋体" w:hAnsi="宋体" w:cs="宋体"/>
                <w:sz w:val="24"/>
                <w:szCs w:val="24"/>
              </w:rPr>
            </w:pPr>
            <w:r>
              <w:rPr>
                <w:rFonts w:hint="eastAsia"/>
              </w:rPr>
              <w:t>具有搜索课程内内容的功能</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论坛内搜索</w:t>
            </w:r>
          </w:p>
        </w:tc>
        <w:tc>
          <w:tcPr>
            <w:tcW w:w="4735" w:type="dxa"/>
            <w:vAlign w:val="center"/>
          </w:tcPr>
          <w:p w:rsidR="004B3307" w:rsidRDefault="004B3307">
            <w:pPr>
              <w:rPr>
                <w:rFonts w:ascii="宋体" w:eastAsia="宋体" w:hAnsi="宋体" w:cs="宋体"/>
                <w:sz w:val="24"/>
                <w:szCs w:val="24"/>
              </w:rPr>
            </w:pPr>
            <w:r>
              <w:rPr>
                <w:rFonts w:hint="eastAsia"/>
              </w:rPr>
              <w:t>具有搜索论坛内内容的功能</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进入论坛版块</w:t>
            </w:r>
          </w:p>
        </w:tc>
        <w:tc>
          <w:tcPr>
            <w:tcW w:w="4735" w:type="dxa"/>
            <w:vAlign w:val="center"/>
          </w:tcPr>
          <w:p w:rsidR="004B3307" w:rsidRDefault="004B3307">
            <w:pPr>
              <w:rPr>
                <w:rFonts w:ascii="宋体" w:eastAsia="宋体" w:hAnsi="宋体" w:cs="宋体"/>
                <w:sz w:val="24"/>
                <w:szCs w:val="24"/>
              </w:rPr>
            </w:pPr>
            <w:r>
              <w:rPr>
                <w:rFonts w:hint="eastAsia"/>
              </w:rPr>
              <w:t>学生能够进入关于论坛的版块</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开设帖子</w:t>
            </w:r>
          </w:p>
        </w:tc>
        <w:tc>
          <w:tcPr>
            <w:tcW w:w="4735" w:type="dxa"/>
            <w:vAlign w:val="center"/>
          </w:tcPr>
          <w:p w:rsidR="004B3307" w:rsidRDefault="004B3307">
            <w:pPr>
              <w:rPr>
                <w:rFonts w:ascii="宋体" w:eastAsia="宋体" w:hAnsi="宋体" w:cs="宋体"/>
                <w:sz w:val="24"/>
                <w:szCs w:val="24"/>
              </w:rPr>
            </w:pPr>
            <w:r>
              <w:rPr>
                <w:rFonts w:hint="eastAsia"/>
              </w:rPr>
              <w:t>学生能够开设一个新的帖子</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查看帖子</w:t>
            </w:r>
          </w:p>
        </w:tc>
        <w:tc>
          <w:tcPr>
            <w:tcW w:w="4735" w:type="dxa"/>
            <w:vAlign w:val="center"/>
          </w:tcPr>
          <w:p w:rsidR="004B3307" w:rsidRDefault="004B3307">
            <w:pPr>
              <w:rPr>
                <w:rFonts w:ascii="宋体" w:eastAsia="宋体" w:hAnsi="宋体" w:cs="宋体"/>
                <w:sz w:val="24"/>
                <w:szCs w:val="24"/>
              </w:rPr>
            </w:pPr>
            <w:r>
              <w:rPr>
                <w:rFonts w:hint="eastAsia"/>
              </w:rPr>
              <w:t>学生能够查看帖子</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删除帖子</w:t>
            </w:r>
          </w:p>
        </w:tc>
        <w:tc>
          <w:tcPr>
            <w:tcW w:w="4735" w:type="dxa"/>
            <w:vAlign w:val="center"/>
          </w:tcPr>
          <w:p w:rsidR="004B3307" w:rsidRDefault="004B3307">
            <w:pPr>
              <w:rPr>
                <w:rFonts w:ascii="宋体" w:eastAsia="宋体" w:hAnsi="宋体" w:cs="宋体"/>
                <w:sz w:val="24"/>
                <w:szCs w:val="24"/>
              </w:rPr>
            </w:pPr>
            <w:r>
              <w:rPr>
                <w:rFonts w:hint="eastAsia"/>
              </w:rPr>
              <w:t>学生能够删除自己所开设的帖子</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回复帖子</w:t>
            </w:r>
          </w:p>
        </w:tc>
        <w:tc>
          <w:tcPr>
            <w:tcW w:w="4735" w:type="dxa"/>
            <w:vAlign w:val="center"/>
          </w:tcPr>
          <w:p w:rsidR="004B3307" w:rsidRDefault="004B3307">
            <w:pPr>
              <w:rPr>
                <w:rFonts w:ascii="宋体" w:eastAsia="宋体" w:hAnsi="宋体" w:cs="宋体"/>
                <w:sz w:val="24"/>
                <w:szCs w:val="24"/>
              </w:rPr>
            </w:pPr>
            <w:r>
              <w:rPr>
                <w:rFonts w:hint="eastAsia"/>
              </w:rPr>
              <w:t>可以对现有的帖子进行回帖，并且可以引用之前用户的言论</w:t>
            </w:r>
          </w:p>
        </w:tc>
        <w:tc>
          <w:tcPr>
            <w:tcW w:w="947" w:type="dxa"/>
            <w:vAlign w:val="center"/>
          </w:tcPr>
          <w:p w:rsidR="004B3307" w:rsidRDefault="004B3307">
            <w:pPr>
              <w:jc w:val="center"/>
              <w:rPr>
                <w:rFonts w:ascii="宋体" w:eastAsia="宋体" w:hAnsi="宋体" w:cs="宋体"/>
                <w:sz w:val="24"/>
                <w:szCs w:val="24"/>
              </w:rPr>
            </w:pPr>
            <w:r>
              <w:rPr>
                <w:rFonts w:hint="eastAsia"/>
              </w:rPr>
              <w:t>V0.6</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学生举报</w:t>
            </w:r>
          </w:p>
        </w:tc>
        <w:tc>
          <w:tcPr>
            <w:tcW w:w="4735" w:type="dxa"/>
            <w:vAlign w:val="center"/>
          </w:tcPr>
          <w:p w:rsidR="004B3307" w:rsidRDefault="004B3307">
            <w:pPr>
              <w:rPr>
                <w:rFonts w:ascii="宋体" w:eastAsia="宋体" w:hAnsi="宋体" w:cs="宋体"/>
                <w:sz w:val="24"/>
                <w:szCs w:val="24"/>
              </w:rPr>
            </w:pPr>
            <w:r>
              <w:rPr>
                <w:rFonts w:hint="eastAsia"/>
              </w:rPr>
              <w:t>可以举报一些不适合的帖子和回帖，由管理员审核删除</w:t>
            </w:r>
          </w:p>
        </w:tc>
        <w:tc>
          <w:tcPr>
            <w:tcW w:w="947" w:type="dxa"/>
            <w:vAlign w:val="center"/>
          </w:tcPr>
          <w:p w:rsidR="004B3307" w:rsidRDefault="004B3307">
            <w:pPr>
              <w:jc w:val="center"/>
              <w:rPr>
                <w:rFonts w:ascii="宋体" w:eastAsia="宋体" w:hAnsi="宋体" w:cs="宋体"/>
                <w:sz w:val="24"/>
                <w:szCs w:val="24"/>
              </w:rPr>
            </w:pPr>
            <w:r>
              <w:rPr>
                <w:rFonts w:hint="eastAsia"/>
              </w:rPr>
              <w:t>V0.6</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查看网站公告</w:t>
            </w:r>
          </w:p>
        </w:tc>
        <w:tc>
          <w:tcPr>
            <w:tcW w:w="4735" w:type="dxa"/>
            <w:vAlign w:val="center"/>
          </w:tcPr>
          <w:p w:rsidR="004B3307" w:rsidRDefault="004B3307">
            <w:pPr>
              <w:rPr>
                <w:rFonts w:ascii="宋体" w:eastAsia="宋体" w:hAnsi="宋体" w:cs="宋体"/>
                <w:sz w:val="24"/>
                <w:szCs w:val="24"/>
              </w:rPr>
            </w:pPr>
            <w:r>
              <w:rPr>
                <w:rFonts w:hint="eastAsia"/>
              </w:rPr>
              <w:t>可以查看公告</w:t>
            </w:r>
          </w:p>
        </w:tc>
        <w:tc>
          <w:tcPr>
            <w:tcW w:w="947" w:type="dxa"/>
            <w:vAlign w:val="center"/>
          </w:tcPr>
          <w:p w:rsidR="004B3307" w:rsidRDefault="004B3307">
            <w:pPr>
              <w:jc w:val="center"/>
              <w:rPr>
                <w:rFonts w:ascii="宋体" w:eastAsia="宋体" w:hAnsi="宋体" w:cs="宋体"/>
                <w:sz w:val="24"/>
                <w:szCs w:val="24"/>
              </w:rPr>
            </w:pPr>
            <w:r>
              <w:rPr>
                <w:rFonts w:hint="eastAsia"/>
              </w:rPr>
              <w:t>V0.6</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查看网站介绍</w:t>
            </w:r>
          </w:p>
        </w:tc>
        <w:tc>
          <w:tcPr>
            <w:tcW w:w="4735" w:type="dxa"/>
            <w:vAlign w:val="center"/>
          </w:tcPr>
          <w:p w:rsidR="004B3307" w:rsidRDefault="004B3307">
            <w:pPr>
              <w:rPr>
                <w:rFonts w:ascii="宋体" w:eastAsia="宋体" w:hAnsi="宋体" w:cs="宋体"/>
                <w:sz w:val="24"/>
                <w:szCs w:val="24"/>
              </w:rPr>
            </w:pPr>
            <w:r>
              <w:rPr>
                <w:rFonts w:hint="eastAsia"/>
              </w:rPr>
              <w:t>可以在首页查看网站介绍</w:t>
            </w:r>
          </w:p>
        </w:tc>
        <w:tc>
          <w:tcPr>
            <w:tcW w:w="947" w:type="dxa"/>
            <w:vAlign w:val="center"/>
          </w:tcPr>
          <w:p w:rsidR="004B3307" w:rsidRDefault="004B3307">
            <w:pPr>
              <w:jc w:val="center"/>
              <w:rPr>
                <w:rFonts w:ascii="宋体" w:eastAsia="宋体" w:hAnsi="宋体" w:cs="宋体"/>
                <w:sz w:val="24"/>
                <w:szCs w:val="24"/>
              </w:rPr>
            </w:pPr>
            <w:r>
              <w:rPr>
                <w:rFonts w:hint="eastAsia"/>
              </w:rPr>
              <w:t>v0.9</w:t>
            </w:r>
          </w:p>
        </w:tc>
      </w:tr>
      <w:tr w:rsidR="004B3307" w:rsidTr="00B36D36">
        <w:tc>
          <w:tcPr>
            <w:tcW w:w="946" w:type="dxa"/>
          </w:tcPr>
          <w:p w:rsidR="004B3307" w:rsidRDefault="004B3307" w:rsidP="004B3307">
            <w:pPr>
              <w:jc w:val="center"/>
            </w:pPr>
            <w:r w:rsidRPr="004813CB">
              <w:rPr>
                <w:rFonts w:hint="eastAsia"/>
              </w:rPr>
              <w:t>学生</w:t>
            </w:r>
          </w:p>
        </w:tc>
        <w:tc>
          <w:tcPr>
            <w:tcW w:w="1894" w:type="dxa"/>
            <w:vAlign w:val="center"/>
          </w:tcPr>
          <w:p w:rsidR="004B3307" w:rsidRDefault="004B3307">
            <w:pPr>
              <w:rPr>
                <w:rFonts w:ascii="宋体" w:eastAsia="宋体" w:hAnsi="宋体" w:cs="宋体"/>
                <w:sz w:val="24"/>
                <w:szCs w:val="24"/>
              </w:rPr>
            </w:pPr>
            <w:r>
              <w:rPr>
                <w:rFonts w:hint="eastAsia"/>
              </w:rPr>
              <w:t>查看网站相关链接和版权声明</w:t>
            </w:r>
          </w:p>
        </w:tc>
        <w:tc>
          <w:tcPr>
            <w:tcW w:w="4735" w:type="dxa"/>
            <w:vAlign w:val="center"/>
          </w:tcPr>
          <w:p w:rsidR="004B3307" w:rsidRDefault="004B3307">
            <w:pPr>
              <w:rPr>
                <w:rFonts w:ascii="宋体" w:eastAsia="宋体" w:hAnsi="宋体" w:cs="宋体"/>
                <w:sz w:val="24"/>
                <w:szCs w:val="24"/>
              </w:rPr>
            </w:pPr>
            <w:r>
              <w:rPr>
                <w:rFonts w:hint="eastAsia"/>
              </w:rPr>
              <w:t>在每页网站最下可以查看网站相关链接和版权声明</w:t>
            </w:r>
          </w:p>
        </w:tc>
        <w:tc>
          <w:tcPr>
            <w:tcW w:w="947" w:type="dxa"/>
            <w:vAlign w:val="center"/>
          </w:tcPr>
          <w:p w:rsidR="004B3307" w:rsidRDefault="004B3307">
            <w:pPr>
              <w:jc w:val="center"/>
              <w:rPr>
                <w:rFonts w:ascii="宋体" w:eastAsia="宋体" w:hAnsi="宋体" w:cs="宋体"/>
                <w:sz w:val="24"/>
                <w:szCs w:val="24"/>
              </w:rPr>
            </w:pPr>
            <w:r>
              <w:rPr>
                <w:rFonts w:hint="eastAsia"/>
              </w:rPr>
              <w:t>v0.9</w:t>
            </w:r>
          </w:p>
        </w:tc>
      </w:tr>
      <w:tr w:rsidR="004B3307" w:rsidTr="00B36D36">
        <w:tc>
          <w:tcPr>
            <w:tcW w:w="946" w:type="dxa"/>
          </w:tcPr>
          <w:p w:rsidR="004B3307" w:rsidRDefault="004B3307" w:rsidP="004B3307">
            <w:pPr>
              <w:jc w:val="center"/>
            </w:pPr>
            <w:r>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教师登录</w:t>
            </w:r>
          </w:p>
        </w:tc>
        <w:tc>
          <w:tcPr>
            <w:tcW w:w="4735" w:type="dxa"/>
            <w:vAlign w:val="center"/>
          </w:tcPr>
          <w:p w:rsidR="004B3307" w:rsidRDefault="004B3307">
            <w:pPr>
              <w:rPr>
                <w:rFonts w:ascii="宋体" w:eastAsia="宋体" w:hAnsi="宋体" w:cs="宋体"/>
                <w:sz w:val="24"/>
                <w:szCs w:val="24"/>
              </w:rPr>
            </w:pPr>
            <w:r>
              <w:rPr>
                <w:rFonts w:hint="eastAsia"/>
              </w:rPr>
              <w:t>用被管理员审核后的账户登录</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查看个人信息</w:t>
            </w:r>
          </w:p>
        </w:tc>
        <w:tc>
          <w:tcPr>
            <w:tcW w:w="4735" w:type="dxa"/>
            <w:vAlign w:val="center"/>
          </w:tcPr>
          <w:p w:rsidR="004B3307" w:rsidRDefault="004B3307">
            <w:pPr>
              <w:rPr>
                <w:rFonts w:ascii="宋体" w:eastAsia="宋体" w:hAnsi="宋体" w:cs="宋体"/>
                <w:sz w:val="24"/>
                <w:szCs w:val="24"/>
              </w:rPr>
            </w:pPr>
            <w:r>
              <w:rPr>
                <w:rFonts w:hint="eastAsia"/>
              </w:rPr>
              <w:t>登录教师个人账号后，可以进入个人中心查看所有关于个人的信息</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查看发帖、回帖记录</w:t>
            </w:r>
          </w:p>
        </w:tc>
        <w:tc>
          <w:tcPr>
            <w:tcW w:w="4735" w:type="dxa"/>
            <w:vAlign w:val="center"/>
          </w:tcPr>
          <w:p w:rsidR="004B3307" w:rsidRDefault="004B3307">
            <w:pPr>
              <w:rPr>
                <w:rFonts w:ascii="宋体" w:eastAsia="宋体" w:hAnsi="宋体" w:cs="宋体"/>
                <w:sz w:val="24"/>
                <w:szCs w:val="24"/>
              </w:rPr>
            </w:pPr>
            <w:r>
              <w:rPr>
                <w:rFonts w:hint="eastAsia"/>
              </w:rPr>
              <w:t>教师能够对发帖记录、回帖记录，以及他人对你的回帖信息进行查看</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查看修改个人介绍</w:t>
            </w:r>
          </w:p>
        </w:tc>
        <w:tc>
          <w:tcPr>
            <w:tcW w:w="4735" w:type="dxa"/>
            <w:vAlign w:val="center"/>
          </w:tcPr>
          <w:p w:rsidR="004B3307" w:rsidRDefault="004B3307">
            <w:pPr>
              <w:rPr>
                <w:rFonts w:ascii="宋体" w:eastAsia="宋体" w:hAnsi="宋体" w:cs="宋体"/>
                <w:sz w:val="24"/>
                <w:szCs w:val="24"/>
              </w:rPr>
            </w:pPr>
            <w:r>
              <w:rPr>
                <w:rFonts w:hint="eastAsia"/>
              </w:rPr>
              <w:t>教师能够对同步到课程教师介绍栏内的介绍信息进行修改，同时个人介绍也将在他人访问个人中心时显示个人介绍</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查看修改邮箱地址</w:t>
            </w:r>
          </w:p>
        </w:tc>
        <w:tc>
          <w:tcPr>
            <w:tcW w:w="4735" w:type="dxa"/>
            <w:vAlign w:val="center"/>
          </w:tcPr>
          <w:p w:rsidR="004B3307" w:rsidRDefault="004B3307">
            <w:pPr>
              <w:rPr>
                <w:rFonts w:ascii="宋体" w:eastAsia="宋体" w:hAnsi="宋体" w:cs="宋体"/>
                <w:sz w:val="24"/>
                <w:szCs w:val="24"/>
              </w:rPr>
            </w:pPr>
            <w:r>
              <w:rPr>
                <w:rFonts w:hint="eastAsia"/>
              </w:rPr>
              <w:t>教师能够对个人用户的邮箱地址进行修改，通过邮箱验证进行</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查看修改头像</w:t>
            </w:r>
          </w:p>
        </w:tc>
        <w:tc>
          <w:tcPr>
            <w:tcW w:w="4735" w:type="dxa"/>
            <w:vAlign w:val="center"/>
          </w:tcPr>
          <w:p w:rsidR="004B3307" w:rsidRDefault="004B3307">
            <w:pPr>
              <w:rPr>
                <w:rFonts w:ascii="宋体" w:eastAsia="宋体" w:hAnsi="宋体" w:cs="宋体"/>
                <w:sz w:val="24"/>
                <w:szCs w:val="24"/>
              </w:rPr>
            </w:pPr>
            <w:r>
              <w:rPr>
                <w:rFonts w:hint="eastAsia"/>
              </w:rPr>
              <w:t>教师能够对个人用户的头像进行修改，图片通过本地库进行上传</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查看个人身份证</w:t>
            </w:r>
          </w:p>
        </w:tc>
        <w:tc>
          <w:tcPr>
            <w:tcW w:w="4735" w:type="dxa"/>
            <w:vAlign w:val="center"/>
          </w:tcPr>
          <w:p w:rsidR="004B3307" w:rsidRDefault="004B3307">
            <w:pPr>
              <w:rPr>
                <w:rFonts w:ascii="宋体" w:eastAsia="宋体" w:hAnsi="宋体" w:cs="宋体"/>
                <w:sz w:val="24"/>
                <w:szCs w:val="24"/>
              </w:rPr>
            </w:pPr>
            <w:r>
              <w:rPr>
                <w:rFonts w:hint="eastAsia"/>
              </w:rPr>
              <w:t>教师能够查看非对外公开显示的个人身份证信息</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查看在授课程</w:t>
            </w:r>
          </w:p>
        </w:tc>
        <w:tc>
          <w:tcPr>
            <w:tcW w:w="4735" w:type="dxa"/>
            <w:vAlign w:val="center"/>
          </w:tcPr>
          <w:p w:rsidR="004B3307" w:rsidRDefault="004B3307">
            <w:pPr>
              <w:rPr>
                <w:rFonts w:ascii="宋体" w:eastAsia="宋体" w:hAnsi="宋体" w:cs="宋体"/>
                <w:sz w:val="24"/>
                <w:szCs w:val="24"/>
              </w:rPr>
            </w:pPr>
            <w:r>
              <w:rPr>
                <w:rFonts w:hint="eastAsia"/>
              </w:rPr>
              <w:t>教师能够查看自己正在教授的课程</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修改密码</w:t>
            </w:r>
          </w:p>
        </w:tc>
        <w:tc>
          <w:tcPr>
            <w:tcW w:w="4735" w:type="dxa"/>
            <w:vAlign w:val="center"/>
          </w:tcPr>
          <w:p w:rsidR="004B3307" w:rsidRDefault="004B3307">
            <w:pPr>
              <w:rPr>
                <w:rFonts w:ascii="宋体" w:eastAsia="宋体" w:hAnsi="宋体" w:cs="宋体"/>
                <w:sz w:val="24"/>
                <w:szCs w:val="24"/>
              </w:rPr>
            </w:pPr>
            <w:r>
              <w:rPr>
                <w:rFonts w:hint="eastAsia"/>
              </w:rPr>
              <w:t>在忘记密码或者其他情况下可以通过邮箱验证找</w:t>
            </w:r>
            <w:r>
              <w:rPr>
                <w:rFonts w:hint="eastAsia"/>
              </w:rPr>
              <w:lastRenderedPageBreak/>
              <w:t>回或修改密码</w:t>
            </w:r>
          </w:p>
        </w:tc>
        <w:tc>
          <w:tcPr>
            <w:tcW w:w="947" w:type="dxa"/>
            <w:vAlign w:val="center"/>
          </w:tcPr>
          <w:p w:rsidR="004B3307" w:rsidRDefault="004B3307">
            <w:pPr>
              <w:jc w:val="center"/>
              <w:rPr>
                <w:rFonts w:ascii="宋体" w:eastAsia="宋体" w:hAnsi="宋体" w:cs="宋体"/>
                <w:sz w:val="24"/>
                <w:szCs w:val="24"/>
              </w:rPr>
            </w:pPr>
            <w:r>
              <w:rPr>
                <w:rFonts w:hint="eastAsia"/>
              </w:rPr>
              <w:lastRenderedPageBreak/>
              <w:t>v0.11</w:t>
            </w:r>
          </w:p>
        </w:tc>
      </w:tr>
      <w:tr w:rsidR="004B3307" w:rsidTr="00B36D36">
        <w:tc>
          <w:tcPr>
            <w:tcW w:w="946" w:type="dxa"/>
          </w:tcPr>
          <w:p w:rsidR="004B3307" w:rsidRDefault="004B3307" w:rsidP="004B3307">
            <w:pPr>
              <w:jc w:val="center"/>
            </w:pPr>
            <w:r w:rsidRPr="00667275">
              <w:rPr>
                <w:rFonts w:hint="eastAsia"/>
              </w:rPr>
              <w:lastRenderedPageBreak/>
              <w:t>教师</w:t>
            </w:r>
          </w:p>
        </w:tc>
        <w:tc>
          <w:tcPr>
            <w:tcW w:w="1894" w:type="dxa"/>
            <w:vAlign w:val="center"/>
          </w:tcPr>
          <w:p w:rsidR="004B3307" w:rsidRDefault="004B3307">
            <w:pPr>
              <w:rPr>
                <w:rFonts w:ascii="宋体" w:eastAsia="宋体" w:hAnsi="宋体" w:cs="宋体"/>
                <w:sz w:val="24"/>
                <w:szCs w:val="24"/>
              </w:rPr>
            </w:pPr>
            <w:r>
              <w:rPr>
                <w:rFonts w:hint="eastAsia"/>
              </w:rPr>
              <w:t>保存信息</w:t>
            </w:r>
          </w:p>
        </w:tc>
        <w:tc>
          <w:tcPr>
            <w:tcW w:w="4735" w:type="dxa"/>
            <w:vAlign w:val="center"/>
          </w:tcPr>
          <w:p w:rsidR="004B3307" w:rsidRDefault="004B3307">
            <w:pPr>
              <w:rPr>
                <w:rFonts w:ascii="宋体" w:eastAsia="宋体" w:hAnsi="宋体" w:cs="宋体"/>
                <w:sz w:val="24"/>
                <w:szCs w:val="24"/>
              </w:rPr>
            </w:pPr>
            <w:r>
              <w:rPr>
                <w:rFonts w:hint="eastAsia"/>
              </w:rPr>
              <w:t>教师能够将修改后的个人信息进行保存</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在线注销</w:t>
            </w:r>
          </w:p>
        </w:tc>
        <w:tc>
          <w:tcPr>
            <w:tcW w:w="4735" w:type="dxa"/>
            <w:vAlign w:val="center"/>
          </w:tcPr>
          <w:p w:rsidR="004B3307" w:rsidRDefault="004B3307">
            <w:pPr>
              <w:rPr>
                <w:rFonts w:ascii="宋体" w:eastAsia="宋体" w:hAnsi="宋体" w:cs="宋体"/>
                <w:sz w:val="24"/>
                <w:szCs w:val="24"/>
              </w:rPr>
            </w:pPr>
            <w:r>
              <w:rPr>
                <w:rFonts w:hint="eastAsia"/>
              </w:rPr>
              <w:t>教师能够在任何时间注销已登录的个人账户，使其成为非教师登录账户</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查看非个人用户信息</w:t>
            </w:r>
          </w:p>
        </w:tc>
        <w:tc>
          <w:tcPr>
            <w:tcW w:w="4735" w:type="dxa"/>
            <w:vAlign w:val="center"/>
          </w:tcPr>
          <w:p w:rsidR="004B3307" w:rsidRDefault="004B3307">
            <w:pPr>
              <w:rPr>
                <w:rFonts w:ascii="宋体" w:eastAsia="宋体" w:hAnsi="宋体" w:cs="宋体"/>
                <w:sz w:val="24"/>
                <w:szCs w:val="24"/>
              </w:rPr>
            </w:pPr>
            <w:r>
              <w:rPr>
                <w:rFonts w:hint="eastAsia"/>
              </w:rPr>
              <w:t>能查看非个人用户的头像、关注、粉丝、真实姓名、生日、邮箱地址、个人介绍等可公开信息</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查看非个人用户学生关注课程</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能够有权限查看非个人用户学生的关注课程，但无法编辑修改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查看非个人用户教师在授课程</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能够有权限查看非个人用户教师的在授课程，但无法编辑修改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查看非个人用户生日</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能够有权限查看非个人用户的生日，但无法编辑修改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查看非个人用户邮件地址</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能够有权限查看非个人用户的邮件地址，但无法编辑修改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查看非个人用户用户头像</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能够有权限查看非个人用户的用户头像，但无法编辑修改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查看非个人用户发帖、回帖记录</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能够有权限查看非个人用户的发帖、回帖记录，但无法编辑修改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查看非个人用户关注用户和粉丝</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能够有权限查看非个人用户的关注用户和粉丝，但无法编辑修改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查看非个人用户个人介绍</w:t>
            </w:r>
          </w:p>
        </w:tc>
        <w:tc>
          <w:tcPr>
            <w:tcW w:w="4735" w:type="dxa"/>
            <w:vAlign w:val="center"/>
          </w:tcPr>
          <w:p w:rsidR="004B3307" w:rsidRDefault="004B3307">
            <w:pPr>
              <w:rPr>
                <w:rFonts w:ascii="宋体" w:eastAsia="宋体" w:hAnsi="宋体" w:cs="宋体"/>
                <w:sz w:val="24"/>
                <w:szCs w:val="24"/>
              </w:rPr>
            </w:pPr>
            <w:r>
              <w:rPr>
                <w:rFonts w:hint="eastAsia"/>
              </w:rPr>
              <w:t>能够有权限查看非个人用户的个人介绍，但无法编辑修改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进入课程版块</w:t>
            </w:r>
          </w:p>
        </w:tc>
        <w:tc>
          <w:tcPr>
            <w:tcW w:w="4735" w:type="dxa"/>
            <w:vAlign w:val="center"/>
          </w:tcPr>
          <w:p w:rsidR="004B3307" w:rsidRDefault="004B3307">
            <w:pPr>
              <w:rPr>
                <w:rFonts w:ascii="宋体" w:eastAsia="宋体" w:hAnsi="宋体" w:cs="宋体"/>
                <w:sz w:val="24"/>
                <w:szCs w:val="24"/>
              </w:rPr>
            </w:pPr>
            <w:r>
              <w:rPr>
                <w:rFonts w:hint="eastAsia"/>
              </w:rPr>
              <w:t>教师能够进入关于课程的版块</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增删改课程通知</w:t>
            </w:r>
          </w:p>
        </w:tc>
        <w:tc>
          <w:tcPr>
            <w:tcW w:w="4735" w:type="dxa"/>
            <w:vAlign w:val="center"/>
          </w:tcPr>
          <w:p w:rsidR="004B3307" w:rsidRDefault="004B3307">
            <w:pPr>
              <w:rPr>
                <w:rFonts w:ascii="宋体" w:eastAsia="宋体" w:hAnsi="宋体" w:cs="宋体"/>
                <w:sz w:val="24"/>
                <w:szCs w:val="24"/>
              </w:rPr>
            </w:pPr>
            <w:r>
              <w:rPr>
                <w:rFonts w:hint="eastAsia"/>
              </w:rPr>
              <w:t>在课程下增加修改删除课程通知</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课程内修改教师介绍</w:t>
            </w:r>
          </w:p>
        </w:tc>
        <w:tc>
          <w:tcPr>
            <w:tcW w:w="4735" w:type="dxa"/>
            <w:vAlign w:val="center"/>
          </w:tcPr>
          <w:p w:rsidR="004B3307" w:rsidRDefault="004B3307">
            <w:pPr>
              <w:rPr>
                <w:rFonts w:ascii="宋体" w:eastAsia="宋体" w:hAnsi="宋体" w:cs="宋体"/>
                <w:sz w:val="24"/>
                <w:szCs w:val="24"/>
              </w:rPr>
            </w:pPr>
            <w:r>
              <w:rPr>
                <w:rFonts w:hint="eastAsia"/>
              </w:rPr>
              <w:t>在课程下增删改查看教师信息</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增删改课程资源</w:t>
            </w:r>
          </w:p>
        </w:tc>
        <w:tc>
          <w:tcPr>
            <w:tcW w:w="4735" w:type="dxa"/>
            <w:vAlign w:val="center"/>
          </w:tcPr>
          <w:p w:rsidR="004B3307" w:rsidRDefault="004B3307">
            <w:pPr>
              <w:rPr>
                <w:rFonts w:ascii="宋体" w:eastAsia="宋体" w:hAnsi="宋体" w:cs="宋体"/>
                <w:sz w:val="24"/>
                <w:szCs w:val="24"/>
              </w:rPr>
            </w:pPr>
            <w:r>
              <w:rPr>
                <w:rFonts w:hint="eastAsia"/>
              </w:rPr>
              <w:t>在课程下增删改查看下载课程资源</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上传课程资料</w:t>
            </w:r>
          </w:p>
        </w:tc>
        <w:tc>
          <w:tcPr>
            <w:tcW w:w="4735" w:type="dxa"/>
            <w:vAlign w:val="center"/>
          </w:tcPr>
          <w:p w:rsidR="004B3307" w:rsidRDefault="004B3307">
            <w:pPr>
              <w:rPr>
                <w:rFonts w:ascii="宋体" w:eastAsia="宋体" w:hAnsi="宋体" w:cs="宋体"/>
                <w:sz w:val="24"/>
                <w:szCs w:val="24"/>
              </w:rPr>
            </w:pPr>
            <w:r>
              <w:rPr>
                <w:rFonts w:hint="eastAsia"/>
              </w:rPr>
              <w:t>教师能够上传符合审核要求的课程资料</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下载课程资料</w:t>
            </w:r>
          </w:p>
        </w:tc>
        <w:tc>
          <w:tcPr>
            <w:tcW w:w="4735" w:type="dxa"/>
            <w:vAlign w:val="center"/>
          </w:tcPr>
          <w:p w:rsidR="004B3307" w:rsidRDefault="004B3307">
            <w:pPr>
              <w:rPr>
                <w:rFonts w:ascii="宋体" w:eastAsia="宋体" w:hAnsi="宋体" w:cs="宋体"/>
                <w:sz w:val="24"/>
                <w:szCs w:val="24"/>
              </w:rPr>
            </w:pPr>
            <w:r>
              <w:rPr>
                <w:rFonts w:hint="eastAsia"/>
              </w:rPr>
              <w:t>教师能够下载课程内的资料</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增删改课程相关链接</w:t>
            </w:r>
          </w:p>
        </w:tc>
        <w:tc>
          <w:tcPr>
            <w:tcW w:w="4735" w:type="dxa"/>
            <w:vAlign w:val="center"/>
          </w:tcPr>
          <w:p w:rsidR="004B3307" w:rsidRDefault="004B3307">
            <w:pPr>
              <w:rPr>
                <w:rFonts w:ascii="宋体" w:eastAsia="宋体" w:hAnsi="宋体" w:cs="宋体"/>
                <w:sz w:val="24"/>
                <w:szCs w:val="24"/>
              </w:rPr>
            </w:pPr>
            <w:r>
              <w:rPr>
                <w:rFonts w:hint="eastAsia"/>
              </w:rPr>
              <w:t>在课程下增删改查看课程相关链接</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修改课程介绍</w:t>
            </w:r>
          </w:p>
        </w:tc>
        <w:tc>
          <w:tcPr>
            <w:tcW w:w="4735" w:type="dxa"/>
            <w:vAlign w:val="center"/>
          </w:tcPr>
          <w:p w:rsidR="004B3307" w:rsidRDefault="004B3307">
            <w:pPr>
              <w:rPr>
                <w:rFonts w:ascii="宋体" w:eastAsia="宋体" w:hAnsi="宋体" w:cs="宋体"/>
                <w:sz w:val="24"/>
                <w:szCs w:val="24"/>
              </w:rPr>
            </w:pPr>
            <w:r>
              <w:rPr>
                <w:rFonts w:hint="eastAsia"/>
              </w:rPr>
              <w:t>在课程下增删改查看课程介绍</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开课、删课</w:t>
            </w:r>
          </w:p>
        </w:tc>
        <w:tc>
          <w:tcPr>
            <w:tcW w:w="4735" w:type="dxa"/>
            <w:vAlign w:val="center"/>
          </w:tcPr>
          <w:p w:rsidR="004B3307" w:rsidRDefault="004B3307">
            <w:pPr>
              <w:rPr>
                <w:rFonts w:ascii="宋体" w:eastAsia="宋体" w:hAnsi="宋体" w:cs="宋体"/>
                <w:sz w:val="24"/>
                <w:szCs w:val="24"/>
              </w:rPr>
            </w:pPr>
            <w:r>
              <w:rPr>
                <w:rFonts w:hint="eastAsia"/>
              </w:rPr>
              <w:t>教师有开设课程、删除课程的需求</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开课删课向管理员提出申请</w:t>
            </w:r>
          </w:p>
        </w:tc>
        <w:tc>
          <w:tcPr>
            <w:tcW w:w="4735" w:type="dxa"/>
            <w:vAlign w:val="center"/>
          </w:tcPr>
          <w:p w:rsidR="004B3307" w:rsidRDefault="004B3307">
            <w:pPr>
              <w:rPr>
                <w:rFonts w:ascii="宋体" w:eastAsia="宋体" w:hAnsi="宋体" w:cs="宋体"/>
                <w:sz w:val="24"/>
                <w:szCs w:val="24"/>
              </w:rPr>
            </w:pPr>
            <w:r>
              <w:rPr>
                <w:rFonts w:hint="eastAsia"/>
              </w:rPr>
              <w:t>教师向管理员提出开课删课申请</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开课申请发送</w:t>
            </w:r>
          </w:p>
        </w:tc>
        <w:tc>
          <w:tcPr>
            <w:tcW w:w="4735" w:type="dxa"/>
            <w:vAlign w:val="center"/>
          </w:tcPr>
          <w:p w:rsidR="004B3307" w:rsidRDefault="004B3307">
            <w:pPr>
              <w:rPr>
                <w:rFonts w:ascii="宋体" w:eastAsia="宋体" w:hAnsi="宋体" w:cs="宋体"/>
                <w:sz w:val="24"/>
                <w:szCs w:val="24"/>
              </w:rPr>
            </w:pPr>
            <w:r>
              <w:rPr>
                <w:rFonts w:hint="eastAsia"/>
              </w:rPr>
              <w:t>教师向管理员发送开课删课申请</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查看发送私信用户</w:t>
            </w:r>
          </w:p>
        </w:tc>
        <w:tc>
          <w:tcPr>
            <w:tcW w:w="4735" w:type="dxa"/>
            <w:vAlign w:val="center"/>
          </w:tcPr>
          <w:p w:rsidR="004B3307" w:rsidRDefault="004B3307">
            <w:pPr>
              <w:rPr>
                <w:rFonts w:ascii="宋体" w:eastAsia="宋体" w:hAnsi="宋体" w:cs="宋体"/>
                <w:sz w:val="24"/>
                <w:szCs w:val="24"/>
              </w:rPr>
            </w:pPr>
            <w:r>
              <w:rPr>
                <w:rFonts w:hint="eastAsia"/>
              </w:rPr>
              <w:t>查看其他用户发给个人的私信，能够在其他用户的个人中心编辑发送给其他用户私信</w:t>
            </w:r>
          </w:p>
        </w:tc>
        <w:tc>
          <w:tcPr>
            <w:tcW w:w="947" w:type="dxa"/>
            <w:vAlign w:val="center"/>
          </w:tcPr>
          <w:p w:rsidR="004B3307" w:rsidRDefault="004B3307">
            <w:pPr>
              <w:jc w:val="center"/>
              <w:rPr>
                <w:rFonts w:ascii="宋体" w:eastAsia="宋体" w:hAnsi="宋体" w:cs="宋体"/>
                <w:sz w:val="24"/>
                <w:szCs w:val="24"/>
              </w:rPr>
            </w:pPr>
            <w:r>
              <w:rPr>
                <w:rFonts w:hint="eastAsia"/>
              </w:rPr>
              <w:t>v0.10</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查看关注用户</w:t>
            </w:r>
          </w:p>
        </w:tc>
        <w:tc>
          <w:tcPr>
            <w:tcW w:w="4735" w:type="dxa"/>
            <w:vAlign w:val="center"/>
          </w:tcPr>
          <w:p w:rsidR="004B3307" w:rsidRDefault="004B3307">
            <w:pPr>
              <w:rPr>
                <w:rFonts w:ascii="宋体" w:eastAsia="宋体" w:hAnsi="宋体" w:cs="宋体"/>
                <w:sz w:val="24"/>
                <w:szCs w:val="24"/>
              </w:rPr>
            </w:pPr>
            <w:r>
              <w:rPr>
                <w:rFonts w:hint="eastAsia"/>
              </w:rPr>
              <w:t>能在个人信息中查看关注的用户</w:t>
            </w:r>
          </w:p>
        </w:tc>
        <w:tc>
          <w:tcPr>
            <w:tcW w:w="947" w:type="dxa"/>
            <w:vAlign w:val="center"/>
          </w:tcPr>
          <w:p w:rsidR="004B3307" w:rsidRDefault="004B3307">
            <w:pPr>
              <w:jc w:val="center"/>
              <w:rPr>
                <w:rFonts w:ascii="宋体" w:eastAsia="宋体" w:hAnsi="宋体" w:cs="宋体"/>
                <w:sz w:val="24"/>
                <w:szCs w:val="24"/>
              </w:rPr>
            </w:pPr>
            <w:r>
              <w:rPr>
                <w:rFonts w:hint="eastAsia"/>
              </w:rPr>
              <w:t>v0.10</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关注或取消关注非个人用户</w:t>
            </w:r>
          </w:p>
        </w:tc>
        <w:tc>
          <w:tcPr>
            <w:tcW w:w="4735" w:type="dxa"/>
            <w:vAlign w:val="center"/>
          </w:tcPr>
          <w:p w:rsidR="004B3307" w:rsidRDefault="004B3307">
            <w:pPr>
              <w:rPr>
                <w:rFonts w:ascii="宋体" w:eastAsia="宋体" w:hAnsi="宋体" w:cs="宋体"/>
                <w:sz w:val="24"/>
                <w:szCs w:val="24"/>
              </w:rPr>
            </w:pPr>
            <w:r>
              <w:rPr>
                <w:rFonts w:hint="eastAsia"/>
              </w:rPr>
              <w:t>在其他用户的个人中心关注该用户和取消关注用户，用户包括学生和学生，</w:t>
            </w:r>
          </w:p>
        </w:tc>
        <w:tc>
          <w:tcPr>
            <w:tcW w:w="947" w:type="dxa"/>
            <w:vAlign w:val="center"/>
          </w:tcPr>
          <w:p w:rsidR="004B3307" w:rsidRDefault="004B3307">
            <w:pPr>
              <w:jc w:val="center"/>
              <w:rPr>
                <w:rFonts w:ascii="宋体" w:eastAsia="宋体" w:hAnsi="宋体" w:cs="宋体"/>
                <w:sz w:val="24"/>
                <w:szCs w:val="24"/>
              </w:rPr>
            </w:pPr>
            <w:r>
              <w:rPr>
                <w:rFonts w:hint="eastAsia"/>
              </w:rPr>
              <w:t>v0.10</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查看粉丝</w:t>
            </w:r>
          </w:p>
        </w:tc>
        <w:tc>
          <w:tcPr>
            <w:tcW w:w="4735" w:type="dxa"/>
            <w:vAlign w:val="center"/>
          </w:tcPr>
          <w:p w:rsidR="004B3307" w:rsidRDefault="004B3307">
            <w:pPr>
              <w:rPr>
                <w:rFonts w:ascii="宋体" w:eastAsia="宋体" w:hAnsi="宋体" w:cs="宋体"/>
                <w:sz w:val="24"/>
                <w:szCs w:val="24"/>
              </w:rPr>
            </w:pPr>
            <w:r>
              <w:rPr>
                <w:rFonts w:hint="eastAsia"/>
              </w:rPr>
              <w:t>能在个人信息中查看个人粉丝</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被禁言</w:t>
            </w:r>
          </w:p>
        </w:tc>
        <w:tc>
          <w:tcPr>
            <w:tcW w:w="4735" w:type="dxa"/>
            <w:vAlign w:val="center"/>
          </w:tcPr>
          <w:p w:rsidR="004B3307" w:rsidRDefault="004B3307">
            <w:pPr>
              <w:rPr>
                <w:rFonts w:ascii="宋体" w:eastAsia="宋体" w:hAnsi="宋体" w:cs="宋体"/>
                <w:sz w:val="24"/>
                <w:szCs w:val="24"/>
              </w:rPr>
            </w:pPr>
            <w:r>
              <w:rPr>
                <w:rFonts w:hint="eastAsia"/>
              </w:rPr>
              <w:t>在被管理员禁言之后再限定时间内不能发言</w:t>
            </w:r>
          </w:p>
        </w:tc>
        <w:tc>
          <w:tcPr>
            <w:tcW w:w="947" w:type="dxa"/>
            <w:vAlign w:val="center"/>
          </w:tcPr>
          <w:p w:rsidR="004B3307" w:rsidRDefault="004B3307">
            <w:pPr>
              <w:jc w:val="center"/>
              <w:rPr>
                <w:rFonts w:ascii="宋体" w:eastAsia="宋体" w:hAnsi="宋体" w:cs="宋体"/>
                <w:sz w:val="24"/>
                <w:szCs w:val="24"/>
              </w:rPr>
            </w:pPr>
            <w:r>
              <w:rPr>
                <w:rFonts w:hint="eastAsia"/>
              </w:rPr>
              <w:t>v0.10</w:t>
            </w:r>
          </w:p>
        </w:tc>
      </w:tr>
      <w:tr w:rsidR="004B3307" w:rsidTr="00B36D36">
        <w:tc>
          <w:tcPr>
            <w:tcW w:w="946" w:type="dxa"/>
          </w:tcPr>
          <w:p w:rsidR="004B3307" w:rsidRDefault="004B3307" w:rsidP="004B3307">
            <w:pPr>
              <w:jc w:val="center"/>
            </w:pPr>
            <w:r w:rsidRPr="00667275">
              <w:rPr>
                <w:rFonts w:hint="eastAsia"/>
              </w:rPr>
              <w:lastRenderedPageBreak/>
              <w:t>教师</w:t>
            </w:r>
          </w:p>
        </w:tc>
        <w:tc>
          <w:tcPr>
            <w:tcW w:w="1894" w:type="dxa"/>
            <w:vAlign w:val="center"/>
          </w:tcPr>
          <w:p w:rsidR="004B3307" w:rsidRDefault="004B3307">
            <w:pPr>
              <w:rPr>
                <w:rFonts w:ascii="宋体" w:eastAsia="宋体" w:hAnsi="宋体" w:cs="宋体"/>
                <w:sz w:val="24"/>
                <w:szCs w:val="24"/>
              </w:rPr>
            </w:pPr>
            <w:r>
              <w:rPr>
                <w:rFonts w:hint="eastAsia"/>
              </w:rPr>
              <w:t>设定课程答疑时间</w:t>
            </w:r>
          </w:p>
        </w:tc>
        <w:tc>
          <w:tcPr>
            <w:tcW w:w="4735" w:type="dxa"/>
            <w:vAlign w:val="center"/>
          </w:tcPr>
          <w:p w:rsidR="004B3307" w:rsidRDefault="004B3307">
            <w:pPr>
              <w:rPr>
                <w:rFonts w:ascii="宋体" w:eastAsia="宋体" w:hAnsi="宋体" w:cs="宋体"/>
                <w:sz w:val="24"/>
                <w:szCs w:val="24"/>
              </w:rPr>
            </w:pPr>
            <w:r>
              <w:rPr>
                <w:rFonts w:hint="eastAsia"/>
              </w:rPr>
              <w:t>设置在授课程的答疑开始时间和结束时间</w:t>
            </w:r>
          </w:p>
        </w:tc>
        <w:tc>
          <w:tcPr>
            <w:tcW w:w="947" w:type="dxa"/>
            <w:vAlign w:val="center"/>
          </w:tcPr>
          <w:p w:rsidR="004B3307" w:rsidRDefault="004B3307">
            <w:pPr>
              <w:jc w:val="center"/>
              <w:rPr>
                <w:rFonts w:ascii="宋体" w:eastAsia="宋体" w:hAnsi="宋体" w:cs="宋体"/>
                <w:sz w:val="24"/>
                <w:szCs w:val="24"/>
              </w:rPr>
            </w:pPr>
            <w:r>
              <w:rPr>
                <w:rFonts w:hint="eastAsia"/>
              </w:rPr>
              <w:t>v0.10</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进行课程答疑</w:t>
            </w:r>
          </w:p>
        </w:tc>
        <w:tc>
          <w:tcPr>
            <w:tcW w:w="4735" w:type="dxa"/>
            <w:vAlign w:val="center"/>
          </w:tcPr>
          <w:p w:rsidR="004B3307" w:rsidRDefault="004B3307">
            <w:pPr>
              <w:rPr>
                <w:rFonts w:ascii="宋体" w:eastAsia="宋体" w:hAnsi="宋体" w:cs="宋体"/>
                <w:sz w:val="24"/>
                <w:szCs w:val="24"/>
              </w:rPr>
            </w:pPr>
            <w:r>
              <w:rPr>
                <w:rFonts w:hint="eastAsia"/>
              </w:rPr>
              <w:t>能够进入某一课程的答疑室在线答疑</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延长答疑时间</w:t>
            </w:r>
          </w:p>
        </w:tc>
        <w:tc>
          <w:tcPr>
            <w:tcW w:w="4735" w:type="dxa"/>
            <w:vAlign w:val="center"/>
          </w:tcPr>
          <w:p w:rsidR="004B3307" w:rsidRDefault="004B3307">
            <w:pPr>
              <w:rPr>
                <w:rFonts w:ascii="宋体" w:eastAsia="宋体" w:hAnsi="宋体" w:cs="宋体"/>
                <w:sz w:val="24"/>
                <w:szCs w:val="24"/>
              </w:rPr>
            </w:pPr>
            <w:r>
              <w:rPr>
                <w:rFonts w:hint="eastAsia"/>
              </w:rPr>
              <w:t>对正在开启的在授课程答疑进行延时</w:t>
            </w:r>
          </w:p>
        </w:tc>
        <w:tc>
          <w:tcPr>
            <w:tcW w:w="947" w:type="dxa"/>
            <w:vAlign w:val="center"/>
          </w:tcPr>
          <w:p w:rsidR="004B3307" w:rsidRDefault="004B3307">
            <w:pPr>
              <w:jc w:val="center"/>
              <w:rPr>
                <w:rFonts w:ascii="宋体" w:eastAsia="宋体" w:hAnsi="宋体" w:cs="宋体"/>
                <w:sz w:val="24"/>
                <w:szCs w:val="24"/>
              </w:rPr>
            </w:pPr>
            <w:r>
              <w:rPr>
                <w:rFonts w:hint="eastAsia"/>
              </w:rPr>
              <w:t>v0.10</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内容搜索</w:t>
            </w:r>
          </w:p>
        </w:tc>
        <w:tc>
          <w:tcPr>
            <w:tcW w:w="4735" w:type="dxa"/>
            <w:vAlign w:val="center"/>
          </w:tcPr>
          <w:p w:rsidR="004B3307" w:rsidRDefault="004B3307">
            <w:pPr>
              <w:rPr>
                <w:rFonts w:ascii="宋体" w:eastAsia="宋体" w:hAnsi="宋体" w:cs="宋体"/>
                <w:sz w:val="24"/>
                <w:szCs w:val="24"/>
              </w:rPr>
            </w:pPr>
            <w:r>
              <w:rPr>
                <w:rFonts w:hint="eastAsia"/>
              </w:rPr>
              <w:t>具有搜索功能</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全网站搜索</w:t>
            </w:r>
          </w:p>
        </w:tc>
        <w:tc>
          <w:tcPr>
            <w:tcW w:w="4735" w:type="dxa"/>
            <w:vAlign w:val="center"/>
          </w:tcPr>
          <w:p w:rsidR="004B3307" w:rsidRDefault="004B3307">
            <w:pPr>
              <w:rPr>
                <w:rFonts w:ascii="宋体" w:eastAsia="宋体" w:hAnsi="宋体" w:cs="宋体"/>
                <w:sz w:val="24"/>
                <w:szCs w:val="24"/>
              </w:rPr>
            </w:pPr>
            <w:r>
              <w:rPr>
                <w:rFonts w:hint="eastAsia"/>
              </w:rPr>
              <w:t>具有搜索全部网站内容的功能</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课程内搜索</w:t>
            </w:r>
          </w:p>
        </w:tc>
        <w:tc>
          <w:tcPr>
            <w:tcW w:w="4735" w:type="dxa"/>
            <w:vAlign w:val="center"/>
          </w:tcPr>
          <w:p w:rsidR="004B3307" w:rsidRDefault="004B3307">
            <w:pPr>
              <w:rPr>
                <w:rFonts w:ascii="宋体" w:eastAsia="宋体" w:hAnsi="宋体" w:cs="宋体"/>
                <w:sz w:val="24"/>
                <w:szCs w:val="24"/>
              </w:rPr>
            </w:pPr>
            <w:r>
              <w:rPr>
                <w:rFonts w:hint="eastAsia"/>
              </w:rPr>
              <w:t>具有搜索课程内内容的功能</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论坛内搜索</w:t>
            </w:r>
          </w:p>
        </w:tc>
        <w:tc>
          <w:tcPr>
            <w:tcW w:w="4735" w:type="dxa"/>
            <w:vAlign w:val="center"/>
          </w:tcPr>
          <w:p w:rsidR="004B3307" w:rsidRDefault="004B3307">
            <w:pPr>
              <w:rPr>
                <w:rFonts w:ascii="宋体" w:eastAsia="宋体" w:hAnsi="宋体" w:cs="宋体"/>
                <w:sz w:val="24"/>
                <w:szCs w:val="24"/>
              </w:rPr>
            </w:pPr>
            <w:r>
              <w:rPr>
                <w:rFonts w:hint="eastAsia"/>
              </w:rPr>
              <w:t>具有搜索论坛内内容的功能</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进入论坛版块</w:t>
            </w:r>
          </w:p>
        </w:tc>
        <w:tc>
          <w:tcPr>
            <w:tcW w:w="4735" w:type="dxa"/>
            <w:vAlign w:val="center"/>
          </w:tcPr>
          <w:p w:rsidR="004B3307" w:rsidRDefault="004B3307">
            <w:pPr>
              <w:rPr>
                <w:rFonts w:ascii="宋体" w:eastAsia="宋体" w:hAnsi="宋体" w:cs="宋体"/>
                <w:sz w:val="24"/>
                <w:szCs w:val="24"/>
              </w:rPr>
            </w:pPr>
            <w:r>
              <w:rPr>
                <w:rFonts w:hint="eastAsia"/>
              </w:rPr>
              <w:t>教师能够进入关于论坛的版块</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开设帖子</w:t>
            </w:r>
          </w:p>
        </w:tc>
        <w:tc>
          <w:tcPr>
            <w:tcW w:w="4735" w:type="dxa"/>
            <w:vAlign w:val="center"/>
          </w:tcPr>
          <w:p w:rsidR="004B3307" w:rsidRDefault="004B3307">
            <w:pPr>
              <w:rPr>
                <w:rFonts w:ascii="宋体" w:eastAsia="宋体" w:hAnsi="宋体" w:cs="宋体"/>
                <w:sz w:val="24"/>
                <w:szCs w:val="24"/>
              </w:rPr>
            </w:pPr>
            <w:r>
              <w:rPr>
                <w:rFonts w:hint="eastAsia"/>
              </w:rPr>
              <w:t>教师能够开设一个新的帖子</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查看帖子</w:t>
            </w:r>
          </w:p>
        </w:tc>
        <w:tc>
          <w:tcPr>
            <w:tcW w:w="4735" w:type="dxa"/>
            <w:vAlign w:val="center"/>
          </w:tcPr>
          <w:p w:rsidR="004B3307" w:rsidRDefault="004B3307">
            <w:pPr>
              <w:rPr>
                <w:rFonts w:ascii="宋体" w:eastAsia="宋体" w:hAnsi="宋体" w:cs="宋体"/>
                <w:sz w:val="24"/>
                <w:szCs w:val="24"/>
              </w:rPr>
            </w:pPr>
            <w:r>
              <w:rPr>
                <w:rFonts w:hint="eastAsia"/>
              </w:rPr>
              <w:t>教师能够查看帖子</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删除帖子</w:t>
            </w:r>
          </w:p>
        </w:tc>
        <w:tc>
          <w:tcPr>
            <w:tcW w:w="4735" w:type="dxa"/>
            <w:vAlign w:val="center"/>
          </w:tcPr>
          <w:p w:rsidR="004B3307" w:rsidRDefault="004B3307">
            <w:pPr>
              <w:rPr>
                <w:rFonts w:ascii="宋体" w:eastAsia="宋体" w:hAnsi="宋体" w:cs="宋体"/>
                <w:sz w:val="24"/>
                <w:szCs w:val="24"/>
              </w:rPr>
            </w:pPr>
            <w:r>
              <w:rPr>
                <w:rFonts w:hint="eastAsia"/>
              </w:rPr>
              <w:t>教师能够删除自己所开设的帖子</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回复帖子</w:t>
            </w:r>
          </w:p>
        </w:tc>
        <w:tc>
          <w:tcPr>
            <w:tcW w:w="4735" w:type="dxa"/>
            <w:vAlign w:val="center"/>
          </w:tcPr>
          <w:p w:rsidR="004B3307" w:rsidRDefault="004B3307">
            <w:pPr>
              <w:rPr>
                <w:rFonts w:ascii="宋体" w:eastAsia="宋体" w:hAnsi="宋体" w:cs="宋体"/>
                <w:sz w:val="24"/>
                <w:szCs w:val="24"/>
              </w:rPr>
            </w:pPr>
            <w:r>
              <w:rPr>
                <w:rFonts w:hint="eastAsia"/>
              </w:rPr>
              <w:t>可以对现有的帖子进行回帖，并且可以引用之前用户的言论</w:t>
            </w:r>
          </w:p>
        </w:tc>
        <w:tc>
          <w:tcPr>
            <w:tcW w:w="947" w:type="dxa"/>
            <w:vAlign w:val="center"/>
          </w:tcPr>
          <w:p w:rsidR="004B3307" w:rsidRDefault="004B3307">
            <w:pPr>
              <w:jc w:val="center"/>
              <w:rPr>
                <w:rFonts w:ascii="宋体" w:eastAsia="宋体" w:hAnsi="宋体" w:cs="宋体"/>
                <w:sz w:val="24"/>
                <w:szCs w:val="24"/>
              </w:rPr>
            </w:pPr>
            <w:r>
              <w:rPr>
                <w:rFonts w:hint="eastAsia"/>
              </w:rPr>
              <w:t>V0.6</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教师举报</w:t>
            </w:r>
          </w:p>
        </w:tc>
        <w:tc>
          <w:tcPr>
            <w:tcW w:w="4735" w:type="dxa"/>
            <w:vAlign w:val="center"/>
          </w:tcPr>
          <w:p w:rsidR="004B3307" w:rsidRDefault="004B3307">
            <w:pPr>
              <w:rPr>
                <w:rFonts w:ascii="宋体" w:eastAsia="宋体" w:hAnsi="宋体" w:cs="宋体"/>
                <w:sz w:val="24"/>
                <w:szCs w:val="24"/>
              </w:rPr>
            </w:pPr>
            <w:r>
              <w:rPr>
                <w:rFonts w:hint="eastAsia"/>
              </w:rPr>
              <w:t>可以举报一些不适合的帖子和回帖，由管理员审核删除</w:t>
            </w:r>
          </w:p>
        </w:tc>
        <w:tc>
          <w:tcPr>
            <w:tcW w:w="947" w:type="dxa"/>
            <w:vAlign w:val="center"/>
          </w:tcPr>
          <w:p w:rsidR="004B3307" w:rsidRDefault="004B3307">
            <w:pPr>
              <w:jc w:val="center"/>
              <w:rPr>
                <w:rFonts w:ascii="宋体" w:eastAsia="宋体" w:hAnsi="宋体" w:cs="宋体"/>
                <w:sz w:val="24"/>
                <w:szCs w:val="24"/>
              </w:rPr>
            </w:pPr>
            <w:r>
              <w:rPr>
                <w:rFonts w:hint="eastAsia"/>
              </w:rPr>
              <w:t>V0.6</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查看网站公告</w:t>
            </w:r>
          </w:p>
        </w:tc>
        <w:tc>
          <w:tcPr>
            <w:tcW w:w="4735" w:type="dxa"/>
            <w:vAlign w:val="center"/>
          </w:tcPr>
          <w:p w:rsidR="004B3307" w:rsidRDefault="004B3307">
            <w:pPr>
              <w:rPr>
                <w:rFonts w:ascii="宋体" w:eastAsia="宋体" w:hAnsi="宋体" w:cs="宋体"/>
                <w:sz w:val="24"/>
                <w:szCs w:val="24"/>
              </w:rPr>
            </w:pPr>
            <w:r>
              <w:rPr>
                <w:rFonts w:hint="eastAsia"/>
              </w:rPr>
              <w:t>可以查看公告</w:t>
            </w:r>
          </w:p>
        </w:tc>
        <w:tc>
          <w:tcPr>
            <w:tcW w:w="947" w:type="dxa"/>
            <w:vAlign w:val="center"/>
          </w:tcPr>
          <w:p w:rsidR="004B3307" w:rsidRDefault="004B3307">
            <w:pPr>
              <w:jc w:val="center"/>
              <w:rPr>
                <w:rFonts w:ascii="宋体" w:eastAsia="宋体" w:hAnsi="宋体" w:cs="宋体"/>
                <w:sz w:val="24"/>
                <w:szCs w:val="24"/>
              </w:rPr>
            </w:pPr>
            <w:r>
              <w:rPr>
                <w:rFonts w:hint="eastAsia"/>
              </w:rPr>
              <w:t>V0.6</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查看网站介绍</w:t>
            </w:r>
          </w:p>
        </w:tc>
        <w:tc>
          <w:tcPr>
            <w:tcW w:w="4735" w:type="dxa"/>
            <w:vAlign w:val="center"/>
          </w:tcPr>
          <w:p w:rsidR="004B3307" w:rsidRDefault="004B3307">
            <w:pPr>
              <w:rPr>
                <w:rFonts w:ascii="宋体" w:eastAsia="宋体" w:hAnsi="宋体" w:cs="宋体"/>
                <w:sz w:val="24"/>
                <w:szCs w:val="24"/>
              </w:rPr>
            </w:pPr>
            <w:r>
              <w:rPr>
                <w:rFonts w:hint="eastAsia"/>
              </w:rPr>
              <w:t>可以在首页查看网站介绍</w:t>
            </w:r>
          </w:p>
        </w:tc>
        <w:tc>
          <w:tcPr>
            <w:tcW w:w="947" w:type="dxa"/>
            <w:vAlign w:val="center"/>
          </w:tcPr>
          <w:p w:rsidR="004B3307" w:rsidRDefault="004B3307">
            <w:pPr>
              <w:jc w:val="center"/>
              <w:rPr>
                <w:rFonts w:ascii="宋体" w:eastAsia="宋体" w:hAnsi="宋体" w:cs="宋体"/>
                <w:sz w:val="24"/>
                <w:szCs w:val="24"/>
              </w:rPr>
            </w:pPr>
            <w:r>
              <w:rPr>
                <w:rFonts w:hint="eastAsia"/>
              </w:rPr>
              <w:t>v0.9</w:t>
            </w:r>
          </w:p>
        </w:tc>
      </w:tr>
      <w:tr w:rsidR="004B3307" w:rsidTr="00B36D36">
        <w:tc>
          <w:tcPr>
            <w:tcW w:w="946" w:type="dxa"/>
          </w:tcPr>
          <w:p w:rsidR="004B3307" w:rsidRDefault="004B3307" w:rsidP="004B3307">
            <w:pPr>
              <w:jc w:val="center"/>
            </w:pPr>
            <w:r w:rsidRPr="00667275">
              <w:rPr>
                <w:rFonts w:hint="eastAsia"/>
              </w:rPr>
              <w:t>教师</w:t>
            </w:r>
          </w:p>
        </w:tc>
        <w:tc>
          <w:tcPr>
            <w:tcW w:w="1894" w:type="dxa"/>
            <w:vAlign w:val="center"/>
          </w:tcPr>
          <w:p w:rsidR="004B3307" w:rsidRDefault="004B3307">
            <w:pPr>
              <w:rPr>
                <w:rFonts w:ascii="宋体" w:eastAsia="宋体" w:hAnsi="宋体" w:cs="宋体"/>
                <w:sz w:val="24"/>
                <w:szCs w:val="24"/>
              </w:rPr>
            </w:pPr>
            <w:r>
              <w:rPr>
                <w:rFonts w:hint="eastAsia"/>
              </w:rPr>
              <w:t>查看网站相关链接和版权声明</w:t>
            </w:r>
          </w:p>
        </w:tc>
        <w:tc>
          <w:tcPr>
            <w:tcW w:w="4735" w:type="dxa"/>
            <w:vAlign w:val="center"/>
          </w:tcPr>
          <w:p w:rsidR="004B3307" w:rsidRDefault="004B3307">
            <w:pPr>
              <w:rPr>
                <w:rFonts w:ascii="宋体" w:eastAsia="宋体" w:hAnsi="宋体" w:cs="宋体"/>
                <w:sz w:val="24"/>
                <w:szCs w:val="24"/>
              </w:rPr>
            </w:pPr>
            <w:r>
              <w:rPr>
                <w:rFonts w:hint="eastAsia"/>
              </w:rPr>
              <w:t>在每页网站最下可以查看网站相关链接和版权声明</w:t>
            </w:r>
          </w:p>
        </w:tc>
        <w:tc>
          <w:tcPr>
            <w:tcW w:w="947" w:type="dxa"/>
            <w:vAlign w:val="center"/>
          </w:tcPr>
          <w:p w:rsidR="004B3307" w:rsidRDefault="004B3307">
            <w:pPr>
              <w:jc w:val="center"/>
              <w:rPr>
                <w:rFonts w:ascii="宋体" w:eastAsia="宋体" w:hAnsi="宋体" w:cs="宋体"/>
                <w:sz w:val="24"/>
                <w:szCs w:val="24"/>
              </w:rPr>
            </w:pPr>
            <w:r>
              <w:rPr>
                <w:rFonts w:hint="eastAsia"/>
              </w:rPr>
              <w:t>v0.9</w:t>
            </w:r>
          </w:p>
        </w:tc>
      </w:tr>
      <w:tr w:rsidR="004B3307" w:rsidTr="00B36D36">
        <w:tc>
          <w:tcPr>
            <w:tcW w:w="946" w:type="dxa"/>
          </w:tcPr>
          <w:p w:rsidR="004B3307" w:rsidRDefault="004B3307" w:rsidP="004B3307">
            <w:pPr>
              <w:jc w:val="center"/>
            </w:pPr>
            <w:r>
              <w:rPr>
                <w:rFonts w:hint="eastAsia"/>
              </w:rPr>
              <w:t>游客</w:t>
            </w:r>
          </w:p>
        </w:tc>
        <w:tc>
          <w:tcPr>
            <w:tcW w:w="1894" w:type="dxa"/>
            <w:vAlign w:val="center"/>
          </w:tcPr>
          <w:p w:rsidR="004B3307" w:rsidRDefault="004B3307">
            <w:pPr>
              <w:rPr>
                <w:rFonts w:ascii="宋体" w:eastAsia="宋体" w:hAnsi="宋体" w:cs="宋体"/>
                <w:sz w:val="24"/>
                <w:szCs w:val="24"/>
              </w:rPr>
            </w:pPr>
            <w:r>
              <w:rPr>
                <w:rFonts w:hint="eastAsia"/>
              </w:rPr>
              <w:t>浏览信息</w:t>
            </w:r>
          </w:p>
        </w:tc>
        <w:tc>
          <w:tcPr>
            <w:tcW w:w="4735" w:type="dxa"/>
            <w:vAlign w:val="center"/>
          </w:tcPr>
          <w:p w:rsidR="004B3307" w:rsidRDefault="004B3307">
            <w:pPr>
              <w:rPr>
                <w:rFonts w:ascii="宋体" w:eastAsia="宋体" w:hAnsi="宋体" w:cs="宋体"/>
                <w:sz w:val="24"/>
                <w:szCs w:val="24"/>
              </w:rPr>
            </w:pPr>
            <w:r>
              <w:rPr>
                <w:rFonts w:hint="eastAsia"/>
              </w:rPr>
              <w:t>游客只能浏览首页信息</w:t>
            </w:r>
          </w:p>
        </w:tc>
        <w:tc>
          <w:tcPr>
            <w:tcW w:w="947" w:type="dxa"/>
            <w:vAlign w:val="center"/>
          </w:tcPr>
          <w:p w:rsidR="004B3307" w:rsidRDefault="004B3307">
            <w:pPr>
              <w:jc w:val="center"/>
              <w:rPr>
                <w:rFonts w:ascii="宋体" w:eastAsia="宋体" w:hAnsi="宋体" w:cs="宋体"/>
                <w:sz w:val="24"/>
                <w:szCs w:val="24"/>
              </w:rPr>
            </w:pPr>
            <w:r>
              <w:rPr>
                <w:rFonts w:hint="eastAsia"/>
              </w:rPr>
              <w:t>v0.1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用户管理</w:t>
            </w:r>
          </w:p>
        </w:tc>
        <w:tc>
          <w:tcPr>
            <w:tcW w:w="4735" w:type="dxa"/>
            <w:vAlign w:val="center"/>
          </w:tcPr>
          <w:p w:rsidR="004B3307" w:rsidRDefault="004B3307">
            <w:pPr>
              <w:rPr>
                <w:rFonts w:ascii="宋体" w:eastAsia="宋体" w:hAnsi="宋体" w:cs="宋体"/>
                <w:sz w:val="24"/>
                <w:szCs w:val="24"/>
              </w:rPr>
            </w:pPr>
            <w:r>
              <w:rPr>
                <w:rFonts w:hint="eastAsia"/>
              </w:rPr>
              <w:t>管理员有权限可以对所有已注册用户的个人信息进行查看和修改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禁言用户</w:t>
            </w:r>
          </w:p>
        </w:tc>
        <w:tc>
          <w:tcPr>
            <w:tcW w:w="4735" w:type="dxa"/>
            <w:vAlign w:val="center"/>
          </w:tcPr>
          <w:p w:rsidR="004B3307" w:rsidRDefault="004B3307">
            <w:pPr>
              <w:rPr>
                <w:rFonts w:ascii="宋体" w:eastAsia="宋体" w:hAnsi="宋体" w:cs="宋体"/>
                <w:sz w:val="24"/>
                <w:szCs w:val="24"/>
              </w:rPr>
            </w:pPr>
            <w:r>
              <w:rPr>
                <w:rFonts w:hint="eastAsia"/>
              </w:rPr>
              <w:t>对有非法言论的用户进行禁言操作</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查看个人头像</w:t>
            </w:r>
          </w:p>
        </w:tc>
        <w:tc>
          <w:tcPr>
            <w:tcW w:w="4735" w:type="dxa"/>
            <w:vAlign w:val="center"/>
          </w:tcPr>
          <w:p w:rsidR="004B3307" w:rsidRDefault="004B3307">
            <w:pPr>
              <w:rPr>
                <w:rFonts w:ascii="宋体" w:eastAsia="宋体" w:hAnsi="宋体" w:cs="宋体"/>
                <w:sz w:val="24"/>
                <w:szCs w:val="24"/>
              </w:rPr>
            </w:pPr>
            <w:r>
              <w:rPr>
                <w:rFonts w:hint="eastAsia"/>
              </w:rPr>
              <w:t>管理员有权限可以查看教师和学生个人设置的个人头像</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查看邮箱地址</w:t>
            </w:r>
          </w:p>
        </w:tc>
        <w:tc>
          <w:tcPr>
            <w:tcW w:w="4735" w:type="dxa"/>
            <w:vAlign w:val="center"/>
          </w:tcPr>
          <w:p w:rsidR="004B3307" w:rsidRDefault="004B3307">
            <w:pPr>
              <w:rPr>
                <w:rFonts w:ascii="宋体" w:eastAsia="宋体" w:hAnsi="宋体" w:cs="宋体"/>
                <w:sz w:val="24"/>
                <w:szCs w:val="24"/>
              </w:rPr>
            </w:pPr>
            <w:r>
              <w:rPr>
                <w:rFonts w:hint="eastAsia"/>
              </w:rPr>
              <w:t>管理员有权限可以查看教师和学生个人设置的邮箱地址</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查看个人介绍</w:t>
            </w:r>
          </w:p>
        </w:tc>
        <w:tc>
          <w:tcPr>
            <w:tcW w:w="4735" w:type="dxa"/>
            <w:vAlign w:val="center"/>
          </w:tcPr>
          <w:p w:rsidR="004B3307" w:rsidRDefault="004B3307">
            <w:pPr>
              <w:rPr>
                <w:rFonts w:ascii="宋体" w:eastAsia="宋体" w:hAnsi="宋体" w:cs="宋体"/>
                <w:sz w:val="24"/>
                <w:szCs w:val="24"/>
              </w:rPr>
            </w:pPr>
            <w:r>
              <w:rPr>
                <w:rFonts w:hint="eastAsia"/>
              </w:rPr>
              <w:t>管理员有权限可以查看教师和学生个人设置的个人介绍</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查看密码</w:t>
            </w:r>
          </w:p>
        </w:tc>
        <w:tc>
          <w:tcPr>
            <w:tcW w:w="4735" w:type="dxa"/>
            <w:vAlign w:val="center"/>
          </w:tcPr>
          <w:p w:rsidR="004B3307" w:rsidRDefault="004B3307">
            <w:pPr>
              <w:rPr>
                <w:rFonts w:ascii="宋体" w:eastAsia="宋体" w:hAnsi="宋体" w:cs="宋体"/>
                <w:sz w:val="24"/>
                <w:szCs w:val="24"/>
              </w:rPr>
            </w:pPr>
            <w:r>
              <w:rPr>
                <w:rFonts w:hint="eastAsia"/>
              </w:rPr>
              <w:t>管理员有权限可以查看教师和学生个人设置的用户密码</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查看生日</w:t>
            </w:r>
          </w:p>
        </w:tc>
        <w:tc>
          <w:tcPr>
            <w:tcW w:w="4735" w:type="dxa"/>
            <w:vAlign w:val="center"/>
          </w:tcPr>
          <w:p w:rsidR="004B3307" w:rsidRDefault="004B3307">
            <w:pPr>
              <w:rPr>
                <w:rFonts w:ascii="宋体" w:eastAsia="宋体" w:hAnsi="宋体" w:cs="宋体"/>
                <w:sz w:val="24"/>
                <w:szCs w:val="24"/>
              </w:rPr>
            </w:pPr>
            <w:r>
              <w:rPr>
                <w:rFonts w:hint="eastAsia"/>
              </w:rPr>
              <w:t>管理员有权限可以查看教师和学生个人设置的生日信息</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查看身份证号码</w:t>
            </w:r>
          </w:p>
        </w:tc>
        <w:tc>
          <w:tcPr>
            <w:tcW w:w="4735" w:type="dxa"/>
            <w:vAlign w:val="center"/>
          </w:tcPr>
          <w:p w:rsidR="004B3307" w:rsidRDefault="004B3307">
            <w:pPr>
              <w:rPr>
                <w:rFonts w:ascii="宋体" w:eastAsia="宋体" w:hAnsi="宋体" w:cs="宋体"/>
                <w:sz w:val="24"/>
                <w:szCs w:val="24"/>
              </w:rPr>
            </w:pPr>
            <w:r>
              <w:rPr>
                <w:rFonts w:hint="eastAsia"/>
              </w:rPr>
              <w:t>管理员有权限可以查看教师和学生的身份证号码</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查看真实姓名</w:t>
            </w:r>
          </w:p>
        </w:tc>
        <w:tc>
          <w:tcPr>
            <w:tcW w:w="4735" w:type="dxa"/>
            <w:vAlign w:val="center"/>
          </w:tcPr>
          <w:p w:rsidR="004B3307" w:rsidRDefault="004B3307">
            <w:pPr>
              <w:rPr>
                <w:rFonts w:ascii="宋体" w:eastAsia="宋体" w:hAnsi="宋体" w:cs="宋体"/>
                <w:sz w:val="24"/>
                <w:szCs w:val="24"/>
              </w:rPr>
            </w:pPr>
            <w:r>
              <w:rPr>
                <w:rFonts w:hint="eastAsia"/>
              </w:rPr>
              <w:t>管理员有权限可以查看教师和学生的真实姓名</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修改个人头像</w:t>
            </w:r>
          </w:p>
        </w:tc>
        <w:tc>
          <w:tcPr>
            <w:tcW w:w="4735" w:type="dxa"/>
            <w:vAlign w:val="center"/>
          </w:tcPr>
          <w:p w:rsidR="004B3307" w:rsidRDefault="004B3307">
            <w:pPr>
              <w:rPr>
                <w:rFonts w:ascii="宋体" w:eastAsia="宋体" w:hAnsi="宋体" w:cs="宋体"/>
                <w:sz w:val="24"/>
                <w:szCs w:val="24"/>
              </w:rPr>
            </w:pPr>
            <w:r>
              <w:rPr>
                <w:rFonts w:hint="eastAsia"/>
              </w:rPr>
              <w:t>管理员有权限可以修改教师和学生个人设置的个人头像</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修改邮箱地址</w:t>
            </w:r>
          </w:p>
        </w:tc>
        <w:tc>
          <w:tcPr>
            <w:tcW w:w="4735" w:type="dxa"/>
            <w:vAlign w:val="center"/>
          </w:tcPr>
          <w:p w:rsidR="004B3307" w:rsidRDefault="004B3307">
            <w:pPr>
              <w:rPr>
                <w:rFonts w:ascii="宋体" w:eastAsia="宋体" w:hAnsi="宋体" w:cs="宋体"/>
                <w:sz w:val="24"/>
                <w:szCs w:val="24"/>
              </w:rPr>
            </w:pPr>
            <w:r>
              <w:rPr>
                <w:rFonts w:hint="eastAsia"/>
              </w:rPr>
              <w:t>管理员有权限可以修改教师和学生个人设置的邮箱地址</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修改个人介绍</w:t>
            </w:r>
          </w:p>
        </w:tc>
        <w:tc>
          <w:tcPr>
            <w:tcW w:w="4735" w:type="dxa"/>
            <w:vAlign w:val="center"/>
          </w:tcPr>
          <w:p w:rsidR="004B3307" w:rsidRDefault="004B3307">
            <w:pPr>
              <w:rPr>
                <w:rFonts w:ascii="宋体" w:eastAsia="宋体" w:hAnsi="宋体" w:cs="宋体"/>
                <w:sz w:val="24"/>
                <w:szCs w:val="24"/>
              </w:rPr>
            </w:pPr>
            <w:r>
              <w:rPr>
                <w:rFonts w:hint="eastAsia"/>
              </w:rPr>
              <w:t>管理员有权限可以修改教师和学生个人设置的个人介绍</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修改密码</w:t>
            </w:r>
          </w:p>
        </w:tc>
        <w:tc>
          <w:tcPr>
            <w:tcW w:w="4735" w:type="dxa"/>
            <w:vAlign w:val="center"/>
          </w:tcPr>
          <w:p w:rsidR="004B3307" w:rsidRDefault="004B3307">
            <w:pPr>
              <w:rPr>
                <w:rFonts w:ascii="宋体" w:eastAsia="宋体" w:hAnsi="宋体" w:cs="宋体"/>
                <w:sz w:val="24"/>
                <w:szCs w:val="24"/>
              </w:rPr>
            </w:pPr>
            <w:r>
              <w:rPr>
                <w:rFonts w:hint="eastAsia"/>
              </w:rPr>
              <w:t>管理员有权限可以修改教师和学生个人设置的用</w:t>
            </w:r>
            <w:r>
              <w:rPr>
                <w:rFonts w:hint="eastAsia"/>
              </w:rPr>
              <w:lastRenderedPageBreak/>
              <w:t>户密码</w:t>
            </w:r>
          </w:p>
        </w:tc>
        <w:tc>
          <w:tcPr>
            <w:tcW w:w="947" w:type="dxa"/>
            <w:vAlign w:val="center"/>
          </w:tcPr>
          <w:p w:rsidR="004B3307" w:rsidRDefault="004B3307">
            <w:pPr>
              <w:jc w:val="center"/>
              <w:rPr>
                <w:rFonts w:ascii="宋体" w:eastAsia="宋体" w:hAnsi="宋体" w:cs="宋体"/>
                <w:sz w:val="24"/>
                <w:szCs w:val="24"/>
              </w:rPr>
            </w:pPr>
            <w:r>
              <w:rPr>
                <w:rFonts w:hint="eastAsia"/>
              </w:rPr>
              <w:lastRenderedPageBreak/>
              <w:t>v0.11</w:t>
            </w:r>
          </w:p>
        </w:tc>
      </w:tr>
      <w:tr w:rsidR="004B3307" w:rsidTr="00B36D36">
        <w:tc>
          <w:tcPr>
            <w:tcW w:w="946" w:type="dxa"/>
          </w:tcPr>
          <w:p w:rsidR="004B3307" w:rsidRDefault="004B3307" w:rsidP="004B3307">
            <w:pPr>
              <w:jc w:val="center"/>
            </w:pPr>
            <w:r w:rsidRPr="002443C0">
              <w:rPr>
                <w:rFonts w:hint="eastAsia"/>
              </w:rPr>
              <w:lastRenderedPageBreak/>
              <w:t>管理员</w:t>
            </w:r>
          </w:p>
        </w:tc>
        <w:tc>
          <w:tcPr>
            <w:tcW w:w="1894" w:type="dxa"/>
            <w:vAlign w:val="center"/>
          </w:tcPr>
          <w:p w:rsidR="004B3307" w:rsidRDefault="004B3307">
            <w:pPr>
              <w:rPr>
                <w:rFonts w:ascii="宋体" w:eastAsia="宋体" w:hAnsi="宋体" w:cs="宋体"/>
                <w:sz w:val="24"/>
                <w:szCs w:val="24"/>
              </w:rPr>
            </w:pPr>
            <w:r>
              <w:rPr>
                <w:rFonts w:hint="eastAsia"/>
              </w:rPr>
              <w:t>修改生日</w:t>
            </w:r>
          </w:p>
        </w:tc>
        <w:tc>
          <w:tcPr>
            <w:tcW w:w="4735" w:type="dxa"/>
            <w:vAlign w:val="center"/>
          </w:tcPr>
          <w:p w:rsidR="004B3307" w:rsidRDefault="004B3307">
            <w:pPr>
              <w:rPr>
                <w:rFonts w:ascii="宋体" w:eastAsia="宋体" w:hAnsi="宋体" w:cs="宋体"/>
                <w:sz w:val="24"/>
                <w:szCs w:val="24"/>
              </w:rPr>
            </w:pPr>
            <w:r>
              <w:rPr>
                <w:rFonts w:hint="eastAsia"/>
              </w:rPr>
              <w:t>管理员有权限可以修改教师和学生个人设置的生日信息</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修改身份证号码</w:t>
            </w:r>
          </w:p>
        </w:tc>
        <w:tc>
          <w:tcPr>
            <w:tcW w:w="4735" w:type="dxa"/>
            <w:vAlign w:val="center"/>
          </w:tcPr>
          <w:p w:rsidR="004B3307" w:rsidRDefault="004B3307">
            <w:pPr>
              <w:rPr>
                <w:rFonts w:ascii="宋体" w:eastAsia="宋体" w:hAnsi="宋体" w:cs="宋体"/>
                <w:sz w:val="24"/>
                <w:szCs w:val="24"/>
              </w:rPr>
            </w:pPr>
            <w:r>
              <w:rPr>
                <w:rFonts w:hint="eastAsia"/>
              </w:rPr>
              <w:t>管理员有权限可以修改教师和学生的身份证号码</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修改真实姓名</w:t>
            </w:r>
          </w:p>
        </w:tc>
        <w:tc>
          <w:tcPr>
            <w:tcW w:w="4735" w:type="dxa"/>
            <w:vAlign w:val="center"/>
          </w:tcPr>
          <w:p w:rsidR="004B3307" w:rsidRDefault="004B3307">
            <w:pPr>
              <w:rPr>
                <w:rFonts w:ascii="宋体" w:eastAsia="宋体" w:hAnsi="宋体" w:cs="宋体"/>
                <w:sz w:val="24"/>
                <w:szCs w:val="24"/>
              </w:rPr>
            </w:pPr>
            <w:r>
              <w:rPr>
                <w:rFonts w:hint="eastAsia"/>
              </w:rPr>
              <w:t>管理员有权限可以修改教师和学生的真实姓名</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审核信息</w:t>
            </w:r>
          </w:p>
        </w:tc>
        <w:tc>
          <w:tcPr>
            <w:tcW w:w="4735" w:type="dxa"/>
            <w:vAlign w:val="center"/>
          </w:tcPr>
          <w:p w:rsidR="004B3307" w:rsidRDefault="004B3307">
            <w:pPr>
              <w:rPr>
                <w:rFonts w:ascii="宋体" w:eastAsia="宋体" w:hAnsi="宋体" w:cs="宋体"/>
                <w:sz w:val="24"/>
                <w:szCs w:val="24"/>
              </w:rPr>
            </w:pPr>
            <w:r>
              <w:rPr>
                <w:rFonts w:hint="eastAsia"/>
              </w:rPr>
              <w:t>审核所有用户的发布信息和提交的申请信息</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审核教师开删课请求</w:t>
            </w:r>
          </w:p>
        </w:tc>
        <w:tc>
          <w:tcPr>
            <w:tcW w:w="4735" w:type="dxa"/>
            <w:vAlign w:val="center"/>
          </w:tcPr>
          <w:p w:rsidR="004B3307" w:rsidRDefault="004B3307">
            <w:pPr>
              <w:rPr>
                <w:rFonts w:ascii="宋体" w:eastAsia="宋体" w:hAnsi="宋体" w:cs="宋体"/>
                <w:sz w:val="24"/>
                <w:szCs w:val="24"/>
              </w:rPr>
            </w:pPr>
            <w:r>
              <w:rPr>
                <w:rFonts w:hint="eastAsia"/>
              </w:rPr>
              <w:t>管理员接收到教师开课、删除课程的请求，要进行审核然后是否批准</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审核教师上传资料视频</w:t>
            </w:r>
          </w:p>
        </w:tc>
        <w:tc>
          <w:tcPr>
            <w:tcW w:w="4735" w:type="dxa"/>
            <w:vAlign w:val="center"/>
          </w:tcPr>
          <w:p w:rsidR="004B3307" w:rsidRDefault="004B3307">
            <w:pPr>
              <w:rPr>
                <w:rFonts w:ascii="宋体" w:eastAsia="宋体" w:hAnsi="宋体" w:cs="宋体"/>
                <w:sz w:val="24"/>
                <w:szCs w:val="24"/>
              </w:rPr>
            </w:pPr>
            <w:r>
              <w:rPr>
                <w:rFonts w:hint="eastAsia"/>
              </w:rPr>
              <w:t>管理员对教师已上传资料视频进行审核，审核不通过的资料视频进行删除并通知教师</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审核文章、帖子</w:t>
            </w:r>
          </w:p>
        </w:tc>
        <w:tc>
          <w:tcPr>
            <w:tcW w:w="4735" w:type="dxa"/>
            <w:vAlign w:val="center"/>
          </w:tcPr>
          <w:p w:rsidR="004B3307" w:rsidRDefault="004B3307">
            <w:pPr>
              <w:rPr>
                <w:rFonts w:ascii="宋体" w:eastAsia="宋体" w:hAnsi="宋体" w:cs="宋体"/>
                <w:sz w:val="24"/>
                <w:szCs w:val="24"/>
              </w:rPr>
            </w:pPr>
            <w:r>
              <w:rPr>
                <w:rFonts w:hint="eastAsia"/>
              </w:rPr>
              <w:t>管理员对用户发布的文章、帖子进行审核，审核不通过的进行删除并通知相关用户</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审核注册个人信息</w:t>
            </w:r>
          </w:p>
        </w:tc>
        <w:tc>
          <w:tcPr>
            <w:tcW w:w="4735" w:type="dxa"/>
            <w:vAlign w:val="center"/>
          </w:tcPr>
          <w:p w:rsidR="004B3307" w:rsidRDefault="004B3307">
            <w:pPr>
              <w:rPr>
                <w:rFonts w:ascii="宋体" w:eastAsia="宋体" w:hAnsi="宋体" w:cs="宋体"/>
                <w:sz w:val="24"/>
                <w:szCs w:val="24"/>
              </w:rPr>
            </w:pPr>
            <w:r>
              <w:rPr>
                <w:rFonts w:hint="eastAsia"/>
              </w:rPr>
              <w:t>管理员对用户的注册信息进行审核，审核不通过的删除用户并通知相关用户</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审核举报信息</w:t>
            </w:r>
          </w:p>
        </w:tc>
        <w:tc>
          <w:tcPr>
            <w:tcW w:w="4735" w:type="dxa"/>
            <w:vAlign w:val="center"/>
          </w:tcPr>
          <w:p w:rsidR="004B3307" w:rsidRDefault="004B3307">
            <w:pPr>
              <w:rPr>
                <w:rFonts w:ascii="宋体" w:eastAsia="宋体" w:hAnsi="宋体" w:cs="宋体"/>
                <w:sz w:val="24"/>
                <w:szCs w:val="24"/>
              </w:rPr>
            </w:pPr>
            <w:r>
              <w:rPr>
                <w:rFonts w:hint="eastAsia"/>
              </w:rPr>
              <w:t>管理员对举报用户的信息进行审核，审核不通过的删除举报信息并通知相关用户</w:t>
            </w:r>
          </w:p>
        </w:tc>
        <w:tc>
          <w:tcPr>
            <w:tcW w:w="947" w:type="dxa"/>
            <w:vAlign w:val="center"/>
          </w:tcPr>
          <w:p w:rsidR="004B3307" w:rsidRDefault="004B3307">
            <w:pPr>
              <w:jc w:val="center"/>
              <w:rPr>
                <w:rFonts w:ascii="宋体" w:eastAsia="宋体" w:hAnsi="宋体" w:cs="宋体"/>
                <w:sz w:val="24"/>
                <w:szCs w:val="24"/>
              </w:rPr>
            </w:pPr>
            <w:r>
              <w:rPr>
                <w:rFonts w:hint="eastAsia"/>
              </w:rPr>
              <w:t>v0.6</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重新审核</w:t>
            </w:r>
          </w:p>
        </w:tc>
        <w:tc>
          <w:tcPr>
            <w:tcW w:w="4735" w:type="dxa"/>
            <w:vAlign w:val="center"/>
          </w:tcPr>
          <w:p w:rsidR="004B3307" w:rsidRDefault="004B3307">
            <w:pPr>
              <w:rPr>
                <w:rFonts w:ascii="宋体" w:eastAsia="宋体" w:hAnsi="宋体" w:cs="宋体"/>
                <w:sz w:val="24"/>
                <w:szCs w:val="24"/>
              </w:rPr>
            </w:pPr>
            <w:r>
              <w:rPr>
                <w:rFonts w:hint="eastAsia"/>
              </w:rPr>
              <w:t>管理员对重新提交申请的信息进行重新审核</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课程管理</w:t>
            </w:r>
          </w:p>
        </w:tc>
        <w:tc>
          <w:tcPr>
            <w:tcW w:w="4735" w:type="dxa"/>
            <w:vAlign w:val="center"/>
          </w:tcPr>
          <w:p w:rsidR="004B3307" w:rsidRDefault="004B3307">
            <w:pPr>
              <w:rPr>
                <w:rFonts w:ascii="宋体" w:eastAsia="宋体" w:hAnsi="宋体" w:cs="宋体"/>
                <w:sz w:val="24"/>
                <w:szCs w:val="24"/>
              </w:rPr>
            </w:pPr>
            <w:r>
              <w:rPr>
                <w:rFonts w:hint="eastAsia"/>
              </w:rPr>
              <w:t>管理员对课程版块所有信息有权力查看和修改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增加删除课程</w:t>
            </w:r>
          </w:p>
        </w:tc>
        <w:tc>
          <w:tcPr>
            <w:tcW w:w="4735" w:type="dxa"/>
            <w:vAlign w:val="center"/>
          </w:tcPr>
          <w:p w:rsidR="004B3307" w:rsidRDefault="004B3307">
            <w:pPr>
              <w:rPr>
                <w:rFonts w:ascii="宋体" w:eastAsia="宋体" w:hAnsi="宋体" w:cs="宋体"/>
                <w:sz w:val="24"/>
                <w:szCs w:val="24"/>
              </w:rPr>
            </w:pPr>
            <w:r>
              <w:rPr>
                <w:rFonts w:hint="eastAsia"/>
              </w:rPr>
              <w:t>管理员对已通过的教师申请请求进行实际增加删除课程操作</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修改课程介绍</w:t>
            </w:r>
          </w:p>
        </w:tc>
        <w:tc>
          <w:tcPr>
            <w:tcW w:w="4735" w:type="dxa"/>
            <w:vAlign w:val="center"/>
          </w:tcPr>
          <w:p w:rsidR="004B3307" w:rsidRDefault="004B3307">
            <w:pPr>
              <w:rPr>
                <w:rFonts w:ascii="宋体" w:eastAsia="宋体" w:hAnsi="宋体" w:cs="宋体"/>
                <w:sz w:val="24"/>
                <w:szCs w:val="24"/>
              </w:rPr>
            </w:pPr>
            <w:r>
              <w:rPr>
                <w:rFonts w:hint="eastAsia"/>
              </w:rPr>
              <w:t>管理员对课程介绍进行内容修改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增加删除修改课程通知</w:t>
            </w:r>
          </w:p>
        </w:tc>
        <w:tc>
          <w:tcPr>
            <w:tcW w:w="4735" w:type="dxa"/>
            <w:vAlign w:val="center"/>
          </w:tcPr>
          <w:p w:rsidR="004B3307" w:rsidRDefault="004B3307">
            <w:pPr>
              <w:rPr>
                <w:rFonts w:ascii="宋体" w:eastAsia="宋体" w:hAnsi="宋体" w:cs="宋体"/>
                <w:sz w:val="24"/>
                <w:szCs w:val="24"/>
              </w:rPr>
            </w:pPr>
            <w:r>
              <w:rPr>
                <w:rFonts w:hint="eastAsia"/>
              </w:rPr>
              <w:t>管理员可以增加删除课程通知，也可以修改课程通知信息</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增加删除修改课程链接</w:t>
            </w:r>
          </w:p>
        </w:tc>
        <w:tc>
          <w:tcPr>
            <w:tcW w:w="4735" w:type="dxa"/>
            <w:vAlign w:val="center"/>
          </w:tcPr>
          <w:p w:rsidR="004B3307" w:rsidRDefault="004B3307">
            <w:pPr>
              <w:rPr>
                <w:rFonts w:ascii="宋体" w:eastAsia="宋体" w:hAnsi="宋体" w:cs="宋体"/>
                <w:sz w:val="24"/>
                <w:szCs w:val="24"/>
              </w:rPr>
            </w:pPr>
            <w:r>
              <w:rPr>
                <w:rFonts w:hint="eastAsia"/>
              </w:rPr>
              <w:t>管理员可以增加删除课程链接，也可以修改课程课程链接</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开启课程答疑</w:t>
            </w:r>
          </w:p>
        </w:tc>
        <w:tc>
          <w:tcPr>
            <w:tcW w:w="4735" w:type="dxa"/>
            <w:vAlign w:val="center"/>
          </w:tcPr>
          <w:p w:rsidR="004B3307" w:rsidRDefault="004B3307">
            <w:pPr>
              <w:rPr>
                <w:rFonts w:ascii="宋体" w:eastAsia="宋体" w:hAnsi="宋体" w:cs="宋体"/>
                <w:sz w:val="24"/>
                <w:szCs w:val="24"/>
              </w:rPr>
            </w:pPr>
            <w:r>
              <w:rPr>
                <w:rFonts w:hint="eastAsia"/>
              </w:rPr>
              <w:t>具有开放和关闭答疑的权限</w:t>
            </w:r>
          </w:p>
        </w:tc>
        <w:tc>
          <w:tcPr>
            <w:tcW w:w="947" w:type="dxa"/>
            <w:vAlign w:val="center"/>
          </w:tcPr>
          <w:p w:rsidR="004B3307" w:rsidRDefault="004B3307">
            <w:pPr>
              <w:jc w:val="center"/>
              <w:rPr>
                <w:rFonts w:ascii="宋体" w:eastAsia="宋体" w:hAnsi="宋体" w:cs="宋体"/>
                <w:sz w:val="24"/>
                <w:szCs w:val="24"/>
              </w:rPr>
            </w:pPr>
            <w:r>
              <w:rPr>
                <w:rFonts w:hint="eastAsia"/>
              </w:rPr>
              <w:t>v0.9</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管理往期课程答疑</w:t>
            </w:r>
          </w:p>
        </w:tc>
        <w:tc>
          <w:tcPr>
            <w:tcW w:w="4735" w:type="dxa"/>
            <w:vAlign w:val="center"/>
          </w:tcPr>
          <w:p w:rsidR="004B3307" w:rsidRDefault="004B3307">
            <w:pPr>
              <w:rPr>
                <w:rFonts w:ascii="宋体" w:eastAsia="宋体" w:hAnsi="宋体" w:cs="宋体"/>
                <w:sz w:val="24"/>
                <w:szCs w:val="24"/>
              </w:rPr>
            </w:pPr>
            <w:r>
              <w:rPr>
                <w:rFonts w:hint="eastAsia"/>
              </w:rPr>
              <w:t>管理员可以对往期的课程答疑内容进行管理操作</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管理文档视频</w:t>
            </w:r>
          </w:p>
        </w:tc>
        <w:tc>
          <w:tcPr>
            <w:tcW w:w="4735" w:type="dxa"/>
            <w:vAlign w:val="center"/>
          </w:tcPr>
          <w:p w:rsidR="004B3307" w:rsidRDefault="004B3307">
            <w:pPr>
              <w:rPr>
                <w:rFonts w:ascii="宋体" w:eastAsia="宋体" w:hAnsi="宋体" w:cs="宋体"/>
                <w:sz w:val="24"/>
                <w:szCs w:val="24"/>
              </w:rPr>
            </w:pPr>
            <w:r>
              <w:rPr>
                <w:rFonts w:hint="eastAsia"/>
              </w:rPr>
              <w:t>管理员对文档视频进行管理分类</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维护网站</w:t>
            </w:r>
          </w:p>
        </w:tc>
        <w:tc>
          <w:tcPr>
            <w:tcW w:w="4735" w:type="dxa"/>
            <w:vAlign w:val="center"/>
          </w:tcPr>
          <w:p w:rsidR="004B3307" w:rsidRDefault="004B3307">
            <w:pPr>
              <w:rPr>
                <w:rFonts w:ascii="宋体" w:eastAsia="宋体" w:hAnsi="宋体" w:cs="宋体"/>
                <w:sz w:val="24"/>
                <w:szCs w:val="24"/>
              </w:rPr>
            </w:pPr>
            <w:r>
              <w:rPr>
                <w:rFonts w:hint="eastAsia"/>
              </w:rPr>
              <w:t>管理员定期对网站进行维护，对数据库进行维护</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更新网站介绍</w:t>
            </w:r>
          </w:p>
        </w:tc>
        <w:tc>
          <w:tcPr>
            <w:tcW w:w="4735" w:type="dxa"/>
            <w:vAlign w:val="center"/>
          </w:tcPr>
          <w:p w:rsidR="004B3307" w:rsidRDefault="004B3307">
            <w:pPr>
              <w:rPr>
                <w:rFonts w:ascii="宋体" w:eastAsia="宋体" w:hAnsi="宋体" w:cs="宋体"/>
                <w:sz w:val="24"/>
                <w:szCs w:val="24"/>
              </w:rPr>
            </w:pPr>
            <w:r>
              <w:rPr>
                <w:rFonts w:hint="eastAsia"/>
              </w:rPr>
              <w:t>管理员不定期更新网站介绍的内容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更新版权信息</w:t>
            </w:r>
          </w:p>
        </w:tc>
        <w:tc>
          <w:tcPr>
            <w:tcW w:w="4735" w:type="dxa"/>
            <w:vAlign w:val="center"/>
          </w:tcPr>
          <w:p w:rsidR="004B3307" w:rsidRDefault="004B3307">
            <w:pPr>
              <w:rPr>
                <w:rFonts w:ascii="宋体" w:eastAsia="宋体" w:hAnsi="宋体" w:cs="宋体"/>
                <w:sz w:val="24"/>
                <w:szCs w:val="24"/>
              </w:rPr>
            </w:pPr>
            <w:r>
              <w:rPr>
                <w:rFonts w:hint="eastAsia"/>
              </w:rPr>
              <w:t>管理员不定期更新版权信息</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更新首页通知</w:t>
            </w:r>
          </w:p>
        </w:tc>
        <w:tc>
          <w:tcPr>
            <w:tcW w:w="4735" w:type="dxa"/>
            <w:vAlign w:val="center"/>
          </w:tcPr>
          <w:p w:rsidR="004B3307" w:rsidRDefault="004B3307">
            <w:pPr>
              <w:rPr>
                <w:rFonts w:ascii="宋体" w:eastAsia="宋体" w:hAnsi="宋体" w:cs="宋体"/>
                <w:sz w:val="24"/>
                <w:szCs w:val="24"/>
              </w:rPr>
            </w:pPr>
            <w:r>
              <w:rPr>
                <w:rFonts w:hint="eastAsia"/>
              </w:rPr>
              <w:t>管理员不定期更新首页的通知信息</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更新相关链接</w:t>
            </w:r>
          </w:p>
        </w:tc>
        <w:tc>
          <w:tcPr>
            <w:tcW w:w="4735" w:type="dxa"/>
            <w:vAlign w:val="center"/>
          </w:tcPr>
          <w:p w:rsidR="004B3307" w:rsidRDefault="004B3307">
            <w:pPr>
              <w:rPr>
                <w:rFonts w:ascii="宋体" w:eastAsia="宋体" w:hAnsi="宋体" w:cs="宋体"/>
                <w:sz w:val="24"/>
                <w:szCs w:val="24"/>
              </w:rPr>
            </w:pPr>
            <w:r>
              <w:rPr>
                <w:rFonts w:hint="eastAsia"/>
              </w:rPr>
              <w:t>管理员不定期更新相关链接内容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查看日志</w:t>
            </w:r>
          </w:p>
        </w:tc>
        <w:tc>
          <w:tcPr>
            <w:tcW w:w="4735" w:type="dxa"/>
            <w:vAlign w:val="center"/>
          </w:tcPr>
          <w:p w:rsidR="004B3307" w:rsidRDefault="004B3307">
            <w:pPr>
              <w:rPr>
                <w:rFonts w:ascii="宋体" w:eastAsia="宋体" w:hAnsi="宋体" w:cs="宋体"/>
                <w:sz w:val="24"/>
                <w:szCs w:val="24"/>
              </w:rPr>
            </w:pPr>
            <w:r>
              <w:rPr>
                <w:rFonts w:hint="eastAsia"/>
              </w:rPr>
              <w:t>管理员可以查看整个网站的日志</w:t>
            </w:r>
          </w:p>
        </w:tc>
        <w:tc>
          <w:tcPr>
            <w:tcW w:w="947" w:type="dxa"/>
            <w:vAlign w:val="center"/>
          </w:tcPr>
          <w:p w:rsidR="004B3307" w:rsidRDefault="004B3307">
            <w:pPr>
              <w:jc w:val="center"/>
              <w:rPr>
                <w:rFonts w:ascii="宋体" w:eastAsia="宋体" w:hAnsi="宋体" w:cs="宋体"/>
                <w:sz w:val="24"/>
                <w:szCs w:val="24"/>
              </w:rPr>
            </w:pPr>
            <w:r>
              <w:rPr>
                <w:rFonts w:hint="eastAsia"/>
              </w:rPr>
              <w:t>v0.8</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论坛版块管理</w:t>
            </w:r>
          </w:p>
        </w:tc>
        <w:tc>
          <w:tcPr>
            <w:tcW w:w="4735" w:type="dxa"/>
            <w:vAlign w:val="center"/>
          </w:tcPr>
          <w:p w:rsidR="004B3307" w:rsidRDefault="004B3307">
            <w:pPr>
              <w:rPr>
                <w:rFonts w:ascii="宋体" w:eastAsia="宋体" w:hAnsi="宋体" w:cs="宋体"/>
                <w:sz w:val="24"/>
                <w:szCs w:val="24"/>
              </w:rPr>
            </w:pPr>
            <w:r>
              <w:rPr>
                <w:rFonts w:hint="eastAsia"/>
              </w:rPr>
              <w:t>管理员对论坛版块所有内容进行管理</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管理帖子标题和内容</w:t>
            </w:r>
          </w:p>
        </w:tc>
        <w:tc>
          <w:tcPr>
            <w:tcW w:w="4735" w:type="dxa"/>
            <w:vAlign w:val="center"/>
          </w:tcPr>
          <w:p w:rsidR="004B3307" w:rsidRDefault="004B3307">
            <w:pPr>
              <w:rPr>
                <w:rFonts w:ascii="宋体" w:eastAsia="宋体" w:hAnsi="宋体" w:cs="宋体"/>
                <w:sz w:val="24"/>
                <w:szCs w:val="24"/>
              </w:rPr>
            </w:pPr>
            <w:r>
              <w:rPr>
                <w:rFonts w:hint="eastAsia"/>
              </w:rPr>
              <w:t>管理员可以对帖子的标题进行修改以及帖子内所有内容的增加删除和修改</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添加版块</w:t>
            </w:r>
          </w:p>
        </w:tc>
        <w:tc>
          <w:tcPr>
            <w:tcW w:w="4735" w:type="dxa"/>
            <w:vAlign w:val="center"/>
          </w:tcPr>
          <w:p w:rsidR="004B3307" w:rsidRDefault="004B3307">
            <w:pPr>
              <w:rPr>
                <w:rFonts w:ascii="宋体" w:eastAsia="宋体" w:hAnsi="宋体" w:cs="宋体"/>
                <w:sz w:val="24"/>
                <w:szCs w:val="24"/>
              </w:rPr>
            </w:pPr>
            <w:r>
              <w:rPr>
                <w:rFonts w:hint="eastAsia"/>
              </w:rPr>
              <w:t>管理员可以添加新的版块</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删除版块</w:t>
            </w:r>
          </w:p>
        </w:tc>
        <w:tc>
          <w:tcPr>
            <w:tcW w:w="4735" w:type="dxa"/>
            <w:vAlign w:val="center"/>
          </w:tcPr>
          <w:p w:rsidR="004B3307" w:rsidRDefault="004B3307">
            <w:pPr>
              <w:rPr>
                <w:rFonts w:ascii="宋体" w:eastAsia="宋体" w:hAnsi="宋体" w:cs="宋体"/>
                <w:sz w:val="24"/>
                <w:szCs w:val="24"/>
              </w:rPr>
            </w:pPr>
            <w:r>
              <w:rPr>
                <w:rFonts w:hint="eastAsia"/>
              </w:rPr>
              <w:t>管理员可以删除版块</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r w:rsidR="004B3307" w:rsidTr="00B36D36">
        <w:tc>
          <w:tcPr>
            <w:tcW w:w="946" w:type="dxa"/>
          </w:tcPr>
          <w:p w:rsidR="004B3307" w:rsidRDefault="004B3307" w:rsidP="004B3307">
            <w:pPr>
              <w:jc w:val="center"/>
            </w:pPr>
            <w:r w:rsidRPr="002443C0">
              <w:rPr>
                <w:rFonts w:hint="eastAsia"/>
              </w:rPr>
              <w:t>管理员</w:t>
            </w:r>
          </w:p>
        </w:tc>
        <w:tc>
          <w:tcPr>
            <w:tcW w:w="1894" w:type="dxa"/>
            <w:vAlign w:val="center"/>
          </w:tcPr>
          <w:p w:rsidR="004B3307" w:rsidRDefault="004B3307">
            <w:pPr>
              <w:rPr>
                <w:rFonts w:ascii="宋体" w:eastAsia="宋体" w:hAnsi="宋体" w:cs="宋体"/>
                <w:sz w:val="24"/>
                <w:szCs w:val="24"/>
              </w:rPr>
            </w:pPr>
            <w:r>
              <w:rPr>
                <w:rFonts w:hint="eastAsia"/>
              </w:rPr>
              <w:t>设置帖子置顶和精品</w:t>
            </w:r>
          </w:p>
        </w:tc>
        <w:tc>
          <w:tcPr>
            <w:tcW w:w="4735" w:type="dxa"/>
            <w:vAlign w:val="center"/>
          </w:tcPr>
          <w:p w:rsidR="004B3307" w:rsidRDefault="004B3307">
            <w:pPr>
              <w:rPr>
                <w:rFonts w:ascii="宋体" w:eastAsia="宋体" w:hAnsi="宋体" w:cs="宋体"/>
                <w:sz w:val="24"/>
                <w:szCs w:val="24"/>
              </w:rPr>
            </w:pPr>
            <w:r>
              <w:rPr>
                <w:rFonts w:hint="eastAsia"/>
              </w:rPr>
              <w:t>管理员可以设置帖子的置顶和精品状态</w:t>
            </w:r>
          </w:p>
        </w:tc>
        <w:tc>
          <w:tcPr>
            <w:tcW w:w="947" w:type="dxa"/>
            <w:vAlign w:val="center"/>
          </w:tcPr>
          <w:p w:rsidR="004B3307" w:rsidRDefault="004B3307">
            <w:pPr>
              <w:jc w:val="center"/>
              <w:rPr>
                <w:rFonts w:ascii="宋体" w:eastAsia="宋体" w:hAnsi="宋体" w:cs="宋体"/>
                <w:sz w:val="24"/>
                <w:szCs w:val="24"/>
              </w:rPr>
            </w:pPr>
            <w:r>
              <w:rPr>
                <w:rFonts w:hint="eastAsia"/>
              </w:rPr>
              <w:t>v0.11</w:t>
            </w:r>
          </w:p>
        </w:tc>
      </w:tr>
    </w:tbl>
    <w:p w:rsidR="000A24D6" w:rsidRPr="000A24D6" w:rsidRDefault="000A24D6" w:rsidP="000A24D6"/>
    <w:sectPr w:rsidR="000A24D6" w:rsidRPr="000A24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B7A" w:rsidRDefault="00647B7A" w:rsidP="000A24D6">
      <w:r>
        <w:separator/>
      </w:r>
    </w:p>
  </w:endnote>
  <w:endnote w:type="continuationSeparator" w:id="1">
    <w:p w:rsidR="00647B7A" w:rsidRDefault="00647B7A" w:rsidP="000A24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B7A" w:rsidRDefault="00647B7A" w:rsidP="000A24D6">
      <w:r>
        <w:separator/>
      </w:r>
    </w:p>
  </w:footnote>
  <w:footnote w:type="continuationSeparator" w:id="1">
    <w:p w:rsidR="00647B7A" w:rsidRDefault="00647B7A" w:rsidP="000A24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24D6"/>
    <w:rsid w:val="000A24D6"/>
    <w:rsid w:val="004B3307"/>
    <w:rsid w:val="00647B7A"/>
    <w:rsid w:val="00AD3112"/>
    <w:rsid w:val="00B36D36"/>
    <w:rsid w:val="00E748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24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24D6"/>
    <w:rPr>
      <w:sz w:val="18"/>
      <w:szCs w:val="18"/>
    </w:rPr>
  </w:style>
  <w:style w:type="paragraph" w:styleId="a4">
    <w:name w:val="footer"/>
    <w:basedOn w:val="a"/>
    <w:link w:val="Char0"/>
    <w:uiPriority w:val="99"/>
    <w:semiHidden/>
    <w:unhideWhenUsed/>
    <w:rsid w:val="000A24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24D6"/>
    <w:rPr>
      <w:sz w:val="18"/>
      <w:szCs w:val="18"/>
    </w:rPr>
  </w:style>
  <w:style w:type="paragraph" w:styleId="a5">
    <w:name w:val="Title"/>
    <w:basedOn w:val="a"/>
    <w:next w:val="a"/>
    <w:link w:val="Char1"/>
    <w:uiPriority w:val="10"/>
    <w:qFormat/>
    <w:rsid w:val="000A24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A24D6"/>
    <w:rPr>
      <w:rFonts w:asciiTheme="majorHAnsi" w:eastAsia="宋体" w:hAnsiTheme="majorHAnsi" w:cstheme="majorBidi"/>
      <w:b/>
      <w:bCs/>
      <w:sz w:val="32"/>
      <w:szCs w:val="32"/>
    </w:rPr>
  </w:style>
  <w:style w:type="table" w:styleId="a6">
    <w:name w:val="Table Grid"/>
    <w:basedOn w:val="a1"/>
    <w:uiPriority w:val="59"/>
    <w:rsid w:val="000A24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776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C7FBB-4AFC-4D13-AE28-59ED8E751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2620</Words>
  <Characters>2935</Characters>
  <Application>Microsoft Office Word</Application>
  <DocSecurity>0</DocSecurity>
  <Lines>419</Lines>
  <Paragraphs>617</Paragraphs>
  <ScaleCrop>false</ScaleCrop>
  <Company/>
  <LinksUpToDate>false</LinksUpToDate>
  <CharactersWithSpaces>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2018-01-03T08:22:00Z</dcterms:created>
  <dcterms:modified xsi:type="dcterms:W3CDTF">2018-01-03T09:12:00Z</dcterms:modified>
</cp:coreProperties>
</file>