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drawing>
          <wp:inline distT="0" distB="0" distL="0" distR="0">
            <wp:extent cx="5118100" cy="1148715"/>
            <wp:effectExtent l="19050" t="0" r="6350" b="0"/>
            <wp:docPr id="1"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I4`XT1A4VAQ[[A%8JX$HUG"/>
                    <pic:cNvPicPr>
                      <a:picLocks noChangeAspect="1" noChangeArrowheads="1"/>
                    </pic:cNvPicPr>
                  </pic:nvPicPr>
                  <pic:blipFill>
                    <a:blip r:embed="rId4"/>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12"/>
      </w:pPr>
    </w:p>
    <w:p>
      <w:pPr>
        <w:pStyle w:val="12"/>
      </w:pPr>
      <w:r>
        <w:rPr>
          <w:rFonts w:hint="eastAsia"/>
        </w:rPr>
        <w:tab/>
      </w:r>
      <w:bookmarkStart w:id="0" w:name="_Toc496362368"/>
      <w:r>
        <w:rPr>
          <w:rFonts w:hint="eastAsia"/>
        </w:rPr>
        <w:t>软件工程系列课程教学辅助网站系统项目开发计划书</w:t>
      </w:r>
      <w:bookmarkEnd w:id="0"/>
    </w:p>
    <w:p/>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drawing>
          <wp:inline distT="0" distB="0" distL="0" distR="0">
            <wp:extent cx="914400" cy="952500"/>
            <wp:effectExtent l="0" t="0" r="0" b="0"/>
            <wp:docPr id="2"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大学\PRD\logoBlack.png"/>
                    <pic:cNvPicPr>
                      <a:picLocks noChangeAspect="1" noChangeArrowheads="1"/>
                    </pic:cNvPicPr>
                  </pic:nvPicPr>
                  <pic:blipFill>
                    <a:blip r:embed="rId5"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b/>
        </w:rPr>
        <w:t>Ver 1</w:t>
      </w:r>
      <w:r>
        <w:rPr>
          <w:rFonts w:hint="eastAsia"/>
          <w:b/>
        </w:rPr>
        <w:t>.</w:t>
      </w:r>
      <w:r>
        <w:rPr>
          <w:b/>
        </w:rPr>
        <w:t>0</w:t>
      </w:r>
      <w:r>
        <w:rPr>
          <w:rFonts w:hint="eastAsia"/>
          <w:b/>
          <w:lang w:val="en-US" w:eastAsia="zh-CN"/>
        </w:rPr>
        <w:t>1</w:t>
      </w:r>
    </w:p>
    <w:p>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b/>
        </w:rPr>
        <w:t>2017-10-</w:t>
      </w:r>
      <w:r>
        <w:rPr>
          <w:rFonts w:hint="eastAsia"/>
          <w:b/>
          <w:lang w:val="en-US" w:eastAsia="zh-CN"/>
        </w:rPr>
        <w:t>21</w:t>
      </w:r>
    </w:p>
    <w:sdt>
      <w:sdtPr>
        <w:rPr>
          <w:lang w:val="zh-CN"/>
        </w:rPr>
        <w:id w:val="14311844"/>
      </w:sdtPr>
      <w:sdtEndPr>
        <w:rPr>
          <w:rFonts w:asciiTheme="minorHAnsi" w:hAnsiTheme="minorHAnsi" w:eastAsiaTheme="minorEastAsia" w:cstheme="minorBidi"/>
          <w:b w:val="0"/>
          <w:bCs w:val="0"/>
          <w:color w:val="auto"/>
          <w:kern w:val="2"/>
          <w:sz w:val="21"/>
          <w:szCs w:val="22"/>
          <w:lang w:val="en-US"/>
        </w:rPr>
      </w:sdtEndPr>
      <w:sdtContent>
        <w:p>
          <w:pPr>
            <w:pStyle w:val="25"/>
          </w:pPr>
          <w:r>
            <w:rPr>
              <w:lang w:val="zh-CN"/>
            </w:rPr>
            <w:t>目录</w:t>
          </w:r>
        </w:p>
        <w:p>
          <w:pPr>
            <w:pStyle w:val="10"/>
            <w:tabs>
              <w:tab w:val="right" w:leader="dot" w:pos="9628"/>
            </w:tabs>
          </w:pPr>
          <w:r>
            <w:fldChar w:fldCharType="begin"/>
          </w:r>
          <w:r>
            <w:instrText xml:space="preserve"> TOC \o "1-3" \h \z \u </w:instrText>
          </w:r>
          <w:r>
            <w:fldChar w:fldCharType="separate"/>
          </w:r>
          <w:r>
            <w:fldChar w:fldCharType="begin"/>
          </w:r>
          <w:r>
            <w:instrText xml:space="preserve"> HYPERLINK \l "_Toc496362368" </w:instrText>
          </w:r>
          <w:r>
            <w:fldChar w:fldCharType="separate"/>
          </w:r>
          <w:r>
            <w:rPr>
              <w:rStyle w:val="14"/>
              <w:rFonts w:hint="eastAsia"/>
            </w:rPr>
            <w:t>软件工程系列课程教学辅助网站系统项目开发计划书</w:t>
          </w:r>
          <w:r>
            <w:tab/>
          </w:r>
          <w:r>
            <w:fldChar w:fldCharType="begin"/>
          </w:r>
          <w:r>
            <w:instrText xml:space="preserve"> PAGEREF _Toc496362368 \h </w:instrText>
          </w:r>
          <w:r>
            <w:fldChar w:fldCharType="separate"/>
          </w:r>
          <w:r>
            <w:t>1</w:t>
          </w:r>
          <w:r>
            <w:fldChar w:fldCharType="end"/>
          </w:r>
          <w:r>
            <w:fldChar w:fldCharType="end"/>
          </w:r>
        </w:p>
        <w:p>
          <w:pPr>
            <w:pStyle w:val="10"/>
            <w:tabs>
              <w:tab w:val="right" w:leader="dot" w:pos="9628"/>
            </w:tabs>
          </w:pPr>
          <w:r>
            <w:fldChar w:fldCharType="begin"/>
          </w:r>
          <w:r>
            <w:instrText xml:space="preserve"> HYPERLINK \l "_Toc496362369" </w:instrText>
          </w:r>
          <w:r>
            <w:fldChar w:fldCharType="separate"/>
          </w:r>
          <w:r>
            <w:rPr>
              <w:rStyle w:val="14"/>
            </w:rPr>
            <w:t>1</w:t>
          </w:r>
          <w:r>
            <w:rPr>
              <w:rStyle w:val="14"/>
              <w:rFonts w:hint="eastAsia"/>
            </w:rPr>
            <w:t>引言</w:t>
          </w:r>
          <w:r>
            <w:tab/>
          </w:r>
          <w:r>
            <w:fldChar w:fldCharType="begin"/>
          </w:r>
          <w:r>
            <w:instrText xml:space="preserve"> PAGEREF _Toc496362369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"_Toc496362370" </w:instrText>
          </w:r>
          <w:r>
            <w:fldChar w:fldCharType="separate"/>
          </w:r>
          <w:r>
            <w:rPr>
              <w:rStyle w:val="14"/>
            </w:rPr>
            <w:t>1.1</w:t>
          </w:r>
          <w:r>
            <w:rPr>
              <w:rStyle w:val="14"/>
              <w:rFonts w:hint="eastAsia"/>
            </w:rPr>
            <w:t>编写目的</w:t>
          </w:r>
          <w:r>
            <w:tab/>
          </w:r>
          <w:r>
            <w:fldChar w:fldCharType="begin"/>
          </w:r>
          <w:r>
            <w:instrText xml:space="preserve"> PAGEREF _Toc496362370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"_Toc496362371" </w:instrText>
          </w:r>
          <w:r>
            <w:fldChar w:fldCharType="separate"/>
          </w:r>
          <w:r>
            <w:rPr>
              <w:rStyle w:val="14"/>
            </w:rPr>
            <w:t xml:space="preserve">1.2 </w:t>
          </w:r>
          <w:r>
            <w:rPr>
              <w:rStyle w:val="14"/>
              <w:rFonts w:hint="eastAsia"/>
            </w:rPr>
            <w:t>背景</w:t>
          </w:r>
          <w:r>
            <w:tab/>
          </w:r>
          <w:r>
            <w:fldChar w:fldCharType="begin"/>
          </w:r>
          <w:r>
            <w:instrText xml:space="preserve"> PAGEREF _Toc496362371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"_Toc496362372" </w:instrText>
          </w:r>
          <w:r>
            <w:fldChar w:fldCharType="separate"/>
          </w:r>
          <w:r>
            <w:rPr>
              <w:rStyle w:val="14"/>
            </w:rPr>
            <w:t>1.2.1</w:t>
          </w:r>
          <w:r>
            <w:rPr>
              <w:rStyle w:val="14"/>
              <w:rFonts w:hint="eastAsia"/>
            </w:rPr>
            <w:t>项目名称</w:t>
          </w:r>
          <w:r>
            <w:tab/>
          </w:r>
          <w:r>
            <w:fldChar w:fldCharType="begin"/>
          </w:r>
          <w:r>
            <w:instrText xml:space="preserve"> PAGEREF _Toc496362372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"_Toc496362373" </w:instrText>
          </w:r>
          <w:r>
            <w:fldChar w:fldCharType="separate"/>
          </w:r>
          <w:r>
            <w:rPr>
              <w:rStyle w:val="14"/>
            </w:rPr>
            <w:t>1.2.2</w:t>
          </w:r>
          <w:r>
            <w:rPr>
              <w:rStyle w:val="14"/>
              <w:rFonts w:hint="eastAsia"/>
            </w:rPr>
            <w:t>项目任务提出者</w:t>
          </w:r>
          <w:r>
            <w:tab/>
          </w:r>
          <w:r>
            <w:fldChar w:fldCharType="begin"/>
          </w:r>
          <w:r>
            <w:instrText xml:space="preserve"> PAGEREF _Toc496362373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"_Toc496362374" </w:instrText>
          </w:r>
          <w:r>
            <w:fldChar w:fldCharType="separate"/>
          </w:r>
          <w:r>
            <w:rPr>
              <w:rStyle w:val="14"/>
            </w:rPr>
            <w:t>1.2.3</w:t>
          </w:r>
          <w:r>
            <w:rPr>
              <w:rStyle w:val="14"/>
              <w:rFonts w:hint="eastAsia"/>
            </w:rPr>
            <w:t>项目开发者</w:t>
          </w:r>
          <w:r>
            <w:tab/>
          </w:r>
          <w:r>
            <w:fldChar w:fldCharType="begin"/>
          </w:r>
          <w:r>
            <w:instrText xml:space="preserve"> PAGEREF _Toc496362374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"_Toc496362375" </w:instrText>
          </w:r>
          <w:r>
            <w:fldChar w:fldCharType="separate"/>
          </w:r>
          <w:r>
            <w:rPr>
              <w:rStyle w:val="14"/>
            </w:rPr>
            <w:t>1.2.4</w:t>
          </w:r>
          <w:r>
            <w:rPr>
              <w:rStyle w:val="14"/>
              <w:rFonts w:hint="eastAsia"/>
            </w:rPr>
            <w:t>项目面向的用户</w:t>
          </w:r>
          <w:r>
            <w:tab/>
          </w:r>
          <w:r>
            <w:fldChar w:fldCharType="begin"/>
          </w:r>
          <w:r>
            <w:instrText xml:space="preserve"> PAGEREF _Toc496362375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"_Toc496362376" </w:instrText>
          </w:r>
          <w:r>
            <w:fldChar w:fldCharType="separate"/>
          </w:r>
          <w:r>
            <w:rPr>
              <w:rStyle w:val="14"/>
              <w:rFonts w:eastAsia="宋体"/>
            </w:rPr>
            <w:t>1.2.5</w:t>
          </w:r>
          <w:r>
            <w:rPr>
              <w:rStyle w:val="14"/>
              <w:rFonts w:hint="eastAsia" w:eastAsia="宋体"/>
            </w:rPr>
            <w:t>项目主要承担部门</w:t>
          </w:r>
          <w:r>
            <w:tab/>
          </w:r>
          <w:r>
            <w:fldChar w:fldCharType="begin"/>
          </w:r>
          <w:r>
            <w:instrText xml:space="preserve"> PAGEREF _Toc496362376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"_Toc496362377" </w:instrText>
          </w:r>
          <w:r>
            <w:fldChar w:fldCharType="separate"/>
          </w:r>
          <w:r>
            <w:rPr>
              <w:rStyle w:val="14"/>
              <w:rFonts w:eastAsia="宋体"/>
            </w:rPr>
            <w:t>1.2.6</w:t>
          </w:r>
          <w:r>
            <w:rPr>
              <w:rStyle w:val="14"/>
              <w:rFonts w:hint="eastAsia" w:eastAsia="宋体"/>
            </w:rPr>
            <w:t>项目建设背景</w:t>
          </w:r>
          <w:r>
            <w:tab/>
          </w:r>
          <w:r>
            <w:fldChar w:fldCharType="begin"/>
          </w:r>
          <w:r>
            <w:instrText xml:space="preserve"> PAGEREF _Toc496362377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"_Toc496362378" </w:instrText>
          </w:r>
          <w:r>
            <w:fldChar w:fldCharType="separate"/>
          </w:r>
          <w:r>
            <w:rPr>
              <w:rStyle w:val="14"/>
            </w:rPr>
            <w:t xml:space="preserve">1.3 </w:t>
          </w:r>
          <w:r>
            <w:rPr>
              <w:rStyle w:val="14"/>
              <w:rFonts w:hint="eastAsia"/>
            </w:rPr>
            <w:t>定义</w:t>
          </w:r>
          <w:r>
            <w:tab/>
          </w:r>
          <w:r>
            <w:fldChar w:fldCharType="begin"/>
          </w:r>
          <w:r>
            <w:instrText xml:space="preserve"> PAGEREF _Toc496362378 \h </w:instrText>
          </w:r>
          <w:r>
            <w:fldChar w:fldCharType="separate"/>
          </w:r>
          <w:r>
            <w:t>3</w:t>
          </w:r>
          <w:r>
            <w:fldChar w:fldCharType="end"/>
          </w:r>
          <w:r>
            <w:fldChar w:fldCharType="end"/>
          </w:r>
        </w:p>
        <w:p>
          <w:pPr>
            <w:pStyle w:val="11"/>
            <w:tabs>
              <w:tab w:val="right" w:leader="dot" w:pos="9628"/>
            </w:tabs>
          </w:pPr>
          <w:r>
            <w:fldChar w:fldCharType="begin"/>
          </w:r>
          <w:r>
            <w:instrText xml:space="preserve"> HYPERLINK \l "_Toc496362379" </w:instrText>
          </w:r>
          <w:r>
            <w:fldChar w:fldCharType="separate"/>
          </w:r>
          <w:r>
            <w:rPr>
              <w:rStyle w:val="14"/>
            </w:rPr>
            <w:t xml:space="preserve">1.4 </w:t>
          </w:r>
          <w:r>
            <w:rPr>
              <w:rStyle w:val="14"/>
              <w:rFonts w:hint="eastAsia"/>
            </w:rPr>
            <w:t>参考资料</w:t>
          </w:r>
          <w:r>
            <w:tab/>
          </w:r>
          <w:r>
            <w:fldChar w:fldCharType="begin"/>
          </w:r>
          <w:r>
            <w:instrText xml:space="preserve"> PAGEREF _Toc496362379 \h </w:instrText>
          </w:r>
          <w:r>
            <w:fldChar w:fldCharType="separate"/>
          </w:r>
          <w:r>
            <w:t>3</w:t>
          </w:r>
          <w:r>
            <w:fldChar w:fldCharType="end"/>
          </w:r>
          <w:r>
            <w:fldChar w:fldCharType="end"/>
          </w:r>
        </w:p>
        <w:p>
          <w:pPr>
            <w:pStyle w:val="10"/>
            <w:tabs>
              <w:tab w:val="right" w:leader="dot" w:pos="9628"/>
            </w:tabs>
          </w:pPr>
          <w:r>
            <w:fldChar w:fldCharType="begin"/>
          </w:r>
          <w:r>
            <w:instrText xml:space="preserve"> HYPERLINK \l "_Toc496362380" </w:instrText>
          </w:r>
          <w:r>
            <w:fldChar w:fldCharType="separate"/>
          </w:r>
          <w:r>
            <w:rPr>
              <w:rStyle w:val="14"/>
            </w:rPr>
            <w:t>2</w:t>
          </w:r>
          <w:r>
            <w:rPr>
              <w:rStyle w:val="14"/>
              <w:rFonts w:hint="eastAsia"/>
            </w:rPr>
            <w:t>项目概述</w:t>
          </w:r>
          <w:r>
            <w:tab/>
          </w:r>
          <w:r>
            <w:fldChar w:fldCharType="begin"/>
          </w:r>
          <w:r>
            <w:instrText xml:space="preserve"> PAGEREF _Toc496362380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"_Toc496362381" </w:instrText>
          </w:r>
          <w:r>
            <w:fldChar w:fldCharType="separate"/>
          </w:r>
          <w:r>
            <w:rPr>
              <w:rStyle w:val="14"/>
            </w:rPr>
            <w:t xml:space="preserve">2.1 </w:t>
          </w:r>
          <w:r>
            <w:rPr>
              <w:rStyle w:val="14"/>
              <w:rFonts w:hint="eastAsia"/>
            </w:rPr>
            <w:t>工作内容</w:t>
          </w:r>
          <w:r>
            <w:tab/>
          </w:r>
          <w:r>
            <w:fldChar w:fldCharType="begin"/>
          </w:r>
          <w:r>
            <w:instrText xml:space="preserve"> PAGEREF _Toc496362381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"_Toc496362382" </w:instrText>
          </w:r>
          <w:r>
            <w:fldChar w:fldCharType="separate"/>
          </w:r>
          <w:r>
            <w:rPr>
              <w:rStyle w:val="14"/>
            </w:rPr>
            <w:t xml:space="preserve">2.2 </w:t>
          </w:r>
          <w:r>
            <w:rPr>
              <w:rStyle w:val="14"/>
              <w:rFonts w:hint="eastAsia"/>
            </w:rPr>
            <w:t>主要参加人员</w:t>
          </w:r>
          <w:r>
            <w:tab/>
          </w:r>
          <w:r>
            <w:fldChar w:fldCharType="begin"/>
          </w:r>
          <w:r>
            <w:instrText xml:space="preserve"> PAGEREF _Toc496362382 \h </w:instrText>
          </w:r>
          <w:r>
            <w:fldChar w:fldCharType="separate"/>
          </w:r>
          <w:r>
            <w:t>4</w:t>
          </w:r>
          <w:r>
            <w:fldChar w:fldCharType="end"/>
          </w:r>
          <w:r>
            <w:fldChar w:fldCharType="end"/>
          </w:r>
        </w:p>
        <w:p>
          <w:pPr>
            <w:pStyle w:val="10"/>
            <w:tabs>
              <w:tab w:val="right" w:leader="dot" w:pos="9628"/>
            </w:tabs>
          </w:pPr>
          <w:r>
            <w:fldChar w:fldCharType="begin"/>
          </w:r>
          <w:r>
            <w:instrText xml:space="preserve"> HYPERLINK \l "_Toc496362383" </w:instrText>
          </w:r>
          <w:r>
            <w:fldChar w:fldCharType="separate"/>
          </w:r>
          <w:r>
            <w:rPr>
              <w:rStyle w:val="14"/>
            </w:rPr>
            <w:t>3</w:t>
          </w:r>
          <w:r>
            <w:rPr>
              <w:rStyle w:val="14"/>
              <w:rFonts w:hint="eastAsia"/>
            </w:rPr>
            <w:t>产品</w:t>
          </w:r>
          <w:r>
            <w:tab/>
          </w:r>
          <w:r>
            <w:fldChar w:fldCharType="begin"/>
          </w:r>
          <w:r>
            <w:instrText xml:space="preserve"> PAGEREF _Toc496362383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"_Toc496362384" </w:instrText>
          </w:r>
          <w:r>
            <w:fldChar w:fldCharType="separate"/>
          </w:r>
          <w:r>
            <w:rPr>
              <w:rStyle w:val="14"/>
            </w:rPr>
            <w:t>3</w:t>
          </w:r>
          <w:r>
            <w:rPr>
              <w:rStyle w:val="14"/>
              <w:rFonts w:eastAsia="宋体"/>
            </w:rPr>
            <w:t>.</w:t>
          </w:r>
          <w:r>
            <w:rPr>
              <w:rStyle w:val="14"/>
            </w:rPr>
            <w:t>1</w:t>
          </w:r>
          <w:r>
            <w:rPr>
              <w:rStyle w:val="14"/>
              <w:rFonts w:hint="eastAsia"/>
            </w:rPr>
            <w:t>程序</w:t>
          </w:r>
          <w:r>
            <w:rPr>
              <w:rStyle w:val="14"/>
            </w:rPr>
            <w:t xml:space="preserve">  [</w:t>
          </w:r>
          <w:r>
            <w:rPr>
              <w:rStyle w:val="14"/>
              <w:rFonts w:hint="eastAsia"/>
            </w:rPr>
            <w:t>列出需移交给用户的程序的名称、所用的编程语言及存储程序的媒体形式，并通过引用有关文件。逐项说明其功能和能力。</w:t>
          </w:r>
          <w:r>
            <w:rPr>
              <w:rStyle w:val="14"/>
            </w:rPr>
            <w:t>]</w:t>
          </w:r>
          <w:r>
            <w:tab/>
          </w:r>
          <w:r>
            <w:fldChar w:fldCharType="begin"/>
          </w:r>
          <w:r>
            <w:instrText xml:space="preserve"> PAGEREF _Toc496362384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"_Toc496362385" </w:instrText>
          </w:r>
          <w:r>
            <w:fldChar w:fldCharType="separate"/>
          </w:r>
          <w:r>
            <w:rPr>
              <w:rStyle w:val="14"/>
            </w:rPr>
            <w:t>3</w:t>
          </w:r>
          <w:r>
            <w:rPr>
              <w:rStyle w:val="14"/>
              <w:rFonts w:eastAsia="宋体"/>
            </w:rPr>
            <w:t>.</w:t>
          </w:r>
          <w:r>
            <w:rPr>
              <w:rStyle w:val="14"/>
            </w:rPr>
            <w:t>2</w:t>
          </w:r>
          <w:r>
            <w:rPr>
              <w:rStyle w:val="14"/>
              <w:rFonts w:hint="eastAsia"/>
            </w:rPr>
            <w:t>文件</w:t>
          </w:r>
          <w:r>
            <w:tab/>
          </w:r>
          <w:r>
            <w:fldChar w:fldCharType="begin"/>
          </w:r>
          <w:r>
            <w:instrText xml:space="preserve"> PAGEREF _Toc496362385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"_Toc496362386" </w:instrText>
          </w:r>
          <w:r>
            <w:fldChar w:fldCharType="separate"/>
          </w:r>
          <w:r>
            <w:rPr>
              <w:rStyle w:val="14"/>
            </w:rPr>
            <w:t>3</w:t>
          </w:r>
          <w:r>
            <w:rPr>
              <w:rStyle w:val="14"/>
              <w:rFonts w:eastAsia="宋体"/>
            </w:rPr>
            <w:t>.</w:t>
          </w:r>
          <w:r>
            <w:rPr>
              <w:rStyle w:val="14"/>
            </w:rPr>
            <w:t>3</w:t>
          </w:r>
          <w:r>
            <w:rPr>
              <w:rStyle w:val="14"/>
              <w:rFonts w:hint="eastAsia"/>
            </w:rPr>
            <w:t>服务</w:t>
          </w:r>
          <w:r>
            <w:tab/>
          </w:r>
          <w:r>
            <w:fldChar w:fldCharType="begin"/>
          </w:r>
          <w:r>
            <w:instrText xml:space="preserve"> PAGEREF _Toc496362386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"_Toc496362387" </w:instrText>
          </w:r>
          <w:r>
            <w:fldChar w:fldCharType="separate"/>
          </w:r>
          <w:r>
            <w:rPr>
              <w:rStyle w:val="14"/>
            </w:rPr>
            <w:t>3</w:t>
          </w:r>
          <w:r>
            <w:rPr>
              <w:rStyle w:val="14"/>
              <w:rFonts w:eastAsia="宋体"/>
            </w:rPr>
            <w:t>.</w:t>
          </w:r>
          <w:r>
            <w:rPr>
              <w:rStyle w:val="14"/>
            </w:rPr>
            <w:t>4</w:t>
          </w:r>
          <w:r>
            <w:rPr>
              <w:rStyle w:val="14"/>
              <w:rFonts w:hint="eastAsia"/>
            </w:rPr>
            <w:t>非移交的产品</w:t>
          </w:r>
          <w:r>
            <w:tab/>
          </w:r>
          <w:r>
            <w:fldChar w:fldCharType="begin"/>
          </w:r>
          <w:r>
            <w:instrText xml:space="preserve"> PAGEREF _Toc496362387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"_Toc496362388" </w:instrText>
          </w:r>
          <w:r>
            <w:fldChar w:fldCharType="separate"/>
          </w:r>
          <w:r>
            <w:rPr>
              <w:rStyle w:val="14"/>
            </w:rPr>
            <w:t>3.5</w:t>
          </w:r>
          <w:r>
            <w:rPr>
              <w:rStyle w:val="14"/>
              <w:rFonts w:hint="eastAsia"/>
            </w:rPr>
            <w:t>验收标准</w:t>
          </w:r>
          <w:r>
            <w:tab/>
          </w:r>
          <w:r>
            <w:fldChar w:fldCharType="begin"/>
          </w:r>
          <w:r>
            <w:instrText xml:space="preserve"> PAGEREF _Toc496362388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"_Toc496362389" </w:instrText>
          </w:r>
          <w:r>
            <w:fldChar w:fldCharType="separate"/>
          </w:r>
          <w:r>
            <w:rPr>
              <w:rStyle w:val="14"/>
            </w:rPr>
            <w:t>3.6</w:t>
          </w:r>
          <w:r>
            <w:rPr>
              <w:rStyle w:val="14"/>
              <w:rFonts w:hint="eastAsia"/>
            </w:rPr>
            <w:t>完成项目的最迟期限</w:t>
          </w:r>
          <w:r>
            <w:tab/>
          </w:r>
          <w:r>
            <w:fldChar w:fldCharType="begin"/>
          </w:r>
          <w:r>
            <w:instrText xml:space="preserve"> PAGEREF _Toc496362389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"_Toc496362390" </w:instrText>
          </w:r>
          <w:r>
            <w:fldChar w:fldCharType="separate"/>
          </w:r>
          <w:r>
            <w:rPr>
              <w:rStyle w:val="14"/>
            </w:rPr>
            <w:t>3.7</w:t>
          </w:r>
          <w:r>
            <w:rPr>
              <w:rStyle w:val="14"/>
              <w:rFonts w:hint="eastAsia"/>
            </w:rPr>
            <w:t>本计划批准者和批准时间</w:t>
          </w:r>
          <w:r>
            <w:tab/>
          </w:r>
          <w:r>
            <w:fldChar w:fldCharType="begin"/>
          </w:r>
          <w:r>
            <w:instrText xml:space="preserve"> PAGEREF _Toc496362390 \h </w:instrText>
          </w:r>
          <w:r>
            <w:fldChar w:fldCharType="separate"/>
          </w:r>
          <w:r>
            <w:t>6</w:t>
          </w:r>
          <w:r>
            <w:fldChar w:fldCharType="end"/>
          </w:r>
          <w:r>
            <w:fldChar w:fldCharType="end"/>
          </w:r>
        </w:p>
        <w:p>
          <w:pPr>
            <w:pStyle w:val="10"/>
            <w:tabs>
              <w:tab w:val="right" w:leader="dot" w:pos="9628"/>
            </w:tabs>
          </w:pPr>
          <w:r>
            <w:fldChar w:fldCharType="begin"/>
          </w:r>
          <w:r>
            <w:instrText xml:space="preserve"> HYPERLINK \l "_Toc496362391" </w:instrText>
          </w:r>
          <w:r>
            <w:fldChar w:fldCharType="separate"/>
          </w:r>
          <w:r>
            <w:rPr>
              <w:rStyle w:val="14"/>
            </w:rPr>
            <w:t>4</w:t>
          </w:r>
          <w:r>
            <w:rPr>
              <w:rStyle w:val="14"/>
              <w:rFonts w:hint="eastAsia"/>
            </w:rPr>
            <w:t>实施计划</w:t>
          </w:r>
          <w:r>
            <w:tab/>
          </w:r>
          <w:r>
            <w:fldChar w:fldCharType="begin"/>
          </w:r>
          <w:r>
            <w:instrText xml:space="preserve"> PAGEREF _Toc496362391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"_Toc496362392" </w:instrText>
          </w:r>
          <w:r>
            <w:fldChar w:fldCharType="separate"/>
          </w:r>
          <w:r>
            <w:rPr>
              <w:rStyle w:val="14"/>
            </w:rPr>
            <w:t xml:space="preserve">4.1 </w:t>
          </w:r>
          <w:r>
            <w:rPr>
              <w:rStyle w:val="14"/>
              <w:rFonts w:hint="eastAsia"/>
            </w:rPr>
            <w:t>工作任务的分解与人员分工</w:t>
          </w:r>
          <w:r>
            <w:tab/>
          </w:r>
          <w:r>
            <w:fldChar w:fldCharType="begin"/>
          </w:r>
          <w:r>
            <w:instrText xml:space="preserve"> PAGEREF _Toc496362392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"_Toc496362393" </w:instrText>
          </w:r>
          <w:r>
            <w:fldChar w:fldCharType="separate"/>
          </w:r>
          <w:r>
            <w:rPr>
              <w:rStyle w:val="14"/>
            </w:rPr>
            <w:t xml:space="preserve">4.2 </w:t>
          </w:r>
          <w:r>
            <w:rPr>
              <w:rStyle w:val="14"/>
              <w:rFonts w:hint="eastAsia"/>
            </w:rPr>
            <w:t>接口人员</w:t>
          </w:r>
          <w:r>
            <w:tab/>
          </w:r>
          <w:r>
            <w:fldChar w:fldCharType="begin"/>
          </w:r>
          <w:r>
            <w:instrText xml:space="preserve"> PAGEREF _Toc496362393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"_Toc496362394" </w:instrText>
          </w:r>
          <w:r>
            <w:fldChar w:fldCharType="separate"/>
          </w:r>
          <w:r>
            <w:rPr>
              <w:rStyle w:val="14"/>
            </w:rPr>
            <w:t xml:space="preserve">4.3 </w:t>
          </w:r>
          <w:r>
            <w:rPr>
              <w:rStyle w:val="14"/>
              <w:rFonts w:hint="eastAsia"/>
            </w:rPr>
            <w:t>进度</w:t>
          </w:r>
          <w:r>
            <w:tab/>
          </w:r>
          <w:r>
            <w:fldChar w:fldCharType="begin"/>
          </w:r>
          <w:r>
            <w:instrText xml:space="preserve"> PAGEREF _Toc496362394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"_Toc496362395" </w:instrText>
          </w:r>
          <w:r>
            <w:fldChar w:fldCharType="separate"/>
          </w:r>
          <w:r>
            <w:rPr>
              <w:rStyle w:val="14"/>
            </w:rPr>
            <w:t xml:space="preserve">4.4 </w:t>
          </w:r>
          <w:r>
            <w:rPr>
              <w:rStyle w:val="14"/>
              <w:rFonts w:hint="eastAsia"/>
            </w:rPr>
            <w:t>预算</w:t>
          </w:r>
          <w:r>
            <w:tab/>
          </w:r>
          <w:r>
            <w:fldChar w:fldCharType="begin"/>
          </w:r>
          <w:r>
            <w:instrText xml:space="preserve"> PAGEREF _Toc496362395 \h </w:instrText>
          </w:r>
          <w:r>
            <w:fldChar w:fldCharType="separate"/>
          </w:r>
          <w:r>
            <w:t>8</w:t>
          </w:r>
          <w:r>
            <w:fldChar w:fldCharType="end"/>
          </w:r>
          <w:r>
            <w:fldChar w:fldCharType="end"/>
          </w:r>
        </w:p>
        <w:p>
          <w:pPr>
            <w:pStyle w:val="11"/>
            <w:tabs>
              <w:tab w:val="right" w:leader="dot" w:pos="9628"/>
            </w:tabs>
          </w:pPr>
          <w:r>
            <w:fldChar w:fldCharType="begin"/>
          </w:r>
          <w:r>
            <w:instrText xml:space="preserve"> HYPERLINK \l "_Toc496362396" </w:instrText>
          </w:r>
          <w:r>
            <w:fldChar w:fldCharType="separate"/>
          </w:r>
          <w:r>
            <w:rPr>
              <w:rStyle w:val="14"/>
            </w:rPr>
            <w:t xml:space="preserve">4.5 </w:t>
          </w:r>
          <w:r>
            <w:rPr>
              <w:rStyle w:val="14"/>
              <w:rFonts w:hint="eastAsia"/>
            </w:rPr>
            <w:t>关键问题</w:t>
          </w:r>
          <w:r>
            <w:tab/>
          </w:r>
          <w:r>
            <w:fldChar w:fldCharType="begin"/>
          </w:r>
          <w:r>
            <w:instrText xml:space="preserve"> PAGEREF _Toc496362396 \h </w:instrText>
          </w:r>
          <w:r>
            <w:fldChar w:fldCharType="separate"/>
          </w:r>
          <w:r>
            <w:t>8</w:t>
          </w:r>
          <w:r>
            <w:fldChar w:fldCharType="end"/>
          </w:r>
          <w:r>
            <w:fldChar w:fldCharType="end"/>
          </w:r>
        </w:p>
        <w:p>
          <w:pPr>
            <w:pStyle w:val="10"/>
            <w:tabs>
              <w:tab w:val="right" w:leader="dot" w:pos="9628"/>
            </w:tabs>
          </w:pPr>
          <w:r>
            <w:fldChar w:fldCharType="begin"/>
          </w:r>
          <w:r>
            <w:instrText xml:space="preserve"> HYPERLINK \l "_Toc496362397" </w:instrText>
          </w:r>
          <w:r>
            <w:fldChar w:fldCharType="separate"/>
          </w:r>
          <w:r>
            <w:rPr>
              <w:rStyle w:val="14"/>
            </w:rPr>
            <w:t>5</w:t>
          </w:r>
          <w:r>
            <w:rPr>
              <w:rStyle w:val="14"/>
              <w:rFonts w:hint="eastAsia"/>
            </w:rPr>
            <w:t>支持条件</w:t>
          </w:r>
          <w:r>
            <w:tab/>
          </w:r>
          <w:r>
            <w:fldChar w:fldCharType="begin"/>
          </w:r>
          <w:r>
            <w:instrText xml:space="preserve"> PAGEREF _Toc496362397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"_Toc496362398" </w:instrText>
          </w:r>
          <w:r>
            <w:fldChar w:fldCharType="separate"/>
          </w:r>
          <w:r>
            <w:rPr>
              <w:rStyle w:val="14"/>
            </w:rPr>
            <w:t xml:space="preserve">5.1 </w:t>
          </w:r>
          <w:r>
            <w:rPr>
              <w:rStyle w:val="14"/>
              <w:rFonts w:hint="eastAsia"/>
            </w:rPr>
            <w:t>计算机系统支持</w:t>
          </w:r>
          <w:r>
            <w:tab/>
          </w:r>
          <w:r>
            <w:fldChar w:fldCharType="begin"/>
          </w:r>
          <w:r>
            <w:instrText xml:space="preserve"> PAGEREF _Toc496362398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"_Toc496362399" </w:instrText>
          </w:r>
          <w:r>
            <w:fldChar w:fldCharType="separate"/>
          </w:r>
          <w:r>
            <w:rPr>
              <w:rStyle w:val="14"/>
            </w:rPr>
            <w:t xml:space="preserve">5.2 </w:t>
          </w:r>
          <w:r>
            <w:rPr>
              <w:rStyle w:val="14"/>
              <w:rFonts w:hint="eastAsia"/>
            </w:rPr>
            <w:t>需由用户承担的工作</w:t>
          </w:r>
          <w:r>
            <w:tab/>
          </w:r>
          <w:r>
            <w:fldChar w:fldCharType="begin"/>
          </w:r>
          <w:r>
            <w:instrText xml:space="preserve"> PAGEREF _Toc496362399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"_Toc496362400" </w:instrText>
          </w:r>
          <w:r>
            <w:fldChar w:fldCharType="separate"/>
          </w:r>
          <w:r>
            <w:rPr>
              <w:rStyle w:val="14"/>
            </w:rPr>
            <w:t xml:space="preserve">5.3 </w:t>
          </w:r>
          <w:r>
            <w:rPr>
              <w:rStyle w:val="14"/>
              <w:rFonts w:hint="eastAsia"/>
            </w:rPr>
            <w:t>需由外单位提供的条件</w:t>
          </w:r>
          <w:r>
            <w:tab/>
          </w:r>
          <w:r>
            <w:fldChar w:fldCharType="begin"/>
          </w:r>
          <w:r>
            <w:instrText xml:space="preserve"> PAGEREF _Toc496362400 \h </w:instrText>
          </w:r>
          <w:r>
            <w:fldChar w:fldCharType="separate"/>
          </w:r>
          <w:r>
            <w:t>9</w:t>
          </w:r>
          <w:r>
            <w:fldChar w:fldCharType="end"/>
          </w:r>
          <w:r>
            <w:fldChar w:fldCharType="end"/>
          </w:r>
        </w:p>
        <w:p>
          <w:pPr>
            <w:pStyle w:val="10"/>
            <w:tabs>
              <w:tab w:val="right" w:leader="dot" w:pos="9628"/>
            </w:tabs>
          </w:pPr>
          <w:r>
            <w:fldChar w:fldCharType="begin"/>
          </w:r>
          <w:r>
            <w:instrText xml:space="preserve"> HYPERLINK \l "_Toc496362401" </w:instrText>
          </w:r>
          <w:r>
            <w:fldChar w:fldCharType="separate"/>
          </w:r>
          <w:r>
            <w:rPr>
              <w:rStyle w:val="14"/>
            </w:rPr>
            <w:t>6</w:t>
          </w:r>
          <w:r>
            <w:rPr>
              <w:rStyle w:val="14"/>
              <w:rFonts w:hint="eastAsia"/>
            </w:rPr>
            <w:t>专题计划要点</w:t>
          </w:r>
          <w:r>
            <w:tab/>
          </w:r>
          <w:r>
            <w:fldChar w:fldCharType="begin"/>
          </w:r>
          <w:r>
            <w:instrText xml:space="preserve"> PAGEREF _Toc496362401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"_Toc496362402" </w:instrText>
          </w:r>
          <w:r>
            <w:fldChar w:fldCharType="separate"/>
          </w:r>
          <w:r>
            <w:rPr>
              <w:rStyle w:val="14"/>
            </w:rPr>
            <w:t xml:space="preserve">6.1 </w:t>
          </w:r>
          <w:r>
            <w:rPr>
              <w:rStyle w:val="14"/>
              <w:rFonts w:hint="eastAsia"/>
            </w:rPr>
            <w:t>人员培训计划</w:t>
          </w:r>
          <w:r>
            <w:tab/>
          </w:r>
          <w:r>
            <w:fldChar w:fldCharType="begin"/>
          </w:r>
          <w:r>
            <w:instrText xml:space="preserve"> PAGEREF _Toc496362402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"_Toc496362403" </w:instrText>
          </w:r>
          <w:r>
            <w:fldChar w:fldCharType="separate"/>
          </w:r>
          <w:r>
            <w:rPr>
              <w:rStyle w:val="14"/>
            </w:rPr>
            <w:t xml:space="preserve">6.2 </w:t>
          </w:r>
          <w:r>
            <w:rPr>
              <w:rStyle w:val="14"/>
              <w:rFonts w:hint="eastAsia"/>
            </w:rPr>
            <w:t>测试计划</w:t>
          </w:r>
          <w:r>
            <w:tab/>
          </w:r>
          <w:r>
            <w:fldChar w:fldCharType="begin"/>
          </w:r>
          <w:r>
            <w:instrText xml:space="preserve"> PAGEREF _Toc496362403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"_Toc496362404" </w:instrText>
          </w:r>
          <w:r>
            <w:fldChar w:fldCharType="separate"/>
          </w:r>
          <w:r>
            <w:rPr>
              <w:rStyle w:val="14"/>
            </w:rPr>
            <w:t xml:space="preserve">6.3 </w:t>
          </w:r>
          <w:r>
            <w:rPr>
              <w:rStyle w:val="14"/>
              <w:rFonts w:hint="eastAsia"/>
            </w:rPr>
            <w:t>质量保证计划</w:t>
          </w:r>
          <w:r>
            <w:tab/>
          </w:r>
          <w:r>
            <w:fldChar w:fldCharType="begin"/>
          </w:r>
          <w:r>
            <w:instrText xml:space="preserve"> PAGEREF _Toc496362404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"_Toc496362405" </w:instrText>
          </w:r>
          <w:r>
            <w:fldChar w:fldCharType="separate"/>
          </w:r>
          <w:r>
            <w:rPr>
              <w:rStyle w:val="14"/>
            </w:rPr>
            <w:t xml:space="preserve">6.3.1 </w:t>
          </w:r>
          <w:r>
            <w:rPr>
              <w:rStyle w:val="14"/>
              <w:rFonts w:hint="eastAsia"/>
            </w:rPr>
            <w:t>质量方针</w:t>
          </w:r>
          <w:r>
            <w:tab/>
          </w:r>
          <w:r>
            <w:fldChar w:fldCharType="begin"/>
          </w:r>
          <w:r>
            <w:instrText xml:space="preserve"> PAGEREF _Toc496362405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"_Toc496362406" </w:instrText>
          </w:r>
          <w:r>
            <w:fldChar w:fldCharType="separate"/>
          </w:r>
          <w:r>
            <w:rPr>
              <w:rStyle w:val="14"/>
            </w:rPr>
            <w:t xml:space="preserve">6.3.2 </w:t>
          </w:r>
          <w:r>
            <w:rPr>
              <w:rStyle w:val="14"/>
              <w:rFonts w:hint="eastAsia"/>
            </w:rPr>
            <w:t>质量目标</w:t>
          </w:r>
          <w:r>
            <w:tab/>
          </w:r>
          <w:r>
            <w:fldChar w:fldCharType="begin"/>
          </w:r>
          <w:r>
            <w:instrText xml:space="preserve"> PAGEREF _Toc496362406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"_Toc496362407" </w:instrText>
          </w:r>
          <w:r>
            <w:fldChar w:fldCharType="separate"/>
          </w:r>
          <w:r>
            <w:rPr>
              <w:rStyle w:val="14"/>
            </w:rPr>
            <w:t xml:space="preserve">6.3.3 </w:t>
          </w:r>
          <w:r>
            <w:rPr>
              <w:rStyle w:val="14"/>
              <w:rFonts w:hint="eastAsia"/>
            </w:rPr>
            <w:t>标准与规范</w:t>
          </w:r>
          <w:r>
            <w:tab/>
          </w:r>
          <w:r>
            <w:fldChar w:fldCharType="begin"/>
          </w:r>
          <w:r>
            <w:instrText xml:space="preserve"> PAGEREF _Toc496362407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"_Toc496362408" </w:instrText>
          </w:r>
          <w:r>
            <w:fldChar w:fldCharType="separate"/>
          </w:r>
          <w:r>
            <w:rPr>
              <w:rStyle w:val="14"/>
            </w:rPr>
            <w:t xml:space="preserve">6.4 </w:t>
          </w:r>
          <w:r>
            <w:rPr>
              <w:rStyle w:val="14"/>
              <w:rFonts w:hint="eastAsia"/>
            </w:rPr>
            <w:t>配置管理计划</w:t>
          </w:r>
          <w:r>
            <w:tab/>
          </w:r>
          <w:r>
            <w:fldChar w:fldCharType="begin"/>
          </w:r>
          <w:r>
            <w:instrText xml:space="preserve"> PAGEREF _Toc496362408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"_Toc496362409" </w:instrText>
          </w:r>
          <w:r>
            <w:fldChar w:fldCharType="separate"/>
          </w:r>
          <w:r>
            <w:rPr>
              <w:rStyle w:val="14"/>
            </w:rPr>
            <w:t xml:space="preserve">6.4.1 </w:t>
          </w:r>
          <w:r>
            <w:rPr>
              <w:rStyle w:val="14"/>
              <w:rFonts w:hint="eastAsia"/>
            </w:rPr>
            <w:t>角色与职责</w:t>
          </w:r>
          <w:r>
            <w:tab/>
          </w:r>
          <w:r>
            <w:fldChar w:fldCharType="begin"/>
          </w:r>
          <w:r>
            <w:instrText xml:space="preserve"> PAGEREF _Toc496362409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"_Toc496362410" </w:instrText>
          </w:r>
          <w:r>
            <w:fldChar w:fldCharType="separate"/>
          </w:r>
          <w:r>
            <w:rPr>
              <w:rStyle w:val="14"/>
            </w:rPr>
            <w:t xml:space="preserve">6.4.2 </w:t>
          </w:r>
          <w:r>
            <w:rPr>
              <w:rStyle w:val="14"/>
              <w:rFonts w:hint="eastAsia"/>
            </w:rPr>
            <w:t>文档命名规定</w:t>
          </w:r>
          <w:r>
            <w:tab/>
          </w:r>
          <w:r>
            <w:fldChar w:fldCharType="begin"/>
          </w:r>
          <w:r>
            <w:instrText xml:space="preserve"> PAGEREF _Toc496362410 \h </w:instrText>
          </w:r>
          <w:r>
            <w:fldChar w:fldCharType="separate"/>
          </w:r>
          <w:r>
            <w:t>11</w:t>
          </w:r>
          <w:r>
            <w:fldChar w:fldCharType="end"/>
          </w:r>
          <w:r>
            <w:fldChar w:fldCharType="end"/>
          </w:r>
        </w:p>
        <w:p>
          <w:pPr>
            <w:pStyle w:val="11"/>
            <w:tabs>
              <w:tab w:val="right" w:leader="dot" w:pos="9628"/>
            </w:tabs>
          </w:pPr>
          <w:r>
            <w:fldChar w:fldCharType="begin"/>
          </w:r>
          <w:r>
            <w:instrText xml:space="preserve"> HYPERLINK \l "_Toc496362411" </w:instrText>
          </w:r>
          <w:r>
            <w:fldChar w:fldCharType="separate"/>
          </w:r>
          <w:r>
            <w:rPr>
              <w:rStyle w:val="14"/>
            </w:rPr>
            <w:t xml:space="preserve">6.5 </w:t>
          </w:r>
          <w:r>
            <w:rPr>
              <w:rStyle w:val="14"/>
              <w:rFonts w:hint="eastAsia"/>
            </w:rPr>
            <w:t>管理实现计划</w:t>
          </w:r>
          <w:r>
            <w:tab/>
          </w:r>
          <w:r>
            <w:fldChar w:fldCharType="begin"/>
          </w:r>
          <w:r>
            <w:instrText xml:space="preserve"> PAGEREF _Toc496362411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"_Toc496362412" </w:instrText>
          </w:r>
          <w:r>
            <w:fldChar w:fldCharType="separate"/>
          </w:r>
          <w:r>
            <w:rPr>
              <w:rStyle w:val="14"/>
            </w:rPr>
            <w:t xml:space="preserve">6.5.1 </w:t>
          </w:r>
          <w:r>
            <w:rPr>
              <w:rStyle w:val="14"/>
              <w:rFonts w:hint="eastAsia"/>
            </w:rPr>
            <w:t>控制和实施阶段</w:t>
          </w:r>
          <w:r>
            <w:tab/>
          </w:r>
          <w:r>
            <w:fldChar w:fldCharType="begin"/>
          </w:r>
          <w:r>
            <w:instrText xml:space="preserve"> PAGEREF _Toc496362412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"_Toc496362413" </w:instrText>
          </w:r>
          <w:r>
            <w:fldChar w:fldCharType="separate"/>
          </w:r>
          <w:r>
            <w:rPr>
              <w:rStyle w:val="14"/>
            </w:rPr>
            <w:t xml:space="preserve">6.5.2 </w:t>
          </w:r>
          <w:r>
            <w:rPr>
              <w:rStyle w:val="14"/>
              <w:rFonts w:hint="eastAsia"/>
            </w:rPr>
            <w:t>概念和计划阶段</w:t>
          </w:r>
          <w:r>
            <w:tab/>
          </w:r>
          <w:r>
            <w:fldChar w:fldCharType="begin"/>
          </w:r>
          <w:r>
            <w:instrText xml:space="preserve"> PAGEREF _Toc496362413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"_Toc496362414" </w:instrText>
          </w:r>
          <w:r>
            <w:fldChar w:fldCharType="separate"/>
          </w:r>
          <w:r>
            <w:rPr>
              <w:rStyle w:val="14"/>
            </w:rPr>
            <w:t xml:space="preserve">6.5.3 </w:t>
          </w:r>
          <w:r>
            <w:rPr>
              <w:rStyle w:val="14"/>
              <w:rFonts w:hint="eastAsia"/>
            </w:rPr>
            <w:t>收尾阶段</w:t>
          </w:r>
          <w:r>
            <w:tab/>
          </w:r>
          <w:r>
            <w:fldChar w:fldCharType="begin"/>
          </w:r>
          <w:r>
            <w:instrText xml:space="preserve"> PAGEREF _Toc496362414 \h </w:instrText>
          </w:r>
          <w:r>
            <w:fldChar w:fldCharType="separate"/>
          </w:r>
          <w:r>
            <w:t>11</w:t>
          </w:r>
          <w:r>
            <w:fldChar w:fldCharType="end"/>
          </w:r>
          <w:r>
            <w:fldChar w:fldCharType="end"/>
          </w:r>
        </w:p>
        <w:p>
          <w:r>
            <w:fldChar w:fldCharType="end"/>
          </w:r>
        </w:p>
      </w:sdtContent>
    </w:sdt>
    <w:p>
      <w:pPr>
        <w:spacing w:line="180" w:lineRule="atLeast"/>
      </w:pPr>
    </w:p>
    <w:p>
      <w:pPr>
        <w:pStyle w:val="2"/>
      </w:pPr>
      <w:bookmarkStart w:id="1" w:name="_Toc496362369"/>
      <w:r>
        <w:t>1</w:t>
      </w:r>
      <w:r>
        <w:rPr>
          <w:rFonts w:hint="eastAsia"/>
        </w:rPr>
        <w:t>引言</w:t>
      </w:r>
      <w:bookmarkEnd w:id="1"/>
    </w:p>
    <w:p>
      <w:pPr>
        <w:pStyle w:val="3"/>
      </w:pPr>
      <w:bookmarkStart w:id="2" w:name="_Toc496362370"/>
      <w:r>
        <w:t>1.1</w:t>
      </w:r>
      <w:r>
        <w:rPr>
          <w:rFonts w:hint="eastAsia"/>
        </w:rPr>
        <w:t>编写目的</w:t>
      </w:r>
      <w:bookmarkEnd w:id="2"/>
    </w:p>
    <w:p>
      <w:pPr>
        <w:ind w:firstLine="420"/>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 目活动的行动基础，项目团队开展和检查项目工作的依据。</w:t>
      </w:r>
    </w:p>
    <w:p>
      <w:pPr>
        <w:pStyle w:val="3"/>
        <w:rPr>
          <w:rFonts w:eastAsia="宋体"/>
        </w:rPr>
      </w:pPr>
      <w:bookmarkStart w:id="3" w:name="_Toc496362371"/>
      <w:r>
        <w:t xml:space="preserve">1.2 </w:t>
      </w:r>
      <w:r>
        <w:rPr>
          <w:rFonts w:hint="eastAsia"/>
        </w:rPr>
        <w:t>背景</w:t>
      </w:r>
      <w:bookmarkEnd w:id="3"/>
    </w:p>
    <w:p>
      <w:pPr>
        <w:pStyle w:val="4"/>
      </w:pPr>
      <w:bookmarkStart w:id="4" w:name="_Toc496362372"/>
      <w:r>
        <w:rPr>
          <w:rFonts w:hint="eastAsia"/>
        </w:rPr>
        <w:t>1.2.1项目名称</w:t>
      </w:r>
      <w:bookmarkEnd w:id="4"/>
    </w:p>
    <w:p>
      <w:r>
        <w:rPr>
          <w:rFonts w:hint="eastAsia"/>
        </w:rPr>
        <w:tab/>
      </w:r>
      <w:r>
        <w:rPr>
          <w:rFonts w:hint="eastAsia"/>
        </w:rPr>
        <w:t>软件工程系列课程教学辅助网站系统</w:t>
      </w:r>
    </w:p>
    <w:p>
      <w:pPr>
        <w:pStyle w:val="4"/>
      </w:pPr>
      <w:bookmarkStart w:id="5" w:name="_Toc496362373"/>
      <w:r>
        <w:rPr>
          <w:rFonts w:hint="eastAsia"/>
        </w:rPr>
        <w:t>1.2.2项目任务提出者</w:t>
      </w:r>
      <w:bookmarkEnd w:id="5"/>
    </w:p>
    <w:p>
      <w:pPr>
        <w:ind w:firstLine="420"/>
      </w:pPr>
      <w:r>
        <w:rPr>
          <w:rFonts w:hint="eastAsia"/>
        </w:rPr>
        <w:t>浙江大学城市学院软件工程教学组（杨枨老师、侯宏仑老师）</w:t>
      </w:r>
    </w:p>
    <w:p>
      <w:pPr>
        <w:pStyle w:val="4"/>
      </w:pPr>
      <w:bookmarkStart w:id="6" w:name="_Toc496362374"/>
      <w:r>
        <w:rPr>
          <w:rFonts w:hint="eastAsia"/>
        </w:rPr>
        <w:t>1.2.3项目开发者</w:t>
      </w:r>
      <w:bookmarkEnd w:id="6"/>
    </w:p>
    <w:p>
      <w:r>
        <w:rPr>
          <w:rFonts w:hint="eastAsia"/>
        </w:rPr>
        <w:tab/>
      </w:r>
      <w:r>
        <w:rPr>
          <w:rFonts w:hint="eastAsia"/>
        </w:rPr>
        <w:t>浙江大学城市学院软件工程15级PRD2017 G11</w:t>
      </w:r>
    </w:p>
    <w:p>
      <w:pPr>
        <w:pStyle w:val="4"/>
      </w:pPr>
      <w:bookmarkStart w:id="7" w:name="_Toc496362375"/>
      <w:r>
        <w:rPr>
          <w:rFonts w:hint="eastAsia"/>
        </w:rPr>
        <w:t>1.2.4项目面向的用户</w:t>
      </w:r>
      <w:bookmarkEnd w:id="7"/>
    </w:p>
    <w:p>
      <w:pPr>
        <w:autoSpaceDE w:val="0"/>
        <w:autoSpaceDN w:val="0"/>
        <w:adjustRightInd w:val="0"/>
        <w:ind w:firstLine="465"/>
        <w:rPr>
          <w:rFonts w:ascii="Times New Roman" w:hAnsi="Times New Roman" w:eastAsia="宋体"/>
          <w:szCs w:val="21"/>
        </w:rPr>
      </w:pPr>
      <w:r>
        <w:rPr>
          <w:rFonts w:hint="eastAsia" w:ascii="宋体" w:hAnsi="Times New Roman" w:eastAsia="宋体" w:cs="宋体"/>
          <w:szCs w:val="21"/>
          <w:lang w:val="zh-CN"/>
        </w:rPr>
        <w:t>浙江大学城市学院的：教师（指软件工程课程的授课教师），注册学生（该课程的注册学生，即当前学期选修该课程的学生），游客（当前学期未选该课程，但对该课程有兴趣的学生，通常指软件学院低年级学生，也泛指所有在校学生）。</w:t>
      </w:r>
    </w:p>
    <w:p/>
    <w:p>
      <w:pPr>
        <w:pStyle w:val="4"/>
        <w:rPr>
          <w:rFonts w:eastAsia="宋体"/>
        </w:rPr>
      </w:pPr>
      <w:bookmarkStart w:id="8" w:name="_Toc496362376"/>
      <w:r>
        <w:rPr>
          <w:rFonts w:hint="eastAsia" w:eastAsia="宋体"/>
        </w:rPr>
        <w:t>1.2.5项目主要承担部门</w:t>
      </w:r>
      <w:bookmarkEnd w:id="8"/>
    </w:p>
    <w:p>
      <w:r>
        <w:rPr>
          <w:rFonts w:hint="eastAsia"/>
        </w:rPr>
        <w:tab/>
      </w:r>
      <w:r>
        <w:rPr>
          <w:rFonts w:hint="eastAsia"/>
        </w:rPr>
        <w:t>浙江大学城市学院软件工程15级PRD2017 G11</w:t>
      </w:r>
    </w:p>
    <w:p>
      <w:pPr>
        <w:pStyle w:val="4"/>
        <w:rPr>
          <w:rFonts w:eastAsia="宋体"/>
        </w:rPr>
      </w:pPr>
      <w:bookmarkStart w:id="9" w:name="_Toc496362377"/>
      <w:r>
        <w:rPr>
          <w:rFonts w:hint="eastAsia" w:eastAsia="宋体"/>
        </w:rPr>
        <w:t>1.2.6项目建设背景</w:t>
      </w:r>
      <w:bookmarkEnd w:id="9"/>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pPr>
      <w:bookmarkStart w:id="10" w:name="_Toc496362378"/>
      <w:r>
        <w:t xml:space="preserve">1.3 </w:t>
      </w:r>
      <w:r>
        <w:rPr>
          <w:rFonts w:hint="eastAsia"/>
        </w:rPr>
        <w:t>定义</w:t>
      </w:r>
      <w:bookmarkEnd w:id="1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ISO</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ISO 是一个组织的英语简称，代表 International Organization for Standardization，即"国际标准化组织"。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 具有的条件或能力；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spacing w:line="360" w:lineRule="auto"/>
        <w:rPr>
          <w:rFonts w:ascii="宋体" w:hAnsi="宋体"/>
        </w:rPr>
      </w:pPr>
    </w:p>
    <w:p>
      <w:pPr>
        <w:pStyle w:val="3"/>
      </w:pPr>
      <w:bookmarkStart w:id="11" w:name="_Toc496362379"/>
      <w:r>
        <w:t xml:space="preserve">1.4 </w:t>
      </w:r>
      <w:r>
        <w:rPr>
          <w:rFonts w:hint="eastAsia"/>
        </w:rPr>
        <w:t>参考资料</w:t>
      </w:r>
      <w:bookmarkEnd w:id="11"/>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rFonts w:eastAsia="宋体"/>
        </w:rPr>
      </w:pPr>
      <w:bookmarkStart w:id="12" w:name="_Toc496362380"/>
      <w:r>
        <w:t>2</w:t>
      </w:r>
      <w:r>
        <w:rPr>
          <w:rFonts w:hint="eastAsia"/>
        </w:rPr>
        <w:t>项目概述</w:t>
      </w:r>
      <w:bookmarkEnd w:id="12"/>
    </w:p>
    <w:p>
      <w:pPr>
        <w:pStyle w:val="3"/>
      </w:pPr>
      <w:bookmarkStart w:id="13" w:name="_Toc496362381"/>
      <w:r>
        <w:t xml:space="preserve">2.1 </w:t>
      </w:r>
      <w:r>
        <w:rPr>
          <w:rFonts w:hint="eastAsia"/>
        </w:rPr>
        <w:t>工作内容</w:t>
      </w:r>
      <w:bookmarkEnd w:id="13"/>
    </w:p>
    <w:p>
      <w:r>
        <w:rPr>
          <w:rFonts w:hint="eastAsia"/>
        </w:rPr>
        <w:tab/>
      </w:r>
      <w:r>
        <w:rPr>
          <w:rFonts w:hint="eastAsia"/>
        </w:rPr>
        <w:t>开发软件工程系列课程教学辅助网站系统所涉及到的工作主要有：可行性分析、项目开发计划、需求规格说明、概要设计、详细设计、系统代码实现、编写测试计划、软件测试和维护、编写测试报告、编写用户手册运行说明、编写项目总结报告、移交软件等。</w:t>
      </w:r>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工作需要得到教师和学院的支持和认可</w:t>
      </w:r>
      <w:r>
        <w:rPr>
          <w:rFonts w:hint="eastAsia" w:ascii="宋体" w:hAnsi="Times New Roman" w:eastAsia="宋体" w:cs="宋体"/>
          <w:szCs w:val="21"/>
        </w:rPr>
        <w:t>；</w:t>
      </w:r>
      <w:r>
        <w:rPr>
          <w:rFonts w:hint="eastAsia" w:ascii="宋体" w:hAnsi="Times New Roman" w:eastAsia="宋体" w:cs="宋体"/>
          <w:szCs w:val="21"/>
          <w:lang w:val="zh-CN"/>
        </w:rPr>
        <w:t>还需要得到教师</w:t>
      </w:r>
      <w:r>
        <w:rPr>
          <w:rFonts w:hint="eastAsia" w:ascii="宋体" w:hAnsi="Times New Roman" w:eastAsia="宋体" w:cs="宋体"/>
          <w:szCs w:val="21"/>
        </w:rPr>
        <w:t>，</w:t>
      </w:r>
      <w:r>
        <w:rPr>
          <w:rFonts w:hint="eastAsia" w:ascii="宋体" w:hAnsi="Times New Roman" w:eastAsia="宋体" w:cs="宋体"/>
          <w:szCs w:val="21"/>
          <w:lang w:val="zh-CN"/>
        </w:rPr>
        <w:t>同学的高度配合</w:t>
      </w:r>
      <w:r>
        <w:rPr>
          <w:rFonts w:hint="eastAsia" w:ascii="宋体" w:hAnsi="Times New Roman" w:eastAsia="宋体" w:cs="宋体"/>
          <w:szCs w:val="21"/>
        </w:rPr>
        <w:t>；</w:t>
      </w:r>
      <w:r>
        <w:rPr>
          <w:rFonts w:hint="eastAsia" w:ascii="宋体" w:hAnsi="Times New Roman" w:eastAsia="宋体" w:cs="宋体"/>
          <w:szCs w:val="21"/>
          <w:lang w:val="zh-CN"/>
        </w:rPr>
        <w:t>需要有的软件有</w:t>
      </w:r>
      <w:r>
        <w:rPr>
          <w:rFonts w:hint="eastAsia" w:ascii="宋体" w:hAnsi="Times New Roman" w:eastAsia="宋体" w:cs="宋体"/>
          <w:szCs w:val="21"/>
        </w:rPr>
        <w:t>：</w:t>
      </w:r>
      <w:r>
        <w:rPr>
          <w:rFonts w:ascii="Times New Roman" w:hAnsi="Times New Roman" w:eastAsia="宋体"/>
          <w:szCs w:val="21"/>
        </w:rPr>
        <w:t>dreamwaver</w:t>
      </w:r>
      <w:r>
        <w:rPr>
          <w:rFonts w:hint="eastAsia" w:ascii="宋体" w:hAnsi="Times New Roman" w:eastAsia="宋体" w:cs="宋体"/>
          <w:szCs w:val="21"/>
          <w:lang w:val="zh-CN"/>
        </w:rPr>
        <w:t>、</w:t>
      </w:r>
      <w:r>
        <w:rPr>
          <w:rFonts w:ascii="Times New Roman" w:hAnsi="Times New Roman" w:eastAsia="宋体"/>
          <w:szCs w:val="21"/>
        </w:rPr>
        <w:t>rational rose</w:t>
      </w:r>
      <w:r>
        <w:rPr>
          <w:rFonts w:hint="eastAsia" w:ascii="宋体" w:hAnsi="Times New Roman" w:eastAsia="宋体" w:cs="宋体"/>
          <w:szCs w:val="21"/>
          <w:lang w:val="zh-CN"/>
        </w:rPr>
        <w:t>、</w:t>
      </w:r>
      <w:r>
        <w:rPr>
          <w:rFonts w:ascii="Times New Roman" w:hAnsi="Times New Roman" w:eastAsia="宋体"/>
          <w:szCs w:val="21"/>
        </w:rPr>
        <w:t>office tools</w:t>
      </w:r>
      <w:r>
        <w:rPr>
          <w:rFonts w:hint="eastAsia" w:ascii="宋体" w:hAnsi="Times New Roman" w:eastAsia="宋体" w:cs="宋体"/>
          <w:szCs w:val="21"/>
          <w:lang w:val="zh-CN"/>
        </w:rPr>
        <w:t>、</w:t>
      </w:r>
      <w:r>
        <w:rPr>
          <w:rFonts w:ascii="Times New Roman" w:hAnsi="Times New Roman" w:eastAsia="宋体"/>
          <w:szCs w:val="21"/>
        </w:rPr>
        <w:t>photoshop, project</w:t>
      </w:r>
      <w:r>
        <w:rPr>
          <w:rFonts w:hint="eastAsia" w:ascii="Times New Roman" w:hAnsi="Times New Roman" w:eastAsia="宋体"/>
          <w:szCs w:val="21"/>
        </w:rPr>
        <w:t>等</w:t>
      </w:r>
      <w:r>
        <w:rPr>
          <w:rFonts w:hint="eastAsia" w:ascii="宋体" w:hAnsi="Times New Roman" w:eastAsia="宋体" w:cs="宋体"/>
          <w:szCs w:val="21"/>
          <w:lang w:val="zh-CN"/>
        </w:rPr>
        <w:t>和可以上网的电脑。其次我们团队有较好的合作精神，工作能力和有空余时间。</w:t>
      </w:r>
    </w:p>
    <w:p>
      <w:pPr>
        <w:pStyle w:val="3"/>
      </w:pPr>
      <w:bookmarkStart w:id="14" w:name="_Toc496362382"/>
      <w:r>
        <w:t xml:space="preserve">2.2 </w:t>
      </w:r>
      <w:r>
        <w:rPr>
          <w:rFonts w:hint="eastAsia"/>
        </w:rPr>
        <w:t>主要参加人员</w:t>
      </w:r>
      <w:bookmarkEnd w:id="14"/>
    </w:p>
    <w:tbl>
      <w:tblPr>
        <w:tblStyle w:val="16"/>
        <w:tblW w:w="4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责任人</w:t>
            </w:r>
          </w:p>
        </w:tc>
        <w:tc>
          <w:tcPr>
            <w:tcW w:w="2652"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许佳俊（项目经理）</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徐柯杰</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黄玉钱</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何宇晨</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杜潇天</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31501295@stu.zucc.edu.cn</w:t>
            </w:r>
          </w:p>
        </w:tc>
      </w:tr>
    </w:tbl>
    <w:p>
      <w:pPr>
        <w:spacing w:line="360" w:lineRule="auto"/>
        <w:rPr>
          <w:rFonts w:ascii="宋体" w:hAnsi="宋体"/>
        </w:rPr>
      </w:pPr>
    </w:p>
    <w:p>
      <w:pPr>
        <w:pStyle w:val="2"/>
        <w:rPr>
          <w:rFonts w:eastAsia="宋体"/>
        </w:rPr>
      </w:pPr>
      <w:bookmarkStart w:id="15" w:name="_Toc496362383"/>
      <w:r>
        <w:t>3</w:t>
      </w:r>
      <w:r>
        <w:rPr>
          <w:rFonts w:hint="eastAsia"/>
        </w:rPr>
        <w:t>产品</w:t>
      </w:r>
      <w:bookmarkEnd w:id="15"/>
    </w:p>
    <w:p>
      <w:pPr>
        <w:pStyle w:val="3"/>
      </w:pPr>
      <w:bookmarkStart w:id="16" w:name="_Toc496362384"/>
      <w:r>
        <w:t>3</w:t>
      </w:r>
      <w:r>
        <w:rPr>
          <w:rFonts w:eastAsia="宋体"/>
        </w:rPr>
        <w:t>.</w:t>
      </w:r>
      <w:r>
        <w:t>1</w:t>
      </w:r>
      <w:r>
        <w:rPr>
          <w:rFonts w:hint="eastAsia"/>
        </w:rPr>
        <w:t>程序</w:t>
      </w:r>
      <w:r>
        <w:t xml:space="preserve">  [</w:t>
      </w:r>
      <w:r>
        <w:rPr>
          <w:rFonts w:hint="eastAsia"/>
        </w:rPr>
        <w:t>列出需移交给用户的程序的名称、所用的编程语言及存储程序的媒体形式，并通过引用有关文件。逐项说明其功能和能力。</w:t>
      </w:r>
      <w:r>
        <w:t>]</w:t>
      </w:r>
      <w:bookmarkEnd w:id="16"/>
    </w:p>
    <w:tbl>
      <w:tblPr>
        <w:tblStyle w:val="16"/>
        <w:tblW w:w="6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所用</w:t>
            </w:r>
            <w:r>
              <w:rPr>
                <w:rFonts w:ascii="Times New Roman" w:hAnsi="Times New Roman" w:eastAsia="宋体" w:cs="Times New Roman"/>
                <w:kern w:val="0"/>
                <w:sz w:val="20"/>
                <w:szCs w:val="20"/>
              </w:rPr>
              <w:t>编程语言</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HTML、CSS、JavaScript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r>
              <w:rPr>
                <w:rFonts w:ascii="Times New Roman" w:hAnsi="Times New Roman" w:eastAsia="宋体" w:cs="Times New Roman"/>
                <w:kern w:val="0"/>
                <w:sz w:val="20"/>
                <w:szCs w:val="20"/>
              </w:rPr>
              <w:t xml:space="preserve"> Microsoft Office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项目规划</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配置管理</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SourceTree、GitHub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服务器</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开发平台</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Tomcat</w:t>
            </w:r>
          </w:p>
        </w:tc>
      </w:tr>
    </w:tbl>
    <w:p>
      <w:pPr>
        <w:spacing w:line="360" w:lineRule="auto"/>
        <w:rPr>
          <w:rFonts w:ascii="宋体" w:hAnsi="宋体"/>
        </w:rPr>
      </w:pPr>
    </w:p>
    <w:p>
      <w:pPr>
        <w:pStyle w:val="3"/>
      </w:pPr>
      <w:bookmarkStart w:id="17" w:name="_Toc496362385"/>
      <w:r>
        <w:t>3</w:t>
      </w:r>
      <w:r>
        <w:rPr>
          <w:rFonts w:eastAsia="宋体"/>
        </w:rPr>
        <w:t>.</w:t>
      </w:r>
      <w:r>
        <w:t>2</w:t>
      </w:r>
      <w:r>
        <w:rPr>
          <w:rFonts w:hint="eastAsia"/>
        </w:rPr>
        <w:t>文件</w:t>
      </w:r>
      <w:bookmarkEnd w:id="17"/>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809"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17"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pacing w:line="360" w:lineRule="auto"/>
        <w:rPr>
          <w:rFonts w:ascii="宋体" w:hAnsi="宋体"/>
        </w:rPr>
      </w:pPr>
    </w:p>
    <w:p>
      <w:pPr>
        <w:pStyle w:val="3"/>
      </w:pPr>
      <w:bookmarkStart w:id="18" w:name="_Toc496362386"/>
      <w:r>
        <w:t>3</w:t>
      </w:r>
      <w:r>
        <w:rPr>
          <w:rFonts w:eastAsia="宋体"/>
        </w:rPr>
        <w:t>.</w:t>
      </w:r>
      <w:r>
        <w:t>3</w:t>
      </w:r>
      <w:r>
        <w:rPr>
          <w:rFonts w:hint="eastAsia"/>
        </w:rPr>
        <w:t>服务</w:t>
      </w:r>
      <w:bookmarkEnd w:id="18"/>
    </w:p>
    <w:p>
      <w:pPr>
        <w:spacing w:line="360" w:lineRule="auto"/>
        <w:rPr>
          <w:rFonts w:ascii="宋体" w:hAnsi="宋体"/>
        </w:rPr>
      </w:pPr>
      <w:r>
        <w:rPr>
          <w:rFonts w:hint="eastAsia" w:ascii="宋体" w:hAnsi="宋体"/>
        </w:rPr>
        <w:tab/>
      </w:r>
      <w:r>
        <w:rPr>
          <w:rFonts w:hint="eastAsia" w:ascii="宋体" w:hAnsi="宋体"/>
        </w:rPr>
        <w:t>提供必要的软件安装、环境搭建、用户培训、免费维护一年等服务。</w:t>
      </w:r>
    </w:p>
    <w:p>
      <w:pPr>
        <w:pStyle w:val="3"/>
      </w:pPr>
      <w:bookmarkStart w:id="19" w:name="_Toc496362387"/>
      <w:r>
        <w:t>3</w:t>
      </w:r>
      <w:r>
        <w:rPr>
          <w:rFonts w:eastAsia="宋体"/>
        </w:rPr>
        <w:t>.</w:t>
      </w:r>
      <w:r>
        <w:t>4</w:t>
      </w:r>
      <w:r>
        <w:rPr>
          <w:rFonts w:hint="eastAsia"/>
        </w:rPr>
        <w:t>非移交的产品</w:t>
      </w:r>
      <w:bookmarkEnd w:id="19"/>
    </w:p>
    <w:p>
      <w:pPr>
        <w:spacing w:line="360" w:lineRule="auto"/>
        <w:rPr>
          <w:rFonts w:ascii="宋体" w:hAnsi="宋体"/>
        </w:rPr>
      </w:pPr>
      <w:r>
        <w:rPr>
          <w:rFonts w:hint="eastAsia" w:ascii="宋体" w:hAnsi="宋体"/>
        </w:rPr>
        <w:tab/>
      </w:r>
      <w:r>
        <w:rPr>
          <w:rFonts w:hint="eastAsia" w:ascii="宋体" w:hAnsi="宋体"/>
        </w:rPr>
        <w:t>系统过程性文档、该系统程序源码。</w:t>
      </w:r>
    </w:p>
    <w:p>
      <w:pPr>
        <w:pStyle w:val="3"/>
      </w:pPr>
      <w:bookmarkStart w:id="20" w:name="_Toc496362388"/>
      <w:r>
        <w:rPr>
          <w:rFonts w:hint="eastAsia"/>
        </w:rPr>
        <w:t>3.5验收标准</w:t>
      </w:r>
      <w:bookmarkEnd w:id="20"/>
    </w:p>
    <w:p>
      <w:pPr>
        <w:spacing w:line="360" w:lineRule="auto"/>
        <w:rPr>
          <w:rFonts w:asciiTheme="minorEastAsia" w:hAnsiTheme="minorEastAsia"/>
        </w:rPr>
      </w:pPr>
      <w:r>
        <w:rPr>
          <w:rFonts w:hint="eastAsia" w:asciiTheme="minorEastAsia" w:hAnsiTheme="minorEastAsia"/>
        </w:rPr>
        <w:t>(1)系统验收标准</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1) 测试用例不通过数的比例&lt;1%；</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2) 功能齐全且不存在导致用户的工作不能完成的错误；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3) 用户界面方面不存在的问题导致用户的工作不能顺利进行的错误；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4) 所有提交的错误、异常都得到改正。</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5）良好的用户体验。</w:t>
      </w:r>
    </w:p>
    <w:p>
      <w:pPr>
        <w:spacing w:line="360" w:lineRule="auto"/>
        <w:rPr>
          <w:rFonts w:asciiTheme="minorEastAsia" w:hAnsiTheme="minorEastAsia"/>
        </w:rPr>
      </w:pPr>
      <w:r>
        <w:rPr>
          <w:rFonts w:hint="eastAsia" w:asciiTheme="minorEastAsia" w:hAnsiTheme="minorEastAsia"/>
        </w:rPr>
        <w:t xml:space="preserve">(2)文件验收标准 </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各个文档都应满足ISO相关标准。</w:t>
      </w:r>
    </w:p>
    <w:p>
      <w:pPr>
        <w:spacing w:line="360" w:lineRule="auto"/>
        <w:rPr>
          <w:rFonts w:asciiTheme="minorEastAsia" w:hAnsiTheme="minorEastAsia"/>
        </w:rPr>
      </w:pPr>
      <w:r>
        <w:rPr>
          <w:rFonts w:hint="eastAsia" w:asciiTheme="minorEastAsia" w:hAnsiTheme="minorEastAsia"/>
        </w:rPr>
        <w:t xml:space="preserve">(3)服务验收标准 </w:t>
      </w:r>
    </w:p>
    <w:p>
      <w:pPr>
        <w:spacing w:line="360" w:lineRule="auto"/>
        <w:rPr>
          <w:rFonts w:ascii="宋体" w:hAnsi="宋体"/>
        </w:rPr>
      </w:pPr>
      <w:r>
        <w:rPr>
          <w:rFonts w:hint="eastAsia" w:asciiTheme="minorEastAsia" w:hAnsiTheme="minorEastAsia"/>
        </w:rPr>
        <w:tab/>
      </w:r>
      <w:r>
        <w:rPr>
          <w:rFonts w:hint="eastAsia" w:asciiTheme="minorEastAsia" w:hAnsiTheme="minorEastAsia"/>
        </w:rPr>
        <w:t>按时交付系统，并提供</w:t>
      </w:r>
      <w:r>
        <w:rPr>
          <w:rFonts w:hint="eastAsia" w:ascii="宋体" w:hAnsi="宋体"/>
        </w:rPr>
        <w:t>必要的软件安装、环境搭建、用户培训、免费维护一年等服务。</w:t>
      </w:r>
    </w:p>
    <w:p>
      <w:pPr>
        <w:pStyle w:val="3"/>
      </w:pPr>
      <w:bookmarkStart w:id="21" w:name="_Toc496362389"/>
      <w:r>
        <w:rPr>
          <w:rFonts w:hint="eastAsia"/>
        </w:rPr>
        <w:t>3.6完成项目的最迟期限</w:t>
      </w:r>
      <w:bookmarkEnd w:id="21"/>
    </w:p>
    <w:p>
      <w:pPr>
        <w:spacing w:line="360" w:lineRule="auto"/>
        <w:rPr>
          <w:rFonts w:ascii="宋体" w:hAnsi="宋体"/>
        </w:rPr>
      </w:pPr>
      <w:r>
        <w:rPr>
          <w:rFonts w:hint="eastAsia" w:ascii="宋体" w:hAnsi="宋体"/>
        </w:rPr>
        <w:tab/>
      </w:r>
      <w:r>
        <w:rPr>
          <w:rFonts w:hint="eastAsia" w:ascii="宋体" w:hAnsi="宋体"/>
        </w:rPr>
        <w:t>2018-01-21</w:t>
      </w:r>
    </w:p>
    <w:p>
      <w:pPr>
        <w:pStyle w:val="3"/>
      </w:pPr>
      <w:bookmarkStart w:id="22" w:name="_Toc496362390"/>
      <w:r>
        <w:rPr>
          <w:rFonts w:hint="eastAsia"/>
        </w:rPr>
        <w:t>3.7本计划批准者和批准时间</w:t>
      </w:r>
      <w:bookmarkEnd w:id="22"/>
    </w:p>
    <w:p>
      <w:pPr>
        <w:spacing w:line="360" w:lineRule="auto"/>
        <w:rPr>
          <w:rFonts w:ascii="宋体" w:hAnsi="宋体"/>
        </w:rPr>
      </w:pPr>
      <w:r>
        <w:rPr>
          <w:rFonts w:hint="eastAsia" w:ascii="宋体" w:hAnsi="宋体"/>
        </w:rPr>
        <w:tab/>
      </w:r>
      <w:r>
        <w:rPr>
          <w:rFonts w:hint="eastAsia" w:ascii="宋体" w:hAnsi="宋体"/>
        </w:rPr>
        <w:t>批准者：杨枨老师、侯宏仑老师</w:t>
      </w:r>
    </w:p>
    <w:p>
      <w:pPr>
        <w:spacing w:line="360" w:lineRule="auto"/>
        <w:rPr>
          <w:rFonts w:ascii="宋体" w:hAnsi="宋体"/>
        </w:rPr>
      </w:pPr>
      <w:r>
        <w:rPr>
          <w:rFonts w:hint="eastAsia" w:ascii="宋体" w:hAnsi="宋体"/>
        </w:rPr>
        <w:tab/>
      </w:r>
      <w:r>
        <w:rPr>
          <w:rFonts w:hint="eastAsia" w:ascii="宋体" w:hAnsi="宋体"/>
        </w:rPr>
        <w:t>批准日期：2017-10-10</w:t>
      </w:r>
    </w:p>
    <w:p>
      <w:pPr>
        <w:pStyle w:val="2"/>
        <w:rPr>
          <w:rFonts w:eastAsia="宋体"/>
        </w:rPr>
      </w:pPr>
      <w:bookmarkStart w:id="23" w:name="_Toc496362391"/>
      <w:r>
        <w:rPr>
          <w:rFonts w:hint="eastAsia"/>
        </w:rPr>
        <w:t>4实施计划</w:t>
      </w:r>
      <w:bookmarkEnd w:id="23"/>
    </w:p>
    <w:p>
      <w:pPr>
        <w:pStyle w:val="3"/>
      </w:pPr>
      <w:bookmarkStart w:id="24" w:name="_Toc496362392"/>
      <w:r>
        <w:rPr>
          <w:rFonts w:hint="eastAsia"/>
        </w:rPr>
        <w:t>4.</w:t>
      </w:r>
      <w:r>
        <w:t xml:space="preserve">1 </w:t>
      </w:r>
      <w:r>
        <w:rPr>
          <w:rFonts w:hint="eastAsia"/>
        </w:rPr>
        <w:t>工作任务的分解与人员分工</w:t>
      </w:r>
      <w:bookmarkEnd w:id="24"/>
    </w:p>
    <w:p>
      <w:r>
        <w:rPr>
          <w:rFonts w:hint="eastAsia"/>
        </w:rPr>
        <w:t>工作任务分解：</w:t>
      </w:r>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3289"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2017-10-23</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设计阶段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——2018-01-06</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在到达本阶段结束时会产生本项目的第二个里程碑――构架阶段里程碑，里程碑到达有如下标志：1.数据库设计已被开发并通过评审;</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2.系统技术解决方案已得到确定;</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在到达本阶段结束时会产生本项目的第三个里程碑――编码阶段里程碑，里程碑到达有如下标志：1.产品已经实现并且通过测试;</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部署阶段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——2018-01-20</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在到达本阶段结束时会产生本项目的第四个里程碑――部署阶段里程碑，里程碑到达有如下标志：1.产品已被部署到目标组织并且得到客户验收;</w:t>
            </w:r>
          </w:p>
        </w:tc>
      </w:tr>
    </w:tbl>
    <w:p>
      <w:pPr>
        <w:spacing w:line="360" w:lineRule="auto"/>
        <w:rPr>
          <w:rFonts w:ascii="宋体" w:hAnsi="宋体"/>
        </w:rPr>
      </w:pPr>
    </w:p>
    <w:p>
      <w:pPr>
        <w:pStyle w:val="3"/>
      </w:pPr>
      <w:bookmarkStart w:id="61" w:name="_GoBack"/>
      <w:bookmarkEnd w:id="61"/>
      <w:bookmarkStart w:id="25" w:name="_Toc496362393"/>
      <w:r>
        <w:rPr>
          <w:rFonts w:hint="eastAsia"/>
        </w:rPr>
        <w:t>4.</w:t>
      </w:r>
      <w:r>
        <w:t xml:space="preserve">2 </w:t>
      </w:r>
      <w:r>
        <w:rPr>
          <w:rFonts w:hint="eastAsia"/>
        </w:rPr>
        <w:t>接口人员</w:t>
      </w:r>
      <w:bookmarkEnd w:id="25"/>
    </w:p>
    <w:p>
      <w:pPr>
        <w:spacing w:line="360" w:lineRule="auto"/>
        <w:rPr>
          <w:rFonts w:ascii="宋体" w:hAnsi="宋体"/>
        </w:rPr>
      </w:pPr>
      <w:r>
        <w:rPr>
          <w:rFonts w:hint="eastAsia" w:ascii="宋体" w:hAnsi="宋体"/>
        </w:rPr>
        <w:tab/>
      </w:r>
      <w:r>
        <w:rPr>
          <w:rFonts w:hint="eastAsia" w:ascii="宋体" w:hAnsi="宋体"/>
        </w:rPr>
        <w:t>以项目经理许佳俊为头，徐柯杰、黄玉钱、何宇晨和杜潇天为组员的小组通过向杨枨老师和侯宏仑老师预约，进行用户需求访谈和用户协调。</w:t>
      </w:r>
    </w:p>
    <w:p>
      <w:pPr>
        <w:spacing w:line="360" w:lineRule="auto"/>
        <w:rPr>
          <w:rFonts w:ascii="宋体" w:hAnsi="宋体"/>
        </w:rPr>
      </w:pPr>
      <w:r>
        <w:rPr>
          <w:rFonts w:hint="eastAsia" w:ascii="宋体" w:hAnsi="宋体"/>
        </w:rPr>
        <w:tab/>
      </w:r>
      <w:r>
        <w:rPr>
          <w:rFonts w:hint="eastAsia" w:ascii="宋体" w:hAnsi="宋体"/>
        </w:rPr>
        <w:t>项目经理许佳俊进行制定小组各项规定、处理文件，组织小组建设，监控项目进展、任务完成情况，组织小组会议开展，在所有组员之间进行资源分配，管理问题解决进展等</w:t>
      </w:r>
    </w:p>
    <w:p>
      <w:pPr>
        <w:spacing w:line="360" w:lineRule="auto"/>
        <w:rPr>
          <w:rFonts w:ascii="宋体" w:hAnsi="宋体"/>
        </w:rPr>
      </w:pPr>
      <w:r>
        <w:rPr>
          <w:rFonts w:hint="eastAsia" w:ascii="宋体" w:hAnsi="宋体"/>
        </w:rPr>
        <w:tab/>
      </w:r>
      <w:r>
        <w:rPr>
          <w:rFonts w:hint="eastAsia" w:ascii="宋体" w:hAnsi="宋体"/>
        </w:rPr>
        <w:t>组员徐柯杰、黄玉钱、何宇晨和杜潇天为项目任务准备详细实施计划，进行业务需求和差异分析，参加数据转换、接口、报告的系统开发和文档制定，进行用户系统配置、启动和安全工作等。</w:t>
      </w:r>
    </w:p>
    <w:p>
      <w:pPr>
        <w:pStyle w:val="3"/>
      </w:pPr>
      <w:bookmarkStart w:id="26" w:name="_Toc496362394"/>
      <w:r>
        <w:rPr>
          <w:rFonts w:hint="eastAsia"/>
        </w:rPr>
        <w:t>4.</w:t>
      </w:r>
      <w:r>
        <w:t xml:space="preserve">3 </w:t>
      </w:r>
      <w:r>
        <w:rPr>
          <w:rFonts w:hint="eastAsia"/>
        </w:rPr>
        <w:t>进度</w:t>
      </w:r>
      <w:bookmarkEnd w:id="26"/>
    </w:p>
    <w:tbl>
      <w:tblPr>
        <w:tblStyle w:val="16"/>
        <w:tblpPr w:leftFromText="180" w:rightFromText="180" w:vertAnchor="text" w:horzAnchor="margin" w:tblpY="272"/>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701"/>
        <w:gridCol w:w="2126"/>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2660"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c>
          <w:tcPr>
            <w:tcW w:w="1701"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所需资源</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完成的标志性事件</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按照小组组织，编制适合小组能力和完成目标的报告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2017-10-08</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可行性分析报告模板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项目计划的制定，包括WBS、OBS、GANT等过程性附件</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总体项目计划报告模板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启动项目，编制报告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进行需求调查，针对用户需求访谈制定报告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——2017-11-04</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对学生、老师、游客的访谈</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制定确认软件项目需求计划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需求计划工程模板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制定确认软件需求开发计划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定义软件用户需求</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2017-11-12</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——2017-12-09</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用户访谈记录</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制定需求变更控制文档</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2017-12-10</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对需求变更的确认</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需求开发计划文档</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——2017-12-30</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软件系统的编码实现和报告制定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编码与系统实现计划模板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制定软件确认测试计划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测试计划模板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系统编码</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制定工程部署计划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工程部署计划模板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制定培训计划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培训计划模板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制定系统维护计划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系统维护计划模板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制定项目总结报告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项目总结报告模板</w:t>
            </w:r>
          </w:p>
          <w:p>
            <w:pPr>
              <w:rPr>
                <w:rFonts w:hint="eastAsia" w:ascii="Times New Roman" w:hAnsi="Times New Roman" w:eastAsia="宋体" w:cs="Times New Roman"/>
                <w:kern w:val="0"/>
                <w:sz w:val="20"/>
                <w:szCs w:val="20"/>
                <w:lang w:val="en-US" w:eastAsia="zh-CN"/>
              </w:rPr>
            </w:pP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bl>
    <w:p>
      <w:pPr>
        <w:spacing w:line="360" w:lineRule="auto"/>
        <w:rPr>
          <w:rFonts w:ascii="宋体" w:hAnsi="宋体"/>
        </w:rPr>
      </w:pPr>
    </w:p>
    <w:p>
      <w:pPr>
        <w:pStyle w:val="3"/>
      </w:pPr>
      <w:bookmarkStart w:id="27" w:name="_Toc496362395"/>
      <w:r>
        <w:rPr>
          <w:rFonts w:hint="eastAsia"/>
        </w:rPr>
        <w:t>4.</w:t>
      </w:r>
      <w:r>
        <w:t xml:space="preserve">4 </w:t>
      </w:r>
      <w:r>
        <w:rPr>
          <w:rFonts w:hint="eastAsia"/>
        </w:rPr>
        <w:t>预算</w:t>
      </w:r>
      <w:bookmarkEnd w:id="27"/>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26.77元/人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ind w:firstLine="420"/>
      </w:pPr>
    </w:p>
    <w:tbl>
      <w:tblPr>
        <w:tblStyle w:val="1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rPr>
            </w:pPr>
            <w:r>
              <w:rPr>
                <w:rFonts w:hint="eastAsia"/>
                <w:color w:val="000000" w:themeColor="text1"/>
              </w:rPr>
              <w:t>活动</w:t>
            </w:r>
          </w:p>
        </w:tc>
        <w:tc>
          <w:tcPr>
            <w:tcW w:w="2700" w:type="dxa"/>
            <w:shd w:val="clear" w:color="auto" w:fill="D8D8D8" w:themeFill="background1" w:themeFillShade="D9"/>
          </w:tcPr>
          <w:p>
            <w:pPr>
              <w:jc w:val="center"/>
              <w:rPr>
                <w:color w:val="000000" w:themeColor="text1"/>
              </w:rPr>
            </w:pPr>
            <w:r>
              <w:rPr>
                <w:rFonts w:hint="eastAsia"/>
                <w:color w:val="000000" w:themeColor="text1"/>
              </w:rPr>
              <w:t>工作量(人时)</w:t>
            </w:r>
          </w:p>
        </w:tc>
        <w:tc>
          <w:tcPr>
            <w:tcW w:w="3780" w:type="dxa"/>
            <w:shd w:val="clear" w:color="auto" w:fill="D8D8D8" w:themeFill="background1" w:themeFillShade="D9"/>
          </w:tcPr>
          <w:p>
            <w:pPr>
              <w:jc w:val="center"/>
              <w:rPr>
                <w:color w:val="000000" w:themeColor="text1"/>
              </w:rPr>
            </w:pPr>
            <w:r>
              <w:rPr>
                <w:rFonts w:hint="eastAsia"/>
                <w:color w:val="000000" w:themeColor="text1"/>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r>
              <w:rPr>
                <w:rFonts w:hint="eastAsia"/>
              </w:rPr>
              <w:t>76</w:t>
            </w:r>
          </w:p>
        </w:tc>
        <w:tc>
          <w:tcPr>
            <w:tcW w:w="3780" w:type="dxa"/>
          </w:tcPr>
          <w:p>
            <w:r>
              <w:rPr>
                <w:rFonts w:hint="eastAsia"/>
              </w:rPr>
              <w:t>2034.52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r>
              <w:rPr>
                <w:rFonts w:hint="eastAsia"/>
              </w:rPr>
              <w:t>21</w:t>
            </w:r>
          </w:p>
        </w:tc>
        <w:tc>
          <w:tcPr>
            <w:tcW w:w="3780" w:type="dxa"/>
          </w:tcPr>
          <w:p>
            <w:r>
              <w:rPr>
                <w:rFonts w:hint="eastAsia"/>
              </w:rPr>
              <w:t>562.17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5354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535.4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321.24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r>
              <w:rPr>
                <w:rFonts w:hint="eastAsia"/>
              </w:rPr>
              <w:t>329</w:t>
            </w:r>
          </w:p>
        </w:tc>
        <w:tc>
          <w:tcPr>
            <w:tcW w:w="3780" w:type="dxa"/>
          </w:tcPr>
          <w:p>
            <w:r>
              <w:rPr>
                <w:rFonts w:hint="eastAsia"/>
              </w:rPr>
              <w:t>8807.33</w:t>
            </w:r>
          </w:p>
        </w:tc>
      </w:tr>
    </w:tbl>
    <w:p>
      <w:pPr>
        <w:spacing w:line="360" w:lineRule="auto"/>
        <w:rPr>
          <w:rFonts w:ascii="宋体" w:hAnsi="宋体"/>
        </w:rPr>
      </w:pPr>
    </w:p>
    <w:p>
      <w:pPr>
        <w:pStyle w:val="3"/>
      </w:pPr>
      <w:bookmarkStart w:id="28" w:name="_Toc496362396"/>
      <w:r>
        <w:rPr>
          <w:rFonts w:hint="eastAsia"/>
        </w:rPr>
        <w:t>4.</w:t>
      </w:r>
      <w:r>
        <w:t xml:space="preserve">5 </w:t>
      </w:r>
      <w:r>
        <w:rPr>
          <w:rFonts w:hint="eastAsia"/>
        </w:rPr>
        <w:t>关键问题</w:t>
      </w:r>
      <w:bookmarkEnd w:id="28"/>
    </w:p>
    <w:p>
      <w:pPr>
        <w:spacing w:line="360" w:lineRule="auto"/>
        <w:rPr>
          <w:rFonts w:ascii="宋体" w:hAnsi="宋体"/>
        </w:rPr>
      </w:pPr>
      <w:r>
        <w:rPr>
          <w:rFonts w:hint="eastAsia" w:ascii="宋体" w:hAnsi="宋体"/>
        </w:rPr>
        <w:tab/>
      </w:r>
      <w:r>
        <w:rPr>
          <w:rFonts w:hint="eastAsia" w:ascii="宋体" w:hAnsi="宋体"/>
        </w:rPr>
        <w:t>1、项目成员之间的交流情况，成员之间的交流严重影响到项目的进度以及项目的设计效率，因此成员之间的良好交流是项目完成的保证。</w:t>
      </w:r>
    </w:p>
    <w:p>
      <w:pPr>
        <w:spacing w:line="360" w:lineRule="auto"/>
        <w:rPr>
          <w:rFonts w:ascii="宋体" w:hAnsi="宋体"/>
        </w:rPr>
      </w:pPr>
      <w:r>
        <w:rPr>
          <w:rFonts w:hint="eastAsia" w:ascii="宋体" w:hAnsi="宋体"/>
        </w:rPr>
        <w:tab/>
      </w:r>
      <w:r>
        <w:rPr>
          <w:rFonts w:hint="eastAsia" w:ascii="宋体" w:hAnsi="宋体"/>
        </w:rPr>
        <w:t>2、成员技术。利用已学的知识来完成项目，在不知道的情况下可以学习型的技术以及新的思想，从而产生更具创新的技术。</w:t>
      </w:r>
    </w:p>
    <w:p>
      <w:pPr>
        <w:spacing w:line="360" w:lineRule="auto"/>
        <w:rPr>
          <w:rFonts w:ascii="宋体" w:hAnsi="宋体"/>
        </w:rPr>
      </w:pPr>
      <w:r>
        <w:rPr>
          <w:rFonts w:hint="eastAsia" w:ascii="宋体" w:hAnsi="宋体"/>
        </w:rPr>
        <w:tab/>
      </w:r>
      <w:r>
        <w:rPr>
          <w:rFonts w:hint="eastAsia" w:ascii="宋体" w:hAnsi="宋体"/>
        </w:rPr>
        <w:t>3、风险与未来相关：项目的进行往往伴随着风险，在项目的进行中总有些不可预测的异常发生，从而产生风险，在项目进行的过程中风险可能会导致项目严重停止不前，甚至导致项目要大换血，从而产生很多麻烦。</w:t>
      </w:r>
    </w:p>
    <w:p>
      <w:pPr>
        <w:pStyle w:val="2"/>
        <w:rPr>
          <w:rFonts w:ascii="宋体" w:hAnsi="宋体"/>
        </w:rPr>
      </w:pPr>
      <w:bookmarkStart w:id="29" w:name="_Toc496362397"/>
      <w:r>
        <w:rPr>
          <w:rFonts w:hint="eastAsia"/>
        </w:rPr>
        <w:t>5支持条件</w:t>
      </w:r>
      <w:bookmarkEnd w:id="29"/>
    </w:p>
    <w:p>
      <w:pPr>
        <w:pStyle w:val="3"/>
      </w:pPr>
      <w:bookmarkStart w:id="30" w:name="_Toc496362398"/>
      <w:r>
        <w:rPr>
          <w:rFonts w:hint="eastAsia"/>
        </w:rPr>
        <w:t>5.</w:t>
      </w:r>
      <w:r>
        <w:t xml:space="preserve">1 </w:t>
      </w:r>
      <w:r>
        <w:rPr>
          <w:rFonts w:hint="eastAsia"/>
        </w:rPr>
        <w:t>计算机系统支持</w:t>
      </w:r>
      <w:bookmarkEnd w:id="30"/>
    </w:p>
    <w:tbl>
      <w:tblPr>
        <w:tblStyle w:val="16"/>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 XP以上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w:t>
            </w:r>
            <w:r>
              <w:rPr>
                <w:rFonts w:ascii="Times New Roman" w:hAnsi="Times New Roman" w:eastAsia="宋体" w:cs="Times New Roman"/>
                <w:kern w:val="0"/>
                <w:sz w:val="20"/>
                <w:szCs w:val="20"/>
              </w:rPr>
              <w:t>环境</w:t>
            </w:r>
          </w:p>
        </w:tc>
        <w:tc>
          <w:tcPr>
            <w:tcW w:w="4677" w:type="dxa"/>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有数据库系统，有Tomcat和Maven开发环境，有Web开发软件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办公</w:t>
            </w:r>
            <w:r>
              <w:rPr>
                <w:rFonts w:ascii="Times New Roman" w:hAnsi="Times New Roman" w:eastAsia="宋体" w:cs="Times New Roman"/>
                <w:kern w:val="0"/>
                <w:sz w:val="20"/>
                <w:szCs w:val="20"/>
              </w:rPr>
              <w:t>软件</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w:t>
            </w:r>
            <w:r>
              <w:rPr>
                <w:rFonts w:ascii="Times New Roman" w:hAnsi="Times New Roman" w:eastAsia="宋体" w:cs="Times New Roman"/>
                <w:kern w:val="0"/>
                <w:sz w:val="20"/>
                <w:szCs w:val="20"/>
              </w:rPr>
              <w:t xml:space="preserve"> 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通讯设备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100M以太网及以上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外围设备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台式电脑或者笔记本电脑，标准键盘鼠标</w:t>
            </w:r>
          </w:p>
        </w:tc>
      </w:tr>
    </w:tbl>
    <w:p>
      <w:pPr>
        <w:spacing w:line="360" w:lineRule="auto"/>
        <w:rPr>
          <w:rFonts w:ascii="宋体" w:hAnsi="宋体"/>
        </w:rPr>
      </w:pPr>
    </w:p>
    <w:p>
      <w:pPr>
        <w:pStyle w:val="3"/>
      </w:pPr>
      <w:bookmarkStart w:id="31" w:name="_Toc496362399"/>
      <w:r>
        <w:rPr>
          <w:rFonts w:hint="eastAsia"/>
        </w:rPr>
        <w:t>5.</w:t>
      </w:r>
      <w:r>
        <w:t xml:space="preserve">2 </w:t>
      </w:r>
      <w:r>
        <w:rPr>
          <w:rFonts w:hint="eastAsia"/>
        </w:rPr>
        <w:t>需由用户承担的工作</w:t>
      </w:r>
      <w:bookmarkEnd w:id="31"/>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对发开人员所做的项目开发计划作出批准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配合开发人员系统的需求做出详细说明，提出对新系统的业务要求、功能要求、性能要求，最终确认需求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概要设计阶段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配合开发人员进行高腰设计，和系统的主要负责人、系统管理员与开发人员座谈帮助开发人员熟悉业务，确认总体设计报告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4" w:hRule="atLeast"/>
        </w:trPr>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详细设计阶段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配合开发人员进行详细设计，和系统的主要负责人、系统管理员与开发人员座谈帮助开发人员探讨业务细节，确认详细设计报告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参与开发人员进行的系统测试，主要是系统功能方面的测试，及时向开发人员作出反馈进行调整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对于开发的新系统进行验收，确认开发结果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维护阶段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发现系统问题及时记录并反馈</w:t>
            </w:r>
          </w:p>
        </w:tc>
      </w:tr>
    </w:tbl>
    <w:p>
      <w:pPr>
        <w:spacing w:line="360" w:lineRule="auto"/>
        <w:rPr>
          <w:rFonts w:ascii="宋体" w:hAnsi="宋体"/>
        </w:rPr>
      </w:pPr>
    </w:p>
    <w:p>
      <w:pPr>
        <w:pStyle w:val="3"/>
      </w:pPr>
      <w:bookmarkStart w:id="32" w:name="_Toc496362400"/>
      <w:r>
        <w:rPr>
          <w:rFonts w:hint="eastAsia"/>
        </w:rPr>
        <w:t>5.</w:t>
      </w:r>
      <w:r>
        <w:t xml:space="preserve">3 </w:t>
      </w:r>
      <w:r>
        <w:rPr>
          <w:rFonts w:hint="eastAsia"/>
        </w:rPr>
        <w:t>需由外单位提供的条件</w:t>
      </w:r>
      <w:bookmarkEnd w:id="32"/>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现有系统的工作流程图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确认系统的需求分析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提供网站性能的具体数据</w:t>
            </w:r>
          </w:p>
        </w:tc>
      </w:tr>
    </w:tbl>
    <w:p>
      <w:pPr>
        <w:spacing w:line="360" w:lineRule="auto"/>
        <w:rPr>
          <w:rFonts w:ascii="宋体" w:hAnsi="宋体"/>
        </w:rPr>
      </w:pPr>
    </w:p>
    <w:p>
      <w:pPr>
        <w:pStyle w:val="2"/>
      </w:pPr>
      <w:bookmarkStart w:id="33" w:name="_Toc496362401"/>
      <w:r>
        <w:rPr>
          <w:rFonts w:hint="eastAsia"/>
        </w:rPr>
        <w:t>6专题计划要点</w:t>
      </w:r>
      <w:bookmarkEnd w:id="33"/>
    </w:p>
    <w:p>
      <w:pPr>
        <w:pStyle w:val="3"/>
      </w:pPr>
      <w:bookmarkStart w:id="34" w:name="_Toc496362402"/>
      <w:bookmarkStart w:id="35" w:name="_Toc466776774"/>
      <w:bookmarkStart w:id="36" w:name="_Toc466776776"/>
      <w:bookmarkStart w:id="37" w:name="_Toc466776777"/>
      <w:bookmarkStart w:id="38" w:name="_Toc466776779"/>
      <w:bookmarkStart w:id="39" w:name="_Toc466776780"/>
      <w:bookmarkStart w:id="40" w:name="_Toc466776781"/>
      <w:bookmarkStart w:id="41" w:name="_Toc466776782"/>
      <w:bookmarkStart w:id="42" w:name="_Toc466776783"/>
      <w:bookmarkStart w:id="43" w:name="_Toc466776785"/>
      <w:bookmarkStart w:id="44" w:name="_Toc466776786"/>
      <w:bookmarkStart w:id="45" w:name="_Toc466776787"/>
      <w:bookmarkStart w:id="46" w:name="_Toc466776788"/>
      <w:bookmarkStart w:id="47" w:name="_Toc466776789"/>
      <w:r>
        <w:rPr>
          <w:rFonts w:hint="eastAsia"/>
        </w:rPr>
        <w:t>6.1 人员培训计划</w:t>
      </w:r>
      <w:bookmarkEnd w:id="34"/>
      <w:bookmarkEnd w:id="35"/>
    </w:p>
    <w:p>
      <w:r>
        <w:rPr>
          <w:rFonts w:hint="eastAsia"/>
        </w:rPr>
        <w:tab/>
      </w:r>
      <w:r>
        <w:rPr>
          <w:rFonts w:hint="eastAsia"/>
        </w:rPr>
        <w:t>对于项目开发人员的项目开发经验不足，专业水平有待提高，需合理安排个人时间进行专业知识的学习以及文档编辑工作的学习。</w:t>
      </w:r>
    </w:p>
    <w:p>
      <w:pPr>
        <w:pStyle w:val="3"/>
      </w:pPr>
      <w:bookmarkStart w:id="48" w:name="_Toc496362403"/>
      <w:r>
        <w:rPr>
          <w:rFonts w:hint="eastAsia"/>
        </w:rPr>
        <w:t>6.2 测试计划</w:t>
      </w:r>
      <w:bookmarkEnd w:id="36"/>
      <w:bookmarkEnd w:id="48"/>
    </w:p>
    <w:p>
      <w:r>
        <w:rPr>
          <w:rFonts w:hint="eastAsia"/>
        </w:rPr>
        <w:tab/>
      </w:r>
      <w:r>
        <w:rPr>
          <w:rFonts w:hint="eastAsia"/>
        </w:rPr>
        <w:t>确定时间安排、确定测试内容、编写测试设计说明报告书、确定测试人员需求、收集整理测试结果。</w:t>
      </w:r>
    </w:p>
    <w:p>
      <w:pPr>
        <w:pStyle w:val="3"/>
      </w:pPr>
      <w:bookmarkStart w:id="49" w:name="_Toc496362404"/>
      <w:r>
        <w:rPr>
          <w:rFonts w:hint="eastAsia"/>
        </w:rPr>
        <w:t>6.3 质量保证计划</w:t>
      </w:r>
      <w:bookmarkEnd w:id="37"/>
      <w:bookmarkEnd w:id="49"/>
    </w:p>
    <w:p>
      <w:pPr>
        <w:pStyle w:val="4"/>
      </w:pPr>
      <w:bookmarkStart w:id="50" w:name="_Toc466776778"/>
      <w:bookmarkStart w:id="51" w:name="_Toc496362405"/>
      <w:r>
        <w:rPr>
          <w:rFonts w:hint="eastAsia"/>
        </w:rPr>
        <w:t>6.3.1 质量</w:t>
      </w:r>
      <w:r>
        <w:t>方针</w:t>
      </w:r>
      <w:bookmarkEnd w:id="50"/>
      <w:bookmarkEnd w:id="51"/>
    </w:p>
    <w:p>
      <w:pPr>
        <w:ind w:firstLine="420"/>
      </w:pPr>
      <w:r>
        <w:rPr>
          <w:rFonts w:hint="eastAsia"/>
        </w:rPr>
        <w:t>通过严格和规范的过程管理、文档化的流程开发，提高生产效率，为客户提供稳定、易用和符合要求的产品系列。</w:t>
      </w:r>
    </w:p>
    <w:p/>
    <w:p>
      <w:pPr>
        <w:pStyle w:val="4"/>
      </w:pPr>
      <w:bookmarkStart w:id="52" w:name="_Toc496362406"/>
      <w:r>
        <w:rPr>
          <w:rFonts w:hint="eastAsia"/>
        </w:rPr>
        <w:t>6.3.2 质量</w:t>
      </w:r>
      <w:r>
        <w:t>目标</w:t>
      </w:r>
      <w:bookmarkEnd w:id="38"/>
      <w:bookmarkEnd w:id="52"/>
    </w:p>
    <w:p>
      <w:r>
        <w:rPr>
          <w:rFonts w:hint="eastAsia"/>
        </w:rPr>
        <w:tab/>
      </w:r>
      <w:r>
        <w:rPr>
          <w:rFonts w:hint="eastAsia"/>
        </w:rPr>
        <w:t>为客户提供稳定、易用和符合要求的产品系列。</w:t>
      </w:r>
    </w:p>
    <w:p>
      <w:pPr>
        <w:pStyle w:val="4"/>
      </w:pPr>
      <w:bookmarkStart w:id="53" w:name="_Toc496362407"/>
      <w:r>
        <w:rPr>
          <w:rFonts w:hint="eastAsia"/>
        </w:rPr>
        <w:t>6.3.3 标准</w:t>
      </w:r>
      <w:r>
        <w:t>与规范</w:t>
      </w:r>
      <w:bookmarkEnd w:id="39"/>
      <w:bookmarkEnd w:id="53"/>
    </w:p>
    <w:p>
      <w:pPr>
        <w:ind w:firstLine="420"/>
      </w:pPr>
      <w:r>
        <w:rPr>
          <w:rFonts w:hint="eastAsia"/>
        </w:rPr>
        <w:t>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
      <w:pPr>
        <w:pStyle w:val="3"/>
      </w:pPr>
      <w:bookmarkStart w:id="54" w:name="_Toc496362408"/>
      <w:r>
        <w:rPr>
          <w:rFonts w:hint="eastAsia"/>
        </w:rPr>
        <w:t>6.4 配置管理计划</w:t>
      </w:r>
      <w:bookmarkEnd w:id="40"/>
      <w:bookmarkEnd w:id="54"/>
    </w:p>
    <w:p>
      <w:pPr>
        <w:pStyle w:val="4"/>
      </w:pPr>
      <w:bookmarkStart w:id="55" w:name="_Toc496362409"/>
      <w:r>
        <w:rPr>
          <w:rFonts w:hint="eastAsia"/>
        </w:rPr>
        <w:t>6.4.1 角色与职责</w:t>
      </w:r>
      <w:bookmarkEnd w:id="41"/>
      <w:bookmarkEnd w:id="5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角色</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参与者</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负责此软件项目使用的管理组织工作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管理成员</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许佳俊、徐柯杰、黄玉钱、何宇晨、杜潇天</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负责项目的制作、设计、实现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杨枨老师、侯宏仑老师</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负责项目验收</w:t>
            </w:r>
          </w:p>
        </w:tc>
      </w:tr>
    </w:tbl>
    <w:p/>
    <w:bookmarkEnd w:id="42"/>
    <w:p>
      <w:pPr>
        <w:pStyle w:val="4"/>
      </w:pPr>
      <w:bookmarkStart w:id="56" w:name="_Toc496362410"/>
      <w:r>
        <w:rPr>
          <w:rFonts w:hint="eastAsia"/>
        </w:rPr>
        <w:t>6.4.2 文档命名规定</w:t>
      </w:r>
      <w:bookmarkEnd w:id="43"/>
      <w:bookmarkEnd w:id="56"/>
    </w:p>
    <w:p>
      <w:pPr>
        <w:pStyle w:val="5"/>
      </w:pPr>
      <w:r>
        <w:rPr>
          <w:rFonts w:hint="eastAsia"/>
        </w:rPr>
        <w:t>6.4.2.1受控配置库文件命名规则</w:t>
      </w:r>
    </w:p>
    <w:p>
      <w:pPr>
        <w:ind w:firstLine="420"/>
        <w:rPr>
          <w:rFonts w:ascii="宋体" w:hAnsi="Garamond"/>
          <w:kern w:val="0"/>
        </w:rPr>
      </w:pPr>
      <w:r>
        <w:rPr>
          <w:rFonts w:hint="eastAsia"/>
        </w:rPr>
        <w:t>文件名+版本号+时间（xxxx-xx-xx格式）</w:t>
      </w:r>
    </w:p>
    <w:p>
      <w:pPr>
        <w:ind w:firstLine="420"/>
        <w:rPr>
          <w:rFonts w:ascii="宋体" w:hAnsi="Garamond"/>
          <w:kern w:val="0"/>
        </w:rPr>
      </w:pPr>
      <w:r>
        <w:rPr>
          <w:rFonts w:hint="eastAsia" w:ascii="宋体" w:hAnsi="Garamond"/>
          <w:kern w:val="0"/>
        </w:rPr>
        <w:t>版本号命名规则：</w:t>
      </w:r>
    </w:p>
    <w:p>
      <w:pPr>
        <w:ind w:firstLine="420"/>
        <w:rPr>
          <w:rFonts w:ascii="宋体" w:hAnsi="Garamond"/>
          <w:kern w:val="0"/>
        </w:rPr>
      </w:pPr>
      <w:r>
        <w:rPr>
          <w:rFonts w:hint="eastAsia" w:ascii="宋体" w:hAnsi="Garamond"/>
          <w:kern w:val="0"/>
        </w:rPr>
        <w:t>发布的第一个版本的文件命名为Ver1.00，修改之后为Ver1.01、1.02等等以小数位的改变而命名。</w:t>
      </w:r>
    </w:p>
    <w:p>
      <w:pPr>
        <w:pStyle w:val="5"/>
      </w:pPr>
      <w:r>
        <w:rPr>
          <w:rFonts w:hint="eastAsia"/>
        </w:rPr>
        <w:t>6.4.2.2 非受控配置库文件命名规则</w:t>
      </w:r>
    </w:p>
    <w:p>
      <w:r>
        <w:rPr>
          <w:rFonts w:hint="eastAsia" w:ascii="宋体" w:hAnsi="Garamond"/>
          <w:kern w:val="0"/>
        </w:rPr>
        <w:tab/>
      </w:r>
      <w:r>
        <w:rPr>
          <w:rFonts w:hint="eastAsia" w:ascii="宋体" w:hAnsi="Garamond"/>
          <w:kern w:val="0"/>
        </w:rPr>
        <w:t>小组成员临时存放的文档，可根据自己的习惯对其命名,但文件名必须简单易懂，起可直接了解文档内容的名字。</w:t>
      </w:r>
    </w:p>
    <w:p>
      <w:pPr>
        <w:pStyle w:val="5"/>
      </w:pPr>
      <w:r>
        <w:rPr>
          <w:rFonts w:hint="eastAsia"/>
        </w:rPr>
        <w:t>6.4.2.3提交文档文件命名规则</w:t>
      </w:r>
    </w:p>
    <w:p>
      <w:r>
        <w:rPr>
          <w:rFonts w:hint="eastAsia"/>
        </w:rPr>
        <w:tab/>
      </w:r>
      <w:r>
        <w:rPr>
          <w:rFonts w:hint="eastAsia" w:ascii="宋体" w:hAnsi="Garamond"/>
          <w:kern w:val="0"/>
        </w:rPr>
        <w:t>与</w:t>
      </w:r>
      <w:r>
        <w:rPr>
          <w:rFonts w:hint="eastAsia"/>
        </w:rPr>
        <w:t>受控配置库文件命名规则相同</w:t>
      </w:r>
    </w:p>
    <w:p>
      <w:pPr>
        <w:pStyle w:val="3"/>
      </w:pPr>
      <w:bookmarkStart w:id="57" w:name="_Toc496362411"/>
      <w:r>
        <w:rPr>
          <w:rFonts w:hint="eastAsia"/>
        </w:rPr>
        <w:t>6.5 管理实现计划</w:t>
      </w:r>
      <w:bookmarkEnd w:id="44"/>
      <w:bookmarkEnd w:id="57"/>
    </w:p>
    <w:p>
      <w:pPr>
        <w:pStyle w:val="4"/>
      </w:pPr>
      <w:bookmarkStart w:id="58" w:name="_Toc496362412"/>
      <w:r>
        <w:rPr>
          <w:rFonts w:hint="eastAsia"/>
        </w:rPr>
        <w:t>6.5.1 控制和实施阶段</w:t>
      </w:r>
      <w:bookmarkEnd w:id="45"/>
      <w:bookmarkEnd w:id="58"/>
    </w:p>
    <w:p>
      <w:pPr>
        <w:ind w:firstLine="420"/>
      </w:pPr>
      <w:r>
        <w:rPr>
          <w:rFonts w:hint="eastAsia"/>
        </w:rPr>
        <w:t>在杨枨老师和侯宏仑老师的指导下，通过对项目进行修改及评审，来控制项目范围。范围变更通常牵涉到人员、费用、进度、风险和质量等多个方面，所有的变更都要求对 这些方面的考虑和权衡，对于引起这些方面明显的变动，需要更改这些方面的设计，并且进行相关的记录，从而将项目放在可控范围内。</w:t>
      </w:r>
    </w:p>
    <w:p>
      <w:pPr>
        <w:pStyle w:val="4"/>
      </w:pPr>
      <w:bookmarkStart w:id="59" w:name="_Toc496362413"/>
      <w:r>
        <w:rPr>
          <w:rFonts w:hint="eastAsia"/>
        </w:rPr>
        <w:t>6.5.2 概念和计划阶段</w:t>
      </w:r>
      <w:bookmarkEnd w:id="46"/>
      <w:bookmarkEnd w:id="59"/>
    </w:p>
    <w:p>
      <w:r>
        <w:rPr>
          <w:rFonts w:hint="eastAsia"/>
        </w:rPr>
        <w:tab/>
      </w:r>
      <w:r>
        <w:rPr>
          <w:rFonts w:hint="eastAsia"/>
        </w:rPr>
        <w:t>在需求描述阶段，由杨枨老师把项目所要求进行开发和设计的内容清楚理解并描述为文档，发布给项目小组，最终的正式范围说明由通过对杨枨老师的访谈来确认，并作为后续工作的依据。</w:t>
      </w:r>
    </w:p>
    <w:p>
      <w:pPr>
        <w:pStyle w:val="4"/>
      </w:pPr>
      <w:bookmarkStart w:id="60" w:name="_Toc496362414"/>
      <w:r>
        <w:rPr>
          <w:rFonts w:hint="eastAsia"/>
        </w:rPr>
        <w:t>6.5.3 收尾阶段</w:t>
      </w:r>
      <w:bookmarkEnd w:id="47"/>
      <w:bookmarkEnd w:id="60"/>
    </w:p>
    <w:p>
      <w:pPr>
        <w:ind w:firstLine="420"/>
      </w:pPr>
      <w:r>
        <w:rPr>
          <w:rFonts w:hint="eastAsia"/>
        </w:rPr>
        <w:t>产品最后的验收依据是在最后期限前提交《项目总结报告》，并得到用户对产品的认可，即通过杨枨老师及其他各位评审的答辩与评价，在提交经验总结后宣布小组解放。</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Adobe Garamond Pro"/>
    <w:panose1 w:val="02020404030301010803"/>
    <w:charset w:val="00"/>
    <w:family w:val="roman"/>
    <w:pitch w:val="default"/>
    <w:sig w:usb0="00000000" w:usb1="00000000" w:usb2="00000000" w:usb3="00000000" w:csb0="0000009F" w:csb1="0000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677A"/>
    <w:rsid w:val="000F16F3"/>
    <w:rsid w:val="0012015C"/>
    <w:rsid w:val="00146C4D"/>
    <w:rsid w:val="00257C0D"/>
    <w:rsid w:val="00400971"/>
    <w:rsid w:val="00434646"/>
    <w:rsid w:val="00476404"/>
    <w:rsid w:val="006320C9"/>
    <w:rsid w:val="00690362"/>
    <w:rsid w:val="006E677A"/>
    <w:rsid w:val="00746E3F"/>
    <w:rsid w:val="008A0192"/>
    <w:rsid w:val="00A03854"/>
    <w:rsid w:val="00A2485B"/>
    <w:rsid w:val="00A8110B"/>
    <w:rsid w:val="00B909EC"/>
    <w:rsid w:val="00BE7C78"/>
    <w:rsid w:val="00BF0CB5"/>
    <w:rsid w:val="00D1007D"/>
    <w:rsid w:val="00D234CC"/>
    <w:rsid w:val="00DA193B"/>
    <w:rsid w:val="00DA5DFA"/>
    <w:rsid w:val="00DE3E83"/>
    <w:rsid w:val="00E5542C"/>
    <w:rsid w:val="00F1428C"/>
    <w:rsid w:val="00F72B51"/>
    <w:rsid w:val="00FF0930"/>
    <w:rsid w:val="213E6CF8"/>
    <w:rsid w:val="26474FEF"/>
    <w:rsid w:val="33A37FA3"/>
    <w:rsid w:val="35647199"/>
    <w:rsid w:val="3B8B080B"/>
    <w:rsid w:val="4F4453F6"/>
    <w:rsid w:val="5EA8103C"/>
    <w:rsid w:val="66717366"/>
    <w:rsid w:val="735B4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21"/>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4">
    <w:name w:val="Hyperlink"/>
    <w:basedOn w:val="13"/>
    <w:uiPriority w:val="99"/>
    <w:rPr>
      <w:rFonts w:cs="Times New Roman"/>
      <w:color w:val="0000FF"/>
      <w:u w:val="single"/>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3"/>
    <w:link w:val="9"/>
    <w:semiHidden/>
    <w:uiPriority w:val="99"/>
    <w:rPr>
      <w:sz w:val="18"/>
      <w:szCs w:val="18"/>
    </w:rPr>
  </w:style>
  <w:style w:type="character" w:customStyle="1" w:styleId="18">
    <w:name w:val="页脚 Char"/>
    <w:basedOn w:val="13"/>
    <w:link w:val="8"/>
    <w:semiHidden/>
    <w:uiPriority w:val="99"/>
    <w:rPr>
      <w:sz w:val="18"/>
      <w:szCs w:val="18"/>
    </w:rPr>
  </w:style>
  <w:style w:type="character" w:customStyle="1" w:styleId="19">
    <w:name w:val="标题 1 Char"/>
    <w:basedOn w:val="13"/>
    <w:link w:val="2"/>
    <w:uiPriority w:val="9"/>
    <w:rPr>
      <w:b/>
      <w:bCs/>
      <w:kern w:val="44"/>
      <w:sz w:val="44"/>
      <w:szCs w:val="44"/>
    </w:rPr>
  </w:style>
  <w:style w:type="character" w:customStyle="1" w:styleId="20">
    <w:name w:val="标题 Char"/>
    <w:basedOn w:val="13"/>
    <w:link w:val="12"/>
    <w:uiPriority w:val="10"/>
    <w:rPr>
      <w:rFonts w:eastAsia="宋体" w:asciiTheme="majorHAnsi" w:hAnsiTheme="majorHAnsi" w:cstheme="majorBidi"/>
      <w:b/>
      <w:bCs/>
      <w:sz w:val="32"/>
      <w:szCs w:val="32"/>
    </w:rPr>
  </w:style>
  <w:style w:type="character" w:customStyle="1" w:styleId="21">
    <w:name w:val="批注框文本 Char"/>
    <w:basedOn w:val="13"/>
    <w:link w:val="7"/>
    <w:semiHidden/>
    <w:uiPriority w:val="99"/>
    <w:rPr>
      <w:sz w:val="18"/>
      <w:szCs w:val="18"/>
    </w:rPr>
  </w:style>
  <w:style w:type="character" w:customStyle="1" w:styleId="22">
    <w:name w:val="标题 2 Char"/>
    <w:basedOn w:val="13"/>
    <w:link w:val="3"/>
    <w:uiPriority w:val="9"/>
    <w:rPr>
      <w:rFonts w:asciiTheme="majorHAnsi" w:hAnsiTheme="majorHAnsi" w:eastAsiaTheme="majorEastAsia" w:cstheme="majorBidi"/>
      <w:b/>
      <w:bCs/>
      <w:sz w:val="32"/>
      <w:szCs w:val="32"/>
    </w:rPr>
  </w:style>
  <w:style w:type="character" w:customStyle="1" w:styleId="23">
    <w:name w:val="标题 3 Char"/>
    <w:basedOn w:val="13"/>
    <w:link w:val="4"/>
    <w:uiPriority w:val="9"/>
    <w:rPr>
      <w:b/>
      <w:bCs/>
      <w:sz w:val="32"/>
      <w:szCs w:val="32"/>
    </w:rPr>
  </w:style>
  <w:style w:type="character" w:customStyle="1" w:styleId="24">
    <w:name w:val="标题 4 Char"/>
    <w:basedOn w:val="13"/>
    <w:link w:val="5"/>
    <w:semiHidden/>
    <w:uiPriority w:val="9"/>
    <w:rPr>
      <w:rFonts w:asciiTheme="majorHAnsi" w:hAnsiTheme="majorHAnsi" w:eastAsiaTheme="majorEastAsia" w:cstheme="majorBidi"/>
      <w:b/>
      <w:bCs/>
      <w:sz w:val="28"/>
      <w:szCs w:val="28"/>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F6972-2E68-4711-8E6E-01CBC5D9D969}">
  <ds:schemaRefs/>
</ds:datastoreItem>
</file>

<file path=docProps/app.xml><?xml version="1.0" encoding="utf-8"?>
<Properties xmlns="http://schemas.openxmlformats.org/officeDocument/2006/extended-properties" xmlns:vt="http://schemas.openxmlformats.org/officeDocument/2006/docPropsVTypes">
  <Template>Normal</Template>
  <Pages>13</Pages>
  <Words>1612</Words>
  <Characters>9191</Characters>
  <Lines>76</Lines>
  <Paragraphs>21</Paragraphs>
  <ScaleCrop>false</ScaleCrop>
  <LinksUpToDate>false</LinksUpToDate>
  <CharactersWithSpaces>10782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2017-10-14T11:30:00Z</dcterms:created>
  <dc:creator>lenovo</dc:creator>
  <cp:lastModifiedBy>tory xu</cp:lastModifiedBy>
  <dcterms:modified xsi:type="dcterms:W3CDTF">2017-10-25T07:13:09Z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