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0" w:line="240" w:lineRule="auto"/>
        <w:ind w:left="0" w:right="0" w:firstLine="0"/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300" w:lineRule="auto"/>
        <w:jc w:val="center"/>
        <w:rPr>
          <w:rFonts w:ascii="Calibri" w:cs="Calibri" w:eastAsia="Calibri" w:hAnsi="Calibri"/>
        </w:rPr>
      </w:pPr>
      <w:bookmarkStart w:colFirst="0" w:colLast="0" w:name="_heading=h.4nd0u5uq1jlr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Autoevaluación 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0" w:line="240" w:lineRule="auto"/>
        <w:ind w:left="0" w:right="0" w:firstLine="0"/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0" w:line="240" w:lineRule="auto"/>
        <w:ind w:left="0" w:right="0" w:firstLine="0"/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before="0"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auto" w:val="clear"/>
          <w:vertAlign w:val="baseline"/>
          <w:rtl w:val="0"/>
        </w:rPr>
        <w:t xml:space="preserve">Alumno: Ignacio Alejandro Palma Montecinos</w:t>
      </w:r>
    </w:p>
    <w:p w:rsidR="00000000" w:rsidDel="00000000" w:rsidP="00000000" w:rsidRDefault="00000000" w:rsidRPr="00000000" w14:paraId="00000006">
      <w:pPr>
        <w:pStyle w:val="Title"/>
        <w:spacing w:after="300" w:lineRule="auto"/>
        <w:ind w:left="0" w:firstLine="0"/>
        <w:jc w:val="left"/>
        <w:rPr/>
      </w:pPr>
      <w:bookmarkStart w:colFirst="0" w:colLast="0" w:name="_heading=h.hv7hdj4yztbn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Carrera: Ingenieria en Informatica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300" w:lineRule="auto"/>
        <w:ind w:left="0" w:firstLine="0"/>
        <w:jc w:val="center"/>
        <w:rPr/>
      </w:pPr>
      <w:bookmarkStart w:colFirst="0" w:colLast="0" w:name="_heading=h.eys8csjivum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300" w:lineRule="auto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heading=h.shrw2mneq70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Índice:</w:t>
      </w:r>
    </w:p>
    <w:sdt>
      <w:sdtPr>
        <w:id w:val="-15483931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pu42m6mdfy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 (Español)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d2do6g6eu3x2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 (English)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ttjjr6dtdm4d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wgrz02rz4p4h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3k05836taik9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m3sjnihthuz1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Factibilidad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mb4autqn6bc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4hjbz2hbu99v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2m0wxi3srx86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6a4t526t7clh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o5vni9anpvq5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 (English)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heading=h.gccl4cv0vg4r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Reflection (English)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spacing w:after="300" w:lineRule="auto"/>
        <w:rPr/>
      </w:pPr>
      <w:bookmarkStart w:colFirst="0" w:colLast="0" w:name="_heading=h.xi6e0yce6qk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300" w:lineRule="auto"/>
        <w:rPr>
          <w:vertAlign w:val="baseline"/>
        </w:rPr>
      </w:pPr>
      <w:bookmarkStart w:colFirst="0" w:colLast="0" w:name="_heading=h.vrt2narrce6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lpu42m6mdfyo" w:id="6"/>
      <w:bookmarkEnd w:id="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Abstract (Español)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 proyecto CampusSeguro consiste en una plataforma web para el reporte y gestión de incidencias en instituciones educativas. Busca mejorar la trazabilidad, optimizar tiempos de respuesta y aportar datos para la toma de decisiones en materia de seguridad e infraestructura.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d2do6g6eu3x2" w:id="7"/>
      <w:bookmarkEnd w:id="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Abstract (English)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CampusSeguro is a web platform for reporting and managing incidents in educational institutions. It aims to improve traceability, optimize response times, and provide data for decision-making in security and infrastructure.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ttjjr6dtdm4d" w:id="8"/>
      <w:bookmarkEnd w:id="8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Descripción del Proyecto APT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CampusSeguro es una plataforma web responsiva que permitirá a los estudiantes reportar incidencias dentro del campus en tiempo real. El sistema incluye registro seguro, formulario categorizado, seguimiento del estado de incidencias, notificaciones automáticas y dashboards analíticos para la toma de decisiones.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wgrz02rz4p4h" w:id="9"/>
      <w:bookmarkEnd w:id="9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 proyecto requiere competencias en análisis de requerimientos, desarrollo de software full stack, implementación de medidas de seguridad, uso de bases de datos y metodologías ágiles, todas vinculadas directamente con el perfil de egreso del Ingeniero en Informática.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3k05836taik9" w:id="10"/>
      <w:bookmarkEnd w:id="10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Este proyecto refleja mis intereses en desarrollo web, seguridad informática y análisis de datos aplicados al ámbito educativo. Representa una oportunidad para aplicar mis conocimientos a un problema real y relevante.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m3sjnihthuz1" w:id="11"/>
      <w:bookmarkEnd w:id="1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Factibilidad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 proyecto es factible dentro del semestre, ya que requiere únicamente recursos disponibles (computadores personales, software libre y conexión a internet). Se considera como posible dificultad la validación de reportes falsos, que se abordará con autenticación institucional y casos de prueba simulados.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mb4autqn6bc" w:id="12"/>
      <w:bookmarkEnd w:id="12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General: Diseñar e implementar una plataforma web segura y responsiva para reportar, gestionar y dar seguimiento a incidencias en el campus.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Específicos: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Buscamos reducir en un 30% los incidentes por mala infraestructura en 6 meses, aumentar en un 40% las reparaciones en el mismo periodo, incrementar en un 30% las acciones preventivas en zonas críticas y mejorar en un 20% el funcionamiento de la infraestructura en 4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4hjbz2hbu99v" w:id="13"/>
      <w:bookmarkEnd w:id="13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 aplicará la metodología ágil Kanban, adecuada para equipos pequeños. Se utilizará un tablero digital para organizar las tareas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se encuentren 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endientes,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roceso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Finalizadas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 El equipo realizará revisiones semanales para evaluar el avance y priorizar actividades.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2m0wxi3srx86" w:id="14"/>
      <w:bookmarkEnd w:id="14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Plan de Trabajo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 plan de trabajo contempla fases de análisis, diseño, desarrollo, pruebas y documentación, asignando responsables y tiempos estimados a cada tarea. Se usarán herramientas GitHub para la gestión del proyecto.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6a4t526t7clh" w:id="15"/>
      <w:bookmarkEnd w:id="15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Evidencias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• Informe de avance: Documento de requerimientos iniciales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• Informe final: Plataforma web funcional, dashboards de análisis, documentación técnica y presentación oral.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o5vni9anpvq5" w:id="16"/>
      <w:bookmarkEnd w:id="1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Conclusiones (English)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 consider that the development of CampusSeguro will allow me to strengthen my skills in web development, security, and teamwork. This project also represents a valuable opportunity to apply my professional interests in a real context.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spacing w:before="200" w:line="276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gccl4cv0vg4r" w:id="17"/>
      <w:bookmarkEnd w:id="1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Reflection (English)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During this first phase, I reflected on my strengths and weaknesses. I realized that I have a good command of web development and software design, but I need to improve in project management and documentation. This project represents a challenge that will help me grow as a professional.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spacing w:after="30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17365d"/>
        <w:sz w:val="52"/>
        <w:szCs w:val="52"/>
        <w:rtl w:val="0"/>
      </w:rPr>
      <w:t xml:space="preserve">Autoevaluación - Fase 1 APT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OiJqheSbDYc9aYiJD8vztJBcw==">CgMxLjAyDmguNG5kMHU1dXExamxyMg5oLmh2N2hkajR5enRibjIOaC5leXM4Y3NqaXZ1bTkyDWguc2hydzJtbmVxNzAyDmgueGk2ZTB5Y2U2cWszMg5oLnZydDJuYXJyY2U2ZzIOaC5scHU0Mm02bWRmeW8yDmguZDJkbzZnNmV1M3gyMg5oLnR0ampyNmR0ZG00ZDIOaC53Z3J6MDJyejRwNGgyDmguM2swNTgzNnRhaWs5Mg5oLm0zc2puaWh0aHV6MTINaC5tYjRhdXRxbjZiYzIOaC40aGpiejJoYnU5OXYyDmguMm0wd3hpM3NyeDg2Mg5oLjZhNHQ1MjZ0N2NsaDIOaC5vNXZuaTlhbnB2cTUyDmguZ2NjbDRjdjB2ZzRyOAByITE5TUZkMXlta01IbHctVnlZTk41Z1U3bThxSDJYN2dL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