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9537" w14:textId="01AE58AD" w:rsidR="008C67EC" w:rsidRPr="00FA3F5B" w:rsidRDefault="008C67EC" w:rsidP="008C67EC">
      <w:pPr>
        <w:spacing w:line="259" w:lineRule="auto"/>
        <w:ind w:right="4"/>
        <w:jc w:val="center"/>
        <w:rPr>
          <w:lang w:val="en-US"/>
        </w:rPr>
      </w:pPr>
      <w:bookmarkStart w:id="0" w:name="_Hlk54257795"/>
      <w:bookmarkEnd w:id="0"/>
      <w:r>
        <w:rPr>
          <w:b/>
          <w:sz w:val="28"/>
        </w:rPr>
        <w:t>Computer Organization Fall 202</w:t>
      </w:r>
      <w:r w:rsidR="00FA3F5B">
        <w:rPr>
          <w:b/>
          <w:sz w:val="28"/>
          <w:lang w:val="en-US"/>
        </w:rPr>
        <w:t>4</w:t>
      </w:r>
    </w:p>
    <w:p w14:paraId="3324209E" w14:textId="77777777" w:rsidR="008C67EC" w:rsidRPr="004A14DB" w:rsidRDefault="008C67EC" w:rsidP="008C67EC">
      <w:pPr>
        <w:spacing w:line="259" w:lineRule="auto"/>
        <w:ind w:right="4"/>
        <w:jc w:val="center"/>
        <w:rPr>
          <w:b/>
          <w:sz w:val="28"/>
        </w:rPr>
      </w:pPr>
      <w:r>
        <w:rPr>
          <w:b/>
          <w:sz w:val="28"/>
        </w:rPr>
        <w:t>HKBU-</w:t>
      </w:r>
      <w:r w:rsidRPr="004A14DB">
        <w:rPr>
          <w:rFonts w:hint="eastAsia"/>
          <w:b/>
          <w:sz w:val="28"/>
        </w:rPr>
        <w:t>BNU</w:t>
      </w:r>
      <w:r>
        <w:rPr>
          <w:b/>
          <w:sz w:val="28"/>
        </w:rPr>
        <w:t xml:space="preserve"> United International College </w:t>
      </w:r>
    </w:p>
    <w:p w14:paraId="0C042BBD" w14:textId="77777777" w:rsidR="008C67EC" w:rsidRPr="004A14DB" w:rsidRDefault="008C67EC" w:rsidP="008C67EC">
      <w:pPr>
        <w:spacing w:line="259" w:lineRule="auto"/>
        <w:ind w:right="4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170E9913" w14:textId="38DEF712" w:rsidR="008C67EC" w:rsidRPr="004A14DB" w:rsidRDefault="008C67EC" w:rsidP="008C67EC">
      <w:pPr>
        <w:spacing w:line="259" w:lineRule="auto"/>
        <w:ind w:right="4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z w:val="28"/>
          <w:lang w:val="en-US"/>
        </w:rPr>
        <w:t xml:space="preserve"> </w:t>
      </w:r>
      <w:r w:rsidR="000E0AB4">
        <w:rPr>
          <w:b/>
          <w:sz w:val="28"/>
          <w:lang w:val="en-US"/>
        </w:rPr>
        <w:t>9</w:t>
      </w:r>
      <w:r>
        <w:rPr>
          <w:b/>
          <w:sz w:val="28"/>
        </w:rPr>
        <w:t xml:space="preserve">: </w:t>
      </w:r>
      <w:r w:rsidR="000E0AB4">
        <w:rPr>
          <w:b/>
          <w:sz w:val="28"/>
          <w:lang w:val="en-US"/>
        </w:rPr>
        <w:t>Input and Output</w:t>
      </w:r>
      <w:r w:rsidR="00761F0B">
        <w:rPr>
          <w:b/>
          <w:sz w:val="28"/>
          <w:lang w:val="en-US"/>
        </w:rPr>
        <w:t xml:space="preserve"> Programming</w:t>
      </w:r>
    </w:p>
    <w:p w14:paraId="26133636" w14:textId="77777777" w:rsidR="008C67EC" w:rsidRPr="00B41718" w:rsidRDefault="008C67EC" w:rsidP="008C67EC">
      <w:pPr>
        <w:spacing w:line="259" w:lineRule="auto"/>
        <w:ind w:right="4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4A1373F5" w14:textId="77777777" w:rsidR="008C67EC" w:rsidRDefault="008C67EC" w:rsidP="008C67EC">
      <w:pPr>
        <w:pStyle w:val="Heading1"/>
        <w:ind w:left="-5"/>
      </w:pPr>
      <w:r>
        <w:t xml:space="preserve">Lab Objective </w:t>
      </w:r>
    </w:p>
    <w:p w14:paraId="2846EB9E" w14:textId="77777777" w:rsidR="008F387D" w:rsidRDefault="008C67EC" w:rsidP="008F387D">
      <w:pPr>
        <w:ind w:left="-5"/>
        <w:jc w:val="both"/>
        <w:rPr>
          <w:lang w:val="en-US"/>
        </w:rPr>
      </w:pPr>
      <w:r w:rsidRPr="002235B4">
        <w:t xml:space="preserve">To </w:t>
      </w:r>
      <w:r>
        <w:rPr>
          <w:lang w:val="en-US"/>
        </w:rPr>
        <w:t>learn</w:t>
      </w:r>
      <w:r w:rsidRPr="002235B4">
        <w:t xml:space="preserve"> </w:t>
      </w:r>
      <w:r>
        <w:t xml:space="preserve">how </w:t>
      </w:r>
      <w:r>
        <w:rPr>
          <w:lang w:val="en-US"/>
        </w:rPr>
        <w:t xml:space="preserve">to </w:t>
      </w:r>
      <w:r w:rsidR="000D0376">
        <w:rPr>
          <w:lang w:val="en-US"/>
        </w:rPr>
        <w:t>input and output information</w:t>
      </w:r>
      <w:r w:rsidR="00E671F9">
        <w:rPr>
          <w:lang w:val="en-US"/>
        </w:rPr>
        <w:t xml:space="preserve"> in</w:t>
      </w:r>
      <w:r>
        <w:rPr>
          <w:lang w:val="en-US"/>
        </w:rPr>
        <w:t xml:space="preserve"> </w:t>
      </w:r>
      <w:r w:rsidR="00E671F9">
        <w:rPr>
          <w:lang w:val="en-US"/>
        </w:rPr>
        <w:t xml:space="preserve">the </w:t>
      </w:r>
      <w:r>
        <w:rPr>
          <w:lang w:val="en-US"/>
        </w:rPr>
        <w:t>LC-3 assembly language.</w:t>
      </w:r>
    </w:p>
    <w:p w14:paraId="326D5106" w14:textId="77777777" w:rsidR="008F387D" w:rsidRDefault="008F387D" w:rsidP="008F387D">
      <w:pPr>
        <w:ind w:left="-5"/>
        <w:jc w:val="both"/>
        <w:rPr>
          <w:lang w:val="en-US"/>
        </w:rPr>
      </w:pPr>
    </w:p>
    <w:p w14:paraId="2DD601DD" w14:textId="77777777" w:rsidR="008F387D" w:rsidRPr="008F387D" w:rsidRDefault="008C67EC" w:rsidP="008F387D">
      <w:pPr>
        <w:ind w:left="-5"/>
        <w:jc w:val="both"/>
        <w:rPr>
          <w:b/>
          <w:bCs/>
        </w:rPr>
      </w:pPr>
      <w:r w:rsidRPr="008F387D">
        <w:rPr>
          <w:b/>
          <w:bCs/>
        </w:rPr>
        <w:t xml:space="preserve">Introduction </w:t>
      </w:r>
    </w:p>
    <w:p w14:paraId="05088474" w14:textId="77777777" w:rsidR="008F387D" w:rsidRDefault="008F387D" w:rsidP="008F387D">
      <w:pPr>
        <w:ind w:left="-5"/>
        <w:jc w:val="both"/>
      </w:pPr>
    </w:p>
    <w:p w14:paraId="06337FF9" w14:textId="293469A4" w:rsidR="008F387D" w:rsidRPr="008F387D" w:rsidRDefault="00C77DE9" w:rsidP="008F387D">
      <w:pPr>
        <w:ind w:left="-5"/>
        <w:jc w:val="both"/>
        <w:rPr>
          <w:rFonts w:ascii="Times New Roman" w:hAnsi="Times New Roman" w:cs="Times New Roman"/>
        </w:rPr>
      </w:pPr>
      <w:r w:rsidRPr="008F387D">
        <w:rPr>
          <w:rFonts w:ascii="Times New Roman" w:hAnsi="Times New Roman" w:cs="Times New Roman"/>
        </w:rPr>
        <w:t xml:space="preserve">The LC-3 ISA does not have special </w:t>
      </w:r>
      <w:r w:rsidR="004C13F9" w:rsidRPr="008F387D">
        <w:rPr>
          <w:rFonts w:ascii="Times New Roman" w:hAnsi="Times New Roman" w:cs="Times New Roman"/>
        </w:rPr>
        <w:t>I/O</w:t>
      </w:r>
      <w:r w:rsidRPr="008F387D">
        <w:rPr>
          <w:rFonts w:ascii="Times New Roman" w:hAnsi="Times New Roman" w:cs="Times New Roman"/>
        </w:rPr>
        <w:t xml:space="preserve"> instructions.</w:t>
      </w:r>
      <w:r w:rsidR="004C13F9" w:rsidRPr="008F387D">
        <w:rPr>
          <w:rFonts w:ascii="Times New Roman" w:hAnsi="Times New Roman" w:cs="Times New Roman"/>
        </w:rPr>
        <w:t xml:space="preserve"> Instead, it uses </w:t>
      </w:r>
      <w:r w:rsidR="004C13F9" w:rsidRPr="009F144E">
        <w:rPr>
          <w:rFonts w:ascii="Times New Roman" w:hAnsi="Times New Roman" w:cs="Times New Roman"/>
          <w:b/>
          <w:bCs/>
        </w:rPr>
        <w:t>memory-mapped I/O</w:t>
      </w:r>
      <w:r w:rsidR="004C13F9" w:rsidRPr="008F387D">
        <w:rPr>
          <w:rFonts w:ascii="Times New Roman" w:hAnsi="Times New Roman" w:cs="Times New Roman"/>
        </w:rPr>
        <w:t xml:space="preserve"> so that data movement instructions can be used </w:t>
      </w:r>
      <w:r w:rsidR="002904C3" w:rsidRPr="008F387D">
        <w:rPr>
          <w:rFonts w:ascii="Times New Roman" w:hAnsi="Times New Roman" w:cs="Times New Roman"/>
        </w:rPr>
        <w:t xml:space="preserve">for I/O operations. </w:t>
      </w:r>
      <w:r w:rsidR="00D020BA" w:rsidRPr="008F387D">
        <w:rPr>
          <w:rFonts w:ascii="Times New Roman" w:hAnsi="Times New Roman" w:cs="Times New Roman"/>
        </w:rPr>
        <w:t xml:space="preserve">For example, a </w:t>
      </w:r>
      <w:r w:rsidR="00FA3F5B">
        <w:rPr>
          <w:rFonts w:ascii="Times New Roman" w:hAnsi="Times New Roman" w:cs="Times New Roman"/>
          <w:lang w:val="en-US"/>
        </w:rPr>
        <w:t>L</w:t>
      </w:r>
      <w:r w:rsidR="00D020BA" w:rsidRPr="008F387D">
        <w:rPr>
          <w:rFonts w:ascii="Times New Roman" w:hAnsi="Times New Roman" w:cs="Times New Roman"/>
        </w:rPr>
        <w:t xml:space="preserve">oad instruction (LD/LDR/LDI/LEA), in which the source address is that of an input device register, is an input instruction. Similarly, a </w:t>
      </w:r>
      <w:r w:rsidR="00B84C49">
        <w:rPr>
          <w:rFonts w:ascii="Times New Roman" w:hAnsi="Times New Roman" w:cs="Times New Roman"/>
          <w:lang w:val="en-US"/>
        </w:rPr>
        <w:t>S</w:t>
      </w:r>
      <w:r w:rsidR="00D020BA" w:rsidRPr="008F387D">
        <w:rPr>
          <w:rFonts w:ascii="Times New Roman" w:hAnsi="Times New Roman" w:cs="Times New Roman"/>
        </w:rPr>
        <w:t>tore instruction (ST/STR/STI) in which the destination address is that of an output device register is an output instruction.</w:t>
      </w:r>
    </w:p>
    <w:p w14:paraId="0D7DEACF" w14:textId="77777777" w:rsidR="008F387D" w:rsidRPr="008F387D" w:rsidRDefault="008F387D" w:rsidP="008F387D">
      <w:pPr>
        <w:ind w:left="-5"/>
        <w:jc w:val="both"/>
        <w:rPr>
          <w:rFonts w:ascii="Times New Roman" w:hAnsi="Times New Roman" w:cs="Times New Roman"/>
        </w:rPr>
      </w:pPr>
    </w:p>
    <w:p w14:paraId="072373E8" w14:textId="77777777" w:rsidR="008F387D" w:rsidRPr="008F387D" w:rsidRDefault="00C65DC6" w:rsidP="008F387D">
      <w:pPr>
        <w:ind w:left="-5"/>
        <w:jc w:val="both"/>
        <w:rPr>
          <w:rFonts w:ascii="Times New Roman" w:hAnsi="Times New Roman" w:cs="Times New Roman"/>
        </w:rPr>
      </w:pPr>
      <w:r w:rsidRPr="008F387D">
        <w:rPr>
          <w:rFonts w:ascii="Times New Roman" w:hAnsi="Times New Roman" w:cs="Times New Roman"/>
        </w:rPr>
        <w:t>In memory-mapped I/O, the I/O device registers are mapped to a set of memory addresses</w:t>
      </w:r>
      <w:r w:rsidR="003F191C" w:rsidRPr="008F387D">
        <w:rPr>
          <w:rFonts w:ascii="Times New Roman" w:hAnsi="Times New Roman" w:cs="Times New Roman"/>
        </w:rPr>
        <w:t xml:space="preserve"> that are allocated to I/O device registers</w:t>
      </w:r>
      <w:r w:rsidRPr="008F387D">
        <w:rPr>
          <w:rFonts w:ascii="Times New Roman" w:hAnsi="Times New Roman" w:cs="Times New Roman"/>
        </w:rPr>
        <w:t xml:space="preserve">. </w:t>
      </w:r>
      <w:r w:rsidR="003F191C" w:rsidRPr="008F387D">
        <w:rPr>
          <w:rFonts w:ascii="Times New Roman" w:hAnsi="Times New Roman" w:cs="Times New Roman"/>
        </w:rPr>
        <w:t xml:space="preserve">In the LC-3, address x0000 to xFDFF are allocated to memory locations. Address </w:t>
      </w:r>
      <w:r w:rsidR="003F191C" w:rsidRPr="00292084">
        <w:rPr>
          <w:rFonts w:ascii="Times New Roman" w:hAnsi="Times New Roman" w:cs="Times New Roman"/>
          <w:b/>
          <w:bCs/>
        </w:rPr>
        <w:t>xFE00 to xFFFF</w:t>
      </w:r>
      <w:r w:rsidR="003F191C" w:rsidRPr="008F387D">
        <w:rPr>
          <w:rFonts w:ascii="Times New Roman" w:hAnsi="Times New Roman" w:cs="Times New Roman"/>
        </w:rPr>
        <w:t xml:space="preserve"> are reserved for input/output device registers as listed in Table </w:t>
      </w:r>
      <w:r w:rsidR="000E2F57" w:rsidRPr="008F387D">
        <w:rPr>
          <w:rFonts w:ascii="Times New Roman" w:hAnsi="Times New Roman" w:cs="Times New Roman"/>
        </w:rPr>
        <w:t>A.3</w:t>
      </w:r>
      <w:r w:rsidR="003F191C" w:rsidRPr="008F387D">
        <w:rPr>
          <w:rFonts w:ascii="Times New Roman" w:hAnsi="Times New Roman" w:cs="Times New Roman"/>
        </w:rPr>
        <w:t xml:space="preserve">. </w:t>
      </w:r>
    </w:p>
    <w:p w14:paraId="7C286496" w14:textId="77777777" w:rsidR="008F387D" w:rsidRDefault="008F387D" w:rsidP="008F387D">
      <w:pPr>
        <w:ind w:left="-5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788AB2" wp14:editId="236D8BD6">
            <wp:extent cx="5943600" cy="2602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F62B" w14:textId="77777777" w:rsidR="008F387D" w:rsidRDefault="008F387D" w:rsidP="008F387D">
      <w:pPr>
        <w:ind w:left="-5"/>
        <w:jc w:val="both"/>
        <w:rPr>
          <w:b/>
          <w:bCs/>
        </w:rPr>
      </w:pPr>
    </w:p>
    <w:p w14:paraId="724EBA47" w14:textId="674E12AD" w:rsidR="00B504E7" w:rsidRPr="008F387D" w:rsidRDefault="00B504E7" w:rsidP="008F387D">
      <w:pPr>
        <w:ind w:left="-5"/>
        <w:jc w:val="both"/>
        <w:rPr>
          <w:rFonts w:ascii="Times New Roman" w:hAnsi="Times New Roman" w:cs="Times New Roman"/>
        </w:rPr>
      </w:pPr>
      <w:r w:rsidRPr="008F387D">
        <w:rPr>
          <w:rFonts w:ascii="Times New Roman" w:hAnsi="Times New Roman" w:cs="Times New Roman"/>
        </w:rPr>
        <w:t>The CPU is usually much faster than the I/O devices. In order to coordinate the interactions between the fast CPU and the slow I/O devices, we need to at least have a 1-bit status register</w:t>
      </w:r>
      <w:r w:rsidR="0061472C" w:rsidRPr="008F387D">
        <w:rPr>
          <w:rFonts w:ascii="Times New Roman" w:hAnsi="Times New Roman" w:cs="Times New Roman"/>
        </w:rPr>
        <w:t xml:space="preserve"> (KBSR or DSR)</w:t>
      </w:r>
      <w:r w:rsidRPr="008F387D">
        <w:rPr>
          <w:rFonts w:ascii="Times New Roman" w:hAnsi="Times New Roman" w:cs="Times New Roman"/>
        </w:rPr>
        <w:t>.</w:t>
      </w:r>
      <w:r w:rsidR="00D020BA" w:rsidRPr="008F387D">
        <w:rPr>
          <w:rFonts w:ascii="Times New Roman" w:hAnsi="Times New Roman" w:cs="Times New Roman"/>
        </w:rPr>
        <w:t xml:space="preserve"> </w:t>
      </w:r>
    </w:p>
    <w:p w14:paraId="0562E5DC" w14:textId="067EBA14" w:rsidR="00A65C3C" w:rsidRPr="008F387D" w:rsidRDefault="00B504E7" w:rsidP="00A65C3C">
      <w:pPr>
        <w:pStyle w:val="Heading1"/>
        <w:ind w:left="0" w:firstLine="0"/>
        <w:jc w:val="both"/>
        <w:rPr>
          <w:sz w:val="24"/>
          <w:szCs w:val="24"/>
        </w:rPr>
      </w:pPr>
      <w:r w:rsidRPr="008F387D">
        <w:rPr>
          <w:b w:val="0"/>
          <w:bCs/>
          <w:sz w:val="24"/>
          <w:szCs w:val="24"/>
        </w:rPr>
        <w:lastRenderedPageBreak/>
        <w:t xml:space="preserve">Based on who is controlling the </w:t>
      </w:r>
      <w:r w:rsidR="00895907" w:rsidRPr="008F387D">
        <w:rPr>
          <w:b w:val="0"/>
          <w:bCs/>
          <w:sz w:val="24"/>
          <w:szCs w:val="24"/>
        </w:rPr>
        <w:t xml:space="preserve">information transfer between the CPU and the I/O devices, there are two </w:t>
      </w:r>
      <w:r w:rsidR="00E67EDD" w:rsidRPr="008F387D">
        <w:rPr>
          <w:b w:val="0"/>
          <w:bCs/>
          <w:sz w:val="24"/>
          <w:szCs w:val="24"/>
        </w:rPr>
        <w:t>methods</w:t>
      </w:r>
      <w:r w:rsidR="00895907" w:rsidRPr="008F387D">
        <w:rPr>
          <w:b w:val="0"/>
          <w:bCs/>
          <w:sz w:val="24"/>
          <w:szCs w:val="24"/>
        </w:rPr>
        <w:t xml:space="preserve"> of I/O mechanisms: </w:t>
      </w:r>
      <w:r w:rsidR="00895907" w:rsidRPr="00D11422">
        <w:rPr>
          <w:sz w:val="24"/>
          <w:szCs w:val="24"/>
        </w:rPr>
        <w:t>interrupt-driven I/O</w:t>
      </w:r>
      <w:r w:rsidR="00895907" w:rsidRPr="008F387D">
        <w:rPr>
          <w:b w:val="0"/>
          <w:bCs/>
          <w:sz w:val="24"/>
          <w:szCs w:val="24"/>
        </w:rPr>
        <w:t xml:space="preserve"> and </w:t>
      </w:r>
      <w:r w:rsidR="00895907" w:rsidRPr="00D11422">
        <w:rPr>
          <w:sz w:val="24"/>
          <w:szCs w:val="24"/>
        </w:rPr>
        <w:t>polling</w:t>
      </w:r>
      <w:r w:rsidR="00262FD7" w:rsidRPr="00D11422">
        <w:rPr>
          <w:sz w:val="24"/>
          <w:szCs w:val="24"/>
        </w:rPr>
        <w:t>-based</w:t>
      </w:r>
      <w:r w:rsidR="00895907" w:rsidRPr="00D11422">
        <w:rPr>
          <w:sz w:val="24"/>
          <w:szCs w:val="24"/>
        </w:rPr>
        <w:t xml:space="preserve"> I/O</w:t>
      </w:r>
      <w:r w:rsidR="00895907" w:rsidRPr="008F387D">
        <w:rPr>
          <w:b w:val="0"/>
          <w:bCs/>
          <w:sz w:val="24"/>
          <w:szCs w:val="24"/>
        </w:rPr>
        <w:t>.</w:t>
      </w:r>
      <w:r w:rsidR="00E67EDD" w:rsidRPr="008F387D">
        <w:rPr>
          <w:b w:val="0"/>
          <w:bCs/>
          <w:sz w:val="24"/>
          <w:szCs w:val="24"/>
        </w:rPr>
        <w:t xml:space="preserve"> </w:t>
      </w:r>
      <w:r w:rsidR="00111577" w:rsidRPr="008F387D">
        <w:rPr>
          <w:b w:val="0"/>
          <w:bCs/>
          <w:sz w:val="24"/>
          <w:szCs w:val="24"/>
        </w:rPr>
        <w:t>In the textbook, section 8.2.2 describes how the polling method works and section 8.5 explains how interrupt-driven I/O works.</w:t>
      </w:r>
      <w:r w:rsidR="00A65C3C" w:rsidRPr="008F387D">
        <w:rPr>
          <w:sz w:val="24"/>
          <w:szCs w:val="24"/>
        </w:rPr>
        <w:t xml:space="preserve"> </w:t>
      </w:r>
    </w:p>
    <w:p w14:paraId="06E08311" w14:textId="03E06B35" w:rsidR="00A709DF" w:rsidRPr="008F387D" w:rsidRDefault="00A65C3C" w:rsidP="00D07F57">
      <w:pPr>
        <w:pStyle w:val="Heading1"/>
        <w:ind w:left="0" w:firstLine="0"/>
        <w:jc w:val="both"/>
        <w:rPr>
          <w:b w:val="0"/>
          <w:bCs/>
          <w:sz w:val="24"/>
          <w:szCs w:val="24"/>
        </w:rPr>
      </w:pPr>
      <w:r w:rsidRPr="008F387D">
        <w:rPr>
          <w:b w:val="0"/>
          <w:bCs/>
          <w:sz w:val="24"/>
          <w:szCs w:val="24"/>
        </w:rPr>
        <w:t xml:space="preserve">When we type at the keyboard, it is helpful to know exactly what characters we have typed. We can get this </w:t>
      </w:r>
      <w:r w:rsidRPr="00D85F01">
        <w:rPr>
          <w:sz w:val="24"/>
          <w:szCs w:val="24"/>
        </w:rPr>
        <w:t>echo</w:t>
      </w:r>
      <w:r w:rsidRPr="008F387D">
        <w:rPr>
          <w:b w:val="0"/>
          <w:bCs/>
          <w:sz w:val="24"/>
          <w:szCs w:val="24"/>
        </w:rPr>
        <w:t xml:space="preserve"> capability easily (without any sophisticated electronics) by the following code</w:t>
      </w:r>
      <w:r w:rsidR="00A709DF" w:rsidRPr="008F387D">
        <w:rPr>
          <w:b w:val="0"/>
          <w:bCs/>
          <w:sz w:val="24"/>
          <w:szCs w:val="24"/>
        </w:rPr>
        <w:t xml:space="preserve"> in </w:t>
      </w:r>
      <w:r w:rsidR="00A709DF" w:rsidRPr="008F387D">
        <w:rPr>
          <w:sz w:val="24"/>
          <w:szCs w:val="24"/>
        </w:rPr>
        <w:t>Figure 1</w:t>
      </w:r>
      <w:r w:rsidRPr="008F387D">
        <w:rPr>
          <w:b w:val="0"/>
          <w:bCs/>
          <w:sz w:val="24"/>
          <w:szCs w:val="24"/>
        </w:rPr>
        <w:t>. The key typed at the keyboard is displayed on the monitor.</w:t>
      </w:r>
    </w:p>
    <w:p w14:paraId="6ACD8281" w14:textId="1575779B" w:rsidR="00437A23" w:rsidRPr="008F387D" w:rsidRDefault="00253762" w:rsidP="00437A23">
      <w:pPr>
        <w:pStyle w:val="Heading1"/>
        <w:ind w:left="0" w:firstLine="0"/>
        <w:jc w:val="both"/>
        <w:rPr>
          <w:b w:val="0"/>
          <w:bCs/>
          <w:sz w:val="24"/>
          <w:szCs w:val="24"/>
        </w:rPr>
      </w:pPr>
      <w:r w:rsidRPr="008F387D">
        <w:rPr>
          <w:b w:val="0"/>
          <w:bCs/>
          <w:sz w:val="24"/>
          <w:szCs w:val="24"/>
        </w:rPr>
        <w:t>The LC-3 has also provide</w:t>
      </w:r>
      <w:r w:rsidR="00AC688D">
        <w:rPr>
          <w:b w:val="0"/>
          <w:bCs/>
          <w:sz w:val="24"/>
          <w:szCs w:val="24"/>
        </w:rPr>
        <w:t>d</w:t>
      </w:r>
      <w:r w:rsidRPr="008F387D">
        <w:rPr>
          <w:b w:val="0"/>
          <w:bCs/>
          <w:sz w:val="24"/>
          <w:szCs w:val="24"/>
        </w:rPr>
        <w:t xml:space="preserve"> a TRAP instruction for I/O operations.</w:t>
      </w:r>
      <w:r w:rsidR="00437A23" w:rsidRPr="008F387D">
        <w:rPr>
          <w:b w:val="0"/>
          <w:bCs/>
          <w:sz w:val="24"/>
          <w:szCs w:val="24"/>
        </w:rPr>
        <w:t xml:space="preserve"> The trap vector identifies the service routine the user program wants the operating system to perform. In the following example, the trap vector is x23.</w:t>
      </w:r>
    </w:p>
    <w:p w14:paraId="05303C2B" w14:textId="69147A4F" w:rsidR="00253762" w:rsidRDefault="00437A23" w:rsidP="00437A23">
      <w:pPr>
        <w:pStyle w:val="Heading1"/>
        <w:ind w:left="0" w:firstLine="0"/>
        <w:jc w:val="both"/>
        <w:rPr>
          <w:b w:val="0"/>
          <w:bCs/>
        </w:rPr>
      </w:pPr>
      <w:r>
        <w:rPr>
          <w:b w:val="0"/>
          <w:bCs/>
          <w:noProof/>
        </w:rPr>
        <w:drawing>
          <wp:inline distT="0" distB="0" distL="0" distR="0" wp14:anchorId="202998A2" wp14:editId="0D5EFB2F">
            <wp:extent cx="5943600" cy="780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C456" w14:textId="5860B0BE" w:rsidR="00437A23" w:rsidRPr="008851EE" w:rsidRDefault="009E663F" w:rsidP="00437A23">
      <w:pPr>
        <w:rPr>
          <w:rFonts w:ascii="Times New Roman" w:hAnsi="Times New Roman" w:cs="Times New Roman"/>
          <w:lang w:val="en-US"/>
        </w:rPr>
      </w:pPr>
      <w:r w:rsidRPr="008851EE">
        <w:rPr>
          <w:rFonts w:ascii="Times New Roman" w:hAnsi="Times New Roman" w:cs="Times New Roman"/>
          <w:lang w:val="en-US"/>
        </w:rPr>
        <w:t xml:space="preserve">The LC-3 </w:t>
      </w:r>
      <w:r w:rsidR="009D76E6" w:rsidRPr="008851EE">
        <w:rPr>
          <w:rFonts w:ascii="Times New Roman" w:hAnsi="Times New Roman" w:cs="Times New Roman"/>
          <w:lang w:val="en-US"/>
        </w:rPr>
        <w:t>was designed to have up to 256 service routines. But currently it</w:t>
      </w:r>
      <w:r w:rsidRPr="008851EE">
        <w:rPr>
          <w:rFonts w:ascii="Times New Roman" w:hAnsi="Times New Roman" w:cs="Times New Roman"/>
          <w:lang w:val="en-US"/>
        </w:rPr>
        <w:t xml:space="preserve"> has </w:t>
      </w:r>
      <w:r w:rsidR="009D76E6" w:rsidRPr="008851EE">
        <w:rPr>
          <w:rFonts w:ascii="Times New Roman" w:hAnsi="Times New Roman" w:cs="Times New Roman"/>
          <w:lang w:val="en-US"/>
        </w:rPr>
        <w:t>only defined</w:t>
      </w:r>
      <w:r w:rsidRPr="008851EE">
        <w:rPr>
          <w:rFonts w:ascii="Times New Roman" w:hAnsi="Times New Roman" w:cs="Times New Roman"/>
          <w:lang w:val="en-US"/>
        </w:rPr>
        <w:t xml:space="preserve"> totally 6 </w:t>
      </w:r>
      <w:r w:rsidR="009D76E6" w:rsidRPr="008851EE">
        <w:rPr>
          <w:rFonts w:ascii="Times New Roman" w:hAnsi="Times New Roman" w:cs="Times New Roman"/>
          <w:lang w:val="en-US"/>
        </w:rPr>
        <w:t>operating system service</w:t>
      </w:r>
      <w:r w:rsidRPr="008851EE">
        <w:rPr>
          <w:rFonts w:ascii="Times New Roman" w:hAnsi="Times New Roman" w:cs="Times New Roman"/>
          <w:lang w:val="en-US"/>
        </w:rPr>
        <w:t xml:space="preserve"> routines as shown in Table A.2</w:t>
      </w:r>
    </w:p>
    <w:p w14:paraId="63D32ECD" w14:textId="77777777" w:rsidR="009E663F" w:rsidRDefault="009E663F" w:rsidP="00437A23">
      <w:pPr>
        <w:rPr>
          <w:lang w:val="en-US"/>
        </w:rPr>
      </w:pPr>
    </w:p>
    <w:p w14:paraId="451C9A40" w14:textId="06D34DBD" w:rsidR="00437A23" w:rsidRPr="00437A23" w:rsidRDefault="009E663F" w:rsidP="00437A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59FB16" wp14:editId="17B5CE7D">
            <wp:extent cx="5943600" cy="3081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A91C" w14:textId="1326F1DF" w:rsidR="00576E94" w:rsidRDefault="00576E94" w:rsidP="008C67EC">
      <w:pPr>
        <w:pStyle w:val="Heading1"/>
        <w:ind w:left="0" w:firstLine="0"/>
      </w:pPr>
    </w:p>
    <w:p w14:paraId="5819B72D" w14:textId="1954DECF" w:rsidR="009D76E6" w:rsidRPr="008F387D" w:rsidRDefault="008851EE" w:rsidP="00A34454">
      <w:pPr>
        <w:jc w:val="both"/>
        <w:rPr>
          <w:rFonts w:ascii="Times New Roman" w:hAnsi="Times New Roman" w:cs="Times New Roman"/>
          <w:lang w:val="en-US"/>
        </w:rPr>
      </w:pPr>
      <w:r w:rsidRPr="008F387D">
        <w:rPr>
          <w:rFonts w:ascii="Times New Roman" w:hAnsi="Times New Roman" w:cs="Times New Roman"/>
          <w:lang w:val="en-US"/>
        </w:rPr>
        <w:t xml:space="preserve">The LC-3 OS has maintained a </w:t>
      </w:r>
      <w:r w:rsidRPr="00D85F01">
        <w:rPr>
          <w:rFonts w:ascii="Times New Roman" w:hAnsi="Times New Roman" w:cs="Times New Roman"/>
          <w:b/>
          <w:bCs/>
          <w:lang w:val="en-US"/>
        </w:rPr>
        <w:t>Trap Vector Table</w:t>
      </w:r>
      <w:r w:rsidRPr="008F387D">
        <w:rPr>
          <w:rFonts w:ascii="Times New Roman" w:hAnsi="Times New Roman" w:cs="Times New Roman"/>
          <w:lang w:val="en-US"/>
        </w:rPr>
        <w:t xml:space="preserve"> that is stored in memory locations x0000 to x00FF. The table is also referred to as the System Control Block.</w:t>
      </w:r>
      <w:r w:rsidR="00AA707C" w:rsidRPr="008F387D">
        <w:rPr>
          <w:rFonts w:ascii="Times New Roman" w:hAnsi="Times New Roman" w:cs="Times New Roman"/>
          <w:lang w:val="en-US"/>
        </w:rPr>
        <w:t xml:space="preserve"> It contains the starting addresses of these 256 service routines.</w:t>
      </w:r>
      <w:r w:rsidR="0076550D">
        <w:rPr>
          <w:rFonts w:ascii="Times New Roman" w:hAnsi="Times New Roman" w:cs="Times New Roman"/>
          <w:lang w:val="en-US"/>
        </w:rPr>
        <w:t xml:space="preserve"> </w:t>
      </w:r>
      <w:r w:rsidR="00CB4071">
        <w:rPr>
          <w:rFonts w:ascii="Times New Roman" w:hAnsi="Times New Roman" w:cs="Times New Roman"/>
          <w:lang w:val="en-US"/>
        </w:rPr>
        <w:t>So,</w:t>
      </w:r>
      <w:r w:rsidR="0076550D">
        <w:rPr>
          <w:rFonts w:ascii="Times New Roman" w:hAnsi="Times New Roman" w:cs="Times New Roman"/>
          <w:lang w:val="en-US"/>
        </w:rPr>
        <w:t xml:space="preserve"> you may say that it is </w:t>
      </w:r>
      <w:r w:rsidR="0076550D" w:rsidRPr="00A34454">
        <w:rPr>
          <w:rFonts w:ascii="Times New Roman" w:hAnsi="Times New Roman" w:cs="Times New Roman"/>
          <w:b/>
          <w:bCs/>
          <w:lang w:val="en-US"/>
        </w:rPr>
        <w:t xml:space="preserve">a table of </w:t>
      </w:r>
      <w:r w:rsidR="00A34454">
        <w:rPr>
          <w:rFonts w:ascii="Times New Roman" w:hAnsi="Times New Roman" w:cs="Times New Roman"/>
          <w:b/>
          <w:bCs/>
          <w:lang w:val="en-US"/>
        </w:rPr>
        <w:t xml:space="preserve">memory </w:t>
      </w:r>
      <w:r w:rsidR="0076550D" w:rsidRPr="00A34454">
        <w:rPr>
          <w:rFonts w:ascii="Times New Roman" w:hAnsi="Times New Roman" w:cs="Times New Roman"/>
          <w:b/>
          <w:bCs/>
          <w:lang w:val="en-US"/>
        </w:rPr>
        <w:t>addresses</w:t>
      </w:r>
      <w:r w:rsidR="0076550D">
        <w:rPr>
          <w:rFonts w:ascii="Times New Roman" w:hAnsi="Times New Roman" w:cs="Times New Roman"/>
          <w:lang w:val="en-US"/>
        </w:rPr>
        <w:t>.</w:t>
      </w:r>
    </w:p>
    <w:p w14:paraId="6B0856B2" w14:textId="39F2D570" w:rsidR="00644D04" w:rsidRPr="008F387D" w:rsidRDefault="00644D04" w:rsidP="009D76E6">
      <w:pPr>
        <w:rPr>
          <w:rFonts w:ascii="Times New Roman" w:hAnsi="Times New Roman" w:cs="Times New Roman"/>
          <w:lang w:val="en-US"/>
        </w:rPr>
      </w:pPr>
    </w:p>
    <w:p w14:paraId="33F2FD62" w14:textId="767FD087" w:rsidR="00644D04" w:rsidRPr="008F387D" w:rsidRDefault="00644D04" w:rsidP="009D76E6">
      <w:pPr>
        <w:rPr>
          <w:rFonts w:ascii="Times New Roman" w:hAnsi="Times New Roman" w:cs="Times New Roman"/>
          <w:lang w:val="en-US"/>
        </w:rPr>
      </w:pPr>
      <w:r w:rsidRPr="008F387D">
        <w:rPr>
          <w:rFonts w:ascii="Times New Roman" w:hAnsi="Times New Roman" w:cs="Times New Roman"/>
          <w:lang w:val="en-US"/>
        </w:rPr>
        <w:lastRenderedPageBreak/>
        <w:t xml:space="preserve">The trap routine is invoked by the </w:t>
      </w:r>
      <w:r w:rsidRPr="008F387D">
        <w:rPr>
          <w:rFonts w:ascii="Times New Roman" w:hAnsi="Times New Roman" w:cs="Times New Roman"/>
          <w:b/>
          <w:bCs/>
          <w:lang w:val="en-US"/>
        </w:rPr>
        <w:t>TRAP</w:t>
      </w:r>
      <w:r w:rsidRPr="008F387D">
        <w:rPr>
          <w:rFonts w:ascii="Times New Roman" w:hAnsi="Times New Roman" w:cs="Times New Roman"/>
          <w:lang w:val="en-US"/>
        </w:rPr>
        <w:t xml:space="preserve"> instruction. At the end of the trap service routine, the </w:t>
      </w:r>
      <w:r w:rsidR="002D67FA" w:rsidRPr="008F387D">
        <w:rPr>
          <w:rFonts w:ascii="Times New Roman" w:hAnsi="Times New Roman" w:cs="Times New Roman"/>
          <w:b/>
          <w:bCs/>
          <w:lang w:val="en-US"/>
        </w:rPr>
        <w:t>RET (</w:t>
      </w:r>
      <w:r w:rsidRPr="008F387D">
        <w:rPr>
          <w:rFonts w:ascii="Times New Roman" w:hAnsi="Times New Roman" w:cs="Times New Roman"/>
          <w:b/>
          <w:bCs/>
          <w:lang w:val="en-US"/>
        </w:rPr>
        <w:t>JMP R7</w:t>
      </w:r>
      <w:r w:rsidR="002D67FA" w:rsidRPr="008F387D">
        <w:rPr>
          <w:rFonts w:ascii="Times New Roman" w:hAnsi="Times New Roman" w:cs="Times New Roman"/>
          <w:b/>
          <w:bCs/>
          <w:lang w:val="en-US"/>
        </w:rPr>
        <w:t>)</w:t>
      </w:r>
      <w:r w:rsidRPr="008F387D">
        <w:rPr>
          <w:rFonts w:ascii="Times New Roman" w:hAnsi="Times New Roman" w:cs="Times New Roman"/>
          <w:lang w:val="en-US"/>
        </w:rPr>
        <w:t xml:space="preserve"> instruction provides a return to the user program.</w:t>
      </w:r>
    </w:p>
    <w:p w14:paraId="7AF48F36" w14:textId="4454F745" w:rsidR="009D76E6" w:rsidRDefault="009D76E6" w:rsidP="008C67EC">
      <w:pPr>
        <w:pStyle w:val="Heading1"/>
        <w:ind w:left="0" w:firstLine="0"/>
      </w:pPr>
    </w:p>
    <w:p w14:paraId="552D0844" w14:textId="1501A3C6" w:rsidR="008C67EC" w:rsidRDefault="008C67EC" w:rsidP="008C67EC">
      <w:pPr>
        <w:pStyle w:val="Heading1"/>
        <w:ind w:left="0" w:firstLine="0"/>
      </w:pPr>
      <w:r>
        <w:t xml:space="preserve">Lab Instruction </w:t>
      </w:r>
    </w:p>
    <w:p w14:paraId="43253F54" w14:textId="0540270F" w:rsidR="00BA12EE" w:rsidRDefault="008C67EC" w:rsidP="008C67EC">
      <w:pPr>
        <w:spacing w:after="266"/>
        <w:rPr>
          <w:b/>
          <w:lang w:val="en-US"/>
        </w:rPr>
      </w:pPr>
      <w:r w:rsidRPr="00875730">
        <w:rPr>
          <w:b/>
        </w:rPr>
        <w:t xml:space="preserve">Step </w:t>
      </w:r>
      <w:r>
        <w:rPr>
          <w:b/>
        </w:rPr>
        <w:t>1</w:t>
      </w:r>
      <w:r w:rsidRPr="00875730">
        <w:rPr>
          <w:b/>
        </w:rPr>
        <w:t>:</w:t>
      </w:r>
      <w:r>
        <w:rPr>
          <w:b/>
          <w:lang w:val="en-US"/>
        </w:rPr>
        <w:t xml:space="preserve"> </w:t>
      </w:r>
      <w:r w:rsidR="00BA12EE">
        <w:rPr>
          <w:b/>
          <w:lang w:val="en-US"/>
        </w:rPr>
        <w:t>Download the LC-3 Simulator for Windows and unzip it to your local disk.</w:t>
      </w:r>
    </w:p>
    <w:p w14:paraId="4E32B0DC" w14:textId="3A2E8C53" w:rsidR="00A709DF" w:rsidRPr="00F5171F" w:rsidRDefault="00BA12EE" w:rsidP="00A709DF">
      <w:pPr>
        <w:rPr>
          <w:b/>
          <w:lang w:val="en-US"/>
        </w:rPr>
      </w:pPr>
      <w:r>
        <w:rPr>
          <w:b/>
          <w:lang w:val="en-US"/>
        </w:rPr>
        <w:t xml:space="preserve">Step 2: </w:t>
      </w:r>
      <w:r w:rsidR="00A709DF">
        <w:rPr>
          <w:b/>
          <w:lang w:val="en-US"/>
        </w:rPr>
        <w:t xml:space="preserve">Convert the LC-3 assembly code fragment in Figure 1 to a complete </w:t>
      </w:r>
      <w:r w:rsidR="00681D6E">
        <w:rPr>
          <w:b/>
          <w:lang w:val="en-US"/>
        </w:rPr>
        <w:t>assembly language</w:t>
      </w:r>
      <w:r w:rsidR="00352E18">
        <w:rPr>
          <w:b/>
          <w:lang w:val="en-US"/>
        </w:rPr>
        <w:t xml:space="preserve"> </w:t>
      </w:r>
      <w:r w:rsidR="00A709DF">
        <w:rPr>
          <w:b/>
          <w:lang w:val="en-US"/>
        </w:rPr>
        <w:t xml:space="preserve">program, assemble it and run it in the simulator to verify its function. </w:t>
      </w:r>
    </w:p>
    <w:p w14:paraId="71EAA50A" w14:textId="09B7BEC4" w:rsidR="00BA12EE" w:rsidRDefault="00BA12EE" w:rsidP="008C67EC">
      <w:pPr>
        <w:spacing w:after="266"/>
        <w:rPr>
          <w:b/>
          <w:lang w:val="en-US"/>
        </w:rPr>
      </w:pPr>
    </w:p>
    <w:p w14:paraId="1D243643" w14:textId="2C3E5D16" w:rsidR="00BA12EE" w:rsidRDefault="00A709DF" w:rsidP="00BA12EE">
      <w:pPr>
        <w:spacing w:after="266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6F85E6E3" wp14:editId="68E43357">
            <wp:extent cx="4650205" cy="1613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534" cy="16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B2A3" w14:textId="561E11E0" w:rsidR="008C67EC" w:rsidRPr="00F5171F" w:rsidRDefault="00BA12EE" w:rsidP="00B45FA6">
      <w:pPr>
        <w:spacing w:after="266"/>
        <w:jc w:val="center"/>
        <w:rPr>
          <w:b/>
          <w:lang w:val="en-US"/>
        </w:rPr>
      </w:pPr>
      <w:r>
        <w:rPr>
          <w:b/>
          <w:lang w:val="en-US"/>
        </w:rPr>
        <w:t>Figure 1</w:t>
      </w:r>
    </w:p>
    <w:p w14:paraId="6C4EC97D" w14:textId="43908378" w:rsidR="008C67EC" w:rsidRDefault="008C67EC" w:rsidP="008C67EC">
      <w:pPr>
        <w:jc w:val="center"/>
        <w:rPr>
          <w:b/>
          <w:lang w:val="en-US"/>
        </w:rPr>
      </w:pPr>
    </w:p>
    <w:p w14:paraId="5D81B96F" w14:textId="77777777" w:rsidR="008C67EC" w:rsidRDefault="008C67EC" w:rsidP="008C67EC">
      <w:pPr>
        <w:rPr>
          <w:b/>
          <w:lang w:val="en-US"/>
        </w:rPr>
      </w:pPr>
    </w:p>
    <w:p w14:paraId="54B3B715" w14:textId="77777777" w:rsidR="008C67EC" w:rsidRPr="008F387D" w:rsidRDefault="008C67EC" w:rsidP="008C67EC">
      <w:pPr>
        <w:pStyle w:val="Heading1"/>
        <w:ind w:left="0" w:firstLine="0"/>
        <w:rPr>
          <w:sz w:val="24"/>
          <w:szCs w:val="24"/>
        </w:rPr>
      </w:pPr>
      <w:r w:rsidRPr="008F387D">
        <w:rPr>
          <w:sz w:val="24"/>
          <w:szCs w:val="24"/>
        </w:rPr>
        <w:t xml:space="preserve">Lab Exercise </w:t>
      </w:r>
    </w:p>
    <w:p w14:paraId="4557F8DC" w14:textId="23902B41" w:rsidR="000D1906" w:rsidRPr="00B139A9" w:rsidRDefault="00F40E08" w:rsidP="00B139A9">
      <w:pPr>
        <w:spacing w:after="266"/>
        <w:rPr>
          <w:rFonts w:ascii="Times New Roman" w:eastAsia="Times New Roman" w:hAnsi="Times New Roman" w:cs="Times New Roman"/>
          <w:lang w:val="en-US"/>
        </w:rPr>
      </w:pPr>
      <w:r w:rsidRPr="00B139A9">
        <w:rPr>
          <w:rFonts w:ascii="Times New Roman" w:eastAsia="Times New Roman" w:hAnsi="Times New Roman" w:cs="Times New Roman"/>
          <w:lang w:val="en-US"/>
        </w:rPr>
        <w:t>Develop a new TRAP Service Routine, TRAP x26, to print “Hello, world!”</w:t>
      </w:r>
      <w:r w:rsidR="00BC6987" w:rsidRPr="00B139A9">
        <w:rPr>
          <w:rFonts w:ascii="Times New Roman" w:eastAsia="Times New Roman" w:hAnsi="Times New Roman" w:cs="Times New Roman"/>
          <w:lang w:val="en-US"/>
        </w:rPr>
        <w:t xml:space="preserve"> on the screen.</w:t>
      </w:r>
      <w:r w:rsidRPr="00B139A9">
        <w:rPr>
          <w:rFonts w:ascii="Times New Roman" w:eastAsia="Times New Roman" w:hAnsi="Times New Roman" w:cs="Times New Roman"/>
          <w:lang w:val="en-US"/>
        </w:rPr>
        <w:t xml:space="preserve"> </w:t>
      </w:r>
      <w:r w:rsidR="00044F40">
        <w:rPr>
          <w:rFonts w:ascii="Times New Roman" w:eastAsia="Times New Roman" w:hAnsi="Times New Roman" w:cs="Times New Roman"/>
          <w:lang w:val="en-US"/>
        </w:rPr>
        <w:t>Write a program to call the trap routine defined by you.</w:t>
      </w:r>
    </w:p>
    <w:p w14:paraId="0410EC39" w14:textId="03A10E4E" w:rsidR="00044F40" w:rsidRDefault="008C67EC" w:rsidP="008B56D2">
      <w:pPr>
        <w:pStyle w:val="Heading1"/>
        <w:ind w:left="0" w:firstLine="0"/>
      </w:pPr>
      <w:r>
        <w:t>Submission</w:t>
      </w:r>
    </w:p>
    <w:p w14:paraId="6F8AC18C" w14:textId="71D1C9FA" w:rsidR="008C67EC" w:rsidRPr="008F387D" w:rsidRDefault="001451F8" w:rsidP="008C67EC">
      <w:pPr>
        <w:rPr>
          <w:rFonts w:ascii="Times New Roman" w:hAnsi="Times New Roman" w:cs="Times New Roman"/>
          <w:lang w:val="en-US"/>
        </w:rPr>
      </w:pPr>
      <w:r w:rsidRPr="008F387D">
        <w:rPr>
          <w:rFonts w:ascii="Times New Roman" w:hAnsi="Times New Roman" w:cs="Times New Roman"/>
          <w:lang w:val="en-US"/>
        </w:rPr>
        <w:t xml:space="preserve">Zip and </w:t>
      </w:r>
      <w:proofErr w:type="gramStart"/>
      <w:r w:rsidR="008C67EC" w:rsidRPr="008F387D">
        <w:rPr>
          <w:rFonts w:ascii="Times New Roman" w:hAnsi="Times New Roman" w:cs="Times New Roman"/>
          <w:lang w:val="en-US"/>
        </w:rPr>
        <w:t>Upload</w:t>
      </w:r>
      <w:proofErr w:type="gramEnd"/>
      <w:r w:rsidR="008C67EC" w:rsidRPr="008F387D">
        <w:rPr>
          <w:rFonts w:ascii="Times New Roman" w:hAnsi="Times New Roman" w:cs="Times New Roman"/>
          <w:lang w:val="en-US"/>
        </w:rPr>
        <w:t xml:space="preserve"> </w:t>
      </w:r>
      <w:r w:rsidRPr="008F387D">
        <w:rPr>
          <w:rFonts w:ascii="Times New Roman" w:hAnsi="Times New Roman" w:cs="Times New Roman"/>
          <w:lang w:val="en-US"/>
        </w:rPr>
        <w:t>your source</w:t>
      </w:r>
      <w:r w:rsidR="001E1A6E">
        <w:rPr>
          <w:rFonts w:ascii="Times New Roman" w:hAnsi="Times New Roman" w:cs="Times New Roman"/>
          <w:lang w:val="en-US"/>
        </w:rPr>
        <w:t xml:space="preserve"> code (</w:t>
      </w:r>
      <w:r w:rsidR="008C67EC" w:rsidRPr="008F387D">
        <w:rPr>
          <w:rFonts w:ascii="Times New Roman" w:hAnsi="Times New Roman" w:cs="Times New Roman"/>
          <w:lang w:val="en-US"/>
        </w:rPr>
        <w:t>.</w:t>
      </w:r>
      <w:proofErr w:type="spellStart"/>
      <w:r w:rsidRPr="008F387D">
        <w:rPr>
          <w:rFonts w:ascii="Times New Roman" w:hAnsi="Times New Roman" w:cs="Times New Roman"/>
          <w:lang w:val="en-US"/>
        </w:rPr>
        <w:t>asm</w:t>
      </w:r>
      <w:proofErr w:type="spellEnd"/>
      <w:r w:rsidR="008C67EC" w:rsidRPr="008F387D">
        <w:rPr>
          <w:rFonts w:ascii="Times New Roman" w:hAnsi="Times New Roman" w:cs="Times New Roman"/>
          <w:lang w:val="en-US"/>
        </w:rPr>
        <w:t xml:space="preserve">) </w:t>
      </w:r>
      <w:r w:rsidR="00B74AC3">
        <w:rPr>
          <w:rFonts w:ascii="Times New Roman" w:hAnsi="Times New Roman" w:cs="Times New Roman"/>
          <w:lang w:val="en-US"/>
        </w:rPr>
        <w:t xml:space="preserve">and a word file describing how you define the trap routine. </w:t>
      </w:r>
      <w:r w:rsidR="005032FB">
        <w:rPr>
          <w:rFonts w:ascii="Times New Roman" w:hAnsi="Times New Roman" w:cs="Times New Roman"/>
          <w:lang w:val="en-US"/>
        </w:rPr>
        <w:t xml:space="preserve">Show the entry of Trap 26 in the Trap Vector Table and the code in the memory. </w:t>
      </w:r>
      <w:r w:rsidR="001E1A6E">
        <w:rPr>
          <w:rFonts w:ascii="Times New Roman" w:hAnsi="Times New Roman" w:cs="Times New Roman"/>
          <w:lang w:val="en-US"/>
        </w:rPr>
        <w:t>N</w:t>
      </w:r>
      <w:r w:rsidR="008C67EC" w:rsidRPr="008F387D">
        <w:rPr>
          <w:rFonts w:ascii="Times New Roman" w:hAnsi="Times New Roman" w:cs="Times New Roman"/>
          <w:lang w:val="en-US"/>
        </w:rPr>
        <w:t xml:space="preserve">ame the </w:t>
      </w:r>
      <w:r w:rsidRPr="008F387D">
        <w:rPr>
          <w:rFonts w:ascii="Times New Roman" w:hAnsi="Times New Roman" w:cs="Times New Roman"/>
          <w:lang w:val="en-US"/>
        </w:rPr>
        <w:t>zip</w:t>
      </w:r>
      <w:r w:rsidR="008C67EC" w:rsidRPr="008F387D">
        <w:rPr>
          <w:rFonts w:ascii="Times New Roman" w:hAnsi="Times New Roman" w:cs="Times New Roman"/>
          <w:lang w:val="en-US"/>
        </w:rPr>
        <w:t xml:space="preserve"> file with your student ID.</w:t>
      </w:r>
    </w:p>
    <w:p w14:paraId="393008C7" w14:textId="77777777" w:rsidR="008C67EC" w:rsidRPr="00A51802" w:rsidRDefault="008C67EC" w:rsidP="008C67EC">
      <w:pPr>
        <w:widowControl w:val="0"/>
        <w:tabs>
          <w:tab w:val="left" w:pos="465"/>
        </w:tabs>
        <w:jc w:val="both"/>
        <w:rPr>
          <w:lang w:val="en-US"/>
        </w:rPr>
      </w:pPr>
    </w:p>
    <w:p w14:paraId="24B76EE3" w14:textId="2C25B463" w:rsidR="0007540E" w:rsidRPr="008C67EC" w:rsidRDefault="0007540E">
      <w:pPr>
        <w:rPr>
          <w:lang w:val="en-US"/>
        </w:rPr>
      </w:pPr>
    </w:p>
    <w:p w14:paraId="549ABE8D" w14:textId="77777777" w:rsidR="0007540E" w:rsidRDefault="0007540E"/>
    <w:sectPr w:rsidR="00075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3DB"/>
    <w:multiLevelType w:val="hybridMultilevel"/>
    <w:tmpl w:val="23F4C1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50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40E"/>
    <w:rsid w:val="00024FBC"/>
    <w:rsid w:val="00044F40"/>
    <w:rsid w:val="00052DE3"/>
    <w:rsid w:val="0007540E"/>
    <w:rsid w:val="000945CB"/>
    <w:rsid w:val="000D0376"/>
    <w:rsid w:val="000D1906"/>
    <w:rsid w:val="000D3878"/>
    <w:rsid w:val="000E0AB4"/>
    <w:rsid w:val="000E2F57"/>
    <w:rsid w:val="000F6418"/>
    <w:rsid w:val="00111577"/>
    <w:rsid w:val="001451F8"/>
    <w:rsid w:val="0015501D"/>
    <w:rsid w:val="00165727"/>
    <w:rsid w:val="001834B0"/>
    <w:rsid w:val="001E1A6E"/>
    <w:rsid w:val="002242F6"/>
    <w:rsid w:val="002462A7"/>
    <w:rsid w:val="00253762"/>
    <w:rsid w:val="00261E1F"/>
    <w:rsid w:val="00262FD7"/>
    <w:rsid w:val="002904C3"/>
    <w:rsid w:val="00292084"/>
    <w:rsid w:val="002A678C"/>
    <w:rsid w:val="002B0348"/>
    <w:rsid w:val="002D67FA"/>
    <w:rsid w:val="00352E18"/>
    <w:rsid w:val="00370A28"/>
    <w:rsid w:val="003A1721"/>
    <w:rsid w:val="003E25B9"/>
    <w:rsid w:val="003F191C"/>
    <w:rsid w:val="00437A23"/>
    <w:rsid w:val="00463666"/>
    <w:rsid w:val="004C0848"/>
    <w:rsid w:val="004C13F9"/>
    <w:rsid w:val="004E08B7"/>
    <w:rsid w:val="004E1035"/>
    <w:rsid w:val="005032FB"/>
    <w:rsid w:val="0056231D"/>
    <w:rsid w:val="00576E94"/>
    <w:rsid w:val="0061472C"/>
    <w:rsid w:val="00644D04"/>
    <w:rsid w:val="0066011D"/>
    <w:rsid w:val="00681D6E"/>
    <w:rsid w:val="006D0385"/>
    <w:rsid w:val="0074643A"/>
    <w:rsid w:val="00761F0B"/>
    <w:rsid w:val="0076550D"/>
    <w:rsid w:val="008851EE"/>
    <w:rsid w:val="00895907"/>
    <w:rsid w:val="008A4BB4"/>
    <w:rsid w:val="008B56D2"/>
    <w:rsid w:val="008C67EC"/>
    <w:rsid w:val="008E0177"/>
    <w:rsid w:val="008E7A54"/>
    <w:rsid w:val="008F387D"/>
    <w:rsid w:val="009D76E6"/>
    <w:rsid w:val="009E663F"/>
    <w:rsid w:val="009F144E"/>
    <w:rsid w:val="00A34454"/>
    <w:rsid w:val="00A43AB3"/>
    <w:rsid w:val="00A65C3C"/>
    <w:rsid w:val="00A709DF"/>
    <w:rsid w:val="00A834D6"/>
    <w:rsid w:val="00AA707C"/>
    <w:rsid w:val="00AC688D"/>
    <w:rsid w:val="00AD14B0"/>
    <w:rsid w:val="00B139A9"/>
    <w:rsid w:val="00B242B8"/>
    <w:rsid w:val="00B45FA6"/>
    <w:rsid w:val="00B504E7"/>
    <w:rsid w:val="00B74AC3"/>
    <w:rsid w:val="00B84C49"/>
    <w:rsid w:val="00BA12EE"/>
    <w:rsid w:val="00BC6987"/>
    <w:rsid w:val="00BC7FE9"/>
    <w:rsid w:val="00C0779E"/>
    <w:rsid w:val="00C62F51"/>
    <w:rsid w:val="00C65DC6"/>
    <w:rsid w:val="00C77DE9"/>
    <w:rsid w:val="00CB4071"/>
    <w:rsid w:val="00CC1625"/>
    <w:rsid w:val="00D020BA"/>
    <w:rsid w:val="00D07F57"/>
    <w:rsid w:val="00D11422"/>
    <w:rsid w:val="00D3499D"/>
    <w:rsid w:val="00D85F01"/>
    <w:rsid w:val="00DD49AE"/>
    <w:rsid w:val="00E049DD"/>
    <w:rsid w:val="00E174EB"/>
    <w:rsid w:val="00E671F9"/>
    <w:rsid w:val="00E67EDD"/>
    <w:rsid w:val="00E77057"/>
    <w:rsid w:val="00F244BB"/>
    <w:rsid w:val="00F40E08"/>
    <w:rsid w:val="00FA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E4979"/>
  <w15:chartTrackingRefBased/>
  <w15:docId w15:val="{0513CBE3-0869-A347-8E0A-BD5D2A16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8C67EC"/>
    <w:pPr>
      <w:keepNext/>
      <w:keepLines/>
      <w:spacing w:after="25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kern w:val="2"/>
      <w:sz w:val="27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7EC"/>
    <w:rPr>
      <w:rFonts w:ascii="Times New Roman" w:eastAsia="Times New Roman" w:hAnsi="Times New Roman" w:cs="Times New Roman"/>
      <w:b/>
      <w:color w:val="000000"/>
      <w:kern w:val="2"/>
      <w:sz w:val="27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BA1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2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99</cp:revision>
  <dcterms:created xsi:type="dcterms:W3CDTF">2020-12-05T02:14:00Z</dcterms:created>
  <dcterms:modified xsi:type="dcterms:W3CDTF">2024-12-03T06:41:00Z</dcterms:modified>
</cp:coreProperties>
</file>