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4BBF0" w14:textId="26186632" w:rsidR="00B038E6" w:rsidRPr="00F22894" w:rsidRDefault="00201519" w:rsidP="00F22894">
      <w:pPr>
        <w:jc w:val="center"/>
        <w:rPr>
          <w:b/>
        </w:rPr>
      </w:pPr>
      <w:r w:rsidRPr="00201519">
        <w:rPr>
          <w:b/>
          <w:lang w:eastAsia="zh-CN"/>
        </w:rPr>
        <w:t>GTSC2143</w:t>
      </w:r>
      <w:r w:rsidR="00F22894" w:rsidRPr="00F22894">
        <w:rPr>
          <w:rFonts w:hint="eastAsia"/>
          <w:b/>
        </w:rPr>
        <w:t xml:space="preserve"> </w:t>
      </w:r>
      <w:r w:rsidR="004C4AC2" w:rsidRPr="004C4AC2">
        <w:rPr>
          <w:b/>
        </w:rPr>
        <w:t>Machine Learning for Business</w:t>
      </w:r>
    </w:p>
    <w:p w14:paraId="1BBFC9AC" w14:textId="5F72BC14" w:rsidR="005C70B8" w:rsidRPr="004C4AC2" w:rsidRDefault="00F22894" w:rsidP="00126C54">
      <w:pPr>
        <w:jc w:val="center"/>
        <w:rPr>
          <w:rFonts w:eastAsiaTheme="minorEastAsia"/>
          <w:lang w:eastAsia="zh-CN"/>
        </w:rPr>
      </w:pPr>
      <w:r w:rsidRPr="00F22894">
        <w:rPr>
          <w:rFonts w:hint="eastAsia"/>
          <w:b/>
        </w:rPr>
        <w:t xml:space="preserve">Tutorial </w:t>
      </w:r>
      <w:r w:rsidR="001614EA">
        <w:rPr>
          <w:rFonts w:eastAsiaTheme="minorEastAsia" w:hint="eastAsia"/>
          <w:b/>
          <w:lang w:eastAsia="zh-CN"/>
        </w:rPr>
        <w:t>6</w:t>
      </w:r>
    </w:p>
    <w:p w14:paraId="1A3C0E34" w14:textId="2F13A378" w:rsidR="000E789A" w:rsidRPr="009F7681" w:rsidRDefault="005C70B8" w:rsidP="000E789A">
      <w:pPr>
        <w:rPr>
          <w:b/>
        </w:rPr>
      </w:pPr>
      <w:r w:rsidRPr="00792A28">
        <w:rPr>
          <w:b/>
        </w:rPr>
        <w:t xml:space="preserve">Please write down your answers in this document and submit it </w:t>
      </w:r>
      <w:r w:rsidR="009F7681">
        <w:rPr>
          <w:b/>
        </w:rPr>
        <w:t>at iSpace</w:t>
      </w:r>
      <w:r w:rsidRPr="00792A28">
        <w:rPr>
          <w:b/>
        </w:rPr>
        <w:t xml:space="preserve"> </w:t>
      </w:r>
      <w:r w:rsidR="00154B3B">
        <w:rPr>
          <w:b/>
        </w:rPr>
        <w:t>by</w:t>
      </w:r>
      <w:r w:rsidRPr="00792A28">
        <w:rPr>
          <w:b/>
        </w:rPr>
        <w:t xml:space="preserve"> the end of this tutorial.</w:t>
      </w:r>
    </w:p>
    <w:p w14:paraId="22843957" w14:textId="516AB5BE" w:rsidR="00126C54" w:rsidRDefault="00C51931" w:rsidP="000F62E5">
      <w:pPr>
        <w:pStyle w:val="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1931">
        <w:rPr>
          <w:rFonts w:ascii="Times New Roman" w:hAnsi="Times New Roman" w:cs="Times New Roman"/>
          <w:sz w:val="24"/>
          <w:szCs w:val="24"/>
        </w:rPr>
        <w:t>Data Loading and Preprocessing</w:t>
      </w:r>
    </w:p>
    <w:p w14:paraId="32DF377E" w14:textId="21C64A0C" w:rsidR="00CF6280" w:rsidRDefault="008F3C6C" w:rsidP="005F1CF9">
      <w:pPr>
        <w:rPr>
          <w:rFonts w:eastAsiaTheme="minorEastAsia"/>
          <w:lang w:eastAsia="zh-CN"/>
        </w:rPr>
      </w:pPr>
      <w:r w:rsidRPr="008F3C6C">
        <w:rPr>
          <w:rFonts w:eastAsiaTheme="minorEastAsia"/>
          <w:lang w:eastAsia="zh-CN"/>
        </w:rPr>
        <w:t>1. Load and Explore the Dataset</w:t>
      </w:r>
    </w:p>
    <w:p w14:paraId="6BF70679" w14:textId="4858EFE7" w:rsidR="003442EB" w:rsidRDefault="00561E8B" w:rsidP="003442EB">
      <w:pPr>
        <w:pStyle w:val="a8"/>
        <w:numPr>
          <w:ilvl w:val="0"/>
          <w:numId w:val="2"/>
        </w:numPr>
        <w:rPr>
          <w:rFonts w:eastAsiaTheme="minorEastAsia"/>
          <w:lang w:eastAsia="zh-CN"/>
        </w:rPr>
      </w:pPr>
      <w:r w:rsidRPr="00561E8B">
        <w:rPr>
          <w:rFonts w:eastAsiaTheme="minorEastAsia"/>
          <w:lang w:eastAsia="zh-CN"/>
        </w:rPr>
        <w:t>Load the Amazon baby product reviews dataset using pandas:</w:t>
      </w:r>
    </w:p>
    <w:p w14:paraId="757B2249" w14:textId="77777777" w:rsidR="003B4B6F" w:rsidRDefault="003B4B6F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71813867"/>
        <w:rPr>
          <w:rFonts w:ascii="Consolas" w:hAnsi="Consolas" w:cs="Courier New"/>
          <w:kern w:val="0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pandas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pd</w:t>
      </w:r>
    </w:p>
    <w:p w14:paraId="0FDF4388" w14:textId="77777777" w:rsidR="003B4B6F" w:rsidRDefault="003B4B6F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718138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numpy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np</w:t>
      </w:r>
    </w:p>
    <w:p w14:paraId="032E7960" w14:textId="77777777" w:rsidR="003B4B6F" w:rsidRDefault="003B4B6F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718138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sklearn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model_selection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train_test_split</w:t>
      </w:r>
      <w:proofErr w:type="spellEnd"/>
    </w:p>
    <w:p w14:paraId="28F2F77F" w14:textId="77777777" w:rsidR="003B4B6F" w:rsidRDefault="003B4B6F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718138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sklearn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feature_extraction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CountVectorizer</w:t>
      </w:r>
      <w:proofErr w:type="spellEnd"/>
    </w:p>
    <w:p w14:paraId="0C0D8FA5" w14:textId="77777777" w:rsidR="003B4B6F" w:rsidRDefault="003B4B6F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718138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sklearn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linear_model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LogisticRegression</w:t>
      </w:r>
      <w:proofErr w:type="spellEnd"/>
    </w:p>
    <w:p w14:paraId="7F4C6283" w14:textId="77777777" w:rsidR="003B4B6F" w:rsidRDefault="003B4B6F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718138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sklearn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metrics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accuracy_score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classification_report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confusion_matrix</w:t>
      </w:r>
      <w:proofErr w:type="spellEnd"/>
    </w:p>
    <w:p w14:paraId="202BA029" w14:textId="77777777" w:rsidR="001C3957" w:rsidRPr="001C3957" w:rsidRDefault="001C3957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71813867"/>
        <w:rPr>
          <w:rFonts w:ascii="Consolas" w:eastAsiaTheme="minorEastAsia" w:hAnsi="Consolas" w:cs="Courier New"/>
          <w:sz w:val="17"/>
          <w:szCs w:val="17"/>
          <w:lang w:eastAsia="zh-CN"/>
        </w:rPr>
      </w:pPr>
    </w:p>
    <w:p w14:paraId="4283D4F9" w14:textId="77777777" w:rsidR="003B4B6F" w:rsidRDefault="003B4B6F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718138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Load the Amazon baby product reviews dataset</w:t>
      </w:r>
    </w:p>
    <w:p w14:paraId="7361BDD9" w14:textId="391534AD" w:rsidR="003B4B6F" w:rsidRPr="00B94FFC" w:rsidRDefault="003B4B6F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71813867"/>
        <w:rPr>
          <w:rFonts w:ascii="Consolas" w:hAnsi="Consolas" w:cs="Courier New"/>
          <w:color w:val="0088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read_csv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r w:rsidR="008501F4" w:rsidRPr="008501F4">
        <w:rPr>
          <w:rFonts w:ascii="Consolas" w:hAnsi="Consolas" w:cs="Courier New"/>
          <w:color w:val="008800"/>
          <w:sz w:val="17"/>
          <w:szCs w:val="17"/>
        </w:rPr>
        <w:t>GTSC2143-Lecture 6_analyzing-product-sentiment-assignment_amazon_baby</w:t>
      </w:r>
      <w:r>
        <w:rPr>
          <w:rFonts w:ascii="Consolas" w:hAnsi="Consolas" w:cs="Courier New"/>
          <w:color w:val="008800"/>
          <w:sz w:val="17"/>
          <w:szCs w:val="17"/>
        </w:rPr>
        <w:t>.csv"</w:t>
      </w:r>
      <w:r w:rsidR="00B94FFC" w:rsidRPr="00B94FFC">
        <w:rPr>
          <w:rFonts w:ascii="Consolas" w:hAnsi="Consolas" w:cs="Courier New"/>
          <w:color w:val="008800"/>
          <w:sz w:val="17"/>
          <w:szCs w:val="17"/>
        </w:rPr>
        <w:t>,index_col=0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F858E1B" w14:textId="58335F0A" w:rsidR="008501F4" w:rsidRPr="008501F4" w:rsidRDefault="008501F4" w:rsidP="008501F4">
      <w:pPr>
        <w:pStyle w:val="a8"/>
        <w:widowControl/>
        <w:spacing w:before="100" w:beforeAutospacing="1" w:after="100" w:afterAutospacing="1"/>
        <w:ind w:left="360"/>
        <w:rPr>
          <w:rFonts w:eastAsiaTheme="minorEastAsia"/>
          <w:kern w:val="0"/>
          <w:lang w:eastAsia="zh-CN"/>
        </w:rPr>
      </w:pPr>
      <w:r w:rsidRPr="008501F4">
        <w:rPr>
          <w:rFonts w:eastAsiaTheme="minorEastAsia"/>
          <w:kern w:val="0"/>
          <w:lang w:eastAsia="zh-CN"/>
        </w:rPr>
        <w:t xml:space="preserve">b) </w:t>
      </w:r>
      <w:r w:rsidR="00F108AB">
        <w:rPr>
          <w:rFonts w:eastAsiaTheme="minorEastAsia" w:hint="eastAsia"/>
          <w:kern w:val="0"/>
          <w:lang w:eastAsia="zh-CN"/>
        </w:rPr>
        <w:t xml:space="preserve">Check </w:t>
      </w:r>
      <w:r w:rsidRPr="008501F4">
        <w:rPr>
          <w:rFonts w:eastAsiaTheme="minorEastAsia"/>
          <w:kern w:val="0"/>
          <w:lang w:eastAsia="zh-CN"/>
        </w:rPr>
        <w:t>basic information:</w:t>
      </w:r>
    </w:p>
    <w:p w14:paraId="01E773B7" w14:textId="7388D67E" w:rsidR="008501F4" w:rsidRPr="00F108AB" w:rsidRDefault="008501F4" w:rsidP="00F108AB">
      <w:pPr>
        <w:pStyle w:val="a8"/>
        <w:widowControl/>
        <w:numPr>
          <w:ilvl w:val="0"/>
          <w:numId w:val="10"/>
        </w:numPr>
        <w:spacing w:before="100" w:beforeAutospacing="1" w:after="100" w:afterAutospacing="1"/>
        <w:rPr>
          <w:rFonts w:eastAsiaTheme="minorEastAsia"/>
          <w:kern w:val="0"/>
          <w:lang w:eastAsia="zh-CN"/>
        </w:rPr>
      </w:pPr>
      <w:r w:rsidRPr="008501F4">
        <w:rPr>
          <w:rFonts w:eastAsiaTheme="minorEastAsia"/>
          <w:kern w:val="0"/>
          <w:lang w:eastAsia="zh-CN"/>
        </w:rPr>
        <w:t>Dataset shape</w:t>
      </w:r>
    </w:p>
    <w:p w14:paraId="2D84B9D0" w14:textId="038388F6" w:rsidR="006F3DEC" w:rsidRDefault="008501F4" w:rsidP="006915FB">
      <w:pPr>
        <w:pStyle w:val="a8"/>
        <w:widowControl/>
        <w:numPr>
          <w:ilvl w:val="0"/>
          <w:numId w:val="10"/>
        </w:numPr>
        <w:rPr>
          <w:rFonts w:eastAsiaTheme="minorEastAsia"/>
          <w:kern w:val="0"/>
          <w:lang w:eastAsia="zh-CN"/>
        </w:rPr>
      </w:pPr>
      <w:r w:rsidRPr="008501F4">
        <w:rPr>
          <w:rFonts w:eastAsiaTheme="minorEastAsia"/>
          <w:kern w:val="0"/>
          <w:lang w:eastAsia="zh-CN"/>
        </w:rPr>
        <w:t>Column names</w:t>
      </w:r>
    </w:p>
    <w:p w14:paraId="17FCF783" w14:textId="7903CF31" w:rsidR="00F108AB" w:rsidRDefault="00830474" w:rsidP="006915FB">
      <w:pPr>
        <w:pStyle w:val="a8"/>
        <w:widowControl/>
        <w:numPr>
          <w:ilvl w:val="0"/>
          <w:numId w:val="10"/>
        </w:numPr>
        <w:rPr>
          <w:rFonts w:eastAsiaTheme="minorEastAsia"/>
          <w:kern w:val="0"/>
          <w:lang w:eastAsia="zh-CN"/>
        </w:rPr>
      </w:pPr>
      <w:r>
        <w:rPr>
          <w:rFonts w:eastAsiaTheme="minorEastAsia" w:hint="eastAsia"/>
          <w:kern w:val="0"/>
          <w:lang w:eastAsia="zh-CN"/>
        </w:rPr>
        <w:t xml:space="preserve">Check any missing value </w:t>
      </w:r>
    </w:p>
    <w:p w14:paraId="3AB63E18" w14:textId="576E580D" w:rsidR="00830474" w:rsidRDefault="00830474" w:rsidP="006915FB">
      <w:pPr>
        <w:pStyle w:val="a8"/>
        <w:widowControl/>
        <w:numPr>
          <w:ilvl w:val="0"/>
          <w:numId w:val="10"/>
        </w:numPr>
        <w:rPr>
          <w:rFonts w:eastAsiaTheme="minorEastAsia"/>
          <w:kern w:val="0"/>
          <w:lang w:eastAsia="zh-CN"/>
        </w:rPr>
      </w:pPr>
      <w:r>
        <w:rPr>
          <w:rFonts w:eastAsiaTheme="minorEastAsia" w:hint="eastAsia"/>
          <w:kern w:val="0"/>
          <w:lang w:eastAsia="zh-CN"/>
        </w:rPr>
        <w:t xml:space="preserve">Drop records with missing value </w:t>
      </w:r>
    </w:p>
    <w:p w14:paraId="235348F5" w14:textId="0E763F00" w:rsidR="006F3DEC" w:rsidRDefault="006F3DEC" w:rsidP="006915FB">
      <w:pPr>
        <w:widowControl/>
        <w:rPr>
          <w:rFonts w:eastAsiaTheme="minorEastAsia"/>
          <w:kern w:val="0"/>
          <w:lang w:eastAsia="zh-CN"/>
        </w:rPr>
      </w:pPr>
      <w:r w:rsidRPr="006F3DEC">
        <w:rPr>
          <w:rFonts w:eastAsiaTheme="minorEastAsia"/>
          <w:kern w:val="0"/>
          <w:lang w:eastAsia="zh-CN"/>
        </w:rPr>
        <w:t>2. Create Sentiment Labels</w:t>
      </w:r>
    </w:p>
    <w:p w14:paraId="646D5BE2" w14:textId="34D69CF8" w:rsidR="006F3DEC" w:rsidRDefault="006F3DEC" w:rsidP="006915FB">
      <w:pPr>
        <w:pStyle w:val="a8"/>
        <w:widowControl/>
        <w:numPr>
          <w:ilvl w:val="0"/>
          <w:numId w:val="11"/>
        </w:numPr>
        <w:rPr>
          <w:rFonts w:eastAsiaTheme="minorEastAsia"/>
          <w:kern w:val="0"/>
          <w:lang w:eastAsia="zh-CN"/>
        </w:rPr>
      </w:pPr>
      <w:r w:rsidRPr="006F3DEC">
        <w:rPr>
          <w:rFonts w:eastAsiaTheme="minorEastAsia"/>
          <w:kern w:val="0"/>
          <w:lang w:eastAsia="zh-CN"/>
        </w:rPr>
        <w:t xml:space="preserve">Create a new column called </w:t>
      </w:r>
      <w:r>
        <w:rPr>
          <w:rFonts w:eastAsiaTheme="minorEastAsia"/>
          <w:kern w:val="0"/>
          <w:lang w:eastAsia="zh-CN"/>
        </w:rPr>
        <w:t>‘</w:t>
      </w:r>
      <w:r>
        <w:rPr>
          <w:rFonts w:eastAsiaTheme="minorEastAsia" w:hint="eastAsia"/>
          <w:kern w:val="0"/>
          <w:lang w:eastAsia="zh-CN"/>
        </w:rPr>
        <w:t>positive</w:t>
      </w:r>
      <w:r>
        <w:rPr>
          <w:rFonts w:eastAsiaTheme="minorEastAsia"/>
          <w:kern w:val="0"/>
          <w:lang w:eastAsia="zh-CN"/>
        </w:rPr>
        <w:t>’</w:t>
      </w:r>
      <w:r w:rsidRPr="006F3DEC">
        <w:rPr>
          <w:rFonts w:eastAsiaTheme="minorEastAsia"/>
          <w:kern w:val="0"/>
          <w:lang w:eastAsia="zh-CN"/>
        </w:rPr>
        <w:t xml:space="preserve"> where the value is 1 if the rating is greater than 3, and 0 otherwise</w:t>
      </w:r>
    </w:p>
    <w:p w14:paraId="76D25377" w14:textId="77777777" w:rsidR="006F3DEC" w:rsidRDefault="006F3DEC" w:rsidP="006F3DEC">
      <w:pPr>
        <w:pStyle w:val="a8"/>
        <w:widowControl/>
        <w:numPr>
          <w:ilvl w:val="0"/>
          <w:numId w:val="11"/>
        </w:numPr>
        <w:spacing w:before="100" w:beforeAutospacing="1" w:after="100" w:afterAutospacing="1"/>
        <w:rPr>
          <w:rFonts w:eastAsiaTheme="minorEastAsia"/>
          <w:kern w:val="0"/>
          <w:lang w:eastAsia="zh-CN"/>
        </w:rPr>
      </w:pPr>
      <w:r w:rsidRPr="006F3DEC">
        <w:rPr>
          <w:rFonts w:eastAsiaTheme="minorEastAsia"/>
          <w:kern w:val="0"/>
          <w:lang w:eastAsia="zh-CN"/>
        </w:rPr>
        <w:t>Display the distribution of sentiment labels</w:t>
      </w:r>
    </w:p>
    <w:p w14:paraId="01C66E40" w14:textId="1C8DD486" w:rsidR="006D3F74" w:rsidRPr="006D3F74" w:rsidRDefault="006D3F74" w:rsidP="006D3F74">
      <w:pPr>
        <w:pStyle w:val="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3F74">
        <w:rPr>
          <w:rFonts w:ascii="Times New Roman" w:hAnsi="Times New Roman" w:cs="Times New Roman"/>
          <w:sz w:val="24"/>
          <w:szCs w:val="24"/>
        </w:rPr>
        <w:t>Data Splitting and Text Processing</w:t>
      </w:r>
    </w:p>
    <w:p w14:paraId="1EBA3DE8" w14:textId="77777777" w:rsidR="006D3F74" w:rsidRPr="006D3F74" w:rsidRDefault="006D3F74" w:rsidP="006D3F74">
      <w:pPr>
        <w:rPr>
          <w:rFonts w:eastAsiaTheme="minorEastAsia"/>
          <w:lang w:eastAsia="zh-CN"/>
        </w:rPr>
      </w:pPr>
      <w:r w:rsidRPr="006D3F74">
        <w:rPr>
          <w:rFonts w:eastAsiaTheme="minorEastAsia"/>
          <w:lang w:eastAsia="zh-CN"/>
        </w:rPr>
        <w:t>1. Train/Test Split</w:t>
      </w:r>
    </w:p>
    <w:p w14:paraId="5729ECE3" w14:textId="77777777" w:rsidR="006D3F74" w:rsidRDefault="006D3F74" w:rsidP="006D3F74">
      <w:pPr>
        <w:pStyle w:val="a8"/>
        <w:numPr>
          <w:ilvl w:val="0"/>
          <w:numId w:val="13"/>
        </w:numPr>
        <w:rPr>
          <w:rFonts w:eastAsiaTheme="minorEastAsia"/>
          <w:lang w:eastAsia="zh-CN"/>
        </w:rPr>
      </w:pPr>
      <w:r w:rsidRPr="006D3F74">
        <w:rPr>
          <w:rFonts w:eastAsiaTheme="minorEastAsia"/>
          <w:lang w:eastAsia="zh-CN"/>
        </w:rPr>
        <w:t xml:space="preserve">Split the data into training (80%) and testing (20%) sets using </w:t>
      </w:r>
      <w:proofErr w:type="spellStart"/>
      <w:r w:rsidRPr="006D3F74">
        <w:rPr>
          <w:rFonts w:ascii="Courier New" w:eastAsiaTheme="minorEastAsia" w:hAnsi="Courier New" w:cs="Courier New"/>
          <w:highlight w:val="lightGray"/>
          <w:lang w:eastAsia="zh-CN"/>
        </w:rPr>
        <w:t>random_state</w:t>
      </w:r>
      <w:proofErr w:type="spellEnd"/>
      <w:r w:rsidRPr="006D3F74">
        <w:rPr>
          <w:rFonts w:ascii="Courier New" w:eastAsiaTheme="minorEastAsia" w:hAnsi="Courier New" w:cs="Courier New"/>
          <w:highlight w:val="lightGray"/>
          <w:lang w:eastAsia="zh-CN"/>
        </w:rPr>
        <w:t>=42</w:t>
      </w:r>
    </w:p>
    <w:p w14:paraId="69E5A061" w14:textId="1EF09657" w:rsidR="006D3F74" w:rsidRPr="006D3F74" w:rsidRDefault="006D3F74" w:rsidP="006D3F74">
      <w:pPr>
        <w:pStyle w:val="a8"/>
        <w:numPr>
          <w:ilvl w:val="0"/>
          <w:numId w:val="13"/>
        </w:numPr>
        <w:rPr>
          <w:rFonts w:eastAsiaTheme="minorEastAsia"/>
          <w:lang w:eastAsia="zh-CN"/>
        </w:rPr>
      </w:pPr>
      <w:r w:rsidRPr="006D3F74">
        <w:rPr>
          <w:rFonts w:eastAsiaTheme="minorEastAsia"/>
          <w:lang w:eastAsia="zh-CN"/>
        </w:rPr>
        <w:t>Display the shapes of training and testing sets</w:t>
      </w:r>
    </w:p>
    <w:p w14:paraId="2946A4CC" w14:textId="77777777" w:rsidR="006D3F74" w:rsidRPr="006D3F74" w:rsidRDefault="006D3F74" w:rsidP="006D3F74">
      <w:pPr>
        <w:rPr>
          <w:rFonts w:eastAsiaTheme="minorEastAsia"/>
          <w:lang w:eastAsia="zh-CN"/>
        </w:rPr>
      </w:pPr>
      <w:r w:rsidRPr="006D3F74">
        <w:rPr>
          <w:rFonts w:eastAsiaTheme="minorEastAsia"/>
          <w:lang w:eastAsia="zh-CN"/>
        </w:rPr>
        <w:t>2. Convert Text to Features</w:t>
      </w:r>
    </w:p>
    <w:p w14:paraId="09A89A79" w14:textId="77777777" w:rsidR="006D3F74" w:rsidRDefault="006D3F74" w:rsidP="006D3F74">
      <w:pPr>
        <w:pStyle w:val="a8"/>
        <w:numPr>
          <w:ilvl w:val="0"/>
          <w:numId w:val="15"/>
        </w:numPr>
        <w:rPr>
          <w:rFonts w:eastAsiaTheme="minorEastAsia"/>
          <w:lang w:eastAsia="zh-CN"/>
        </w:rPr>
      </w:pPr>
      <w:r w:rsidRPr="006D3F74">
        <w:rPr>
          <w:rFonts w:eastAsiaTheme="minorEastAsia"/>
          <w:lang w:eastAsia="zh-CN"/>
        </w:rPr>
        <w:t xml:space="preserve">Use </w:t>
      </w:r>
      <w:proofErr w:type="spellStart"/>
      <w:r w:rsidRPr="006D3F74">
        <w:rPr>
          <w:rFonts w:ascii="Courier New" w:eastAsiaTheme="minorEastAsia" w:hAnsi="Courier New" w:cs="Courier New"/>
          <w:highlight w:val="lightGray"/>
          <w:lang w:eastAsia="zh-CN"/>
        </w:rPr>
        <w:t>CountVectorizer</w:t>
      </w:r>
      <w:proofErr w:type="spellEnd"/>
      <w:r w:rsidRPr="006D3F74">
        <w:rPr>
          <w:rFonts w:eastAsiaTheme="minorEastAsia"/>
          <w:lang w:eastAsia="zh-CN"/>
        </w:rPr>
        <w:t xml:space="preserve"> to convert review text into word count features</w:t>
      </w:r>
    </w:p>
    <w:p w14:paraId="19B93E7D" w14:textId="77777777" w:rsidR="006D3F74" w:rsidRDefault="006D3F74" w:rsidP="006D3F74">
      <w:pPr>
        <w:pStyle w:val="a8"/>
        <w:numPr>
          <w:ilvl w:val="0"/>
          <w:numId w:val="15"/>
        </w:numPr>
        <w:rPr>
          <w:rFonts w:eastAsiaTheme="minorEastAsia"/>
          <w:lang w:eastAsia="zh-CN"/>
        </w:rPr>
      </w:pPr>
      <w:r w:rsidRPr="006D3F74">
        <w:rPr>
          <w:rFonts w:eastAsiaTheme="minorEastAsia"/>
          <w:lang w:eastAsia="zh-CN"/>
        </w:rPr>
        <w:t xml:space="preserve">Set </w:t>
      </w:r>
      <w:proofErr w:type="spellStart"/>
      <w:r w:rsidRPr="006D3F74">
        <w:rPr>
          <w:rFonts w:ascii="Courier New" w:eastAsiaTheme="minorEastAsia" w:hAnsi="Courier New" w:cs="Courier New"/>
          <w:highlight w:val="lightGray"/>
          <w:lang w:eastAsia="zh-CN"/>
        </w:rPr>
        <w:t>max_features</w:t>
      </w:r>
      <w:proofErr w:type="spellEnd"/>
      <w:r w:rsidRPr="006D3F74">
        <w:rPr>
          <w:rFonts w:ascii="Courier New" w:eastAsiaTheme="minorEastAsia" w:hAnsi="Courier New" w:cs="Courier New"/>
          <w:highlight w:val="lightGray"/>
          <w:lang w:eastAsia="zh-CN"/>
        </w:rPr>
        <w:t>=1000</w:t>
      </w:r>
      <w:r w:rsidRPr="006D3F74">
        <w:rPr>
          <w:rFonts w:eastAsiaTheme="minorEastAsia"/>
          <w:lang w:eastAsia="zh-CN"/>
        </w:rPr>
        <w:t xml:space="preserve"> to limit vocabulary size</w:t>
      </w:r>
    </w:p>
    <w:p w14:paraId="4A79664A" w14:textId="77777777" w:rsidR="006D3F74" w:rsidRDefault="006D3F74" w:rsidP="006D3F74">
      <w:pPr>
        <w:pStyle w:val="a8"/>
        <w:numPr>
          <w:ilvl w:val="0"/>
          <w:numId w:val="15"/>
        </w:numPr>
        <w:rPr>
          <w:rFonts w:eastAsiaTheme="minorEastAsia"/>
          <w:lang w:eastAsia="zh-CN"/>
        </w:rPr>
      </w:pPr>
      <w:r w:rsidRPr="006D3F74">
        <w:rPr>
          <w:rFonts w:eastAsiaTheme="minorEastAsia"/>
          <w:lang w:eastAsia="zh-CN"/>
        </w:rPr>
        <w:t>Fit the vectorizer on training data and transform both training and test texts</w:t>
      </w:r>
    </w:p>
    <w:p w14:paraId="14AAE791" w14:textId="77777777" w:rsidR="006D3F74" w:rsidRDefault="006D3F74" w:rsidP="006D3F74">
      <w:pPr>
        <w:pStyle w:val="a8"/>
        <w:numPr>
          <w:ilvl w:val="0"/>
          <w:numId w:val="15"/>
        </w:numPr>
        <w:rPr>
          <w:rFonts w:eastAsiaTheme="minorEastAsia"/>
          <w:lang w:eastAsia="zh-CN"/>
        </w:rPr>
      </w:pPr>
      <w:r w:rsidRPr="006D3F74">
        <w:rPr>
          <w:rFonts w:eastAsiaTheme="minorEastAsia"/>
          <w:lang w:eastAsia="zh-CN"/>
        </w:rPr>
        <w:t>Display the shape of the feature matrices</w:t>
      </w:r>
    </w:p>
    <w:p w14:paraId="162CEDBE" w14:textId="474DF488" w:rsidR="006D3F74" w:rsidRPr="006D3F74" w:rsidRDefault="006D3F74" w:rsidP="006D3F74">
      <w:pPr>
        <w:pStyle w:val="a8"/>
        <w:numPr>
          <w:ilvl w:val="0"/>
          <w:numId w:val="15"/>
        </w:numPr>
        <w:rPr>
          <w:rFonts w:eastAsiaTheme="minorEastAsia"/>
          <w:lang w:eastAsia="zh-CN"/>
        </w:rPr>
      </w:pPr>
      <w:r w:rsidRPr="006D3F74">
        <w:rPr>
          <w:rFonts w:eastAsiaTheme="minorEastAsia"/>
          <w:lang w:eastAsia="zh-CN"/>
        </w:rPr>
        <w:t>Analysis: Write 2-3 sentences explaining how text becomes numerical features.</w:t>
      </w:r>
    </w:p>
    <w:p w14:paraId="2B513548" w14:textId="77777777" w:rsidR="006D3F74" w:rsidRPr="00CC6DD4" w:rsidRDefault="006D3F74" w:rsidP="006D3F74">
      <w:pPr>
        <w:rPr>
          <w:rFonts w:eastAsiaTheme="minorEastAsia"/>
          <w:lang w:eastAsia="zh-CN"/>
        </w:rPr>
      </w:pPr>
    </w:p>
    <w:p w14:paraId="54CDE688" w14:textId="69D469C3" w:rsidR="00992C3F" w:rsidRDefault="00DA066E" w:rsidP="00992C3F">
      <w:pPr>
        <w:pStyle w:val="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066E">
        <w:rPr>
          <w:rFonts w:ascii="Times New Roman" w:hAnsi="Times New Roman" w:cs="Times New Roman"/>
          <w:sz w:val="24"/>
          <w:szCs w:val="24"/>
        </w:rPr>
        <w:t>Model Training and Evaluation</w:t>
      </w:r>
    </w:p>
    <w:p w14:paraId="1679BEE1" w14:textId="17406829" w:rsidR="007556F1" w:rsidRDefault="007556F1" w:rsidP="00D46D9E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1. </w:t>
      </w:r>
      <w:r w:rsidRPr="007556F1">
        <w:rPr>
          <w:rFonts w:eastAsiaTheme="minorEastAsia"/>
          <w:lang w:eastAsia="zh-CN"/>
        </w:rPr>
        <w:t>Logistic Regression Model</w:t>
      </w:r>
    </w:p>
    <w:p w14:paraId="04424EE5" w14:textId="7D087695" w:rsidR="00DA066E" w:rsidRDefault="00DA066E" w:rsidP="005B2601">
      <w:pPr>
        <w:pStyle w:val="a8"/>
        <w:numPr>
          <w:ilvl w:val="0"/>
          <w:numId w:val="6"/>
        </w:numPr>
        <w:rPr>
          <w:rFonts w:eastAsiaTheme="minorEastAsia"/>
          <w:lang w:eastAsia="zh-CN"/>
        </w:rPr>
      </w:pPr>
      <w:r w:rsidRPr="00DA066E">
        <w:rPr>
          <w:rFonts w:eastAsiaTheme="minorEastAsia"/>
          <w:lang w:eastAsia="zh-CN"/>
        </w:rPr>
        <w:t>Train a logistic regression classifier using the word count features</w:t>
      </w:r>
    </w:p>
    <w:p w14:paraId="22A190EB" w14:textId="43C717A3" w:rsidR="00DA066E" w:rsidRPr="00DA066E" w:rsidRDefault="00DA066E" w:rsidP="00DA066E">
      <w:pPr>
        <w:pStyle w:val="a8"/>
        <w:widowControl/>
        <w:numPr>
          <w:ilvl w:val="0"/>
          <w:numId w:val="6"/>
        </w:numPr>
        <w:spacing w:before="100" w:beforeAutospacing="1" w:after="100" w:afterAutospacing="1"/>
        <w:rPr>
          <w:rFonts w:eastAsia="Times New Roman"/>
          <w:kern w:val="0"/>
          <w:lang w:eastAsia="zh-CN"/>
        </w:rPr>
      </w:pPr>
      <w:r w:rsidRPr="00DA066E">
        <w:rPr>
          <w:rFonts w:eastAsia="Times New Roman"/>
          <w:kern w:val="0"/>
          <w:lang w:eastAsia="zh-CN"/>
        </w:rPr>
        <w:lastRenderedPageBreak/>
        <w:t xml:space="preserve">Use </w:t>
      </w:r>
      <w:proofErr w:type="spellStart"/>
      <w:r w:rsidRPr="00DA066E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zh-CN"/>
        </w:rPr>
        <w:t>random_state</w:t>
      </w:r>
      <w:proofErr w:type="spellEnd"/>
      <w:r w:rsidRPr="00DA066E">
        <w:rPr>
          <w:rFonts w:ascii="Courier New" w:eastAsia="Times New Roman" w:hAnsi="Courier New" w:cs="Courier New"/>
          <w:kern w:val="0"/>
          <w:sz w:val="20"/>
          <w:szCs w:val="20"/>
          <w:highlight w:val="lightGray"/>
          <w:lang w:eastAsia="zh-CN"/>
        </w:rPr>
        <w:t>=42</w:t>
      </w:r>
      <w:r w:rsidRPr="00DA066E">
        <w:rPr>
          <w:rFonts w:eastAsia="Times New Roman"/>
          <w:kern w:val="0"/>
          <w:lang w:eastAsia="zh-CN"/>
        </w:rPr>
        <w:t xml:space="preserve"> for reproducible results</w:t>
      </w:r>
    </w:p>
    <w:p w14:paraId="42C5E089" w14:textId="77777777" w:rsidR="00694662" w:rsidRPr="00694662" w:rsidRDefault="00694662" w:rsidP="00694662">
      <w:pPr>
        <w:rPr>
          <w:rFonts w:eastAsiaTheme="minorEastAsia"/>
          <w:lang w:eastAsia="zh-CN"/>
        </w:rPr>
      </w:pPr>
      <w:r w:rsidRPr="00694662">
        <w:rPr>
          <w:rFonts w:eastAsiaTheme="minorEastAsia"/>
          <w:lang w:eastAsia="zh-CN"/>
        </w:rPr>
        <w:t>2. Evaluate the Model</w:t>
      </w:r>
    </w:p>
    <w:p w14:paraId="3C43CA60" w14:textId="1543A2BA" w:rsidR="00694662" w:rsidRPr="00910E2B" w:rsidRDefault="00694662" w:rsidP="00910E2B">
      <w:pPr>
        <w:pStyle w:val="a8"/>
        <w:numPr>
          <w:ilvl w:val="0"/>
          <w:numId w:val="17"/>
        </w:numPr>
        <w:rPr>
          <w:rFonts w:eastAsiaTheme="minorEastAsia"/>
          <w:lang w:eastAsia="zh-CN"/>
        </w:rPr>
      </w:pPr>
      <w:r w:rsidRPr="00910E2B">
        <w:rPr>
          <w:rFonts w:eastAsiaTheme="minorEastAsia"/>
          <w:lang w:eastAsia="zh-CN"/>
        </w:rPr>
        <w:t>Make predictions on the test set</w:t>
      </w:r>
    </w:p>
    <w:p w14:paraId="0FB7A037" w14:textId="3C582E9B" w:rsidR="00694662" w:rsidRPr="00910E2B" w:rsidRDefault="00694662" w:rsidP="00910E2B">
      <w:pPr>
        <w:pStyle w:val="a8"/>
        <w:numPr>
          <w:ilvl w:val="0"/>
          <w:numId w:val="17"/>
        </w:numPr>
        <w:rPr>
          <w:rFonts w:eastAsiaTheme="minorEastAsia"/>
          <w:lang w:eastAsia="zh-CN"/>
        </w:rPr>
      </w:pPr>
      <w:r w:rsidRPr="00910E2B">
        <w:rPr>
          <w:rFonts w:eastAsiaTheme="minorEastAsia"/>
          <w:lang w:eastAsia="zh-CN"/>
        </w:rPr>
        <w:t>Calculate and display:</w:t>
      </w:r>
    </w:p>
    <w:p w14:paraId="128A2192" w14:textId="48546784" w:rsidR="00694662" w:rsidRPr="00910E2B" w:rsidRDefault="00694662" w:rsidP="00910E2B">
      <w:pPr>
        <w:pStyle w:val="a8"/>
        <w:numPr>
          <w:ilvl w:val="1"/>
          <w:numId w:val="17"/>
        </w:numPr>
        <w:rPr>
          <w:rFonts w:eastAsiaTheme="minorEastAsia"/>
          <w:lang w:eastAsia="zh-CN"/>
        </w:rPr>
      </w:pPr>
      <w:r w:rsidRPr="00910E2B">
        <w:rPr>
          <w:rFonts w:eastAsiaTheme="minorEastAsia"/>
          <w:lang w:eastAsia="zh-CN"/>
        </w:rPr>
        <w:t>Accuracy score</w:t>
      </w:r>
    </w:p>
    <w:p w14:paraId="58368B5F" w14:textId="7E3B6B24" w:rsidR="00694662" w:rsidRPr="00910E2B" w:rsidRDefault="00694662" w:rsidP="00910E2B">
      <w:pPr>
        <w:pStyle w:val="a8"/>
        <w:numPr>
          <w:ilvl w:val="1"/>
          <w:numId w:val="17"/>
        </w:numPr>
        <w:rPr>
          <w:rFonts w:eastAsiaTheme="minorEastAsia"/>
          <w:lang w:eastAsia="zh-CN"/>
        </w:rPr>
      </w:pPr>
      <w:r w:rsidRPr="00910E2B">
        <w:rPr>
          <w:rFonts w:eastAsiaTheme="minorEastAsia"/>
          <w:lang w:eastAsia="zh-CN"/>
        </w:rPr>
        <w:t>Classification report</w:t>
      </w:r>
    </w:p>
    <w:p w14:paraId="3F8D913B" w14:textId="27974E53" w:rsidR="00694662" w:rsidRPr="00910E2B" w:rsidRDefault="00694662" w:rsidP="00910E2B">
      <w:pPr>
        <w:pStyle w:val="a8"/>
        <w:numPr>
          <w:ilvl w:val="1"/>
          <w:numId w:val="17"/>
        </w:numPr>
        <w:rPr>
          <w:rFonts w:eastAsiaTheme="minorEastAsia"/>
          <w:lang w:eastAsia="zh-CN"/>
        </w:rPr>
      </w:pPr>
      <w:r w:rsidRPr="00910E2B">
        <w:rPr>
          <w:rFonts w:eastAsiaTheme="minorEastAsia"/>
          <w:lang w:eastAsia="zh-CN"/>
        </w:rPr>
        <w:t>Confusion matrix</w:t>
      </w:r>
    </w:p>
    <w:p w14:paraId="4247828D" w14:textId="229396E5" w:rsidR="00694662" w:rsidRPr="00910E2B" w:rsidRDefault="00694662" w:rsidP="00694662">
      <w:pPr>
        <w:pStyle w:val="a8"/>
        <w:numPr>
          <w:ilvl w:val="0"/>
          <w:numId w:val="17"/>
        </w:numPr>
        <w:rPr>
          <w:rFonts w:eastAsiaTheme="minorEastAsia"/>
          <w:lang w:eastAsia="zh-CN"/>
        </w:rPr>
      </w:pPr>
      <w:r w:rsidRPr="00910E2B">
        <w:rPr>
          <w:rFonts w:eastAsiaTheme="minorEastAsia"/>
          <w:lang w:eastAsia="zh-CN"/>
        </w:rPr>
        <w:t>Analysis: Write 2-3 sentences interpreting the model's performance.</w:t>
      </w:r>
    </w:p>
    <w:p w14:paraId="4C683B35" w14:textId="77777777" w:rsidR="00694662" w:rsidRPr="00694662" w:rsidRDefault="00694662" w:rsidP="00694662">
      <w:pPr>
        <w:rPr>
          <w:rFonts w:eastAsiaTheme="minorEastAsia"/>
          <w:lang w:eastAsia="zh-CN"/>
        </w:rPr>
      </w:pPr>
      <w:r w:rsidRPr="00694662">
        <w:rPr>
          <w:rFonts w:eastAsiaTheme="minorEastAsia"/>
          <w:lang w:eastAsia="zh-CN"/>
        </w:rPr>
        <w:t>3. Feature Analysis</w:t>
      </w:r>
    </w:p>
    <w:p w14:paraId="55B42DE1" w14:textId="41340C2A" w:rsidR="00694662" w:rsidRPr="00910E2B" w:rsidRDefault="00694662" w:rsidP="00910E2B">
      <w:pPr>
        <w:pStyle w:val="a8"/>
        <w:numPr>
          <w:ilvl w:val="0"/>
          <w:numId w:val="21"/>
        </w:numPr>
        <w:rPr>
          <w:rFonts w:eastAsiaTheme="minorEastAsia"/>
          <w:lang w:eastAsia="zh-CN"/>
        </w:rPr>
      </w:pPr>
      <w:r w:rsidRPr="00910E2B">
        <w:rPr>
          <w:rFonts w:eastAsiaTheme="minorEastAsia"/>
          <w:lang w:eastAsia="zh-CN"/>
        </w:rPr>
        <w:t>Display the top 10 most positive words (highest coefficients)</w:t>
      </w:r>
    </w:p>
    <w:p w14:paraId="7C50F178" w14:textId="0C3710A8" w:rsidR="00694662" w:rsidRPr="00910E2B" w:rsidRDefault="00694662" w:rsidP="00910E2B">
      <w:pPr>
        <w:pStyle w:val="a8"/>
        <w:numPr>
          <w:ilvl w:val="0"/>
          <w:numId w:val="21"/>
        </w:numPr>
        <w:rPr>
          <w:rFonts w:eastAsiaTheme="minorEastAsia"/>
          <w:lang w:eastAsia="zh-CN"/>
        </w:rPr>
      </w:pPr>
      <w:r w:rsidRPr="00910E2B">
        <w:rPr>
          <w:rFonts w:eastAsiaTheme="minorEastAsia"/>
          <w:lang w:eastAsia="zh-CN"/>
        </w:rPr>
        <w:t>Display the top 10 most negative words (lowest coefficients)</w:t>
      </w:r>
    </w:p>
    <w:p w14:paraId="5D53C8FE" w14:textId="740162AC" w:rsidR="00694662" w:rsidRPr="00910E2B" w:rsidRDefault="00694662" w:rsidP="00694662">
      <w:pPr>
        <w:pStyle w:val="a8"/>
        <w:numPr>
          <w:ilvl w:val="0"/>
          <w:numId w:val="21"/>
        </w:numPr>
        <w:rPr>
          <w:rFonts w:eastAsiaTheme="minorEastAsia"/>
          <w:lang w:eastAsia="zh-CN"/>
        </w:rPr>
      </w:pPr>
      <w:r w:rsidRPr="00910E2B">
        <w:rPr>
          <w:rFonts w:eastAsiaTheme="minorEastAsia"/>
          <w:lang w:eastAsia="zh-CN"/>
        </w:rPr>
        <w:t>Analysis: Write 2-3 sentences about which words drive sentiment predictions.</w:t>
      </w:r>
    </w:p>
    <w:p w14:paraId="6FBBEA9C" w14:textId="77777777" w:rsidR="004B1836" w:rsidRPr="004B1836" w:rsidRDefault="004B1836" w:rsidP="003B4D7A">
      <w:pPr>
        <w:rPr>
          <w:rFonts w:eastAsiaTheme="minorEastAsia"/>
          <w:lang w:eastAsia="zh-CN"/>
        </w:rPr>
      </w:pPr>
    </w:p>
    <w:p w14:paraId="5A517040" w14:textId="517A8DB7" w:rsidR="0082303A" w:rsidRDefault="0082303A" w:rsidP="0082303A">
      <w:pPr>
        <w:jc w:val="center"/>
      </w:pPr>
      <w:r>
        <w:rPr>
          <w:rFonts w:hint="eastAsia"/>
        </w:rPr>
        <w:t xml:space="preserve">- End of Tutorial </w:t>
      </w:r>
      <w:r w:rsidR="00C10384">
        <w:rPr>
          <w:rFonts w:eastAsiaTheme="minorEastAsia" w:hint="eastAsia"/>
          <w:lang w:eastAsia="zh-CN"/>
        </w:rPr>
        <w:t>6</w:t>
      </w:r>
      <w:r>
        <w:rPr>
          <w:rFonts w:hint="eastAsia"/>
        </w:rPr>
        <w:t xml:space="preserve"> -</w:t>
      </w:r>
    </w:p>
    <w:sectPr w:rsidR="0082303A" w:rsidSect="00027E58">
      <w:pgSz w:w="11906" w:h="16838"/>
      <w:pgMar w:top="851" w:right="851" w:bottom="851" w:left="851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3FF8F" w14:textId="77777777" w:rsidR="00746F4E" w:rsidRDefault="00746F4E" w:rsidP="00F4174E">
      <w:r>
        <w:separator/>
      </w:r>
    </w:p>
  </w:endnote>
  <w:endnote w:type="continuationSeparator" w:id="0">
    <w:p w14:paraId="6124EDAD" w14:textId="77777777" w:rsidR="00746F4E" w:rsidRDefault="00746F4E" w:rsidP="00F41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2563A" w14:textId="77777777" w:rsidR="00746F4E" w:rsidRDefault="00746F4E" w:rsidP="00F4174E">
      <w:r>
        <w:separator/>
      </w:r>
    </w:p>
  </w:footnote>
  <w:footnote w:type="continuationSeparator" w:id="0">
    <w:p w14:paraId="33ACDA7D" w14:textId="77777777" w:rsidR="00746F4E" w:rsidRDefault="00746F4E" w:rsidP="00F417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C2679"/>
    <w:multiLevelType w:val="hybridMultilevel"/>
    <w:tmpl w:val="7200FF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D2F0E"/>
    <w:multiLevelType w:val="hybridMultilevel"/>
    <w:tmpl w:val="F05A54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66969"/>
    <w:multiLevelType w:val="hybridMultilevel"/>
    <w:tmpl w:val="C248D85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818D1"/>
    <w:multiLevelType w:val="multilevel"/>
    <w:tmpl w:val="7EFAB462"/>
    <w:lvl w:ilvl="0">
      <w:start w:val="1"/>
      <w:numFmt w:val="decimal"/>
      <w:lvlText w:val="Activity %1."/>
      <w:lvlJc w:val="left"/>
      <w:pPr>
        <w:tabs>
          <w:tab w:val="num" w:pos="720"/>
        </w:tabs>
        <w:ind w:left="360" w:hanging="360"/>
      </w:pPr>
      <w:rPr>
        <w:rFonts w:ascii="Arial" w:eastAsia="宋体" w:hAnsi="Arial" w:hint="default"/>
        <w:b/>
        <w:bCs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 w15:restartNumberingAfterBreak="0">
    <w:nsid w:val="0EE81E0C"/>
    <w:multiLevelType w:val="hybridMultilevel"/>
    <w:tmpl w:val="9D40490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53578F"/>
    <w:multiLevelType w:val="hybridMultilevel"/>
    <w:tmpl w:val="9C82B8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E0BD5"/>
    <w:multiLevelType w:val="hybridMultilevel"/>
    <w:tmpl w:val="175446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B334F1"/>
    <w:multiLevelType w:val="hybridMultilevel"/>
    <w:tmpl w:val="5E66E6A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87EB1"/>
    <w:multiLevelType w:val="hybridMultilevel"/>
    <w:tmpl w:val="7700D3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E56B1"/>
    <w:multiLevelType w:val="hybridMultilevel"/>
    <w:tmpl w:val="C756B73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973545"/>
    <w:multiLevelType w:val="hybridMultilevel"/>
    <w:tmpl w:val="CE623E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701B8A"/>
    <w:multiLevelType w:val="hybridMultilevel"/>
    <w:tmpl w:val="4E6E21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52B5489"/>
    <w:multiLevelType w:val="hybridMultilevel"/>
    <w:tmpl w:val="E24E8C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24419"/>
    <w:multiLevelType w:val="hybridMultilevel"/>
    <w:tmpl w:val="DC9C0D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654902"/>
    <w:multiLevelType w:val="hybridMultilevel"/>
    <w:tmpl w:val="3D2E8324"/>
    <w:lvl w:ilvl="0" w:tplc="100CFC14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08367D"/>
    <w:multiLevelType w:val="hybridMultilevel"/>
    <w:tmpl w:val="45C89A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814777"/>
    <w:multiLevelType w:val="hybridMultilevel"/>
    <w:tmpl w:val="71F675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C2305A7A">
      <w:start w:val="2"/>
      <w:numFmt w:val="bullet"/>
      <w:lvlText w:val="•"/>
      <w:lvlJc w:val="left"/>
      <w:pPr>
        <w:ind w:left="1440" w:hanging="360"/>
      </w:pPr>
      <w:rPr>
        <w:rFonts w:ascii="宋体" w:eastAsia="宋体" w:hAnsi="宋体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840F94"/>
    <w:multiLevelType w:val="hybridMultilevel"/>
    <w:tmpl w:val="B2B8CB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2144572"/>
    <w:multiLevelType w:val="hybridMultilevel"/>
    <w:tmpl w:val="425ACD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515AE7"/>
    <w:multiLevelType w:val="hybridMultilevel"/>
    <w:tmpl w:val="25C8F1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8F318C"/>
    <w:multiLevelType w:val="hybridMultilevel"/>
    <w:tmpl w:val="04A6A0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5E1806"/>
    <w:multiLevelType w:val="hybridMultilevel"/>
    <w:tmpl w:val="912A76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361430">
    <w:abstractNumId w:val="3"/>
  </w:num>
  <w:num w:numId="2" w16cid:durableId="1396321664">
    <w:abstractNumId w:val="12"/>
  </w:num>
  <w:num w:numId="3" w16cid:durableId="1444029935">
    <w:abstractNumId w:val="1"/>
  </w:num>
  <w:num w:numId="4" w16cid:durableId="1906253736">
    <w:abstractNumId w:val="4"/>
  </w:num>
  <w:num w:numId="5" w16cid:durableId="88939706">
    <w:abstractNumId w:val="9"/>
  </w:num>
  <w:num w:numId="6" w16cid:durableId="629939613">
    <w:abstractNumId w:val="13"/>
  </w:num>
  <w:num w:numId="7" w16cid:durableId="1011025150">
    <w:abstractNumId w:val="7"/>
  </w:num>
  <w:num w:numId="8" w16cid:durableId="2005813880">
    <w:abstractNumId w:val="8"/>
  </w:num>
  <w:num w:numId="9" w16cid:durableId="988283872">
    <w:abstractNumId w:val="2"/>
  </w:num>
  <w:num w:numId="10" w16cid:durableId="1228303084">
    <w:abstractNumId w:val="11"/>
  </w:num>
  <w:num w:numId="11" w16cid:durableId="986012070">
    <w:abstractNumId w:val="19"/>
  </w:num>
  <w:num w:numId="12" w16cid:durableId="1583834395">
    <w:abstractNumId w:val="20"/>
  </w:num>
  <w:num w:numId="13" w16cid:durableId="12654180">
    <w:abstractNumId w:val="10"/>
  </w:num>
  <w:num w:numId="14" w16cid:durableId="2052149903">
    <w:abstractNumId w:val="6"/>
  </w:num>
  <w:num w:numId="15" w16cid:durableId="206453346">
    <w:abstractNumId w:val="5"/>
  </w:num>
  <w:num w:numId="16" w16cid:durableId="1427648759">
    <w:abstractNumId w:val="18"/>
  </w:num>
  <w:num w:numId="17" w16cid:durableId="724332990">
    <w:abstractNumId w:val="16"/>
  </w:num>
  <w:num w:numId="18" w16cid:durableId="1074009816">
    <w:abstractNumId w:val="15"/>
  </w:num>
  <w:num w:numId="19" w16cid:durableId="1270577185">
    <w:abstractNumId w:val="17"/>
  </w:num>
  <w:num w:numId="20" w16cid:durableId="1883324239">
    <w:abstractNumId w:val="21"/>
  </w:num>
  <w:num w:numId="21" w16cid:durableId="810291440">
    <w:abstractNumId w:val="0"/>
  </w:num>
  <w:num w:numId="22" w16cid:durableId="2015448859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8E6"/>
    <w:rsid w:val="0000618A"/>
    <w:rsid w:val="000102CD"/>
    <w:rsid w:val="00020C17"/>
    <w:rsid w:val="00027E58"/>
    <w:rsid w:val="00054DF4"/>
    <w:rsid w:val="0007174F"/>
    <w:rsid w:val="0007686A"/>
    <w:rsid w:val="000A2D84"/>
    <w:rsid w:val="000C14B9"/>
    <w:rsid w:val="000C2635"/>
    <w:rsid w:val="000C2D33"/>
    <w:rsid w:val="000C6BFB"/>
    <w:rsid w:val="000D6629"/>
    <w:rsid w:val="000E789A"/>
    <w:rsid w:val="000F5ED2"/>
    <w:rsid w:val="000F62E5"/>
    <w:rsid w:val="0010101F"/>
    <w:rsid w:val="00112882"/>
    <w:rsid w:val="001153F4"/>
    <w:rsid w:val="00120968"/>
    <w:rsid w:val="00122B36"/>
    <w:rsid w:val="00122F8D"/>
    <w:rsid w:val="00125296"/>
    <w:rsid w:val="00126C54"/>
    <w:rsid w:val="0014007C"/>
    <w:rsid w:val="00142AE5"/>
    <w:rsid w:val="00150752"/>
    <w:rsid w:val="00154B3B"/>
    <w:rsid w:val="001614EA"/>
    <w:rsid w:val="00163E23"/>
    <w:rsid w:val="00165512"/>
    <w:rsid w:val="0018017F"/>
    <w:rsid w:val="00180452"/>
    <w:rsid w:val="0018216D"/>
    <w:rsid w:val="00191366"/>
    <w:rsid w:val="001951A3"/>
    <w:rsid w:val="001B25AC"/>
    <w:rsid w:val="001C3957"/>
    <w:rsid w:val="001E77D3"/>
    <w:rsid w:val="001F050F"/>
    <w:rsid w:val="00201519"/>
    <w:rsid w:val="002076B3"/>
    <w:rsid w:val="002447A2"/>
    <w:rsid w:val="00253750"/>
    <w:rsid w:val="00254E48"/>
    <w:rsid w:val="00260660"/>
    <w:rsid w:val="002720F6"/>
    <w:rsid w:val="002725F0"/>
    <w:rsid w:val="002807FC"/>
    <w:rsid w:val="002849B3"/>
    <w:rsid w:val="002869B4"/>
    <w:rsid w:val="002869CF"/>
    <w:rsid w:val="002A37D7"/>
    <w:rsid w:val="002D415C"/>
    <w:rsid w:val="002E1032"/>
    <w:rsid w:val="002E5B35"/>
    <w:rsid w:val="002F1724"/>
    <w:rsid w:val="003027D6"/>
    <w:rsid w:val="003140B0"/>
    <w:rsid w:val="00325E8D"/>
    <w:rsid w:val="00332D6A"/>
    <w:rsid w:val="003442EB"/>
    <w:rsid w:val="00344F7F"/>
    <w:rsid w:val="003521E9"/>
    <w:rsid w:val="003745F6"/>
    <w:rsid w:val="00381E4A"/>
    <w:rsid w:val="003A4F2D"/>
    <w:rsid w:val="003B08C2"/>
    <w:rsid w:val="003B4B6F"/>
    <w:rsid w:val="003B4D7A"/>
    <w:rsid w:val="003C2CA0"/>
    <w:rsid w:val="003C3358"/>
    <w:rsid w:val="003E0905"/>
    <w:rsid w:val="003E1FBC"/>
    <w:rsid w:val="003E60EE"/>
    <w:rsid w:val="003F0055"/>
    <w:rsid w:val="00403E19"/>
    <w:rsid w:val="00406015"/>
    <w:rsid w:val="0041188F"/>
    <w:rsid w:val="00425C61"/>
    <w:rsid w:val="00462CFF"/>
    <w:rsid w:val="0048268C"/>
    <w:rsid w:val="004A02DA"/>
    <w:rsid w:val="004B1836"/>
    <w:rsid w:val="004B2512"/>
    <w:rsid w:val="004B31E9"/>
    <w:rsid w:val="004B41E0"/>
    <w:rsid w:val="004B7F97"/>
    <w:rsid w:val="004C4AC2"/>
    <w:rsid w:val="004D423A"/>
    <w:rsid w:val="004E298F"/>
    <w:rsid w:val="004E5715"/>
    <w:rsid w:val="00511F82"/>
    <w:rsid w:val="00513E7E"/>
    <w:rsid w:val="0051594C"/>
    <w:rsid w:val="00522A1B"/>
    <w:rsid w:val="0052311A"/>
    <w:rsid w:val="00526825"/>
    <w:rsid w:val="00530C26"/>
    <w:rsid w:val="00532B6F"/>
    <w:rsid w:val="00536B27"/>
    <w:rsid w:val="005433AF"/>
    <w:rsid w:val="00553162"/>
    <w:rsid w:val="00561E8B"/>
    <w:rsid w:val="00583579"/>
    <w:rsid w:val="00585FE5"/>
    <w:rsid w:val="00591659"/>
    <w:rsid w:val="005959CD"/>
    <w:rsid w:val="00596BAD"/>
    <w:rsid w:val="005B2601"/>
    <w:rsid w:val="005B4F25"/>
    <w:rsid w:val="005C397F"/>
    <w:rsid w:val="005C70B8"/>
    <w:rsid w:val="005F1CF9"/>
    <w:rsid w:val="005F7DE5"/>
    <w:rsid w:val="00605A3F"/>
    <w:rsid w:val="0060761C"/>
    <w:rsid w:val="00614F8A"/>
    <w:rsid w:val="00617EA6"/>
    <w:rsid w:val="00624A06"/>
    <w:rsid w:val="00632AA2"/>
    <w:rsid w:val="00635432"/>
    <w:rsid w:val="00635662"/>
    <w:rsid w:val="00645042"/>
    <w:rsid w:val="00653B32"/>
    <w:rsid w:val="00666793"/>
    <w:rsid w:val="0068109E"/>
    <w:rsid w:val="00690ACD"/>
    <w:rsid w:val="006915FB"/>
    <w:rsid w:val="00694662"/>
    <w:rsid w:val="006D3F74"/>
    <w:rsid w:val="006D492A"/>
    <w:rsid w:val="006F1554"/>
    <w:rsid w:val="006F3DEC"/>
    <w:rsid w:val="006F58B0"/>
    <w:rsid w:val="006F7ABE"/>
    <w:rsid w:val="0070085F"/>
    <w:rsid w:val="00702FDC"/>
    <w:rsid w:val="0072279F"/>
    <w:rsid w:val="007239D1"/>
    <w:rsid w:val="007271EF"/>
    <w:rsid w:val="00733E34"/>
    <w:rsid w:val="00741C43"/>
    <w:rsid w:val="007443E4"/>
    <w:rsid w:val="00746F4E"/>
    <w:rsid w:val="007556F1"/>
    <w:rsid w:val="0075784F"/>
    <w:rsid w:val="00763305"/>
    <w:rsid w:val="00782E72"/>
    <w:rsid w:val="00792A28"/>
    <w:rsid w:val="007B1DA6"/>
    <w:rsid w:val="007B1E0A"/>
    <w:rsid w:val="007B25E1"/>
    <w:rsid w:val="007C3E29"/>
    <w:rsid w:val="007C6BDC"/>
    <w:rsid w:val="0082303A"/>
    <w:rsid w:val="00830474"/>
    <w:rsid w:val="00835D27"/>
    <w:rsid w:val="00835E82"/>
    <w:rsid w:val="00843508"/>
    <w:rsid w:val="008501F4"/>
    <w:rsid w:val="008634AC"/>
    <w:rsid w:val="0086393A"/>
    <w:rsid w:val="00881D55"/>
    <w:rsid w:val="00882766"/>
    <w:rsid w:val="00890CCF"/>
    <w:rsid w:val="00894053"/>
    <w:rsid w:val="0089420A"/>
    <w:rsid w:val="008A639B"/>
    <w:rsid w:val="008B1BED"/>
    <w:rsid w:val="008B1E04"/>
    <w:rsid w:val="008C2200"/>
    <w:rsid w:val="008C4E17"/>
    <w:rsid w:val="008D6D5C"/>
    <w:rsid w:val="008D798E"/>
    <w:rsid w:val="008D7E27"/>
    <w:rsid w:val="008E0FF3"/>
    <w:rsid w:val="008F3C6C"/>
    <w:rsid w:val="009024F3"/>
    <w:rsid w:val="00905285"/>
    <w:rsid w:val="00910E2B"/>
    <w:rsid w:val="00917175"/>
    <w:rsid w:val="00921B25"/>
    <w:rsid w:val="009248ED"/>
    <w:rsid w:val="00975101"/>
    <w:rsid w:val="00980737"/>
    <w:rsid w:val="009820D5"/>
    <w:rsid w:val="009901A6"/>
    <w:rsid w:val="00992C3F"/>
    <w:rsid w:val="00993124"/>
    <w:rsid w:val="009A0479"/>
    <w:rsid w:val="009A16C3"/>
    <w:rsid w:val="009A1988"/>
    <w:rsid w:val="009A331B"/>
    <w:rsid w:val="009B6EE2"/>
    <w:rsid w:val="009D2504"/>
    <w:rsid w:val="009F4A60"/>
    <w:rsid w:val="009F69AE"/>
    <w:rsid w:val="009F7681"/>
    <w:rsid w:val="00A04500"/>
    <w:rsid w:val="00A14096"/>
    <w:rsid w:val="00A207BE"/>
    <w:rsid w:val="00A7138C"/>
    <w:rsid w:val="00A74B50"/>
    <w:rsid w:val="00A74BDE"/>
    <w:rsid w:val="00A80DF7"/>
    <w:rsid w:val="00A84D1C"/>
    <w:rsid w:val="00AA0B4B"/>
    <w:rsid w:val="00AB3307"/>
    <w:rsid w:val="00AB3CF2"/>
    <w:rsid w:val="00AC010D"/>
    <w:rsid w:val="00AC1759"/>
    <w:rsid w:val="00AC51A5"/>
    <w:rsid w:val="00AE3BD1"/>
    <w:rsid w:val="00AF15BD"/>
    <w:rsid w:val="00B038E6"/>
    <w:rsid w:val="00B05878"/>
    <w:rsid w:val="00B114A8"/>
    <w:rsid w:val="00B15323"/>
    <w:rsid w:val="00B24A1C"/>
    <w:rsid w:val="00B3631B"/>
    <w:rsid w:val="00B42DFE"/>
    <w:rsid w:val="00B67AD5"/>
    <w:rsid w:val="00B77E82"/>
    <w:rsid w:val="00B94FFC"/>
    <w:rsid w:val="00B97F01"/>
    <w:rsid w:val="00BE7D51"/>
    <w:rsid w:val="00C10238"/>
    <w:rsid w:val="00C10384"/>
    <w:rsid w:val="00C16C4C"/>
    <w:rsid w:val="00C228EF"/>
    <w:rsid w:val="00C36F1D"/>
    <w:rsid w:val="00C43B1C"/>
    <w:rsid w:val="00C43DE5"/>
    <w:rsid w:val="00C44FAC"/>
    <w:rsid w:val="00C4727F"/>
    <w:rsid w:val="00C50CB7"/>
    <w:rsid w:val="00C51931"/>
    <w:rsid w:val="00C539E7"/>
    <w:rsid w:val="00C575FE"/>
    <w:rsid w:val="00C70B5D"/>
    <w:rsid w:val="00C87778"/>
    <w:rsid w:val="00CA1668"/>
    <w:rsid w:val="00CB0BB5"/>
    <w:rsid w:val="00CC6DD4"/>
    <w:rsid w:val="00CC6E3B"/>
    <w:rsid w:val="00CF6280"/>
    <w:rsid w:val="00D04CC8"/>
    <w:rsid w:val="00D126D9"/>
    <w:rsid w:val="00D201EC"/>
    <w:rsid w:val="00D217E4"/>
    <w:rsid w:val="00D22089"/>
    <w:rsid w:val="00D2233A"/>
    <w:rsid w:val="00D272EE"/>
    <w:rsid w:val="00D321E1"/>
    <w:rsid w:val="00D40204"/>
    <w:rsid w:val="00D43177"/>
    <w:rsid w:val="00D46D9E"/>
    <w:rsid w:val="00D724E6"/>
    <w:rsid w:val="00D852EE"/>
    <w:rsid w:val="00DA066E"/>
    <w:rsid w:val="00DB2437"/>
    <w:rsid w:val="00DB61CD"/>
    <w:rsid w:val="00DB7243"/>
    <w:rsid w:val="00DC7656"/>
    <w:rsid w:val="00DD0149"/>
    <w:rsid w:val="00DD11AB"/>
    <w:rsid w:val="00DD60C8"/>
    <w:rsid w:val="00DF40D9"/>
    <w:rsid w:val="00E02F66"/>
    <w:rsid w:val="00E15ADF"/>
    <w:rsid w:val="00E3329D"/>
    <w:rsid w:val="00E35DE5"/>
    <w:rsid w:val="00E429E8"/>
    <w:rsid w:val="00E46C21"/>
    <w:rsid w:val="00E53CAA"/>
    <w:rsid w:val="00E54E59"/>
    <w:rsid w:val="00E57E9C"/>
    <w:rsid w:val="00E62D29"/>
    <w:rsid w:val="00E65B9D"/>
    <w:rsid w:val="00E9563E"/>
    <w:rsid w:val="00EA4F5B"/>
    <w:rsid w:val="00EB4779"/>
    <w:rsid w:val="00EB55E2"/>
    <w:rsid w:val="00ED46FD"/>
    <w:rsid w:val="00EE7392"/>
    <w:rsid w:val="00EF1DC5"/>
    <w:rsid w:val="00F03874"/>
    <w:rsid w:val="00F05D3C"/>
    <w:rsid w:val="00F108AB"/>
    <w:rsid w:val="00F22894"/>
    <w:rsid w:val="00F40778"/>
    <w:rsid w:val="00F415FA"/>
    <w:rsid w:val="00F4174E"/>
    <w:rsid w:val="00F6223A"/>
    <w:rsid w:val="00F70996"/>
    <w:rsid w:val="00F73561"/>
    <w:rsid w:val="00F93C31"/>
    <w:rsid w:val="00FA2F83"/>
    <w:rsid w:val="00FA6395"/>
    <w:rsid w:val="00FB53E7"/>
    <w:rsid w:val="00FB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E752C9"/>
  <w15:docId w15:val="{54FC4DD1-AC7A-405F-B94E-9E8B42381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94053"/>
    <w:pPr>
      <w:widowControl w:val="0"/>
    </w:pPr>
    <w:rPr>
      <w:kern w:val="2"/>
      <w:sz w:val="24"/>
      <w:szCs w:val="24"/>
      <w:lang w:eastAsia="zh-TW"/>
    </w:rPr>
  </w:style>
  <w:style w:type="paragraph" w:styleId="1">
    <w:name w:val="heading 1"/>
    <w:basedOn w:val="a"/>
    <w:next w:val="a"/>
    <w:link w:val="10"/>
    <w:qFormat/>
    <w:rsid w:val="007008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4B18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0E789A"/>
    <w:pPr>
      <w:keepNext/>
      <w:widowControl/>
      <w:spacing w:before="240" w:after="60"/>
      <w:outlineLvl w:val="2"/>
    </w:pPr>
    <w:rPr>
      <w:rFonts w:ascii="Arial" w:eastAsia="宋体" w:hAnsi="Arial" w:cs="Arial"/>
      <w:b/>
      <w:bCs/>
      <w:kern w:val="0"/>
      <w:sz w:val="22"/>
      <w:szCs w:val="2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02F6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icka">
    <w:name w:val="Quick a."/>
    <w:rsid w:val="000A2D84"/>
    <w:pPr>
      <w:widowControl w:val="0"/>
      <w:ind w:left="-1440"/>
    </w:pPr>
    <w:rPr>
      <w:snapToGrid w:val="0"/>
      <w:sz w:val="24"/>
      <w:lang w:eastAsia="en-US"/>
    </w:rPr>
  </w:style>
  <w:style w:type="paragraph" w:styleId="a4">
    <w:name w:val="header"/>
    <w:basedOn w:val="a"/>
    <w:link w:val="a5"/>
    <w:rsid w:val="00F4174E"/>
    <w:pPr>
      <w:tabs>
        <w:tab w:val="center" w:pos="4680"/>
        <w:tab w:val="right" w:pos="9360"/>
      </w:tabs>
    </w:pPr>
  </w:style>
  <w:style w:type="character" w:customStyle="1" w:styleId="a5">
    <w:name w:val="页眉 字符"/>
    <w:basedOn w:val="a0"/>
    <w:link w:val="a4"/>
    <w:rsid w:val="00F4174E"/>
    <w:rPr>
      <w:kern w:val="2"/>
      <w:sz w:val="24"/>
      <w:szCs w:val="24"/>
      <w:lang w:eastAsia="zh-TW"/>
    </w:rPr>
  </w:style>
  <w:style w:type="paragraph" w:styleId="a6">
    <w:name w:val="footer"/>
    <w:basedOn w:val="a"/>
    <w:link w:val="a7"/>
    <w:rsid w:val="00F4174E"/>
    <w:pPr>
      <w:tabs>
        <w:tab w:val="center" w:pos="4680"/>
        <w:tab w:val="right" w:pos="9360"/>
      </w:tabs>
    </w:pPr>
  </w:style>
  <w:style w:type="character" w:customStyle="1" w:styleId="a7">
    <w:name w:val="页脚 字符"/>
    <w:basedOn w:val="a0"/>
    <w:link w:val="a6"/>
    <w:rsid w:val="00F4174E"/>
    <w:rPr>
      <w:kern w:val="2"/>
      <w:sz w:val="24"/>
      <w:szCs w:val="24"/>
      <w:lang w:eastAsia="zh-TW"/>
    </w:rPr>
  </w:style>
  <w:style w:type="character" w:customStyle="1" w:styleId="30">
    <w:name w:val="标题 3 字符"/>
    <w:basedOn w:val="a0"/>
    <w:link w:val="3"/>
    <w:rsid w:val="000E789A"/>
    <w:rPr>
      <w:rFonts w:ascii="Arial" w:eastAsia="宋体" w:hAnsi="Arial" w:cs="Arial"/>
      <w:b/>
      <w:bCs/>
      <w:sz w:val="22"/>
      <w:szCs w:val="26"/>
    </w:rPr>
  </w:style>
  <w:style w:type="paragraph" w:styleId="a8">
    <w:name w:val="List Paragraph"/>
    <w:basedOn w:val="a"/>
    <w:uiPriority w:val="1"/>
    <w:qFormat/>
    <w:rsid w:val="000E789A"/>
    <w:pPr>
      <w:ind w:left="720"/>
      <w:contextualSpacing/>
    </w:pPr>
  </w:style>
  <w:style w:type="paragraph" w:styleId="a9">
    <w:name w:val="Balloon Text"/>
    <w:basedOn w:val="a"/>
    <w:link w:val="aa"/>
    <w:rsid w:val="00AC010D"/>
    <w:rPr>
      <w:rFonts w:ascii="Tahoma" w:hAnsi="Tahoma" w:cs="Tahoma"/>
      <w:sz w:val="16"/>
      <w:szCs w:val="16"/>
    </w:rPr>
  </w:style>
  <w:style w:type="character" w:customStyle="1" w:styleId="aa">
    <w:name w:val="批注框文本 字符"/>
    <w:basedOn w:val="a0"/>
    <w:link w:val="a9"/>
    <w:rsid w:val="00AC010D"/>
    <w:rPr>
      <w:rFonts w:ascii="Tahoma" w:hAnsi="Tahoma" w:cs="Tahoma"/>
      <w:kern w:val="2"/>
      <w:sz w:val="16"/>
      <w:szCs w:val="16"/>
      <w:lang w:eastAsia="zh-TW"/>
    </w:rPr>
  </w:style>
  <w:style w:type="character" w:customStyle="1" w:styleId="10">
    <w:name w:val="标题 1 字符"/>
    <w:basedOn w:val="a0"/>
    <w:link w:val="1"/>
    <w:rsid w:val="0070085F"/>
    <w:rPr>
      <w:b/>
      <w:bCs/>
      <w:kern w:val="44"/>
      <w:sz w:val="44"/>
      <w:szCs w:val="44"/>
      <w:lang w:eastAsia="zh-TW"/>
    </w:rPr>
  </w:style>
  <w:style w:type="paragraph" w:styleId="ab">
    <w:name w:val="Body Text"/>
    <w:basedOn w:val="a"/>
    <w:link w:val="ac"/>
    <w:uiPriority w:val="1"/>
    <w:qFormat/>
    <w:rsid w:val="00126C54"/>
    <w:pPr>
      <w:autoSpaceDE w:val="0"/>
      <w:autoSpaceDN w:val="0"/>
    </w:pPr>
    <w:rPr>
      <w:rFonts w:eastAsia="Times New Roman"/>
      <w:kern w:val="0"/>
      <w:sz w:val="20"/>
      <w:szCs w:val="20"/>
      <w:lang w:eastAsia="en-US"/>
    </w:rPr>
  </w:style>
  <w:style w:type="character" w:customStyle="1" w:styleId="ac">
    <w:name w:val="正文文本 字符"/>
    <w:basedOn w:val="a0"/>
    <w:link w:val="ab"/>
    <w:uiPriority w:val="1"/>
    <w:rsid w:val="00126C54"/>
    <w:rPr>
      <w:rFonts w:eastAsia="Times New Roman"/>
      <w:lang w:eastAsia="en-US"/>
    </w:rPr>
  </w:style>
  <w:style w:type="paragraph" w:customStyle="1" w:styleId="TableParagraph">
    <w:name w:val="Table Paragraph"/>
    <w:basedOn w:val="a"/>
    <w:uiPriority w:val="1"/>
    <w:qFormat/>
    <w:rsid w:val="00126C54"/>
    <w:pPr>
      <w:autoSpaceDE w:val="0"/>
      <w:autoSpaceDN w:val="0"/>
      <w:ind w:left="118"/>
    </w:pPr>
    <w:rPr>
      <w:rFonts w:eastAsia="Times New Roman"/>
      <w:kern w:val="0"/>
      <w:sz w:val="22"/>
      <w:szCs w:val="22"/>
      <w:lang w:eastAsia="en-US"/>
    </w:rPr>
  </w:style>
  <w:style w:type="character" w:styleId="ad">
    <w:name w:val="Placeholder Text"/>
    <w:basedOn w:val="a0"/>
    <w:uiPriority w:val="99"/>
    <w:semiHidden/>
    <w:rsid w:val="00733E34"/>
    <w:rPr>
      <w:color w:val="808080"/>
    </w:rPr>
  </w:style>
  <w:style w:type="character" w:styleId="ae">
    <w:name w:val="Hyperlink"/>
    <w:basedOn w:val="a0"/>
    <w:unhideWhenUsed/>
    <w:rsid w:val="00CF6280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F6280"/>
    <w:rPr>
      <w:color w:val="605E5C"/>
      <w:shd w:val="clear" w:color="auto" w:fill="E1DFDD"/>
    </w:rPr>
  </w:style>
  <w:style w:type="character" w:styleId="af0">
    <w:name w:val="FollowedHyperlink"/>
    <w:basedOn w:val="a0"/>
    <w:semiHidden/>
    <w:unhideWhenUsed/>
    <w:rsid w:val="00CF6280"/>
    <w:rPr>
      <w:color w:val="800080" w:themeColor="followedHyperlink"/>
      <w:u w:val="single"/>
    </w:rPr>
  </w:style>
  <w:style w:type="paragraph" w:styleId="af1">
    <w:name w:val="Normal (Web)"/>
    <w:basedOn w:val="a"/>
    <w:uiPriority w:val="99"/>
    <w:unhideWhenUsed/>
    <w:rsid w:val="00C228EF"/>
  </w:style>
  <w:style w:type="character" w:customStyle="1" w:styleId="20">
    <w:name w:val="标题 2 字符"/>
    <w:basedOn w:val="a0"/>
    <w:link w:val="2"/>
    <w:semiHidden/>
    <w:rsid w:val="004B1836"/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  <w:lang w:eastAsia="zh-TW"/>
    </w:rPr>
  </w:style>
  <w:style w:type="paragraph" w:customStyle="1" w:styleId="alt">
    <w:name w:val="alt"/>
    <w:basedOn w:val="a"/>
    <w:rsid w:val="00F415FA"/>
    <w:pPr>
      <w:widowControl/>
      <w:spacing w:before="100" w:beforeAutospacing="1" w:after="100" w:afterAutospacing="1"/>
    </w:pPr>
    <w:rPr>
      <w:rFonts w:eastAsia="Times New Roman"/>
      <w:kern w:val="0"/>
      <w:lang w:eastAsia="zh-CN"/>
    </w:rPr>
  </w:style>
  <w:style w:type="character" w:customStyle="1" w:styleId="string">
    <w:name w:val="string"/>
    <w:basedOn w:val="a0"/>
    <w:rsid w:val="00F415FA"/>
  </w:style>
  <w:style w:type="character" w:styleId="HTML">
    <w:name w:val="HTML Code"/>
    <w:basedOn w:val="a0"/>
    <w:uiPriority w:val="99"/>
    <w:semiHidden/>
    <w:unhideWhenUsed/>
    <w:rsid w:val="00B058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6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6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019BED0-F50D-4182-B3C7-2028D632EDBB}">
  <we:reference id="wa104382008" version="1.1.0.2" store="en-US" storeType="OMEX"/>
  <we:alternateReferences>
    <we:reference id="WA104382008" version="1.1.0.2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</dc:creator>
  <cp:keywords/>
  <cp:lastModifiedBy>蓓 罗</cp:lastModifiedBy>
  <cp:revision>217</cp:revision>
  <cp:lastPrinted>2020-02-14T09:52:00Z</cp:lastPrinted>
  <dcterms:created xsi:type="dcterms:W3CDTF">2023-09-14T14:06:00Z</dcterms:created>
  <dcterms:modified xsi:type="dcterms:W3CDTF">2025-10-23T15:33:00Z</dcterms:modified>
</cp:coreProperties>
</file>