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8"/>
          <w:szCs w:val="28"/>
          <w:rtl w:val="0"/>
        </w:rPr>
        <w:t xml:space="preserve">Формулировка проблемы. Постановка цели проекта. График работ.</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Формулировка проблемы</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color w:val="666666"/>
          <w:sz w:val="24"/>
          <w:szCs w:val="24"/>
          <w:rtl w:val="0"/>
        </w:rPr>
        <w:t xml:space="preserve">Отсутствие практических навыков и знаний в области проектирования и разработки информационных систем, нехватка опыта командной работы у членов группы. Кроме того, на сегодняшнем рынке отсутствуют качественные бесплатные многопользовательские браузерные игры.</w:t>
      </w:r>
    </w:p>
    <w:p w:rsidR="00000000" w:rsidDel="00000000" w:rsidP="00000000" w:rsidRDefault="00000000" w:rsidRPr="00000000">
      <w:pPr>
        <w:spacing w:before="3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Наименование проекта:</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ColorCombat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spacing w:before="30" w:lineRule="auto"/>
        <w:ind w:left="0" w:firstLine="0"/>
        <w:contextualSpacing w:val="0"/>
      </w:pPr>
      <w:r w:rsidDel="00000000" w:rsidR="00000000" w:rsidRPr="00000000">
        <w:rPr>
          <w:rFonts w:ascii="Times New Roman" w:cs="Times New Roman" w:eastAsia="Times New Roman" w:hAnsi="Times New Roman"/>
          <w:b w:val="1"/>
          <w:sz w:val="24"/>
          <w:szCs w:val="24"/>
          <w:rtl w:val="0"/>
        </w:rPr>
        <w:t xml:space="preserve">Цель проекта</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Разработать в течение поставленных сроков многопользовательскую браузерную игру. Приобрести практические навыки командного проектирования и разработки информационных систем.</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sz w:val="24"/>
          <w:szCs w:val="24"/>
          <w:rtl w:val="0"/>
        </w:rPr>
        <w:t xml:space="preserve">Задача</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Разработать многопользовательскую браузерную игру ColorCombat. </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Правила игры:</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t xml:space="preserve">В игре могут участвовать от двух до четырех человек. Имеется чистое квадратное поле, разделенное на клетки. В начале игроки располагаются в различных угловых клетках. После отсчета игра начинается. Каждому участнику соответствует фишка своего цвета. Участник передвигает фишку по одному из четырех направлений (вверх, вниз, влево, вправо), посредством нажатия клавиш (WSAD). При передвижении фишки, клетка на которой находился игрок, закрашивается в соответствующий ему цвет. Во время игры на поле случайным образом появляются следующие бонусы: крест, заморозка, ускорение, увеличение ширины покраски.  Клетка, на которой появился бонус, становится не закрашенной.  На игру отводится определенное количество времени, по завершению этого времени определяется победитель и происходит начисление очков и опыта. Победителем, является игрок, у которого закрашено наибольшее количество клеток. </w:t>
      </w:r>
      <w:r w:rsidDel="00000000" w:rsidR="00000000" w:rsidRPr="00000000">
        <w:rPr>
          <w:rFonts w:ascii="Times New Roman" w:cs="Times New Roman" w:eastAsia="Times New Roman" w:hAnsi="Times New Roman"/>
          <w:color w:val="ff0000"/>
          <w:sz w:val="24"/>
          <w:szCs w:val="24"/>
          <w:rtl w:val="0"/>
        </w:rPr>
        <w:t xml:space="preserve">Стенка, столкновения игроков</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Описание бонусов:</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Крест - при получении данного бонуса происходит закраска всех клеток по вертикали и горизонтали относительно игрока.</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Заморозка  - при получении данного бонуса остальные игроки, кроме игрока с бонусом, лишаются возможности передвижения на некоторое время.</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Ускорение - игрок, получивший этот бонус на некоторое время увеличивает свою скорость передвижения.</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Увеличение ширины покраски - игрок, получивший данный бонус, на некоторое время начинает закрашивать не только пройденные клетки, но и смежные с ней.</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sz w:val="24"/>
          <w:szCs w:val="24"/>
          <w:rtl w:val="0"/>
        </w:rPr>
        <w:t xml:space="preserve">В приложении необходимо реализовать:</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процедуру регистрации;</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процедуру авторизации;</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процедуру организации матча путем:</w:t>
      </w:r>
    </w:p>
    <w:p w:rsidR="00000000" w:rsidDel="00000000" w:rsidP="00000000" w:rsidRDefault="00000000" w:rsidRPr="00000000">
      <w:pPr>
        <w:numPr>
          <w:ilvl w:val="1"/>
          <w:numId w:val="3"/>
        </w:numPr>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создание своего лобби</w:t>
      </w:r>
    </w:p>
    <w:p w:rsidR="00000000" w:rsidDel="00000000" w:rsidP="00000000" w:rsidRDefault="00000000" w:rsidRPr="00000000">
      <w:pPr>
        <w:numPr>
          <w:ilvl w:val="1"/>
          <w:numId w:val="3"/>
        </w:numPr>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присоединения к конкретному лобби;</w:t>
      </w:r>
    </w:p>
    <w:p w:rsidR="00000000" w:rsidDel="00000000" w:rsidP="00000000" w:rsidRDefault="00000000" w:rsidRPr="00000000">
      <w:pPr>
        <w:numPr>
          <w:ilvl w:val="1"/>
          <w:numId w:val="3"/>
        </w:numPr>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поиска случайного матча в зависимости от уровня игрока;</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возможность редактирования профиля</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добавление в друзья</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просмотр таблицы лидеров среди всех игроков;</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strike w:val="1"/>
          <w:color w:val="222222"/>
          <w:sz w:val="24"/>
          <w:szCs w:val="24"/>
          <w:highlight w:val="white"/>
        </w:rPr>
      </w:pPr>
      <w:r w:rsidDel="00000000" w:rsidR="00000000" w:rsidRPr="00000000">
        <w:rPr>
          <w:rFonts w:ascii="Times New Roman" w:cs="Times New Roman" w:eastAsia="Times New Roman" w:hAnsi="Times New Roman"/>
          <w:strike w:val="1"/>
          <w:color w:val="222222"/>
          <w:sz w:val="24"/>
          <w:szCs w:val="24"/>
          <w:highlight w:val="white"/>
          <w:rtl w:val="0"/>
        </w:rPr>
        <w:t xml:space="preserve">возможность отправки личных сообщений.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222222"/>
          <w:sz w:val="24"/>
          <w:szCs w:val="24"/>
          <w:highlight w:val="white"/>
          <w:rtl w:val="0"/>
        </w:rPr>
        <w:t xml:space="preserve">Выбор стека технологий:</w:t>
      </w:r>
    </w:p>
    <w:p w:rsidR="00000000" w:rsidDel="00000000" w:rsidP="00000000" w:rsidRDefault="00000000" w:rsidRPr="00000000">
      <w:pPr>
        <w:numPr>
          <w:ilvl w:val="0"/>
          <w:numId w:val="1"/>
        </w:numPr>
        <w:ind w:left="1440" w:hanging="360"/>
        <w:contextualSpacing w:val="1"/>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СУБД - MySQL</w:t>
      </w:r>
    </w:p>
    <w:p w:rsidR="00000000" w:rsidDel="00000000" w:rsidP="00000000" w:rsidRDefault="00000000" w:rsidRPr="00000000">
      <w:pPr>
        <w:numPr>
          <w:ilvl w:val="0"/>
          <w:numId w:val="1"/>
        </w:numPr>
        <w:ind w:left="1440" w:hanging="360"/>
        <w:contextualSpacing w:val="1"/>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Контейнер сервлетов - GlassFish</w:t>
      </w:r>
    </w:p>
    <w:p w:rsidR="00000000" w:rsidDel="00000000" w:rsidP="00000000" w:rsidRDefault="00000000" w:rsidRPr="00000000">
      <w:pPr>
        <w:numPr>
          <w:ilvl w:val="0"/>
          <w:numId w:val="1"/>
        </w:numPr>
        <w:ind w:left="1440" w:hanging="360"/>
        <w:contextualSpacing w:val="1"/>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Бэк-энд - JavaEE, Spring MVC</w:t>
      </w:r>
    </w:p>
    <w:p w:rsidR="00000000" w:rsidDel="00000000" w:rsidP="00000000" w:rsidRDefault="00000000" w:rsidRPr="00000000">
      <w:pPr>
        <w:numPr>
          <w:ilvl w:val="0"/>
          <w:numId w:val="1"/>
        </w:numPr>
        <w:ind w:left="1440" w:hanging="360"/>
        <w:contextualSpacing w:val="1"/>
        <w:jc w:val="both"/>
        <w:rPr>
          <w:rFonts w:ascii="Times New Roman" w:cs="Times New Roman" w:eastAsia="Times New Roman" w:hAnsi="Times New Roman"/>
          <w:color w:val="222222"/>
          <w:sz w:val="24"/>
          <w:szCs w:val="24"/>
          <w:highlight w:val="white"/>
          <w:u w:val="none"/>
        </w:rPr>
      </w:pPr>
      <w:r w:rsidDel="00000000" w:rsidR="00000000" w:rsidRPr="00000000">
        <w:rPr>
          <w:rFonts w:ascii="Times New Roman" w:cs="Times New Roman" w:eastAsia="Times New Roman" w:hAnsi="Times New Roman"/>
          <w:color w:val="222222"/>
          <w:sz w:val="24"/>
          <w:szCs w:val="24"/>
          <w:highlight w:val="white"/>
          <w:rtl w:val="0"/>
        </w:rPr>
        <w:t xml:space="preserve">Фронт-энд - HTML5, CSS, JS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222222"/>
          <w:sz w:val="24"/>
          <w:szCs w:val="24"/>
          <w:highlight w:val="white"/>
          <w:rtl w:val="0"/>
        </w:rPr>
        <w:t xml:space="preserve">Выбор системы контроля версий:</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222222"/>
          <w:sz w:val="24"/>
          <w:szCs w:val="24"/>
          <w:highlight w:val="white"/>
          <w:rtl w:val="0"/>
        </w:rPr>
        <w:tab/>
      </w:r>
      <w:r w:rsidDel="00000000" w:rsidR="00000000" w:rsidRPr="00000000">
        <w:rPr>
          <w:rFonts w:ascii="Times New Roman" w:cs="Times New Roman" w:eastAsia="Times New Roman" w:hAnsi="Times New Roman"/>
          <w:color w:val="222222"/>
          <w:sz w:val="24"/>
          <w:szCs w:val="24"/>
          <w:highlight w:val="white"/>
          <w:rtl w:val="0"/>
        </w:rPr>
        <w:t xml:space="preserve">В качестве системы контроля версий была выбрана Git.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color w:val="222222"/>
          <w:sz w:val="24"/>
          <w:szCs w:val="24"/>
          <w:highlight w:val="white"/>
          <w:rtl w:val="0"/>
        </w:rPr>
        <w:t xml:space="preserve">Описание пользовательского интерфейса:</w:t>
      </w:r>
    </w:p>
    <w:p w:rsidR="00000000" w:rsidDel="00000000" w:rsidP="00000000" w:rsidRDefault="00000000" w:rsidRPr="00000000">
      <w:pPr>
        <w:spacing w:after="200" w:line="240" w:lineRule="auto"/>
        <w:contextualSpacing w:val="0"/>
      </w:pPr>
      <w:r w:rsidDel="00000000" w:rsidR="00000000" w:rsidRPr="00000000">
        <w:drawing>
          <wp:inline distB="114300" distT="114300" distL="114300" distR="114300">
            <wp:extent cx="5731200" cy="3225800"/>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color w:val="ff0000"/>
          <w:sz w:val="24"/>
          <w:szCs w:val="24"/>
          <w:rtl w:val="0"/>
        </w:rPr>
        <w:t xml:space="preserve">Добавить выход к 4, 5, 6, 3</w:t>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color w:val="ff0000"/>
          <w:sz w:val="24"/>
          <w:szCs w:val="24"/>
          <w:rtl w:val="0"/>
        </w:rPr>
        <w:t xml:space="preserve">Добавить функцию кика игрока из лобби</w:t>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rtl w:val="0"/>
        </w:rPr>
        <w:t xml:space="preserve">График работ.</w:t>
      </w:r>
    </w:p>
    <w:tbl>
      <w:tblPr>
        <w:tblStyle w:val="Table1"/>
        <w:bidi w:val="0"/>
        <w:tblW w:w="1071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1560"/>
        <w:gridCol w:w="8715"/>
        <w:tblGridChange w:id="0">
          <w:tblGrid>
            <w:gridCol w:w="435"/>
            <w:gridCol w:w="1560"/>
            <w:gridCol w:w="87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pPr>
            <w:r w:rsidDel="00000000" w:rsidR="00000000" w:rsidRPr="00000000">
              <w:rPr>
                <w:rFonts w:ascii="Times New Roman" w:cs="Times New Roman" w:eastAsia="Times New Roman" w:hAnsi="Times New Roman"/>
                <w:b w:val="1"/>
                <w:sz w:val="24"/>
                <w:szCs w:val="24"/>
                <w:rtl w:val="0"/>
              </w:rPr>
              <w:t xml:space="preserv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b w:val="1"/>
                <w:sz w:val="24"/>
                <w:szCs w:val="24"/>
                <w:rtl w:val="0"/>
              </w:rPr>
              <w:t xml:space="preserve">Сроки</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left"/>
            </w:pPr>
            <w:r w:rsidDel="00000000" w:rsidR="00000000" w:rsidRPr="00000000">
              <w:rPr>
                <w:rFonts w:ascii="Times New Roman" w:cs="Times New Roman" w:eastAsia="Times New Roman" w:hAnsi="Times New Roman"/>
                <w:b w:val="1"/>
                <w:sz w:val="24"/>
                <w:szCs w:val="24"/>
                <w:rtl w:val="0"/>
              </w:rPr>
              <w:t xml:space="preserve">Содержание задачи</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22.09-28.09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ind w:left="150" w:firstLine="0"/>
              <w:contextualSpacing w:val="0"/>
              <w:jc w:val="both"/>
            </w:pPr>
            <w:r w:rsidDel="00000000" w:rsidR="00000000" w:rsidRPr="00000000">
              <w:rPr>
                <w:rFonts w:ascii="Times New Roman" w:cs="Times New Roman" w:eastAsia="Times New Roman" w:hAnsi="Times New Roman"/>
                <w:sz w:val="24"/>
                <w:szCs w:val="24"/>
                <w:rtl w:val="0"/>
              </w:rPr>
              <w:t xml:space="preserve">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29.09-05.10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Проектирование ИС: построение диаграммы прецедентов, диаграмма классов, диаграмма последовательностей, </w:t>
            </w:r>
            <w:r w:rsidDel="00000000" w:rsidR="00000000" w:rsidRPr="00000000">
              <w:rPr>
                <w:rFonts w:ascii="Times New Roman" w:cs="Times New Roman" w:eastAsia="Times New Roman" w:hAnsi="Times New Roman"/>
                <w:strike w:val="1"/>
                <w:sz w:val="24"/>
                <w:szCs w:val="24"/>
                <w:rtl w:val="0"/>
              </w:rPr>
              <w:t xml:space="preserve">диаграмма компонентов</w:t>
            </w:r>
            <w:r w:rsidDel="00000000" w:rsidR="00000000" w:rsidRPr="00000000">
              <w:rPr>
                <w:rFonts w:ascii="Times New Roman" w:cs="Times New Roman" w:eastAsia="Times New Roman" w:hAnsi="Times New Roman"/>
                <w:sz w:val="24"/>
                <w:szCs w:val="24"/>
                <w:rtl w:val="0"/>
              </w:rPr>
              <w:t xml:space="preserve">, ERD, выложить на GitHub.</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06.10-12.10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Создание основных фрагментов интерфейсов.  Базовая реализация взаимодействия клиентов и сервера в реальном времени.  Создание БД.</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13.10-19.10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Реализация процедур регистрации, авторизации. Создание лобби, просмотр открытых лобби. Реализация основной механики игры (движение, закраска клеток).</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20.10-26.10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Реализация общей механики игры (добавление таймера, определение победителей, начисление очков).</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27.10-02.11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Добавление возможностей редактирования профиля, просмотр таблицы лидеров, добавление в друзья, </w:t>
            </w:r>
            <w:r w:rsidDel="00000000" w:rsidR="00000000" w:rsidRPr="00000000">
              <w:rPr>
                <w:rFonts w:ascii="Times New Roman" w:cs="Times New Roman" w:eastAsia="Times New Roman" w:hAnsi="Times New Roman"/>
                <w:strike w:val="1"/>
                <w:sz w:val="24"/>
                <w:szCs w:val="24"/>
                <w:rtl w:val="0"/>
              </w:rPr>
              <w:t xml:space="preserve">отправки личных сообщений друзьям</w:t>
            </w:r>
            <w:r w:rsidDel="00000000" w:rsidR="00000000" w:rsidRPr="00000000">
              <w:rPr>
                <w:rFonts w:ascii="Times New Roman" w:cs="Times New Roman" w:eastAsia="Times New Roman" w:hAnsi="Times New Roman"/>
                <w:sz w:val="24"/>
                <w:szCs w:val="24"/>
                <w:rtl w:val="0"/>
              </w:rPr>
              <w:t xml:space="preserve">. Реализация запуска игры из лобби.</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03.11-09.11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Реализация бонусов и системы подбора противников</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right="0"/>
              <w:contextualSpacing w:val="0"/>
              <w:jc w:val="center"/>
            </w:pPr>
            <w:r w:rsidDel="00000000" w:rsidR="00000000" w:rsidRPr="00000000">
              <w:rPr>
                <w:rFonts w:ascii="Times New Roman" w:cs="Times New Roman" w:eastAsia="Times New Roman" w:hAnsi="Times New Roman"/>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20" w:right="-90" w:firstLine="0"/>
              <w:contextualSpacing w:val="0"/>
              <w:jc w:val="center"/>
            </w:pPr>
            <w:r w:rsidDel="00000000" w:rsidR="00000000" w:rsidRPr="00000000">
              <w:rPr>
                <w:rFonts w:ascii="Times New Roman" w:cs="Times New Roman" w:eastAsia="Times New Roman" w:hAnsi="Times New Roman"/>
                <w:sz w:val="24"/>
                <w:szCs w:val="24"/>
                <w:rtl w:val="0"/>
              </w:rPr>
              <w:t xml:space="preserve">10.11-16.11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150" w:right="0" w:firstLine="0"/>
              <w:contextualSpacing w:val="0"/>
              <w:jc w:val="both"/>
            </w:pPr>
            <w:r w:rsidDel="00000000" w:rsidR="00000000" w:rsidRPr="00000000">
              <w:rPr>
                <w:rFonts w:ascii="Times New Roman" w:cs="Times New Roman" w:eastAsia="Times New Roman" w:hAnsi="Times New Roman"/>
                <w:sz w:val="24"/>
                <w:szCs w:val="24"/>
                <w:rtl w:val="0"/>
              </w:rPr>
              <w:t xml:space="preserve">Финальное тестирование и доработка</w:t>
            </w:r>
          </w:p>
        </w:tc>
      </w:tr>
    </w:tbl>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u w:val="single"/>
          <w:rtl w:val="0"/>
        </w:rPr>
        <w:t xml:space="preserve">Ход выполнения:</w:t>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rtl w:val="0"/>
        </w:rPr>
        <w:t xml:space="preserve">Неделя №1 (</w:t>
      </w:r>
      <w:r w:rsidDel="00000000" w:rsidR="00000000" w:rsidRPr="00000000">
        <w:rPr>
          <w:rFonts w:ascii="Times New Roman" w:cs="Times New Roman" w:eastAsia="Times New Roman" w:hAnsi="Times New Roman"/>
          <w:sz w:val="24"/>
          <w:szCs w:val="24"/>
          <w:rtl w:val="0"/>
        </w:rPr>
        <w:t xml:space="preserve">22.09-28.09</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Задачи</w:t>
      </w:r>
      <w:r w:rsidDel="00000000" w:rsidR="00000000" w:rsidRPr="00000000">
        <w:rPr>
          <w:rFonts w:ascii="Times New Roman" w:cs="Times New Roman" w:eastAsia="Times New Roman" w:hAnsi="Times New Roman"/>
          <w:sz w:val="24"/>
          <w:szCs w:val="24"/>
          <w:rtl w:val="0"/>
        </w:rPr>
        <w:t xml:space="preserve">: 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Ответственные</w:t>
      </w:r>
      <w:r w:rsidDel="00000000" w:rsidR="00000000" w:rsidRPr="00000000">
        <w:rPr>
          <w:rFonts w:ascii="Times New Roman" w:cs="Times New Roman" w:eastAsia="Times New Roman" w:hAnsi="Times New Roman"/>
          <w:sz w:val="24"/>
          <w:szCs w:val="24"/>
          <w:rtl w:val="0"/>
        </w:rPr>
        <w:t xml:space="preserve">:  Совместное выполнение всех задач.</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Итог:</w:t>
        <w:tab/>
      </w:r>
      <w:r w:rsidDel="00000000" w:rsidR="00000000" w:rsidRPr="00000000">
        <w:rPr>
          <w:rFonts w:ascii="Times New Roman" w:cs="Times New Roman" w:eastAsia="Times New Roman" w:hAnsi="Times New Roman"/>
          <w:sz w:val="24"/>
          <w:szCs w:val="24"/>
          <w:rtl w:val="0"/>
        </w:rPr>
        <w:t xml:space="preserve">Поставлена цель проекта, описана предметная область, определен график работ. Обязанности будут распределяться каждую неделю. Выбран стек технологий, выбрана систем контроля версий. Построен макет пользовательского интерфейса. По совету Кирилла Александровича из проекта был убран чат. </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pPr>
      <w:r w:rsidDel="00000000" w:rsidR="00000000" w:rsidRPr="00000000">
        <w:rPr>
          <w:rFonts w:ascii="Times New Roman" w:cs="Times New Roman" w:eastAsia="Times New Roman" w:hAnsi="Times New Roman"/>
          <w:b w:val="1"/>
          <w:sz w:val="24"/>
          <w:szCs w:val="24"/>
          <w:rtl w:val="0"/>
        </w:rPr>
        <w:t xml:space="preserve">Неделя №2 (29.09-05.10)</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Задачи</w:t>
      </w:r>
      <w:r w:rsidDel="00000000" w:rsidR="00000000" w:rsidRPr="00000000">
        <w:rPr>
          <w:rFonts w:ascii="Times New Roman" w:cs="Times New Roman" w:eastAsia="Times New Roman" w:hAnsi="Times New Roman"/>
          <w:sz w:val="24"/>
          <w:szCs w:val="24"/>
          <w:rtl w:val="0"/>
        </w:rPr>
        <w:t xml:space="preserve">: проектирование ИС: построение диаграммы прецедентов, диаграмма классов, диаграмма последовательностей, ERD</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Ответственные</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numPr>
          <w:ilvl w:val="0"/>
          <w:numId w:val="4"/>
        </w:numPr>
        <w:spacing w:after="200" w:line="24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Карабанов Борис:  построение диаграммы классов и ERD</w:t>
      </w:r>
    </w:p>
    <w:p w:rsidR="00000000" w:rsidDel="00000000" w:rsidP="00000000" w:rsidRDefault="00000000" w:rsidRPr="00000000">
      <w:pPr>
        <w:numPr>
          <w:ilvl w:val="0"/>
          <w:numId w:val="4"/>
        </w:numPr>
        <w:spacing w:after="200" w:line="24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Лежнн Антон</w:t>
      </w:r>
      <w:r w:rsidDel="00000000" w:rsidR="00000000" w:rsidRPr="00000000">
        <w:rPr>
          <w:rFonts w:ascii="Times New Roman" w:cs="Times New Roman" w:eastAsia="Times New Roman" w:hAnsi="Times New Roman"/>
          <w:sz w:val="24"/>
          <w:szCs w:val="24"/>
          <w:rtl w:val="0"/>
        </w:rPr>
        <w:t xml:space="preserve"> и Батыров Нияз: построение  диаграммы последовательностей</w:t>
      </w:r>
    </w:p>
    <w:p w:rsidR="00000000" w:rsidDel="00000000" w:rsidP="00000000" w:rsidRDefault="00000000" w:rsidRPr="00000000">
      <w:pPr>
        <w:numPr>
          <w:ilvl w:val="0"/>
          <w:numId w:val="4"/>
        </w:numPr>
        <w:spacing w:after="200" w:line="24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Пушкин Александр: построение диаграммы прецедентов и залить на GitHub</w:t>
      </w:r>
    </w:p>
    <w:p w:rsidR="00000000" w:rsidDel="00000000" w:rsidP="00000000" w:rsidRDefault="00000000" w:rsidRPr="00000000">
      <w:pPr>
        <w:spacing w:after="200" w:line="240" w:lineRule="auto"/>
        <w:contextualSpacing w:val="0"/>
        <w:jc w:val="both"/>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Итог: </w:t>
      </w:r>
      <w:r w:rsidDel="00000000" w:rsidR="00000000" w:rsidRPr="00000000">
        <w:rPr>
          <w:rFonts w:ascii="Times New Roman" w:cs="Times New Roman" w:eastAsia="Times New Roman" w:hAnsi="Times New Roman"/>
          <w:sz w:val="24"/>
          <w:szCs w:val="24"/>
          <w:rtl w:val="0"/>
        </w:rPr>
        <w:t xml:space="preserve">В процессе</w:t>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