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129A6" w14:textId="557D01EF" w:rsidR="00073AF0" w:rsidRDefault="00284D89">
      <w:r w:rsidRPr="00284D89">
        <w:drawing>
          <wp:inline distT="0" distB="0" distL="0" distR="0" wp14:anchorId="5C2C1129" wp14:editId="1770E570">
            <wp:extent cx="3568756" cy="1616613"/>
            <wp:effectExtent l="19050" t="19050" r="12700" b="222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592" cy="1637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C008F" w14:textId="77777777" w:rsidR="003B0B8F" w:rsidRDefault="009C49F3">
      <w:r>
        <w:rPr>
          <w:rFonts w:hint="eastAsia"/>
        </w:rPr>
        <w:t xml:space="preserve">1. </w:t>
      </w:r>
    </w:p>
    <w:p w14:paraId="6B7C14F9" w14:textId="3CEBD16F" w:rsidR="00216444" w:rsidRDefault="00E23850" w:rsidP="00216444">
      <w:r>
        <w:t>l</w:t>
      </w:r>
      <w:r w:rsidR="00C22C00">
        <w:t>og(</w:t>
      </w:r>
      <w:proofErr w:type="spellStart"/>
      <w:proofErr w:type="gramStart"/>
      <w:r w:rsidR="00C22C00">
        <w:t>a,b</w:t>
      </w:r>
      <w:proofErr w:type="spellEnd"/>
      <w:proofErr w:type="gramEnd"/>
      <w:r w:rsidR="00C22C00">
        <w:t>) = log</w:t>
      </w:r>
      <w:r>
        <w:t>(</w:t>
      </w:r>
      <w:r w:rsidR="00C22C00">
        <w:t>a</w:t>
      </w:r>
      <w:r>
        <w:t>)</w:t>
      </w:r>
      <w:r w:rsidR="00C22C00">
        <w:t xml:space="preserve"> </w:t>
      </w:r>
      <w:r>
        <w:t>+ log(b)</w:t>
      </w:r>
      <w:r w:rsidR="00216444">
        <w:rPr>
          <w:rFonts w:hint="eastAsia"/>
        </w:rPr>
        <w:t xml:space="preserve"> </w:t>
      </w:r>
      <w:r w:rsidR="00216444">
        <w:t xml:space="preserve">  </w:t>
      </w:r>
      <w:r w:rsidR="00653CBC">
        <w:t xml:space="preserve">p(X=x) = </w:t>
      </w:r>
      <w:r w:rsidR="00216444">
        <w:t>∑</w:t>
      </w:r>
      <w:r w:rsidR="00216444" w:rsidRPr="00216444">
        <w:rPr>
          <w:vertAlign w:val="subscript"/>
        </w:rPr>
        <w:t>x</w:t>
      </w:r>
      <w:r w:rsidR="00216444">
        <w:rPr>
          <w:vertAlign w:val="subscript"/>
        </w:rPr>
        <w:t xml:space="preserve"> </w:t>
      </w:r>
      <w:r w:rsidR="00216444">
        <w:t>p(X=</w:t>
      </w:r>
      <w:proofErr w:type="spellStart"/>
      <w:r w:rsidR="00216444">
        <w:t>x,Y</w:t>
      </w:r>
      <w:proofErr w:type="spellEnd"/>
      <w:r w:rsidR="00216444">
        <w:t>=y)</w:t>
      </w:r>
      <w:r w:rsidR="00216444">
        <w:rPr>
          <w:rFonts w:hint="eastAsia"/>
        </w:rPr>
        <w:t xml:space="preserve"> </w:t>
      </w:r>
      <w:r w:rsidR="00216444">
        <w:t xml:space="preserve">  </w:t>
      </w:r>
      <w:r w:rsidR="00216444">
        <w:rPr>
          <w:rFonts w:hint="eastAsia"/>
        </w:rPr>
        <w:t>p</w:t>
      </w:r>
      <w:r w:rsidR="00216444">
        <w:t>(</w:t>
      </w:r>
      <w:proofErr w:type="spellStart"/>
      <w:r w:rsidR="00216444">
        <w:t>a,b</w:t>
      </w:r>
      <w:proofErr w:type="spellEnd"/>
      <w:r w:rsidR="00216444">
        <w:t>) = p(</w:t>
      </w:r>
      <w:proofErr w:type="spellStart"/>
      <w:r w:rsidR="00216444">
        <w:t>a|b</w:t>
      </w:r>
      <w:proofErr w:type="spellEnd"/>
      <w:r w:rsidR="00216444">
        <w:t>)*p(b)</w:t>
      </w:r>
    </w:p>
    <w:p w14:paraId="3FBEF07E" w14:textId="743266EF" w:rsidR="00216444" w:rsidRPr="00697923" w:rsidRDefault="00216444" w:rsidP="00216444">
      <w:r>
        <w:rPr>
          <w:rFonts w:hint="eastAsia"/>
        </w:rPr>
        <w:t>H</w:t>
      </w:r>
      <w:r>
        <w:t>(</w:t>
      </w:r>
      <w:proofErr w:type="gramStart"/>
      <w:r>
        <w:t>X,Y</w:t>
      </w:r>
      <w:proofErr w:type="gramEnd"/>
      <w:r>
        <w:t xml:space="preserve">) </w:t>
      </w:r>
      <w:r w:rsidRPr="00697923">
        <w:t>= -</w:t>
      </w:r>
      <w:r w:rsidRPr="00697923">
        <w:t>∑</w:t>
      </w:r>
      <w:proofErr w:type="spellStart"/>
      <w:r w:rsidRPr="00697923">
        <w:rPr>
          <w:vertAlign w:val="subscript"/>
        </w:rPr>
        <w:t>x</w:t>
      </w:r>
      <w:r w:rsidRPr="00697923">
        <w:t>∑</w:t>
      </w:r>
      <w:r w:rsidRPr="00697923">
        <w:rPr>
          <w:vertAlign w:val="subscript"/>
        </w:rPr>
        <w:t>y</w:t>
      </w:r>
      <w:proofErr w:type="spellEnd"/>
      <w:r w:rsidRPr="00697923">
        <w:rPr>
          <w:vertAlign w:val="subscript"/>
        </w:rPr>
        <w:t xml:space="preserve"> </w:t>
      </w:r>
      <w:r w:rsidR="00054BAD" w:rsidRPr="00697923">
        <w:t>(</w:t>
      </w:r>
      <w:r w:rsidRPr="00697923">
        <w:t>p(</w:t>
      </w:r>
      <w:proofErr w:type="spellStart"/>
      <w:r w:rsidRPr="00697923">
        <w:t>x,y</w:t>
      </w:r>
      <w:proofErr w:type="spellEnd"/>
      <w:r w:rsidRPr="00697923">
        <w:t>)*log</w:t>
      </w:r>
      <w:r w:rsidRPr="00697923">
        <w:rPr>
          <w:vertAlign w:val="subscript"/>
        </w:rPr>
        <w:t>2</w:t>
      </w:r>
      <w:r w:rsidRPr="00697923">
        <w:t>(p(</w:t>
      </w:r>
      <w:proofErr w:type="spellStart"/>
      <w:r w:rsidRPr="00697923">
        <w:t>x,y</w:t>
      </w:r>
      <w:proofErr w:type="spellEnd"/>
      <w:r w:rsidRPr="00697923">
        <w:t>))</w:t>
      </w:r>
      <w:r w:rsidR="00054BAD" w:rsidRPr="00697923">
        <w:t>)</w:t>
      </w:r>
    </w:p>
    <w:p w14:paraId="3FB38E5D" w14:textId="5C6D9D13" w:rsidR="00216444" w:rsidRPr="00697923" w:rsidRDefault="00D210BB" w:rsidP="00D210BB">
      <w:pPr>
        <w:ind w:firstLineChars="300" w:firstLine="720"/>
      </w:pPr>
      <w:r w:rsidRPr="00697923">
        <w:rPr>
          <w:rFonts w:hint="eastAsia"/>
        </w:rPr>
        <w:t>=</w:t>
      </w:r>
      <w:r w:rsidRPr="00697923">
        <w:t xml:space="preserve"> </w:t>
      </w:r>
      <w:r w:rsidRPr="00697923">
        <w:t>-∑</w:t>
      </w:r>
      <w:proofErr w:type="spellStart"/>
      <w:r w:rsidRPr="00697923">
        <w:rPr>
          <w:vertAlign w:val="subscript"/>
        </w:rPr>
        <w:t>x</w:t>
      </w:r>
      <w:r w:rsidRPr="00697923">
        <w:t>∑</w:t>
      </w:r>
      <w:r w:rsidRPr="00697923">
        <w:rPr>
          <w:vertAlign w:val="subscript"/>
        </w:rPr>
        <w:t>y</w:t>
      </w:r>
      <w:proofErr w:type="spellEnd"/>
      <w:r w:rsidRPr="00697923">
        <w:rPr>
          <w:vertAlign w:val="subscript"/>
        </w:rPr>
        <w:t xml:space="preserve"> </w:t>
      </w:r>
      <w:r w:rsidR="00054BAD" w:rsidRPr="00697923">
        <w:t>(</w:t>
      </w:r>
      <w:r w:rsidRPr="00697923">
        <w:t>p(</w:t>
      </w:r>
      <w:proofErr w:type="spellStart"/>
      <w:proofErr w:type="gramStart"/>
      <w:r w:rsidRPr="00697923">
        <w:t>x,y</w:t>
      </w:r>
      <w:proofErr w:type="spellEnd"/>
      <w:proofErr w:type="gramEnd"/>
      <w:r w:rsidRPr="00697923">
        <w:t>)*log</w:t>
      </w:r>
      <w:r w:rsidRPr="00697923">
        <w:rPr>
          <w:vertAlign w:val="subscript"/>
        </w:rPr>
        <w:t>2</w:t>
      </w:r>
      <w:r w:rsidRPr="00697923">
        <w:t>(p(</w:t>
      </w:r>
      <w:proofErr w:type="spellStart"/>
      <w:r w:rsidRPr="00697923">
        <w:t>x</w:t>
      </w:r>
      <w:r w:rsidRPr="00697923">
        <w:t>|</w:t>
      </w:r>
      <w:r w:rsidRPr="00697923">
        <w:t>y</w:t>
      </w:r>
      <w:proofErr w:type="spellEnd"/>
      <w:r w:rsidRPr="00697923">
        <w:t>)*p(</w:t>
      </w:r>
      <w:r w:rsidRPr="00697923">
        <w:t>y</w:t>
      </w:r>
      <w:r w:rsidRPr="00697923">
        <w:t>))</w:t>
      </w:r>
      <w:r w:rsidR="00054BAD" w:rsidRPr="00697923">
        <w:t>)</w:t>
      </w:r>
    </w:p>
    <w:p w14:paraId="7D326668" w14:textId="15DB6195" w:rsidR="002548A5" w:rsidRPr="00697923" w:rsidRDefault="002548A5" w:rsidP="00D210BB">
      <w:pPr>
        <w:ind w:firstLineChars="300" w:firstLine="720"/>
      </w:pPr>
      <w:r w:rsidRPr="00697923">
        <w:t>= (</w:t>
      </w:r>
      <w:r w:rsidRPr="00697923">
        <w:t>-∑</w:t>
      </w:r>
      <w:proofErr w:type="spellStart"/>
      <w:r w:rsidRPr="00697923">
        <w:rPr>
          <w:vertAlign w:val="subscript"/>
        </w:rPr>
        <w:t>x</w:t>
      </w:r>
      <w:r w:rsidRPr="00697923">
        <w:t>∑</w:t>
      </w:r>
      <w:r w:rsidRPr="00697923">
        <w:rPr>
          <w:vertAlign w:val="subscript"/>
        </w:rPr>
        <w:t>y</w:t>
      </w:r>
      <w:proofErr w:type="spellEnd"/>
      <w:r w:rsidRPr="00697923">
        <w:rPr>
          <w:vertAlign w:val="subscript"/>
        </w:rPr>
        <w:t xml:space="preserve"> </w:t>
      </w:r>
      <w:r w:rsidR="00057797" w:rsidRPr="00697923">
        <w:t>(</w:t>
      </w:r>
      <w:r w:rsidRPr="00697923">
        <w:t>p(</w:t>
      </w:r>
      <w:proofErr w:type="spellStart"/>
      <w:proofErr w:type="gramStart"/>
      <w:r w:rsidRPr="00697923">
        <w:t>x,y</w:t>
      </w:r>
      <w:proofErr w:type="spellEnd"/>
      <w:proofErr w:type="gramEnd"/>
      <w:r w:rsidRPr="00697923">
        <w:t>)*</w:t>
      </w:r>
      <w:r w:rsidRPr="00697923">
        <w:t>log</w:t>
      </w:r>
      <w:r w:rsidRPr="00697923">
        <w:rPr>
          <w:vertAlign w:val="subscript"/>
        </w:rPr>
        <w:t>2</w:t>
      </w:r>
      <w:r w:rsidRPr="00697923">
        <w:t>(p(</w:t>
      </w:r>
      <w:proofErr w:type="spellStart"/>
      <w:r w:rsidRPr="00697923">
        <w:t>x|y</w:t>
      </w:r>
      <w:proofErr w:type="spellEnd"/>
      <w:r w:rsidRPr="00697923">
        <w:t>)</w:t>
      </w:r>
      <w:r w:rsidRPr="00697923">
        <w:t>)</w:t>
      </w:r>
      <w:r w:rsidR="00057797" w:rsidRPr="00697923">
        <w:t>)</w:t>
      </w:r>
      <w:r w:rsidRPr="00697923">
        <w:t>) + (</w:t>
      </w:r>
      <w:r w:rsidR="00057797" w:rsidRPr="00697923">
        <w:t>-</w:t>
      </w:r>
      <w:r w:rsidR="00057797" w:rsidRPr="00697923">
        <w:t>∑</w:t>
      </w:r>
      <w:proofErr w:type="spellStart"/>
      <w:r w:rsidR="00057797" w:rsidRPr="00697923">
        <w:rPr>
          <w:vertAlign w:val="subscript"/>
        </w:rPr>
        <w:t>x</w:t>
      </w:r>
      <w:r w:rsidR="00057797" w:rsidRPr="00697923">
        <w:t>∑</w:t>
      </w:r>
      <w:r w:rsidR="00057797" w:rsidRPr="00697923">
        <w:rPr>
          <w:vertAlign w:val="subscript"/>
        </w:rPr>
        <w:t>y</w:t>
      </w:r>
      <w:proofErr w:type="spellEnd"/>
      <w:r w:rsidR="00057797" w:rsidRPr="00697923">
        <w:t>(</w:t>
      </w:r>
      <w:r w:rsidR="00057797" w:rsidRPr="00697923">
        <w:t>p(</w:t>
      </w:r>
      <w:proofErr w:type="spellStart"/>
      <w:r w:rsidR="00057797" w:rsidRPr="00697923">
        <w:t>x,y</w:t>
      </w:r>
      <w:proofErr w:type="spellEnd"/>
      <w:r w:rsidR="00057797" w:rsidRPr="00697923">
        <w:t>)</w:t>
      </w:r>
      <w:r w:rsidR="00057797" w:rsidRPr="00697923">
        <w:t>*log</w:t>
      </w:r>
      <w:r w:rsidR="00057797" w:rsidRPr="00697923">
        <w:rPr>
          <w:vertAlign w:val="subscript"/>
        </w:rPr>
        <w:t>2</w:t>
      </w:r>
      <w:r w:rsidR="00057797" w:rsidRPr="00697923">
        <w:t>(p(y)))</w:t>
      </w:r>
      <w:r w:rsidRPr="00697923">
        <w:t>)</w:t>
      </w:r>
    </w:p>
    <w:p w14:paraId="7D95C2E7" w14:textId="6EC039DE" w:rsidR="00E54705" w:rsidRPr="00697923" w:rsidRDefault="00E54705" w:rsidP="00E54705">
      <w:pPr>
        <w:ind w:firstLineChars="300" w:firstLine="720"/>
      </w:pPr>
      <w:r w:rsidRPr="00697923">
        <w:t>= (-∑</w:t>
      </w:r>
      <w:proofErr w:type="spellStart"/>
      <w:r w:rsidRPr="00697923">
        <w:rPr>
          <w:vertAlign w:val="subscript"/>
        </w:rPr>
        <w:t>x</w:t>
      </w:r>
      <w:r w:rsidRPr="00697923">
        <w:t>∑</w:t>
      </w:r>
      <w:r w:rsidRPr="00697923">
        <w:rPr>
          <w:vertAlign w:val="subscript"/>
        </w:rPr>
        <w:t>y</w:t>
      </w:r>
      <w:proofErr w:type="spellEnd"/>
      <w:r w:rsidRPr="00697923">
        <w:rPr>
          <w:vertAlign w:val="subscript"/>
        </w:rPr>
        <w:t xml:space="preserve"> </w:t>
      </w:r>
      <w:r w:rsidRPr="00697923">
        <w:t>(p(</w:t>
      </w:r>
      <w:proofErr w:type="spellStart"/>
      <w:r w:rsidRPr="00697923">
        <w:t>x|</w:t>
      </w:r>
      <w:proofErr w:type="gramStart"/>
      <w:r w:rsidRPr="00697923">
        <w:t>y</w:t>
      </w:r>
      <w:proofErr w:type="spellEnd"/>
      <w:r w:rsidRPr="00697923">
        <w:t>)*</w:t>
      </w:r>
      <w:proofErr w:type="gramEnd"/>
      <w:r w:rsidRPr="00697923">
        <w:t>p(y)*log</w:t>
      </w:r>
      <w:r w:rsidRPr="00697923">
        <w:rPr>
          <w:vertAlign w:val="subscript"/>
        </w:rPr>
        <w:t>2</w:t>
      </w:r>
      <w:r w:rsidRPr="00697923">
        <w:t>(p(</w:t>
      </w:r>
      <w:proofErr w:type="spellStart"/>
      <w:r w:rsidRPr="00697923">
        <w:t>x|y</w:t>
      </w:r>
      <w:proofErr w:type="spellEnd"/>
      <w:r w:rsidRPr="00697923">
        <w:t>)))) + (-∑</w:t>
      </w:r>
      <w:proofErr w:type="spellStart"/>
      <w:r w:rsidRPr="00697923">
        <w:rPr>
          <w:vertAlign w:val="subscript"/>
        </w:rPr>
        <w:t>x</w:t>
      </w:r>
      <w:r w:rsidRPr="00697923">
        <w:t>∑</w:t>
      </w:r>
      <w:r w:rsidRPr="00697923">
        <w:rPr>
          <w:vertAlign w:val="subscript"/>
        </w:rPr>
        <w:t>y</w:t>
      </w:r>
      <w:proofErr w:type="spellEnd"/>
      <w:r w:rsidRPr="00697923">
        <w:t>(p(</w:t>
      </w:r>
      <w:proofErr w:type="spellStart"/>
      <w:r w:rsidRPr="00697923">
        <w:t>x,y</w:t>
      </w:r>
      <w:proofErr w:type="spellEnd"/>
      <w:r w:rsidRPr="00697923">
        <w:t>)*log</w:t>
      </w:r>
      <w:r w:rsidRPr="00697923">
        <w:rPr>
          <w:vertAlign w:val="subscript"/>
        </w:rPr>
        <w:t>2</w:t>
      </w:r>
      <w:r w:rsidRPr="00697923">
        <w:t>(p(y))))</w:t>
      </w:r>
    </w:p>
    <w:p w14:paraId="549A1BD2" w14:textId="6326FA12" w:rsidR="00E54705" w:rsidRPr="00697923" w:rsidRDefault="00395FA5" w:rsidP="00D210BB">
      <w:pPr>
        <w:ind w:firstLineChars="300" w:firstLine="720"/>
      </w:pPr>
      <w:r w:rsidRPr="00697923">
        <w:t>= (-</w:t>
      </w:r>
      <w:r w:rsidRPr="00697923">
        <w:t>∑</w:t>
      </w:r>
      <w:r w:rsidRPr="00697923">
        <w:rPr>
          <w:vertAlign w:val="subscript"/>
        </w:rPr>
        <w:t>y</w:t>
      </w:r>
      <w:r w:rsidRPr="00697923">
        <w:t>(p(y</w:t>
      </w:r>
      <w:proofErr w:type="gramStart"/>
      <w:r w:rsidRPr="00697923">
        <w:t>))</w:t>
      </w:r>
      <w:r w:rsidRPr="00697923">
        <w:t>∑</w:t>
      </w:r>
      <w:proofErr w:type="gramEnd"/>
      <w:r w:rsidRPr="00697923">
        <w:rPr>
          <w:vertAlign w:val="subscript"/>
        </w:rPr>
        <w:t>x</w:t>
      </w:r>
      <w:r w:rsidR="00C67065" w:rsidRPr="00697923">
        <w:t>(</w:t>
      </w:r>
      <w:r w:rsidR="00C67065" w:rsidRPr="00697923">
        <w:t>p(</w:t>
      </w:r>
      <w:proofErr w:type="spellStart"/>
      <w:r w:rsidR="00C67065" w:rsidRPr="00697923">
        <w:t>x|y</w:t>
      </w:r>
      <w:proofErr w:type="spellEnd"/>
      <w:r w:rsidR="00C67065" w:rsidRPr="00697923">
        <w:t>)*log</w:t>
      </w:r>
      <w:r w:rsidR="00C67065" w:rsidRPr="00697923">
        <w:rPr>
          <w:vertAlign w:val="subscript"/>
        </w:rPr>
        <w:t>2</w:t>
      </w:r>
      <w:r w:rsidR="00C67065" w:rsidRPr="00697923">
        <w:t>(p(</w:t>
      </w:r>
      <w:proofErr w:type="spellStart"/>
      <w:r w:rsidR="00C67065" w:rsidRPr="00697923">
        <w:t>x|y</w:t>
      </w:r>
      <w:proofErr w:type="spellEnd"/>
      <w:r w:rsidR="00C67065" w:rsidRPr="00697923">
        <w:t>))</w:t>
      </w:r>
      <w:r w:rsidR="00C67065" w:rsidRPr="00697923">
        <w:t>)</w:t>
      </w:r>
      <w:r w:rsidRPr="00697923">
        <w:t>)</w:t>
      </w:r>
      <w:r w:rsidR="00133590" w:rsidRPr="00697923">
        <w:t xml:space="preserve"> + (</w:t>
      </w:r>
      <w:r w:rsidR="0037683F" w:rsidRPr="00697923">
        <w:t>-∑</w:t>
      </w:r>
      <w:r w:rsidR="0037683F" w:rsidRPr="00697923">
        <w:rPr>
          <w:vertAlign w:val="subscript"/>
        </w:rPr>
        <w:t>y</w:t>
      </w:r>
      <w:r w:rsidR="0037683F" w:rsidRPr="00697923">
        <w:t>(p(y)*log</w:t>
      </w:r>
      <w:r w:rsidR="0037683F" w:rsidRPr="00697923">
        <w:rPr>
          <w:vertAlign w:val="subscript"/>
        </w:rPr>
        <w:t>2</w:t>
      </w:r>
      <w:r w:rsidR="0037683F" w:rsidRPr="00697923">
        <w:t>(p(y)))</w:t>
      </w:r>
      <w:r w:rsidR="00133590" w:rsidRPr="00697923">
        <w:t>)</w:t>
      </w:r>
    </w:p>
    <w:p w14:paraId="1A85DA51" w14:textId="14517A11" w:rsidR="005F5DA1" w:rsidRDefault="0037683F" w:rsidP="00E4242D">
      <w:pPr>
        <w:ind w:firstLineChars="300" w:firstLine="720"/>
        <w:rPr>
          <w:rFonts w:hint="eastAsia"/>
        </w:rPr>
      </w:pPr>
      <w:r w:rsidRPr="00697923">
        <w:t>= H(X|Y) + H(Y)</w:t>
      </w:r>
    </w:p>
    <w:p w14:paraId="2F870105" w14:textId="40B27D83" w:rsidR="00E457BD" w:rsidRDefault="00E457BD" w:rsidP="00E457BD">
      <w:r>
        <w:rPr>
          <w:rFonts w:hint="eastAsia"/>
        </w:rPr>
        <w:t>2</w:t>
      </w:r>
      <w:r>
        <w:t>.</w:t>
      </w:r>
    </w:p>
    <w:p w14:paraId="11BAA757" w14:textId="32C49F98" w:rsidR="005F5DA1" w:rsidRDefault="00697923" w:rsidP="00E457BD">
      <w:r>
        <w:rPr>
          <w:rFonts w:hint="eastAsia"/>
        </w:rPr>
        <w:t>結合</w:t>
      </w:r>
      <w:r w:rsidR="00AC3C7A">
        <w:rPr>
          <w:rFonts w:hint="eastAsia"/>
        </w:rPr>
        <w:t>1.</w:t>
      </w:r>
      <w:r w:rsidR="00AC3C7A">
        <w:rPr>
          <w:rFonts w:hint="eastAsia"/>
        </w:rPr>
        <w:t>可知</w:t>
      </w:r>
      <w:r w:rsidR="00AC3C7A">
        <w:rPr>
          <w:rFonts w:hint="eastAsia"/>
        </w:rPr>
        <w:t xml:space="preserve"> </w:t>
      </w:r>
      <w:r w:rsidR="00AC3C7A">
        <w:t>H(Y)</w:t>
      </w:r>
      <w:r w:rsidR="00AC3C7A">
        <w:rPr>
          <w:rFonts w:hint="eastAsia"/>
        </w:rPr>
        <w:t xml:space="preserve"> + </w:t>
      </w:r>
      <w:r w:rsidR="00AC3C7A">
        <w:t xml:space="preserve">H(X|Y) </w:t>
      </w:r>
      <w:r w:rsidRPr="00697923">
        <w:t>≤</w:t>
      </w:r>
      <w:r w:rsidR="00AC3C7A">
        <w:t xml:space="preserve"> </w:t>
      </w:r>
      <w:r>
        <w:t>H(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 xml:space="preserve"> +</w:t>
      </w:r>
      <w:r w:rsidRPr="00697923">
        <w:t xml:space="preserve"> </w:t>
      </w:r>
      <w:r>
        <w:t>H(Y)</w:t>
      </w:r>
      <w:r w:rsidR="00FF7BB0">
        <w:rPr>
          <w:rFonts w:hint="eastAsia"/>
        </w:rPr>
        <w:t>，故變成證明</w:t>
      </w:r>
      <w:r w:rsidR="00EE22EF">
        <w:t xml:space="preserve">H(X|Y) </w:t>
      </w:r>
      <w:r w:rsidR="00EE22EF" w:rsidRPr="00697923">
        <w:t>≤</w:t>
      </w:r>
      <w:r w:rsidR="00EE22EF">
        <w:t xml:space="preserve"> H(</w:t>
      </w:r>
      <w:r w:rsidR="00EE22EF">
        <w:rPr>
          <w:rFonts w:hint="eastAsia"/>
        </w:rPr>
        <w:t>X</w:t>
      </w:r>
      <w:r w:rsidR="00EE22EF">
        <w:t>)</w:t>
      </w:r>
    </w:p>
    <w:p w14:paraId="70AB5C1A" w14:textId="127F9DD1" w:rsidR="00EE22EF" w:rsidRDefault="00FF7BB0" w:rsidP="00FF7BB0">
      <w:r>
        <w:rPr>
          <w:rFonts w:hint="eastAsia"/>
        </w:rPr>
        <w:t>因為</w:t>
      </w:r>
      <w:r>
        <w:t>H(X|Y)</w:t>
      </w:r>
      <w:r>
        <w:rPr>
          <w:rFonts w:hint="eastAsia"/>
        </w:rPr>
        <w:t>表示「</w:t>
      </w:r>
      <w:r>
        <w:rPr>
          <w:rFonts w:hint="eastAsia"/>
        </w:rPr>
        <w:t>給了</w:t>
      </w:r>
      <w:r>
        <w:rPr>
          <w:rFonts w:hint="eastAsia"/>
        </w:rPr>
        <w:t>Y</w:t>
      </w:r>
      <w:r>
        <w:rPr>
          <w:rFonts w:hint="eastAsia"/>
        </w:rPr>
        <w:t>的資訊後</w:t>
      </w:r>
      <w:r>
        <w:rPr>
          <w:rFonts w:hint="eastAsia"/>
        </w:rPr>
        <w:t xml:space="preserve">, </w:t>
      </w:r>
      <w:r>
        <w:rPr>
          <w:rFonts w:hint="eastAsia"/>
        </w:rPr>
        <w:t>X</w:t>
      </w:r>
      <w:r>
        <w:rPr>
          <w:rFonts w:hint="eastAsia"/>
        </w:rPr>
        <w:t>剩下的資訊量</w:t>
      </w:r>
      <w:r>
        <w:rPr>
          <w:rFonts w:hint="eastAsia"/>
        </w:rPr>
        <w:t>」，所以他必少於或等於「</w:t>
      </w:r>
      <w:r>
        <w:rPr>
          <w:rFonts w:hint="eastAsia"/>
        </w:rPr>
        <w:t>X</w:t>
      </w:r>
      <w:r>
        <w:rPr>
          <w:rFonts w:hint="eastAsia"/>
        </w:rPr>
        <w:t>本身的資訊量」</w:t>
      </w:r>
      <w:r>
        <w:rPr>
          <w:rFonts w:hint="eastAsia"/>
        </w:rPr>
        <w:t>H(X)</w:t>
      </w:r>
    </w:p>
    <w:p w14:paraId="44D6257B" w14:textId="7D8539AC" w:rsidR="00E4242D" w:rsidRDefault="00E4242D" w:rsidP="00FF7BB0"/>
    <w:p w14:paraId="335B1AFE" w14:textId="49275824" w:rsidR="00F471FE" w:rsidRDefault="00F471FE" w:rsidP="00FF7BB0"/>
    <w:p w14:paraId="056D3D11" w14:textId="6F35FBF6" w:rsidR="00F471FE" w:rsidRDefault="00466149" w:rsidP="00FF7BB0">
      <w:r w:rsidRPr="00466149">
        <w:drawing>
          <wp:inline distT="0" distB="0" distL="0" distR="0" wp14:anchorId="7435BE8E" wp14:editId="47B00889">
            <wp:extent cx="5902960" cy="1617589"/>
            <wp:effectExtent l="19050" t="19050" r="21590" b="209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443" cy="16270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100A40" w14:textId="474449D5" w:rsidR="000422BA" w:rsidRDefault="008D178A" w:rsidP="00FF7BB0">
      <w:r w:rsidRPr="008D178A">
        <w:drawing>
          <wp:inline distT="0" distB="0" distL="0" distR="0" wp14:anchorId="7761D696" wp14:editId="32E9D7F6">
            <wp:extent cx="6645910" cy="24657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3FA1" w14:textId="050550C3" w:rsidR="00137ADF" w:rsidRPr="00137ADF" w:rsidRDefault="00A6318A" w:rsidP="00EB1AAF">
      <w:r>
        <w:t>I hate cryptography</w:t>
      </w:r>
      <w:r>
        <w:t xml:space="preserve">. -&gt; </w:t>
      </w:r>
      <w:r w:rsidR="00137ADF" w:rsidRPr="00137ADF">
        <w:t>49913</w:t>
      </w:r>
      <w:r w:rsidR="00137ADF" w:rsidRPr="00EB1AAF">
        <w:t>BF</w:t>
      </w:r>
      <w:r w:rsidR="00137ADF" w:rsidRPr="00137ADF">
        <w:t>9711</w:t>
      </w:r>
      <w:r w:rsidR="00137ADF" w:rsidRPr="00EB1AAF">
        <w:t>C</w:t>
      </w:r>
      <w:r w:rsidR="00137ADF" w:rsidRPr="00137ADF">
        <w:t>1</w:t>
      </w:r>
      <w:r w:rsidR="00137ADF" w:rsidRPr="00EB1AAF">
        <w:t>E</w:t>
      </w:r>
      <w:r w:rsidR="00137ADF" w:rsidRPr="00137ADF">
        <w:t>7451</w:t>
      </w:r>
      <w:r w:rsidR="00137ADF" w:rsidRPr="00EB1AAF">
        <w:t>0</w:t>
      </w:r>
      <w:r w:rsidR="00137ADF" w:rsidRPr="00137ADF">
        <w:t>611</w:t>
      </w:r>
      <w:r w:rsidR="00137ADF" w:rsidRPr="00EB1AAF">
        <w:t>0</w:t>
      </w:r>
      <w:r w:rsidR="00137ADF" w:rsidRPr="00137ADF">
        <w:t>18</w:t>
      </w:r>
      <w:r w:rsidR="00137ADF" w:rsidRPr="00EB1AAF">
        <w:t>BE</w:t>
      </w:r>
      <w:r w:rsidR="00137ADF" w:rsidRPr="00137ADF">
        <w:t>35110495</w:t>
      </w:r>
      <w:r w:rsidR="00137ADF" w:rsidRPr="00EB1AAF">
        <w:t>CCAA</w:t>
      </w:r>
      <w:r w:rsidR="00137ADF" w:rsidRPr="00137ADF">
        <w:t>7</w:t>
      </w:r>
    </w:p>
    <w:p w14:paraId="21D156F5" w14:textId="2827E850" w:rsidR="008D178A" w:rsidRDefault="008D178A" w:rsidP="00FF7BB0"/>
    <w:p w14:paraId="1E07FEFC" w14:textId="77777777" w:rsidR="00AE4ECC" w:rsidRPr="00137ADF" w:rsidRDefault="00AE4ECC" w:rsidP="00FF7BB0">
      <w:pPr>
        <w:rPr>
          <w:rFonts w:hint="eastAsia"/>
        </w:rPr>
      </w:pPr>
      <w:bookmarkStart w:id="0" w:name="_GoBack"/>
      <w:bookmarkEnd w:id="0"/>
    </w:p>
    <w:sectPr w:rsidR="00AE4ECC" w:rsidRPr="00137ADF" w:rsidSect="003E61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99"/>
    <w:rsid w:val="000422BA"/>
    <w:rsid w:val="00054BAD"/>
    <w:rsid w:val="00057797"/>
    <w:rsid w:val="00073AF0"/>
    <w:rsid w:val="00133590"/>
    <w:rsid w:val="00137ADF"/>
    <w:rsid w:val="001F3817"/>
    <w:rsid w:val="00216444"/>
    <w:rsid w:val="002548A5"/>
    <w:rsid w:val="002713CF"/>
    <w:rsid w:val="00284D89"/>
    <w:rsid w:val="0037683F"/>
    <w:rsid w:val="00395FA5"/>
    <w:rsid w:val="003B0B8F"/>
    <w:rsid w:val="003E615D"/>
    <w:rsid w:val="00466149"/>
    <w:rsid w:val="005F5DA1"/>
    <w:rsid w:val="00653CBC"/>
    <w:rsid w:val="00660799"/>
    <w:rsid w:val="00697923"/>
    <w:rsid w:val="008D178A"/>
    <w:rsid w:val="009C49F3"/>
    <w:rsid w:val="00A6318A"/>
    <w:rsid w:val="00AC3C7A"/>
    <w:rsid w:val="00AE4ECC"/>
    <w:rsid w:val="00B236A8"/>
    <w:rsid w:val="00C22C00"/>
    <w:rsid w:val="00C67065"/>
    <w:rsid w:val="00D210BB"/>
    <w:rsid w:val="00E23850"/>
    <w:rsid w:val="00E4242D"/>
    <w:rsid w:val="00E457BD"/>
    <w:rsid w:val="00E54705"/>
    <w:rsid w:val="00E57137"/>
    <w:rsid w:val="00EB1AAF"/>
    <w:rsid w:val="00EE22EF"/>
    <w:rsid w:val="00F471FE"/>
    <w:rsid w:val="00FE09C7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AB6C"/>
  <w15:chartTrackingRefBased/>
  <w15:docId w15:val="{C488D92D-9423-4B9A-BCD7-5B650921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7A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lang w:bidi="th-TH"/>
    </w:rPr>
  </w:style>
  <w:style w:type="character" w:customStyle="1" w:styleId="HTML0">
    <w:name w:val="HTML 預設格式 字元"/>
    <w:basedOn w:val="a0"/>
    <w:link w:val="HTML"/>
    <w:uiPriority w:val="99"/>
    <w:semiHidden/>
    <w:rsid w:val="00137ADF"/>
    <w:rPr>
      <w:rFonts w:ascii="細明體" w:eastAsia="細明體" w:hAnsi="細明體" w:cs="細明體"/>
      <w:kern w:val="0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Tosha.E.T</dc:creator>
  <cp:keywords/>
  <dc:description/>
  <cp:lastModifiedBy>Tosha.E.T</cp:lastModifiedBy>
  <cp:revision>32</cp:revision>
  <dcterms:created xsi:type="dcterms:W3CDTF">2024-03-11T06:25:00Z</dcterms:created>
  <dcterms:modified xsi:type="dcterms:W3CDTF">2024-03-11T12:08:00Z</dcterms:modified>
</cp:coreProperties>
</file>