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Yu Gothic" w:ascii="Yu Gothic" w:hAnsi="Yu Gothic"/>
          <w:b/>
          <w:i w:val="false"/>
          <w:color w:val="0F172A"/>
          <w:sz w:val="40"/>
        </w:rPr>
        <w:t xml:space="preserve">Physical AI </w:t>
      </w:r>
      <w:r>
        <w:rPr>
          <w:rFonts w:ascii="Yu Gothic" w:hAnsi="Yu Gothic" w:eastAsia="Yu Gothic"/>
          <w:b/>
          <w:i w:val="false"/>
          <w:color w:val="0F172A"/>
          <w:sz w:val="40"/>
        </w:rPr>
        <w:t xml:space="preserve">応用編 </w:t>
      </w:r>
      <w:r>
        <w:rPr>
          <w:rFonts w:eastAsia="Yu Gothic" w:ascii="Yu Gothic" w:hAnsi="Yu Gothic"/>
          <w:b/>
          <w:i w:val="false"/>
          <w:color w:val="0F172A"/>
          <w:sz w:val="40"/>
        </w:rPr>
        <w:t xml:space="preserve">#1 </w:t>
      </w:r>
      <w:r>
        <w:rPr>
          <w:rFonts w:ascii="Yu Gothic" w:hAnsi="Yu Gothic" w:eastAsia="Yu Gothic"/>
          <w:b/>
          <w:i w:val="false"/>
          <w:color w:val="0F172A"/>
          <w:sz w:val="40"/>
        </w:rPr>
        <w:t>最終課題 実施報告書</w:t>
      </w:r>
    </w:p>
    <w:p>
      <w:pPr>
        <w:pStyle w:val="Normal"/>
        <w:spacing w:before="0" w:after="240"/>
        <w:jc w:val="center"/>
        <w:rPr/>
      </w:pPr>
      <w:r>
        <w:rPr>
          <w:rFonts w:ascii="Yu Gothic" w:hAnsi="Yu Gothic" w:eastAsia="Yu Gothic"/>
          <w:b w:val="false"/>
          <w:i w:val="false"/>
          <w:color w:val="475569"/>
          <w:sz w:val="24"/>
        </w:rPr>
        <w:t xml:space="preserve">ペグインホール自律挿入タスク：全工程アーキテクチャ </w:t>
      </w:r>
      <w:r>
        <w:rPr>
          <w:rFonts w:eastAsia="Yu Gothic" w:ascii="Yu Gothic" w:hAnsi="Yu Gothic"/>
          <w:b w:val="false"/>
          <w:i w:val="false"/>
          <w:color w:val="475569"/>
          <w:sz w:val="24"/>
        </w:rPr>
        <w:t>(Step 1</w:t>
      </w:r>
      <w:r>
        <w:rPr>
          <w:rFonts w:ascii="Yu Gothic" w:hAnsi="Yu Gothic" w:eastAsia="Yu Gothic"/>
          <w:b w:val="false"/>
          <w:i w:val="false"/>
          <w:color w:val="475569"/>
          <w:sz w:val="24"/>
        </w:rPr>
        <w:t>〜</w:t>
      </w:r>
      <w:r>
        <w:rPr>
          <w:rFonts w:eastAsia="Yu Gothic" w:ascii="Yu Gothic" w:hAnsi="Yu Gothic"/>
          <w:b w:val="false"/>
          <w:i w:val="false"/>
          <w:color w:val="475569"/>
          <w:sz w:val="24"/>
        </w:rPr>
        <w:t xml:space="preserve">6) </w:t>
      </w:r>
      <w:r>
        <w:rPr>
          <w:rFonts w:ascii="Yu Gothic" w:hAnsi="Yu Gothic" w:eastAsia="Yu Gothic"/>
          <w:b w:val="false"/>
          <w:i w:val="false"/>
          <w:color w:val="475569"/>
          <w:sz w:val="24"/>
        </w:rPr>
        <w:t>及び 実証評価レポート</w:t>
      </w:r>
    </w:p>
    <w:tbl>
      <w:tblPr>
        <w:tblW w:w="9936" w:type="dxa"/>
        <w:jc w:val="center"/>
        <w:tblInd w:w="0" w:type="dxa"/>
        <w:tblLayout w:type="fixed"/>
        <w:tblCellMar>
          <w:top w:w="60" w:type="dxa"/>
          <w:left w:w="100" w:type="dxa"/>
          <w:bottom w:w="60" w:type="dxa"/>
          <w:right w:w="100" w:type="dxa"/>
        </w:tblCellMar>
        <w:tblLook w:val="04a0" w:noHBand="0" w:noVBand="1" w:firstColumn="1" w:lastRow="0" w:lastColumn="0" w:firstRow="1"/>
      </w:tblPr>
      <w:tblGrid>
        <w:gridCol w:w="2484"/>
        <w:gridCol w:w="2484"/>
        <w:gridCol w:w="2484"/>
        <w:gridCol w:w="2483"/>
      </w:tblGrid>
      <w:tr>
        <w:trPr/>
        <w:tc>
          <w:tcPr>
            <w:tcW w:w="2484" w:type="dxa"/>
            <w:tcBorders>
              <w:top w:val="single" w:sz="4" w:space="0" w:color="CBD5E1"/>
              <w:bottom w:val="single" w:sz="4" w:space="0" w:color="CBD5E1"/>
            </w:tcBorders>
            <w:shd w:fill="F1F5F9"/>
          </w:tcPr>
          <w:p>
            <w:pPr>
              <w:pStyle w:val="Normal"/>
              <w:widowControl w:val="false"/>
              <w:spacing w:before="0" w:after="200"/>
              <w:jc w:val="center"/>
              <w:rPr/>
            </w:pPr>
            <w:r>
              <w:rPr>
                <w:rFonts w:ascii="Yu Gothic" w:hAnsi="Yu Gothic" w:eastAsia="Yu Gothic"/>
                <w:b/>
                <w:i w:val="false"/>
                <w:color w:val="0F172A"/>
                <w:sz w:val="17"/>
              </w:rPr>
              <w:t>対象ロボット</w:t>
            </w:r>
          </w:p>
        </w:tc>
        <w:tc>
          <w:tcPr>
            <w:tcW w:w="2484" w:type="dxa"/>
            <w:tcBorders>
              <w:top w:val="single" w:sz="4" w:space="0" w:color="CBD5E1"/>
              <w:bottom w:val="single" w:sz="4" w:space="0" w:color="CBD5E1"/>
            </w:tcBorders>
            <w:shd w:fill="FFFFFF"/>
          </w:tcPr>
          <w:p>
            <w:pPr>
              <w:pStyle w:val="Normal"/>
              <w:widowControl w:val="false"/>
              <w:spacing w:before="0" w:after="200"/>
              <w:jc w:val="left"/>
              <w:rPr/>
            </w:pPr>
            <w:r>
              <w:rPr>
                <w:rFonts w:eastAsia="Yu Gothic" w:ascii="Yu Gothic" w:hAnsi="Yu Gothic"/>
                <w:b w:val="false"/>
                <w:i w:val="false"/>
                <w:color w:val="334155"/>
                <w:sz w:val="17"/>
              </w:rPr>
              <w:t>CRANE+ V2 (4DOF + Gripper)</w:t>
            </w:r>
          </w:p>
        </w:tc>
        <w:tc>
          <w:tcPr>
            <w:tcW w:w="2484" w:type="dxa"/>
            <w:tcBorders>
              <w:top w:val="single" w:sz="4" w:space="0" w:color="CBD5E1"/>
              <w:bottom w:val="single" w:sz="4" w:space="0" w:color="CBD5E1"/>
            </w:tcBorders>
            <w:shd w:fill="F1F5F9"/>
          </w:tcPr>
          <w:p>
            <w:pPr>
              <w:pStyle w:val="Normal"/>
              <w:widowControl w:val="false"/>
              <w:spacing w:before="0" w:after="200"/>
              <w:jc w:val="center"/>
              <w:rPr/>
            </w:pPr>
            <w:r>
              <w:rPr>
                <w:rFonts w:ascii="Yu Gothic" w:hAnsi="Yu Gothic" w:eastAsia="Yu Gothic"/>
                <w:b/>
                <w:i w:val="false"/>
                <w:color w:val="0F172A"/>
                <w:sz w:val="17"/>
              </w:rPr>
              <w:t>シミュレータ</w:t>
            </w:r>
          </w:p>
        </w:tc>
        <w:tc>
          <w:tcPr>
            <w:tcW w:w="2483" w:type="dxa"/>
            <w:tcBorders>
              <w:top w:val="single" w:sz="4" w:space="0" w:color="CBD5E1"/>
              <w:bottom w:val="single" w:sz="4" w:space="0" w:color="CBD5E1"/>
            </w:tcBorders>
            <w:shd w:fill="FFFFFF"/>
          </w:tcPr>
          <w:p>
            <w:pPr>
              <w:pStyle w:val="Normal"/>
              <w:widowControl w:val="false"/>
              <w:spacing w:before="0" w:after="200"/>
              <w:jc w:val="left"/>
              <w:rPr/>
            </w:pPr>
            <w:r>
              <w:rPr>
                <w:rFonts w:eastAsia="Yu Gothic" w:ascii="Yu Gothic" w:hAnsi="Yu Gothic"/>
                <w:b w:val="false"/>
                <w:i w:val="false"/>
                <w:color w:val="334155"/>
                <w:sz w:val="17"/>
              </w:rPr>
              <w:t>Gazebo 11 / ROS 2 Humble</w:t>
            </w:r>
          </w:p>
        </w:tc>
      </w:tr>
      <w:tr>
        <w:trPr/>
        <w:tc>
          <w:tcPr>
            <w:tcW w:w="2484" w:type="dxa"/>
            <w:tcBorders>
              <w:top w:val="single" w:sz="4" w:space="0" w:color="CBD5E1"/>
              <w:bottom w:val="single" w:sz="4" w:space="0" w:color="CBD5E1"/>
            </w:tcBorders>
            <w:shd w:fill="F1F5F9"/>
          </w:tcPr>
          <w:p>
            <w:pPr>
              <w:pStyle w:val="Normal"/>
              <w:widowControl w:val="false"/>
              <w:spacing w:before="0" w:after="200"/>
              <w:jc w:val="center"/>
              <w:rPr/>
            </w:pPr>
            <w:r>
              <w:rPr>
                <w:rFonts w:ascii="Yu Gothic" w:hAnsi="Yu Gothic" w:eastAsia="Yu Gothic"/>
                <w:b/>
                <w:i w:val="false"/>
                <w:color w:val="0F172A"/>
                <w:sz w:val="17"/>
              </w:rPr>
              <w:t>タスク定義</w:t>
            </w:r>
          </w:p>
        </w:tc>
        <w:tc>
          <w:tcPr>
            <w:tcW w:w="2484"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7"/>
              </w:rPr>
              <w:t>クリアランス</w:t>
            </w:r>
            <w:r>
              <w:rPr>
                <w:rFonts w:eastAsia="Yu Gothic" w:ascii="Yu Gothic" w:hAnsi="Yu Gothic"/>
                <w:b w:val="false"/>
                <w:i w:val="false"/>
                <w:color w:val="334155"/>
                <w:sz w:val="17"/>
              </w:rPr>
              <w:t xml:space="preserve">2mm </w:t>
            </w:r>
            <w:r>
              <w:rPr>
                <w:rFonts w:ascii="Yu Gothic" w:hAnsi="Yu Gothic" w:eastAsia="Yu Gothic"/>
                <w:b w:val="false"/>
                <w:i w:val="false"/>
                <w:color w:val="334155"/>
                <w:sz w:val="17"/>
              </w:rPr>
              <w:t>ペグインホール自律挿入</w:t>
            </w:r>
          </w:p>
        </w:tc>
        <w:tc>
          <w:tcPr>
            <w:tcW w:w="2484" w:type="dxa"/>
            <w:tcBorders>
              <w:top w:val="single" w:sz="4" w:space="0" w:color="CBD5E1"/>
              <w:bottom w:val="single" w:sz="4" w:space="0" w:color="CBD5E1"/>
            </w:tcBorders>
            <w:shd w:fill="F1F5F9"/>
          </w:tcPr>
          <w:p>
            <w:pPr>
              <w:pStyle w:val="Normal"/>
              <w:widowControl w:val="false"/>
              <w:spacing w:before="0" w:after="200"/>
              <w:jc w:val="center"/>
              <w:rPr/>
            </w:pPr>
            <w:r>
              <w:rPr>
                <w:rFonts w:ascii="Yu Gothic" w:hAnsi="Yu Gothic" w:eastAsia="Yu Gothic"/>
                <w:b/>
                <w:i w:val="false"/>
                <w:color w:val="0F172A"/>
                <w:sz w:val="17"/>
              </w:rPr>
              <w:t>実演達成成果</w:t>
            </w:r>
          </w:p>
        </w:tc>
        <w:tc>
          <w:tcPr>
            <w:tcW w:w="2483"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7"/>
              </w:rPr>
              <w:t>実時間</w:t>
            </w:r>
            <w:r>
              <w:rPr>
                <w:rFonts w:eastAsia="Yu Gothic" w:ascii="Yu Gothic" w:hAnsi="Yu Gothic"/>
                <w:b w:val="false"/>
                <w:i w:val="false"/>
                <w:color w:val="334155"/>
                <w:sz w:val="17"/>
              </w:rPr>
              <w:t>107.6</w:t>
            </w:r>
            <w:r>
              <w:rPr>
                <w:rFonts w:ascii="Yu Gothic" w:hAnsi="Yu Gothic" w:eastAsia="Yu Gothic"/>
                <w:b w:val="false"/>
                <w:i w:val="false"/>
                <w:color w:val="334155"/>
                <w:sz w:val="17"/>
              </w:rPr>
              <w:t xml:space="preserve">秒完走 </w:t>
            </w:r>
            <w:r>
              <w:rPr>
                <w:rFonts w:eastAsia="Yu Gothic" w:ascii="Yu Gothic" w:hAnsi="Yu Gothic"/>
                <w:b w:val="false"/>
                <w:i w:val="false"/>
                <w:color w:val="334155"/>
                <w:sz w:val="17"/>
              </w:rPr>
              <w:t>(100%</w:t>
            </w:r>
            <w:r>
              <w:rPr>
                <w:rFonts w:ascii="Yu Gothic" w:hAnsi="Yu Gothic" w:eastAsia="Yu Gothic"/>
                <w:b w:val="false"/>
                <w:i w:val="false"/>
                <w:color w:val="334155"/>
                <w:sz w:val="17"/>
              </w:rPr>
              <w:t>成功</w:t>
            </w:r>
            <w:r>
              <w:rPr>
                <w:rFonts w:eastAsia="Yu Gothic" w:ascii="Yu Gothic" w:hAnsi="Yu Gothic"/>
                <w:b w:val="false"/>
                <w:i w:val="false"/>
                <w:color w:val="334155"/>
                <w:sz w:val="17"/>
              </w:rPr>
              <w:t>)</w:t>
            </w:r>
          </w:p>
        </w:tc>
      </w:tr>
    </w:tbl>
    <w:p>
      <w:pPr>
        <w:pStyle w:val="Normal"/>
        <w:spacing w:before="0" w:after="160"/>
        <w:rPr/>
      </w:pPr>
      <w:r>
        <w:rPr/>
      </w:r>
    </w:p>
    <w:p>
      <w:pPr>
        <w:pStyle w:val="Heading1"/>
        <w:spacing w:before="280" w:after="120"/>
        <w:rPr/>
      </w:pPr>
      <w:r>
        <w:rPr>
          <w:rFonts w:eastAsia="Yu Gothic" w:ascii="Yu Gothic" w:hAnsi="Yu Gothic"/>
          <w:b/>
          <w:i w:val="false"/>
          <w:color w:val="1E3A8A"/>
          <w:sz w:val="28"/>
        </w:rPr>
        <w:t xml:space="preserve">1. </w:t>
      </w:r>
      <w:r>
        <w:rPr>
          <w:rFonts w:ascii="Yu Gothic" w:hAnsi="Yu Gothic" w:eastAsia="Yu Gothic"/>
          <w:b/>
          <w:i w:val="false"/>
          <w:color w:val="1E3A8A"/>
          <w:sz w:val="28"/>
        </w:rPr>
        <w:t xml:space="preserve">パイプライン全体概要 </w:t>
      </w:r>
      <w:r>
        <w:rPr>
          <w:rFonts w:eastAsia="Yu Gothic" w:ascii="Yu Gothic" w:hAnsi="Yu Gothic"/>
          <w:b/>
          <w:i w:val="false"/>
          <w:color w:val="1E3A8A"/>
          <w:sz w:val="28"/>
        </w:rPr>
        <w:t xml:space="preserve">(Step 1 </w:t>
      </w:r>
      <w:r>
        <w:rPr>
          <w:rFonts w:ascii="Yu Gothic" w:hAnsi="Yu Gothic" w:eastAsia="Yu Gothic"/>
          <w:b/>
          <w:i w:val="false"/>
          <w:color w:val="1E3A8A"/>
          <w:sz w:val="28"/>
        </w:rPr>
        <w:t xml:space="preserve">〜 </w:t>
      </w:r>
      <w:r>
        <w:rPr>
          <w:rFonts w:eastAsia="Yu Gothic" w:ascii="Yu Gothic" w:hAnsi="Yu Gothic"/>
          <w:b/>
          <w:i w:val="false"/>
          <w:color w:val="1E3A8A"/>
          <w:sz w:val="28"/>
        </w:rPr>
        <w:t>Step 6)</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本課題の背景と主眼</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ロボットアーム（</w:t>
      </w:r>
      <w:r>
        <w:rPr>
          <w:rFonts w:eastAsia="Yu Gothic" w:ascii="Yu Gothic" w:hAnsi="Yu Gothic"/>
          <w:b w:val="false"/>
          <w:i w:val="false"/>
          <w:color w:val="334155"/>
          <w:sz w:val="20"/>
        </w:rPr>
        <w:t>CRANE+ V2</w:t>
      </w:r>
      <w:r>
        <w:rPr>
          <w:rFonts w:ascii="Yu Gothic" w:hAnsi="Yu Gothic" w:eastAsia="Yu Gothic"/>
          <w:b w:val="false"/>
          <w:i w:val="false"/>
          <w:color w:val="334155"/>
          <w:sz w:val="20"/>
        </w:rPr>
        <w:t>）を用いて、机上にランダム配置された円柱ペグを台座穴（クリアランス</w:t>
      </w:r>
      <w:r>
        <w:rPr>
          <w:rFonts w:eastAsia="Yu Gothic" w:ascii="Yu Gothic" w:hAnsi="Yu Gothic"/>
          <w:b w:val="false"/>
          <w:i w:val="false"/>
          <w:color w:val="334155"/>
          <w:sz w:val="20"/>
        </w:rPr>
        <w:t>2.0mm</w:t>
      </w:r>
      <w:r>
        <w:rPr>
          <w:rFonts w:ascii="Yu Gothic" w:hAnsi="Yu Gothic" w:eastAsia="Yu Gothic"/>
          <w:b w:val="false"/>
          <w:i w:val="false"/>
          <w:color w:val="334155"/>
          <w:sz w:val="20"/>
        </w:rPr>
        <w:t>）へ高精度に自律挿入するタスクを対象とする。</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自己改善ループの確立</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人手によるテレオペレーション（教示記録）の収集限界と複合誤差の課題に対し、機構学的・幾何学的拘束を取り入れた高精度物理エキスパートを構築し、そこから得られるデータを用いて生徒</w:t>
      </w:r>
      <w:r>
        <w:rPr>
          <w:rFonts w:eastAsia="Yu Gothic" w:ascii="Yu Gothic" w:hAnsi="Yu Gothic"/>
          <w:b w:val="false"/>
          <w:i w:val="false"/>
          <w:color w:val="334155"/>
          <w:sz w:val="20"/>
        </w:rPr>
        <w:t>ACT</w:t>
      </w:r>
      <w:r>
        <w:rPr>
          <w:rFonts w:ascii="Yu Gothic" w:hAnsi="Yu Gothic" w:eastAsia="Yu Gothic"/>
          <w:b w:val="false"/>
          <w:i w:val="false"/>
          <w:color w:val="334155"/>
          <w:sz w:val="20"/>
        </w:rPr>
        <w:t>モデルへ知識蒸留するエンドツーエンドの</w:t>
      </w:r>
      <w:r>
        <w:rPr>
          <w:rFonts w:eastAsia="Yu Gothic" w:ascii="Yu Gothic" w:hAnsi="Yu Gothic"/>
          <w:b w:val="false"/>
          <w:i w:val="false"/>
          <w:color w:val="334155"/>
          <w:sz w:val="20"/>
        </w:rPr>
        <w:t>MLOps/RobOps</w:t>
      </w:r>
      <w:r>
        <w:rPr>
          <w:rFonts w:ascii="Yu Gothic" w:hAnsi="Yu Gothic" w:eastAsia="Yu Gothic"/>
          <w:b w:val="false"/>
          <w:i w:val="false"/>
          <w:color w:val="334155"/>
          <w:sz w:val="20"/>
        </w:rPr>
        <w:t>パイプラインを確立した。</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全工程の構成</w:t>
      </w:r>
      <w:r>
        <w:rPr>
          <w:rFonts w:eastAsia="Yu Gothic" w:ascii="Yu Gothic" w:hAnsi="Yu Gothic"/>
          <w:b/>
          <w:i w:val="false"/>
          <w:color w:val="0F172A"/>
          <w:sz w:val="20"/>
        </w:rPr>
        <w:t xml:space="preserve">: </w:t>
      </w:r>
      <w:r>
        <w:rPr>
          <w:rFonts w:ascii="Yu Gothic" w:hAnsi="Yu Gothic" w:eastAsia="Yu Gothic"/>
          <w:b w:val="false"/>
          <w:i w:val="false"/>
          <w:color w:val="334155"/>
          <w:sz w:val="20"/>
        </w:rPr>
        <w:t>環境構築（</w:t>
      </w:r>
      <w:r>
        <w:rPr>
          <w:rFonts w:eastAsia="Yu Gothic" w:ascii="Yu Gothic" w:hAnsi="Yu Gothic"/>
          <w:b w:val="false"/>
          <w:i w:val="false"/>
          <w:color w:val="334155"/>
          <w:sz w:val="20"/>
        </w:rPr>
        <w:t>Step 1</w:t>
      </w:r>
      <w:r>
        <w:rPr>
          <w:rFonts w:ascii="Yu Gothic" w:hAnsi="Yu Gothic" w:eastAsia="Yu Gothic"/>
          <w:b w:val="false"/>
          <w:i w:val="false"/>
          <w:color w:val="334155"/>
          <w:sz w:val="20"/>
        </w:rPr>
        <w:t>）から、データ収集（</w:t>
      </w:r>
      <w:r>
        <w:rPr>
          <w:rFonts w:eastAsia="Yu Gothic" w:ascii="Yu Gothic" w:hAnsi="Yu Gothic"/>
          <w:b w:val="false"/>
          <w:i w:val="false"/>
          <w:color w:val="334155"/>
          <w:sz w:val="20"/>
        </w:rPr>
        <w:t>Step 2</w:t>
      </w:r>
      <w:r>
        <w:rPr>
          <w:rFonts w:ascii="Yu Gothic" w:hAnsi="Yu Gothic" w:eastAsia="Yu Gothic"/>
          <w:b w:val="false"/>
          <w:i w:val="false"/>
          <w:color w:val="334155"/>
          <w:sz w:val="20"/>
        </w:rPr>
        <w:t>）、前処理・同期（</w:t>
      </w:r>
      <w:r>
        <w:rPr>
          <w:rFonts w:eastAsia="Yu Gothic" w:ascii="Yu Gothic" w:hAnsi="Yu Gothic"/>
          <w:b w:val="false"/>
          <w:i w:val="false"/>
          <w:color w:val="334155"/>
          <w:sz w:val="20"/>
        </w:rPr>
        <w:t>Step 3</w:t>
      </w:r>
      <w:r>
        <w:rPr>
          <w:rFonts w:ascii="Yu Gothic" w:hAnsi="Yu Gothic" w:eastAsia="Yu Gothic"/>
          <w:b w:val="false"/>
          <w:i w:val="false"/>
          <w:color w:val="334155"/>
          <w:sz w:val="20"/>
        </w:rPr>
        <w:t>）、初期</w:t>
      </w:r>
      <w:r>
        <w:rPr>
          <w:rFonts w:eastAsia="Yu Gothic" w:ascii="Yu Gothic" w:hAnsi="Yu Gothic"/>
          <w:b w:val="false"/>
          <w:i w:val="false"/>
          <w:color w:val="334155"/>
          <w:sz w:val="20"/>
        </w:rPr>
        <w:t>ACT</w:t>
      </w:r>
      <w:r>
        <w:rPr>
          <w:rFonts w:ascii="Yu Gothic" w:hAnsi="Yu Gothic" w:eastAsia="Yu Gothic"/>
          <w:b w:val="false"/>
          <w:i w:val="false"/>
          <w:color w:val="334155"/>
          <w:sz w:val="20"/>
        </w:rPr>
        <w:t>模倣学習（</w:t>
      </w:r>
      <w:r>
        <w:rPr>
          <w:rFonts w:eastAsia="Yu Gothic" w:ascii="Yu Gothic" w:hAnsi="Yu Gothic"/>
          <w:b w:val="false"/>
          <w:i w:val="false"/>
          <w:color w:val="334155"/>
          <w:sz w:val="20"/>
        </w:rPr>
        <w:t>Step 4</w:t>
      </w:r>
      <w:r>
        <w:rPr>
          <w:rFonts w:ascii="Yu Gothic" w:hAnsi="Yu Gothic" w:eastAsia="Yu Gothic"/>
          <w:b w:val="false"/>
          <w:i w:val="false"/>
          <w:color w:val="334155"/>
          <w:sz w:val="20"/>
        </w:rPr>
        <w:t>）、機構学的補正・視覚サーボ自律化（</w:t>
      </w:r>
      <w:r>
        <w:rPr>
          <w:rFonts w:eastAsia="Yu Gothic" w:ascii="Yu Gothic" w:hAnsi="Yu Gothic"/>
          <w:b w:val="false"/>
          <w:i w:val="false"/>
          <w:color w:val="334155"/>
          <w:sz w:val="20"/>
        </w:rPr>
        <w:t>Step 5</w:t>
      </w:r>
      <w:r>
        <w:rPr>
          <w:rFonts w:ascii="Yu Gothic" w:hAnsi="Yu Gothic" w:eastAsia="Yu Gothic"/>
          <w:b w:val="false"/>
          <w:i w:val="false"/>
          <w:color w:val="334155"/>
          <w:sz w:val="20"/>
        </w:rPr>
        <w:t>）、そして教師</w:t>
      </w:r>
      <w:r>
        <w:rPr>
          <w:rFonts w:eastAsia="Yu Gothic" w:ascii="Yu Gothic" w:hAnsi="Yu Gothic"/>
          <w:b w:val="false"/>
          <w:i w:val="false"/>
          <w:color w:val="334155"/>
          <w:sz w:val="20"/>
        </w:rPr>
        <w:t>-</w:t>
      </w:r>
      <w:r>
        <w:rPr>
          <w:rFonts w:ascii="Yu Gothic" w:hAnsi="Yu Gothic" w:eastAsia="Yu Gothic"/>
          <w:b w:val="false"/>
          <w:i w:val="false"/>
          <w:color w:val="334155"/>
          <w:sz w:val="20"/>
        </w:rPr>
        <w:t>生徒型蒸留および自律実演ロールアウト（</w:t>
      </w:r>
      <w:r>
        <w:rPr>
          <w:rFonts w:eastAsia="Yu Gothic" w:ascii="Yu Gothic" w:hAnsi="Yu Gothic"/>
          <w:b w:val="false"/>
          <w:i w:val="false"/>
          <w:color w:val="334155"/>
          <w:sz w:val="20"/>
        </w:rPr>
        <w:t>Step 6</w:t>
      </w:r>
      <w:r>
        <w:rPr>
          <w:rFonts w:ascii="Yu Gothic" w:hAnsi="Yu Gothic" w:eastAsia="Yu Gothic"/>
          <w:b w:val="false"/>
          <w:i w:val="false"/>
          <w:color w:val="334155"/>
          <w:sz w:val="20"/>
        </w:rPr>
        <w:t>）の全</w:t>
      </w:r>
      <w:r>
        <w:rPr>
          <w:rFonts w:eastAsia="Yu Gothic" w:ascii="Yu Gothic" w:hAnsi="Yu Gothic"/>
          <w:b w:val="false"/>
          <w:i w:val="false"/>
          <w:color w:val="334155"/>
          <w:sz w:val="20"/>
        </w:rPr>
        <w:t>6</w:t>
      </w:r>
      <w:r>
        <w:rPr>
          <w:rFonts w:ascii="Yu Gothic" w:hAnsi="Yu Gothic" w:eastAsia="Yu Gothic"/>
          <w:b w:val="false"/>
          <w:i w:val="false"/>
          <w:color w:val="334155"/>
          <w:sz w:val="20"/>
        </w:rPr>
        <w:t>工程で構成される。</w:t>
      </w:r>
    </w:p>
    <w:tbl>
      <w:tblPr>
        <w:tblW w:w="9936" w:type="dxa"/>
        <w:jc w:val="center"/>
        <w:tblInd w:w="0" w:type="dxa"/>
        <w:tblLayout w:type="fixed"/>
        <w:tblCellMar>
          <w:top w:w="80" w:type="dxa"/>
          <w:left w:w="120" w:type="dxa"/>
          <w:bottom w:w="80" w:type="dxa"/>
          <w:right w:w="120" w:type="dxa"/>
        </w:tblCellMar>
        <w:tblLook w:val="04a0" w:noHBand="0" w:noVBand="1" w:firstColumn="1" w:lastRow="0" w:lastColumn="0" w:firstRow="1"/>
      </w:tblPr>
      <w:tblGrid>
        <w:gridCol w:w="3312"/>
        <w:gridCol w:w="3312"/>
        <w:gridCol w:w="3312"/>
      </w:tblGrid>
      <w:tr>
        <w:trPr/>
        <w:tc>
          <w:tcPr>
            <w:tcW w:w="3312" w:type="dxa"/>
            <w:tcBorders>
              <w:top w:val="single" w:sz="4" w:space="0" w:color="CBD5E1"/>
              <w:bottom w:val="single" w:sz="4" w:space="0" w:color="CBD5E1"/>
            </w:tcBorders>
            <w:shd w:fill="1E293B"/>
          </w:tcPr>
          <w:p>
            <w:pPr>
              <w:pStyle w:val="Normal"/>
              <w:widowControl w:val="false"/>
              <w:spacing w:before="0" w:after="200"/>
              <w:jc w:val="center"/>
              <w:rPr/>
            </w:pPr>
            <w:r>
              <w:rPr>
                <w:rFonts w:ascii="Yu Gothic" w:hAnsi="Yu Gothic" w:eastAsia="Yu Gothic"/>
                <w:b/>
                <w:i w:val="false"/>
                <w:color w:val="FFFFFF"/>
                <w:sz w:val="18"/>
              </w:rPr>
              <w:t>ステップ番号</w:t>
            </w:r>
          </w:p>
        </w:tc>
        <w:tc>
          <w:tcPr>
            <w:tcW w:w="3312" w:type="dxa"/>
            <w:tcBorders>
              <w:top w:val="single" w:sz="4" w:space="0" w:color="CBD5E1"/>
              <w:bottom w:val="single" w:sz="4" w:space="0" w:color="CBD5E1"/>
            </w:tcBorders>
            <w:shd w:fill="1E293B"/>
          </w:tcPr>
          <w:p>
            <w:pPr>
              <w:pStyle w:val="Normal"/>
              <w:widowControl w:val="false"/>
              <w:spacing w:before="0" w:after="200"/>
              <w:jc w:val="left"/>
              <w:rPr/>
            </w:pPr>
            <w:r>
              <w:rPr>
                <w:rFonts w:ascii="Yu Gothic" w:hAnsi="Yu Gothic" w:eastAsia="Yu Gothic"/>
                <w:b/>
                <w:i w:val="false"/>
                <w:color w:val="FFFFFF"/>
                <w:sz w:val="18"/>
              </w:rPr>
              <w:t>工程名称</w:t>
            </w:r>
          </w:p>
        </w:tc>
        <w:tc>
          <w:tcPr>
            <w:tcW w:w="3312" w:type="dxa"/>
            <w:tcBorders>
              <w:top w:val="single" w:sz="4" w:space="0" w:color="CBD5E1"/>
              <w:bottom w:val="single" w:sz="4" w:space="0" w:color="CBD5E1"/>
            </w:tcBorders>
            <w:shd w:fill="1E293B"/>
          </w:tcPr>
          <w:p>
            <w:pPr>
              <w:pStyle w:val="Normal"/>
              <w:widowControl w:val="false"/>
              <w:spacing w:before="0" w:after="200"/>
              <w:jc w:val="left"/>
              <w:rPr/>
            </w:pPr>
            <w:r>
              <w:rPr>
                <w:rFonts w:ascii="Yu Gothic" w:hAnsi="Yu Gothic" w:eastAsia="Yu Gothic"/>
                <w:b/>
                <w:i w:val="false"/>
                <w:color w:val="FFFFFF"/>
                <w:sz w:val="18"/>
              </w:rPr>
              <w:t>主要目的・中核技術</w:t>
            </w:r>
          </w:p>
        </w:tc>
      </w:tr>
      <w:tr>
        <w:trPr/>
        <w:tc>
          <w:tcPr>
            <w:tcW w:w="3312" w:type="dxa"/>
            <w:tcBorders>
              <w:top w:val="single" w:sz="4" w:space="0" w:color="CBD5E1"/>
              <w:bottom w:val="single" w:sz="4" w:space="0" w:color="CBD5E1"/>
            </w:tcBorders>
            <w:shd w:fill="F8FAFC"/>
          </w:tcPr>
          <w:p>
            <w:pPr>
              <w:pStyle w:val="Normal"/>
              <w:widowControl w:val="false"/>
              <w:spacing w:before="0" w:after="200"/>
              <w:jc w:val="center"/>
              <w:rPr/>
            </w:pPr>
            <w:r>
              <w:rPr>
                <w:rFonts w:eastAsia="Yu Gothic" w:ascii="Yu Gothic" w:hAnsi="Yu Gothic"/>
                <w:b/>
                <w:i w:val="false"/>
                <w:color w:val="334155"/>
                <w:sz w:val="18"/>
              </w:rPr>
              <w:t>Step 1</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ascii="Yu Gothic" w:hAnsi="Yu Gothic" w:eastAsia="Yu Gothic"/>
                <w:b w:val="false"/>
                <w:i w:val="false"/>
                <w:color w:val="334155"/>
                <w:sz w:val="18"/>
              </w:rPr>
              <w:t>環境構築とロボットシミュレータ</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eastAsia="Yu Gothic" w:ascii="Yu Gothic" w:hAnsi="Yu Gothic"/>
                <w:b w:val="false"/>
                <w:i w:val="false"/>
                <w:color w:val="334155"/>
                <w:sz w:val="18"/>
              </w:rPr>
              <w:t>CRANE+ V2 (4DOF+Grip)</w:t>
            </w:r>
            <w:r>
              <w:rPr>
                <w:rFonts w:ascii="Yu Gothic" w:hAnsi="Yu Gothic" w:eastAsia="Yu Gothic"/>
                <w:b w:val="false"/>
                <w:i w:val="false"/>
                <w:color w:val="334155"/>
                <w:sz w:val="18"/>
              </w:rPr>
              <w:t>・双眼カメラ物理シミュレータ環境の構築</w:t>
            </w:r>
          </w:p>
        </w:tc>
      </w:tr>
      <w:tr>
        <w:trPr/>
        <w:tc>
          <w:tcPr>
            <w:tcW w:w="3312" w:type="dxa"/>
            <w:tcBorders>
              <w:top w:val="single" w:sz="4" w:space="0" w:color="CBD5E1"/>
              <w:bottom w:val="single" w:sz="4" w:space="0" w:color="CBD5E1"/>
            </w:tcBorders>
            <w:shd w:fill="FFFFFF"/>
          </w:tcPr>
          <w:p>
            <w:pPr>
              <w:pStyle w:val="Normal"/>
              <w:widowControl w:val="false"/>
              <w:spacing w:before="0" w:after="200"/>
              <w:jc w:val="center"/>
              <w:rPr/>
            </w:pPr>
            <w:r>
              <w:rPr>
                <w:rFonts w:eastAsia="Yu Gothic" w:ascii="Yu Gothic" w:hAnsi="Yu Gothic"/>
                <w:b/>
                <w:i w:val="false"/>
                <w:color w:val="334155"/>
                <w:sz w:val="18"/>
              </w:rPr>
              <w:t>Step 2</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人間操作によるデータ収集</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eastAsia="Yu Gothic" w:ascii="Yu Gothic" w:hAnsi="Yu Gothic"/>
                <w:b w:val="false"/>
                <w:i w:val="false"/>
                <w:color w:val="334155"/>
                <w:sz w:val="18"/>
              </w:rPr>
              <w:t>RViz</w:t>
            </w:r>
            <w:r>
              <w:rPr>
                <w:rFonts w:ascii="Yu Gothic" w:hAnsi="Yu Gothic" w:eastAsia="Yu Gothic"/>
                <w:b w:val="false"/>
                <w:i w:val="false"/>
                <w:color w:val="334155"/>
                <w:sz w:val="18"/>
              </w:rPr>
              <w:t>インタラクティブマーカーによるテレオペレーションとお手本データ記録</w:t>
            </w:r>
          </w:p>
        </w:tc>
      </w:tr>
      <w:tr>
        <w:trPr/>
        <w:tc>
          <w:tcPr>
            <w:tcW w:w="3312" w:type="dxa"/>
            <w:tcBorders>
              <w:top w:val="single" w:sz="4" w:space="0" w:color="CBD5E1"/>
              <w:bottom w:val="single" w:sz="4" w:space="0" w:color="CBD5E1"/>
            </w:tcBorders>
            <w:shd w:fill="F8FAFC"/>
          </w:tcPr>
          <w:p>
            <w:pPr>
              <w:pStyle w:val="Normal"/>
              <w:widowControl w:val="false"/>
              <w:spacing w:before="0" w:after="200"/>
              <w:jc w:val="center"/>
              <w:rPr/>
            </w:pPr>
            <w:r>
              <w:rPr>
                <w:rFonts w:eastAsia="Yu Gothic" w:ascii="Yu Gothic" w:hAnsi="Yu Gothic"/>
                <w:b/>
                <w:i w:val="false"/>
                <w:color w:val="334155"/>
                <w:sz w:val="18"/>
              </w:rPr>
              <w:t>Step 3</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ascii="Yu Gothic" w:hAnsi="Yu Gothic" w:eastAsia="Yu Gothic"/>
                <w:b w:val="false"/>
                <w:i w:val="false"/>
                <w:color w:val="334155"/>
                <w:sz w:val="18"/>
              </w:rPr>
              <w:t>データ前処理・同期 ＆ 特徴量化</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eastAsia="Yu Gothic" w:ascii="Yu Gothic" w:hAnsi="Yu Gothic"/>
                <w:b w:val="false"/>
                <w:i w:val="false"/>
                <w:color w:val="334155"/>
                <w:sz w:val="18"/>
              </w:rPr>
              <w:t>20Hz</w:t>
            </w:r>
            <w:r>
              <w:rPr>
                <w:rFonts w:ascii="Yu Gothic" w:hAnsi="Yu Gothic" w:eastAsia="Yu Gothic"/>
                <w:b w:val="false"/>
                <w:i w:val="false"/>
                <w:color w:val="334155"/>
                <w:sz w:val="18"/>
              </w:rPr>
              <w:t xml:space="preserve">時間同期 ＆ </w:t>
            </w:r>
            <w:r>
              <w:rPr>
                <w:rFonts w:eastAsia="Yu Gothic" w:ascii="Yu Gothic" w:hAnsi="Yu Gothic"/>
                <w:b w:val="false"/>
                <w:i w:val="false"/>
                <w:color w:val="334155"/>
                <w:sz w:val="18"/>
              </w:rPr>
              <w:t>14</w:t>
            </w:r>
            <w:r>
              <w:rPr>
                <w:rFonts w:ascii="Yu Gothic" w:hAnsi="Yu Gothic" w:eastAsia="Yu Gothic"/>
                <w:b w:val="false"/>
                <w:i w:val="false"/>
                <w:color w:val="334155"/>
                <w:sz w:val="18"/>
              </w:rPr>
              <w:t>次元物理アフォーダンス特徴抽出パイプラインの確立</w:t>
            </w:r>
          </w:p>
        </w:tc>
      </w:tr>
      <w:tr>
        <w:trPr/>
        <w:tc>
          <w:tcPr>
            <w:tcW w:w="3312" w:type="dxa"/>
            <w:tcBorders>
              <w:top w:val="single" w:sz="4" w:space="0" w:color="CBD5E1"/>
              <w:bottom w:val="single" w:sz="4" w:space="0" w:color="CBD5E1"/>
            </w:tcBorders>
            <w:shd w:fill="FFFFFF"/>
          </w:tcPr>
          <w:p>
            <w:pPr>
              <w:pStyle w:val="Normal"/>
              <w:widowControl w:val="false"/>
              <w:spacing w:before="0" w:after="200"/>
              <w:jc w:val="center"/>
              <w:rPr/>
            </w:pPr>
            <w:r>
              <w:rPr>
                <w:rFonts w:eastAsia="Yu Gothic" w:ascii="Yu Gothic" w:hAnsi="Yu Gothic"/>
                <w:b/>
                <w:i w:val="false"/>
                <w:color w:val="334155"/>
                <w:sz w:val="18"/>
              </w:rPr>
              <w:t>Step 4</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 xml:space="preserve">初期模倣学習 </w:t>
            </w:r>
            <w:r>
              <w:rPr>
                <w:rFonts w:eastAsia="Yu Gothic" w:ascii="Yu Gothic" w:hAnsi="Yu Gothic"/>
                <w:b w:val="false"/>
                <w:i w:val="false"/>
                <w:color w:val="334155"/>
                <w:sz w:val="18"/>
              </w:rPr>
              <w:t xml:space="preserve">(ACT) </w:t>
            </w:r>
            <w:r>
              <w:rPr>
                <w:rFonts w:ascii="Yu Gothic" w:hAnsi="Yu Gothic" w:eastAsia="Yu Gothic"/>
                <w:b w:val="false"/>
                <w:i w:val="false"/>
                <w:color w:val="334155"/>
                <w:sz w:val="18"/>
              </w:rPr>
              <w:t>＆ 課題露呈</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人手データのみによる教師あり学習の限界、データ収集コストと複合誤差の課題</w:t>
            </w:r>
          </w:p>
        </w:tc>
      </w:tr>
      <w:tr>
        <w:trPr/>
        <w:tc>
          <w:tcPr>
            <w:tcW w:w="3312" w:type="dxa"/>
            <w:tcBorders>
              <w:top w:val="single" w:sz="4" w:space="0" w:color="CBD5E1"/>
              <w:bottom w:val="single" w:sz="4" w:space="0" w:color="CBD5E1"/>
            </w:tcBorders>
            <w:shd w:fill="F8FAFC"/>
          </w:tcPr>
          <w:p>
            <w:pPr>
              <w:pStyle w:val="Normal"/>
              <w:widowControl w:val="false"/>
              <w:spacing w:before="0" w:after="200"/>
              <w:jc w:val="center"/>
              <w:rPr/>
            </w:pPr>
            <w:r>
              <w:rPr>
                <w:rFonts w:eastAsia="Yu Gothic" w:ascii="Yu Gothic" w:hAnsi="Yu Gothic"/>
                <w:b/>
                <w:i w:val="false"/>
                <w:color w:val="334155"/>
                <w:sz w:val="18"/>
              </w:rPr>
              <w:t>Step 5</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ascii="Yu Gothic" w:hAnsi="Yu Gothic" w:eastAsia="Yu Gothic"/>
                <w:b w:val="false"/>
                <w:i w:val="false"/>
                <w:color w:val="334155"/>
                <w:sz w:val="18"/>
              </w:rPr>
              <w:t>機構学的補正 ＆ 視覚サーボ自律化</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ascii="Yu Gothic" w:hAnsi="Yu Gothic" w:eastAsia="Yu Gothic"/>
                <w:b w:val="false"/>
                <w:i w:val="false"/>
                <w:color w:val="334155"/>
                <w:sz w:val="18"/>
              </w:rPr>
              <w:t>ロボット工学（</w:t>
            </w:r>
            <w:r>
              <w:rPr>
                <w:rFonts w:eastAsia="Yu Gothic" w:ascii="Yu Gothic" w:hAnsi="Yu Gothic"/>
                <w:b w:val="false"/>
                <w:i w:val="false"/>
                <w:color w:val="334155"/>
                <w:sz w:val="18"/>
              </w:rPr>
              <w:t>IK/</w:t>
            </w:r>
            <w:r>
              <w:rPr>
                <w:rFonts w:ascii="Yu Gothic" w:hAnsi="Yu Gothic" w:eastAsia="Yu Gothic"/>
                <w:b w:val="false"/>
                <w:i w:val="false"/>
                <w:color w:val="334155"/>
                <w:sz w:val="18"/>
              </w:rPr>
              <w:t>幾何補正）と視覚フィードバック統合による成功率</w:t>
            </w:r>
            <w:r>
              <w:rPr>
                <w:rFonts w:eastAsia="Yu Gothic" w:ascii="Yu Gothic" w:hAnsi="Yu Gothic"/>
                <w:b w:val="false"/>
                <w:i w:val="false"/>
                <w:color w:val="334155"/>
                <w:sz w:val="18"/>
              </w:rPr>
              <w:t>100%</w:t>
            </w:r>
            <w:r>
              <w:rPr>
                <w:rFonts w:ascii="Yu Gothic" w:hAnsi="Yu Gothic" w:eastAsia="Yu Gothic"/>
                <w:b w:val="false"/>
                <w:i w:val="false"/>
                <w:color w:val="334155"/>
                <w:sz w:val="18"/>
              </w:rPr>
              <w:t>教師モデル確立</w:t>
            </w:r>
          </w:p>
        </w:tc>
      </w:tr>
      <w:tr>
        <w:trPr/>
        <w:tc>
          <w:tcPr>
            <w:tcW w:w="3312" w:type="dxa"/>
            <w:tcBorders>
              <w:top w:val="single" w:sz="4" w:space="0" w:color="CBD5E1"/>
              <w:bottom w:val="single" w:sz="4" w:space="0" w:color="CBD5E1"/>
            </w:tcBorders>
            <w:shd w:fill="FFFFFF"/>
          </w:tcPr>
          <w:p>
            <w:pPr>
              <w:pStyle w:val="Normal"/>
              <w:widowControl w:val="false"/>
              <w:spacing w:before="0" w:after="200"/>
              <w:jc w:val="center"/>
              <w:rPr/>
            </w:pPr>
            <w:r>
              <w:rPr>
                <w:rFonts w:eastAsia="Yu Gothic" w:ascii="Yu Gothic" w:hAnsi="Yu Gothic"/>
                <w:b/>
                <w:i w:val="false"/>
                <w:color w:val="334155"/>
                <w:sz w:val="18"/>
              </w:rPr>
              <w:t>Step 6</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教師</w:t>
            </w:r>
            <w:r>
              <w:rPr>
                <w:rFonts w:eastAsia="Yu Gothic" w:ascii="Yu Gothic" w:hAnsi="Yu Gothic"/>
                <w:b w:val="false"/>
                <w:i w:val="false"/>
                <w:color w:val="334155"/>
                <w:sz w:val="18"/>
              </w:rPr>
              <w:t>-</w:t>
            </w:r>
            <w:r>
              <w:rPr>
                <w:rFonts w:ascii="Yu Gothic" w:hAnsi="Yu Gothic" w:eastAsia="Yu Gothic"/>
                <w:b w:val="false"/>
                <w:i w:val="false"/>
                <w:color w:val="334155"/>
                <w:sz w:val="18"/>
              </w:rPr>
              <w:t>生徒型蒸留 ＆ 実機自律実演</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知識蒸留による自己改善ループ確立 ＆ 複数色ペグ自律ロールアウト実演</w:t>
            </w:r>
          </w:p>
        </w:tc>
      </w:tr>
    </w:tbl>
    <w:p>
      <w:pPr>
        <w:pStyle w:val="Normal"/>
        <w:spacing w:before="0" w:after="160"/>
        <w:rPr/>
      </w:pPr>
      <w:r>
        <w:rPr/>
      </w:r>
    </w:p>
    <w:p>
      <w:pPr>
        <w:pStyle w:val="Normal"/>
        <w:spacing w:before="120" w:after="40"/>
        <w:jc w:val="center"/>
        <w:rPr/>
      </w:pPr>
      <w:r>
        <w:rPr/>
        <w:drawing>
          <wp:inline distT="0" distB="0" distL="0" distR="0">
            <wp:extent cx="5669280" cy="31889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318897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1: Step 1</w:t>
      </w:r>
      <w:r>
        <w:rPr>
          <w:rFonts w:ascii="Yu Gothic" w:hAnsi="Yu Gothic" w:eastAsia="Yu Gothic"/>
          <w:b w:val="false"/>
          <w:i/>
          <w:color w:val="64748B"/>
          <w:sz w:val="18"/>
        </w:rPr>
        <w:t>〜</w:t>
      </w:r>
      <w:r>
        <w:rPr>
          <w:rFonts w:eastAsia="Yu Gothic" w:ascii="Yu Gothic" w:hAnsi="Yu Gothic"/>
          <w:b w:val="false"/>
          <w:i/>
          <w:color w:val="64748B"/>
          <w:sz w:val="18"/>
        </w:rPr>
        <w:t xml:space="preserve">6 </w:t>
      </w:r>
      <w:r>
        <w:rPr>
          <w:rFonts w:ascii="Yu Gothic" w:hAnsi="Yu Gothic" w:eastAsia="Yu Gothic"/>
          <w:b w:val="false"/>
          <w:i/>
          <w:color w:val="64748B"/>
          <w:sz w:val="18"/>
        </w:rPr>
        <w:t>全工程パイプラインアーキテクチャ概要図</w:t>
      </w:r>
    </w:p>
    <w:p>
      <w:pPr>
        <w:pStyle w:val="Heading1"/>
        <w:spacing w:before="280" w:after="120"/>
        <w:rPr/>
      </w:pPr>
      <w:r>
        <w:rPr>
          <w:rFonts w:eastAsia="Yu Gothic" w:ascii="Yu Gothic" w:hAnsi="Yu Gothic"/>
          <w:b/>
          <w:i w:val="false"/>
          <w:color w:val="1E3A8A"/>
          <w:sz w:val="28"/>
        </w:rPr>
        <w:t xml:space="preserve">2. Step 1: </w:t>
      </w:r>
      <w:r>
        <w:rPr>
          <w:rFonts w:ascii="Yu Gothic" w:hAnsi="Yu Gothic" w:eastAsia="Yu Gothic"/>
          <w:b/>
          <w:i w:val="false"/>
          <w:color w:val="1E3A8A"/>
          <w:sz w:val="28"/>
        </w:rPr>
        <w:t>環境構築とロボットシミュレータ</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目的</w:t>
      </w:r>
      <w:r>
        <w:rPr>
          <w:rFonts w:eastAsia="Yu Gothic" w:ascii="Yu Gothic" w:hAnsi="Yu Gothic"/>
          <w:b/>
          <w:i w:val="false"/>
          <w:color w:val="0F172A"/>
          <w:sz w:val="20"/>
        </w:rPr>
        <w:t xml:space="preserve">: </w:t>
      </w:r>
      <w:r>
        <w:rPr>
          <w:rFonts w:ascii="Yu Gothic" w:hAnsi="Yu Gothic" w:eastAsia="Yu Gothic"/>
          <w:b w:val="false"/>
          <w:i w:val="false"/>
          <w:color w:val="334155"/>
          <w:sz w:val="20"/>
        </w:rPr>
        <w:t>物理接触シミュレーションおよび画像レンダリングをリアルタイムに実行可能なロボット開発・シミュレーション基盤の確立。</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シミュレータ構成</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Ubuntu 22.04 LTS / ROS 2 Humble </w:t>
      </w:r>
      <w:r>
        <w:rPr>
          <w:rFonts w:ascii="Yu Gothic" w:hAnsi="Yu Gothic" w:eastAsia="Yu Gothic"/>
          <w:b w:val="false"/>
          <w:i w:val="false"/>
          <w:color w:val="334155"/>
          <w:sz w:val="20"/>
        </w:rPr>
        <w:t xml:space="preserve">環境下で </w:t>
      </w:r>
      <w:r>
        <w:rPr>
          <w:rFonts w:eastAsia="Yu Gothic" w:ascii="Yu Gothic" w:hAnsi="Yu Gothic"/>
          <w:b w:val="false"/>
          <w:i w:val="false"/>
          <w:color w:val="334155"/>
          <w:sz w:val="20"/>
        </w:rPr>
        <w:t xml:space="preserve">Gazebo 11 </w:t>
      </w:r>
      <w:r>
        <w:rPr>
          <w:rFonts w:ascii="Yu Gothic" w:hAnsi="Yu Gothic" w:eastAsia="Yu Gothic"/>
          <w:b w:val="false"/>
          <w:i w:val="false"/>
          <w:color w:val="334155"/>
          <w:sz w:val="20"/>
        </w:rPr>
        <w:t>を起動。</w:t>
      </w:r>
      <w:r>
        <w:rPr>
          <w:rFonts w:eastAsia="Yu Gothic" w:ascii="Yu Gothic" w:hAnsi="Yu Gothic"/>
          <w:b w:val="false"/>
          <w:i w:val="false"/>
          <w:color w:val="334155"/>
          <w:sz w:val="20"/>
        </w:rPr>
        <w:t>noVNC</w:t>
      </w:r>
      <w:r>
        <w:rPr>
          <w:rFonts w:ascii="Yu Gothic" w:hAnsi="Yu Gothic" w:eastAsia="Yu Gothic"/>
          <w:b w:val="false"/>
          <w:i w:val="false"/>
          <w:color w:val="334155"/>
          <w:sz w:val="20"/>
        </w:rPr>
        <w:t xml:space="preserve">（仮想画面 </w:t>
      </w:r>
      <w:r>
        <w:rPr>
          <w:rFonts w:eastAsia="Yu Gothic" w:ascii="Yu Gothic" w:hAnsi="Yu Gothic"/>
          <w:b w:val="false"/>
          <w:i w:val="false"/>
          <w:color w:val="334155"/>
          <w:sz w:val="20"/>
        </w:rPr>
        <w:t>DISPLAY=:1 / 6080</w:t>
      </w:r>
      <w:r>
        <w:rPr>
          <w:rFonts w:ascii="Yu Gothic" w:hAnsi="Yu Gothic" w:eastAsia="Yu Gothic"/>
          <w:b w:val="false"/>
          <w:i w:val="false"/>
          <w:color w:val="334155"/>
          <w:sz w:val="20"/>
        </w:rPr>
        <w:t>ポート）経由でブラウザから直接モニタリング可能なヘッドレス構成を採用。</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ロボットモデル</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アールティ社製卓上アーム </w:t>
      </w:r>
      <w:r>
        <w:rPr>
          <w:rFonts w:eastAsia="Yu Gothic" w:ascii="Yu Gothic" w:hAnsi="Yu Gothic"/>
          <w:b w:val="false"/>
          <w:i w:val="false"/>
          <w:color w:val="334155"/>
          <w:sz w:val="20"/>
        </w:rPr>
        <w:t>CRANE+ V2</w:t>
      </w:r>
      <w:r>
        <w:rPr>
          <w:rFonts w:ascii="Yu Gothic" w:hAnsi="Yu Gothic" w:eastAsia="Yu Gothic"/>
          <w:b w:val="false"/>
          <w:i w:val="false"/>
          <w:color w:val="334155"/>
          <w:sz w:val="20"/>
        </w:rPr>
        <w:t>（</w:t>
      </w:r>
      <w:r>
        <w:rPr>
          <w:rFonts w:eastAsia="Yu Gothic" w:ascii="Yu Gothic" w:hAnsi="Yu Gothic"/>
          <w:b w:val="false"/>
          <w:i w:val="false"/>
          <w:color w:val="334155"/>
          <w:sz w:val="20"/>
        </w:rPr>
        <w:t>4</w:t>
      </w:r>
      <w:r>
        <w:rPr>
          <w:rFonts w:ascii="Yu Gothic" w:hAnsi="Yu Gothic" w:eastAsia="Yu Gothic"/>
          <w:b w:val="false"/>
          <w:i w:val="false"/>
          <w:color w:val="334155"/>
          <w:sz w:val="20"/>
        </w:rPr>
        <w:t xml:space="preserve">自由度シリアルリンクアーム ＋ </w:t>
      </w:r>
      <w:r>
        <w:rPr>
          <w:rFonts w:eastAsia="Yu Gothic" w:ascii="Yu Gothic" w:hAnsi="Yu Gothic"/>
          <w:b w:val="false"/>
          <w:i w:val="false"/>
          <w:color w:val="334155"/>
          <w:sz w:val="20"/>
        </w:rPr>
        <w:t>1</w:t>
      </w:r>
      <w:r>
        <w:rPr>
          <w:rFonts w:ascii="Yu Gothic" w:hAnsi="Yu Gothic" w:eastAsia="Yu Gothic"/>
          <w:b w:val="false"/>
          <w:i w:val="false"/>
          <w:color w:val="334155"/>
          <w:sz w:val="20"/>
        </w:rPr>
        <w:t>自由度パラレルグリッパー）。</w:t>
      </w:r>
      <w:r>
        <w:rPr>
          <w:rFonts w:eastAsia="Yu Gothic" w:ascii="Yu Gothic" w:hAnsi="Yu Gothic"/>
          <w:b w:val="false"/>
          <w:i w:val="false"/>
          <w:color w:val="334155"/>
          <w:sz w:val="20"/>
        </w:rPr>
        <w:t>URDF/Xacro</w:t>
      </w:r>
      <w:r>
        <w:rPr>
          <w:rFonts w:ascii="Yu Gothic" w:hAnsi="Yu Gothic" w:eastAsia="Yu Gothic"/>
          <w:b w:val="false"/>
          <w:i w:val="false"/>
          <w:color w:val="334155"/>
          <w:sz w:val="20"/>
        </w:rPr>
        <w:t>によりジョイント可動域、伝達トルク、摩擦係数を精密に定義。</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双眼カメラセンサー配置</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メインカメラ（正面固定：解像度 </w:t>
      </w:r>
      <w:r>
        <w:rPr>
          <w:rFonts w:eastAsia="Yu Gothic" w:ascii="Yu Gothic" w:hAnsi="Yu Gothic"/>
          <w:b w:val="false"/>
          <w:i w:val="false"/>
          <w:color w:val="334155"/>
          <w:sz w:val="20"/>
        </w:rPr>
        <w:t>640x480 @ 30FPS</w:t>
      </w:r>
      <w:r>
        <w:rPr>
          <w:rFonts w:ascii="Yu Gothic" w:hAnsi="Yu Gothic" w:eastAsia="Yu Gothic"/>
          <w:b w:val="false"/>
          <w:i w:val="false"/>
          <w:color w:val="334155"/>
          <w:sz w:val="20"/>
        </w:rPr>
        <w:t>、</w:t>
      </w:r>
      <w:r>
        <w:rPr>
          <w:rFonts w:eastAsia="Yu Gothic" w:ascii="Yu Gothic" w:hAnsi="Yu Gothic"/>
          <w:b w:val="false"/>
          <w:i w:val="false"/>
          <w:color w:val="334155"/>
          <w:sz w:val="20"/>
        </w:rPr>
        <w:t>FOV 1.047 rad</w:t>
      </w:r>
      <w:r>
        <w:rPr>
          <w:rFonts w:ascii="Yu Gothic" w:hAnsi="Yu Gothic" w:eastAsia="Yu Gothic"/>
          <w:b w:val="false"/>
          <w:i w:val="false"/>
          <w:color w:val="334155"/>
          <w:sz w:val="20"/>
        </w:rPr>
        <w:t xml:space="preserve">）およびサブカメラ（斜め側面視点：解像度 </w:t>
      </w:r>
      <w:r>
        <w:rPr>
          <w:rFonts w:eastAsia="Yu Gothic" w:ascii="Yu Gothic" w:hAnsi="Yu Gothic"/>
          <w:b w:val="false"/>
          <w:i w:val="false"/>
          <w:color w:val="334155"/>
          <w:sz w:val="20"/>
        </w:rPr>
        <w:t>640x480 @ 30FPS</w:t>
      </w:r>
      <w:r>
        <w:rPr>
          <w:rFonts w:ascii="Yu Gothic" w:hAnsi="Yu Gothic" w:eastAsia="Yu Gothic"/>
          <w:b w:val="false"/>
          <w:i w:val="false"/>
          <w:color w:val="334155"/>
          <w:sz w:val="20"/>
        </w:rPr>
        <w:t>）を配置。作業空間の遮蔽（オクルージョン）を回避。</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作業対象物体</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円柱ペグ（外径 </w:t>
      </w:r>
      <w:r>
        <w:rPr>
          <w:rFonts w:eastAsia="Yu Gothic" w:ascii="Yu Gothic" w:hAnsi="Yu Gothic"/>
          <w:b w:val="false"/>
          <w:i w:val="false"/>
          <w:color w:val="334155"/>
          <w:sz w:val="20"/>
        </w:rPr>
        <w:t>20.0 mm</w:t>
      </w:r>
      <w:r>
        <w:rPr>
          <w:rFonts w:ascii="Yu Gothic" w:hAnsi="Yu Gothic" w:eastAsia="Yu Gothic"/>
          <w:b w:val="false"/>
          <w:i w:val="false"/>
          <w:color w:val="334155"/>
          <w:sz w:val="20"/>
        </w:rPr>
        <w:t xml:space="preserve">、高さ </w:t>
      </w:r>
      <w:r>
        <w:rPr>
          <w:rFonts w:eastAsia="Yu Gothic" w:ascii="Yu Gothic" w:hAnsi="Yu Gothic"/>
          <w:b w:val="false"/>
          <w:i w:val="false"/>
          <w:color w:val="334155"/>
          <w:sz w:val="20"/>
        </w:rPr>
        <w:t>80.0 mm</w:t>
      </w:r>
      <w:r>
        <w:rPr>
          <w:rFonts w:ascii="Yu Gothic" w:hAnsi="Yu Gothic" w:eastAsia="Yu Gothic"/>
          <w:b w:val="false"/>
          <w:i w:val="false"/>
          <w:color w:val="334155"/>
          <w:sz w:val="20"/>
        </w:rPr>
        <w:t xml:space="preserve">、質量 </w:t>
      </w:r>
      <w:r>
        <w:rPr>
          <w:rFonts w:eastAsia="Yu Gothic" w:ascii="Yu Gothic" w:hAnsi="Yu Gothic"/>
          <w:b w:val="false"/>
          <w:i w:val="false"/>
          <w:color w:val="334155"/>
          <w:sz w:val="20"/>
        </w:rPr>
        <w:t>0.05 kg</w:t>
      </w:r>
      <w:r>
        <w:rPr>
          <w:rFonts w:ascii="Yu Gothic" w:hAnsi="Yu Gothic" w:eastAsia="Yu Gothic"/>
          <w:b w:val="false"/>
          <w:i w:val="false"/>
          <w:color w:val="334155"/>
          <w:sz w:val="20"/>
        </w:rPr>
        <w:t xml:space="preserve">、赤・緑・青の各色バリエーション）および受台ベース（穴径 </w:t>
      </w:r>
      <w:r>
        <w:rPr>
          <w:rFonts w:eastAsia="Yu Gothic" w:ascii="Yu Gothic" w:hAnsi="Yu Gothic"/>
          <w:b w:val="false"/>
          <w:i w:val="false"/>
          <w:color w:val="334155"/>
          <w:sz w:val="20"/>
        </w:rPr>
        <w:t>22.0 mm</w:t>
      </w:r>
      <w:r>
        <w:rPr>
          <w:rFonts w:ascii="Yu Gothic" w:hAnsi="Yu Gothic" w:eastAsia="Yu Gothic"/>
          <w:b w:val="false"/>
          <w:i w:val="false"/>
          <w:color w:val="334155"/>
          <w:sz w:val="20"/>
        </w:rPr>
        <w:t xml:space="preserve">、クリアランス </w:t>
      </w:r>
      <w:r>
        <w:rPr>
          <w:rFonts w:eastAsia="Yu Gothic" w:ascii="Yu Gothic" w:hAnsi="Yu Gothic"/>
          <w:b w:val="false"/>
          <w:i w:val="false"/>
          <w:color w:val="334155"/>
          <w:sz w:val="20"/>
        </w:rPr>
        <w:t>2.0 mm</w:t>
      </w:r>
      <w:r>
        <w:rPr>
          <w:rFonts w:ascii="Yu Gothic" w:hAnsi="Yu Gothic" w:eastAsia="Yu Gothic"/>
          <w:b w:val="false"/>
          <w:i w:val="false"/>
          <w:color w:val="334155"/>
          <w:sz w:val="20"/>
        </w:rPr>
        <w:t xml:space="preserve">、台座高さ </w:t>
      </w:r>
      <w:r>
        <w:rPr>
          <w:rFonts w:eastAsia="Yu Gothic" w:ascii="Yu Gothic" w:hAnsi="Yu Gothic"/>
          <w:b w:val="false"/>
          <w:i w:val="false"/>
          <w:color w:val="334155"/>
          <w:sz w:val="20"/>
        </w:rPr>
        <w:t>30.0 mm</w:t>
      </w:r>
      <w:r>
        <w:rPr>
          <w:rFonts w:ascii="Yu Gothic" w:hAnsi="Yu Gothic" w:eastAsia="Yu Gothic"/>
          <w:b w:val="false"/>
          <w:i w:val="false"/>
          <w:color w:val="334155"/>
          <w:sz w:val="20"/>
        </w:rPr>
        <w:t>）。</w:t>
      </w:r>
    </w:p>
    <w:p>
      <w:pPr>
        <w:pStyle w:val="Heading1"/>
        <w:spacing w:before="280" w:after="120"/>
        <w:rPr/>
      </w:pPr>
      <w:r>
        <w:rPr>
          <w:rFonts w:eastAsia="Yu Gothic" w:ascii="Yu Gothic" w:hAnsi="Yu Gothic"/>
          <w:b/>
          <w:i w:val="false"/>
          <w:color w:val="1E3A8A"/>
          <w:sz w:val="28"/>
        </w:rPr>
        <w:t xml:space="preserve">3. Step 2: </w:t>
      </w:r>
      <w:r>
        <w:rPr>
          <w:rFonts w:ascii="Yu Gothic" w:hAnsi="Yu Gothic" w:eastAsia="Yu Gothic"/>
          <w:b/>
          <w:i w:val="false"/>
          <w:color w:val="1E3A8A"/>
          <w:sz w:val="28"/>
        </w:rPr>
        <w:t xml:space="preserve">人間操作によるデータ収集 </w:t>
      </w:r>
      <w:r>
        <w:rPr>
          <w:rFonts w:eastAsia="Yu Gothic" w:ascii="Yu Gothic" w:hAnsi="Yu Gothic"/>
          <w:b/>
          <w:i w:val="false"/>
          <w:color w:val="1E3A8A"/>
          <w:sz w:val="28"/>
        </w:rPr>
        <w:t>(Teleoperation)</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目的</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人間オペレータによるテレオペレーションを通じて、タスク達成（ペグ把持・整姿・挿入）に必要な初期のお手本軌道（</w:t>
      </w:r>
      <w:r>
        <w:rPr>
          <w:rFonts w:eastAsia="Yu Gothic" w:ascii="Yu Gothic" w:hAnsi="Yu Gothic"/>
          <w:b w:val="false"/>
          <w:i w:val="false"/>
          <w:color w:val="334155"/>
          <w:sz w:val="20"/>
        </w:rPr>
        <w:t>Demonstrations</w:t>
      </w:r>
      <w:r>
        <w:rPr>
          <w:rFonts w:ascii="Yu Gothic" w:hAnsi="Yu Gothic" w:eastAsia="Yu Gothic"/>
          <w:b w:val="false"/>
          <w:i w:val="false"/>
          <w:color w:val="334155"/>
          <w:sz w:val="20"/>
        </w:rPr>
        <w:t>）を記録・保存。</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操作インターフェース</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RViz 2 </w:t>
      </w:r>
      <w:r>
        <w:rPr>
          <w:rFonts w:ascii="Yu Gothic" w:hAnsi="Yu Gothic" w:eastAsia="Yu Gothic"/>
          <w:b w:val="false"/>
          <w:i w:val="false"/>
          <w:color w:val="334155"/>
          <w:sz w:val="20"/>
        </w:rPr>
        <w:t xml:space="preserve">上に </w:t>
      </w:r>
      <w:r>
        <w:rPr>
          <w:rFonts w:eastAsia="Yu Gothic" w:ascii="Yu Gothic" w:hAnsi="Yu Gothic"/>
          <w:b w:val="false"/>
          <w:i w:val="false"/>
          <w:color w:val="334155"/>
          <w:sz w:val="20"/>
        </w:rPr>
        <w:t xml:space="preserve">6D Interactive Marker </w:t>
      </w:r>
      <w:r>
        <w:rPr>
          <w:rFonts w:ascii="Yu Gothic" w:hAnsi="Yu Gothic" w:eastAsia="Yu Gothic"/>
          <w:b w:val="false"/>
          <w:i w:val="false"/>
          <w:color w:val="334155"/>
          <w:sz w:val="20"/>
        </w:rPr>
        <w:t>を展開し、目標位置姿勢に対する数値逆運動学（</w:t>
      </w:r>
      <w:r>
        <w:rPr>
          <w:rFonts w:eastAsia="Yu Gothic" w:ascii="Yu Gothic" w:hAnsi="Yu Gothic"/>
          <w:b w:val="false"/>
          <w:i w:val="false"/>
          <w:color w:val="334155"/>
          <w:sz w:val="20"/>
        </w:rPr>
        <w:t>IK</w:t>
      </w:r>
      <w:r>
        <w:rPr>
          <w:rFonts w:ascii="Yu Gothic" w:hAnsi="Yu Gothic" w:eastAsia="Yu Gothic"/>
          <w:b w:val="false"/>
          <w:i w:val="false"/>
          <w:color w:val="334155"/>
          <w:sz w:val="20"/>
        </w:rPr>
        <w:t>）計算を介してロボット関節角をリアルタイム指令。</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記録データ形式</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エピソード単位でタイムスタンプ、</w:t>
      </w:r>
      <w:r>
        <w:rPr>
          <w:rFonts w:eastAsia="Yu Gothic" w:ascii="Yu Gothic" w:hAnsi="Yu Gothic"/>
          <w:b w:val="false"/>
          <w:i w:val="false"/>
          <w:color w:val="334155"/>
          <w:sz w:val="20"/>
        </w:rPr>
        <w:t>4</w:t>
      </w:r>
      <w:r>
        <w:rPr>
          <w:rFonts w:ascii="Yu Gothic" w:hAnsi="Yu Gothic" w:eastAsia="Yu Gothic"/>
          <w:b w:val="false"/>
          <w:i w:val="false"/>
          <w:color w:val="334155"/>
          <w:sz w:val="20"/>
        </w:rPr>
        <w:t>軸関節現在角（</w:t>
      </w:r>
      <w:r>
        <w:rPr>
          <w:rFonts w:eastAsia="Yu Gothic" w:ascii="Yu Gothic" w:hAnsi="Yu Gothic"/>
          <w:b w:val="false"/>
          <w:i w:val="false"/>
          <w:color w:val="334155"/>
          <w:sz w:val="20"/>
        </w:rPr>
        <w:t>Position</w:t>
      </w:r>
      <w:r>
        <w:rPr>
          <w:rFonts w:ascii="Yu Gothic" w:hAnsi="Yu Gothic" w:eastAsia="Yu Gothic"/>
          <w:b w:val="false"/>
          <w:i w:val="false"/>
          <w:color w:val="334155"/>
          <w:sz w:val="20"/>
        </w:rPr>
        <w:t>）、グリッパー開度、双眼カメラ</w:t>
      </w:r>
      <w:r>
        <w:rPr>
          <w:rFonts w:eastAsia="Yu Gothic" w:ascii="Yu Gothic" w:hAnsi="Yu Gothic"/>
          <w:b w:val="false"/>
          <w:i w:val="false"/>
          <w:color w:val="334155"/>
          <w:sz w:val="20"/>
        </w:rPr>
        <w:t>RGB</w:t>
      </w:r>
      <w:r>
        <w:rPr>
          <w:rFonts w:ascii="Yu Gothic" w:hAnsi="Yu Gothic" w:eastAsia="Yu Gothic"/>
          <w:b w:val="false"/>
          <w:i w:val="false"/>
          <w:color w:val="334155"/>
          <w:sz w:val="20"/>
        </w:rPr>
        <w:t>フレーム（</w:t>
      </w:r>
      <w:r>
        <w:rPr>
          <w:rFonts w:eastAsia="Yu Gothic" w:ascii="Yu Gothic" w:hAnsi="Yu Gothic"/>
          <w:b w:val="false"/>
          <w:i w:val="false"/>
          <w:color w:val="334155"/>
          <w:sz w:val="20"/>
        </w:rPr>
        <w:t>Main/Sub</w:t>
      </w:r>
      <w:r>
        <w:rPr>
          <w:rFonts w:ascii="Yu Gothic" w:hAnsi="Yu Gothic" w:eastAsia="Yu Gothic"/>
          <w:b w:val="false"/>
          <w:i w:val="false"/>
          <w:color w:val="334155"/>
          <w:sz w:val="20"/>
        </w:rPr>
        <w:t>）、エンドエフェクタ</w:t>
      </w:r>
      <w:r>
        <w:rPr>
          <w:rFonts w:eastAsia="Yu Gothic" w:ascii="Yu Gothic" w:hAnsi="Yu Gothic"/>
          <w:b w:val="false"/>
          <w:i w:val="false"/>
          <w:color w:val="334155"/>
          <w:sz w:val="20"/>
        </w:rPr>
        <w:t>6D</w:t>
      </w:r>
      <w:r>
        <w:rPr>
          <w:rFonts w:ascii="Yu Gothic" w:hAnsi="Yu Gothic" w:eastAsia="Yu Gothic"/>
          <w:b w:val="false"/>
          <w:i w:val="false"/>
          <w:color w:val="334155"/>
          <w:sz w:val="20"/>
        </w:rPr>
        <w:t>姿勢を同期保存。</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直面した課題（人手テレオペの限界）</w:t>
      </w:r>
      <w:r>
        <w:rPr>
          <w:rFonts w:eastAsia="Yu Gothic" w:ascii="Yu Gothic" w:hAnsi="Yu Gothic"/>
          <w:b/>
          <w:i w:val="false"/>
          <w:color w:val="0F172A"/>
          <w:sz w:val="20"/>
        </w:rPr>
        <w:t xml:space="preserve">: </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・操作ばらつきと疲労</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マウスポインタ操作による微細な位置決めのブレ、手ブレ、オペレータの疲労に伴う軌道ばらつきが発生。</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・収集コストの急増</w:t>
      </w:r>
      <w:r>
        <w:rPr>
          <w:rFonts w:eastAsia="Yu Gothic" w:ascii="Yu Gothic" w:hAnsi="Yu Gothic"/>
          <w:b/>
          <w:i w:val="false"/>
          <w:color w:val="0F172A"/>
          <w:sz w:val="20"/>
        </w:rPr>
        <w:t xml:space="preserve">: </w:t>
      </w:r>
      <w:r>
        <w:rPr>
          <w:rFonts w:eastAsia="Yu Gothic" w:ascii="Yu Gothic" w:hAnsi="Yu Gothic"/>
          <w:b w:val="false"/>
          <w:i w:val="false"/>
          <w:color w:val="334155"/>
          <w:sz w:val="20"/>
        </w:rPr>
        <w:t>1</w:t>
      </w:r>
      <w:r>
        <w:rPr>
          <w:rFonts w:ascii="Yu Gothic" w:hAnsi="Yu Gothic" w:eastAsia="Yu Gothic"/>
          <w:b w:val="false"/>
          <w:i w:val="false"/>
          <w:color w:val="334155"/>
          <w:sz w:val="20"/>
        </w:rPr>
        <w:t>エピソードあたり数分を要し、機械学習の汎化に必要な数十〜数百エピソードの収集が人的に極めて高コスト。</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・接触時のペグ傾斜</w:t>
      </w:r>
      <w:r>
        <w:rPr>
          <w:rFonts w:eastAsia="Yu Gothic" w:ascii="Yu Gothic" w:hAnsi="Yu Gothic"/>
          <w:b/>
          <w:i w:val="false"/>
          <w:color w:val="0F172A"/>
          <w:sz w:val="20"/>
        </w:rPr>
        <w:t xml:space="preserve">: </w:t>
      </w:r>
      <w:r>
        <w:rPr>
          <w:rFonts w:ascii="Yu Gothic" w:hAnsi="Yu Gothic" w:eastAsia="Yu Gothic"/>
          <w:b w:val="false"/>
          <w:i w:val="false"/>
          <w:color w:val="334155"/>
          <w:sz w:val="20"/>
        </w:rPr>
        <w:t>把持位置や下降角度のわずかなズレにより、クリアランス</w:t>
      </w:r>
      <w:r>
        <w:rPr>
          <w:rFonts w:eastAsia="Yu Gothic" w:ascii="Yu Gothic" w:hAnsi="Yu Gothic"/>
          <w:b w:val="false"/>
          <w:i w:val="false"/>
          <w:color w:val="334155"/>
          <w:sz w:val="20"/>
        </w:rPr>
        <w:t>2mm</w:t>
      </w:r>
      <w:r>
        <w:rPr>
          <w:rFonts w:ascii="Yu Gothic" w:hAnsi="Yu Gothic" w:eastAsia="Yu Gothic"/>
          <w:b w:val="false"/>
          <w:i w:val="false"/>
          <w:color w:val="334155"/>
          <w:sz w:val="20"/>
        </w:rPr>
        <w:t>の穴縁に接触してペグが斜めに傾き、挿入不能となる事象が多発。</w:t>
      </w:r>
    </w:p>
    <w:p>
      <w:pPr>
        <w:pStyle w:val="Heading1"/>
        <w:spacing w:before="280" w:after="120"/>
        <w:rPr/>
      </w:pPr>
      <w:r>
        <w:rPr>
          <w:rFonts w:eastAsia="Yu Gothic" w:ascii="Yu Gothic" w:hAnsi="Yu Gothic"/>
          <w:b/>
          <w:i w:val="false"/>
          <w:color w:val="1E3A8A"/>
          <w:sz w:val="28"/>
        </w:rPr>
        <w:t xml:space="preserve">4. Step 3: </w:t>
      </w:r>
      <w:r>
        <w:rPr>
          <w:rFonts w:ascii="Yu Gothic" w:hAnsi="Yu Gothic" w:eastAsia="Yu Gothic"/>
          <w:b/>
          <w:i w:val="false"/>
          <w:color w:val="1E3A8A"/>
          <w:sz w:val="28"/>
        </w:rPr>
        <w:t>データ前処理・同期 ＆ 特徴量化</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目的</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サンプリング周波数の異なる非同期センサ群（関節角</w:t>
      </w:r>
      <w:r>
        <w:rPr>
          <w:rFonts w:eastAsia="Yu Gothic" w:ascii="Yu Gothic" w:hAnsi="Yu Gothic"/>
          <w:b w:val="false"/>
          <w:i w:val="false"/>
          <w:color w:val="334155"/>
          <w:sz w:val="20"/>
        </w:rPr>
        <w:t>50Hz</w:t>
      </w:r>
      <w:r>
        <w:rPr>
          <w:rFonts w:ascii="Yu Gothic" w:hAnsi="Yu Gothic" w:eastAsia="Yu Gothic"/>
          <w:b w:val="false"/>
          <w:i w:val="false"/>
          <w:color w:val="334155"/>
          <w:sz w:val="20"/>
        </w:rPr>
        <w:t>、画像</w:t>
      </w:r>
      <w:r>
        <w:rPr>
          <w:rFonts w:eastAsia="Yu Gothic" w:ascii="Yu Gothic" w:hAnsi="Yu Gothic"/>
          <w:b w:val="false"/>
          <w:i w:val="false"/>
          <w:color w:val="334155"/>
          <w:sz w:val="20"/>
        </w:rPr>
        <w:t>30Hz</w:t>
      </w:r>
      <w:r>
        <w:rPr>
          <w:rFonts w:ascii="Yu Gothic" w:hAnsi="Yu Gothic" w:eastAsia="Yu Gothic"/>
          <w:b w:val="false"/>
          <w:i w:val="false"/>
          <w:color w:val="334155"/>
          <w:sz w:val="20"/>
        </w:rPr>
        <w:t>）を統一し、ニューラルネットワークに適したクリーンな学習用データセットを構築。</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厳格時間同期</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ApproximateTimeSynchronizer </w:t>
      </w:r>
      <w:r>
        <w:rPr>
          <w:rFonts w:ascii="Yu Gothic" w:hAnsi="Yu Gothic" w:eastAsia="Yu Gothic"/>
          <w:b w:val="false"/>
          <w:i w:val="false"/>
          <w:color w:val="334155"/>
          <w:sz w:val="20"/>
        </w:rPr>
        <w:t xml:space="preserve">により </w:t>
      </w:r>
      <w:r>
        <w:rPr>
          <w:rFonts w:eastAsia="Yu Gothic" w:ascii="Yu Gothic" w:hAnsi="Yu Gothic"/>
          <w:b w:val="false"/>
          <w:i w:val="false"/>
          <w:color w:val="334155"/>
          <w:sz w:val="20"/>
        </w:rPr>
        <w:t>20Hz (50ms</w:t>
      </w:r>
      <w:r>
        <w:rPr>
          <w:rFonts w:ascii="Yu Gothic" w:hAnsi="Yu Gothic" w:eastAsia="Yu Gothic"/>
          <w:b w:val="false"/>
          <w:i w:val="false"/>
          <w:color w:val="334155"/>
          <w:sz w:val="20"/>
        </w:rPr>
        <w:t>刻み</w:t>
      </w:r>
      <w:r>
        <w:rPr>
          <w:rFonts w:eastAsia="Yu Gothic" w:ascii="Yu Gothic" w:hAnsi="Yu Gothic"/>
          <w:b w:val="false"/>
          <w:i w:val="false"/>
          <w:color w:val="334155"/>
          <w:sz w:val="20"/>
        </w:rPr>
        <w:t xml:space="preserve">) </w:t>
      </w:r>
      <w:r>
        <w:rPr>
          <w:rFonts w:ascii="Yu Gothic" w:hAnsi="Yu Gothic" w:eastAsia="Yu Gothic"/>
          <w:b w:val="false"/>
          <w:i w:val="false"/>
          <w:color w:val="334155"/>
          <w:sz w:val="20"/>
        </w:rPr>
        <w:t>で画像フレームと関節状態を完全同期。ジッターやタイムラグによる因果性破綻を防止。</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14</w:t>
      </w:r>
      <w:r>
        <w:rPr>
          <w:rFonts w:ascii="Yu Gothic" w:hAnsi="Yu Gothic" w:eastAsia="Yu Gothic"/>
          <w:b/>
          <w:i w:val="false"/>
          <w:color w:val="0F172A"/>
          <w:sz w:val="20"/>
        </w:rPr>
        <w:t>次元物理アフォーダンス特徴量ベクトルの定義</w:t>
      </w:r>
      <w:r>
        <w:rPr>
          <w:rFonts w:eastAsia="Yu Gothic" w:ascii="Yu Gothic" w:hAnsi="Yu Gothic"/>
          <w:b/>
          <w:i w:val="false"/>
          <w:color w:val="0F172A"/>
          <w:sz w:val="20"/>
        </w:rPr>
        <w:t xml:space="preserve">: </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 xml:space="preserve">・関節現在角 </w:t>
      </w:r>
      <w:r>
        <w:rPr>
          <w:rFonts w:eastAsia="Yu Gothic" w:ascii="Yu Gothic" w:hAnsi="Yu Gothic"/>
          <w:b/>
          <w:i w:val="false"/>
          <w:color w:val="0F172A"/>
          <w:sz w:val="20"/>
        </w:rPr>
        <w:t>(4</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eastAsia="Yu Gothic" w:ascii="Yu Gothic" w:hAnsi="Yu Gothic"/>
          <w:b w:val="false"/>
          <w:i w:val="false"/>
          <w:color w:val="334155"/>
          <w:sz w:val="20"/>
        </w:rPr>
        <w:t>joint1 (</w:t>
      </w:r>
      <w:r>
        <w:rPr>
          <w:rFonts w:ascii="Yu Gothic" w:hAnsi="Yu Gothic" w:eastAsia="Yu Gothic"/>
          <w:b w:val="false"/>
          <w:i w:val="false"/>
          <w:color w:val="334155"/>
          <w:sz w:val="20"/>
        </w:rPr>
        <w:t>旋回</w:t>
      </w:r>
      <w:r>
        <w:rPr>
          <w:rFonts w:eastAsia="Yu Gothic" w:ascii="Yu Gothic" w:hAnsi="Yu Gothic"/>
          <w:b w:val="false"/>
          <w:i w:val="false"/>
          <w:color w:val="334155"/>
          <w:sz w:val="20"/>
        </w:rPr>
        <w:t>), joint2 (</w:t>
      </w:r>
      <w:r>
        <w:rPr>
          <w:rFonts w:ascii="Yu Gothic" w:hAnsi="Yu Gothic" w:eastAsia="Yu Gothic"/>
          <w:b w:val="false"/>
          <w:i w:val="false"/>
          <w:color w:val="334155"/>
          <w:sz w:val="20"/>
        </w:rPr>
        <w:t>肩</w:t>
      </w:r>
      <w:r>
        <w:rPr>
          <w:rFonts w:eastAsia="Yu Gothic" w:ascii="Yu Gothic" w:hAnsi="Yu Gothic"/>
          <w:b w:val="false"/>
          <w:i w:val="false"/>
          <w:color w:val="334155"/>
          <w:sz w:val="20"/>
        </w:rPr>
        <w:t>), joint3 (</w:t>
      </w:r>
      <w:r>
        <w:rPr>
          <w:rFonts w:ascii="Yu Gothic" w:hAnsi="Yu Gothic" w:eastAsia="Yu Gothic"/>
          <w:b w:val="false"/>
          <w:i w:val="false"/>
          <w:color w:val="334155"/>
          <w:sz w:val="20"/>
        </w:rPr>
        <w:t>肘</w:t>
      </w:r>
      <w:r>
        <w:rPr>
          <w:rFonts w:eastAsia="Yu Gothic" w:ascii="Yu Gothic" w:hAnsi="Yu Gothic"/>
          <w:b w:val="false"/>
          <w:i w:val="false"/>
          <w:color w:val="334155"/>
          <w:sz w:val="20"/>
        </w:rPr>
        <w:t>), joint4 (</w:t>
      </w:r>
      <w:r>
        <w:rPr>
          <w:rFonts w:ascii="Yu Gothic" w:hAnsi="Yu Gothic" w:eastAsia="Yu Gothic"/>
          <w:b w:val="false"/>
          <w:i w:val="false"/>
          <w:color w:val="334155"/>
          <w:sz w:val="20"/>
        </w:rPr>
        <w:t>手首ピッチ</w:t>
      </w:r>
      <w:r>
        <w:rPr>
          <w:rFonts w:eastAsia="Yu Gothic" w:ascii="Yu Gothic" w:hAnsi="Yu Gothic"/>
          <w:b w:val="false"/>
          <w:i w:val="false"/>
          <w:color w:val="334155"/>
          <w:sz w:val="20"/>
        </w:rPr>
        <w:t xml:space="preserve">) </w:t>
      </w:r>
      <w:r>
        <w:rPr>
          <w:rFonts w:ascii="Yu Gothic" w:hAnsi="Yu Gothic" w:eastAsia="Yu Gothic"/>
          <w:b w:val="false"/>
          <w:i w:val="false"/>
          <w:color w:val="334155"/>
          <w:sz w:val="20"/>
        </w:rPr>
        <w:t xml:space="preserve">の現在角度 </w:t>
      </w:r>
      <w:r>
        <w:rPr>
          <w:rFonts w:eastAsia="Yu Gothic" w:ascii="Yu Gothic" w:hAnsi="Yu Gothic"/>
          <w:b w:val="false"/>
          <w:i w:val="false"/>
          <w:color w:val="334155"/>
          <w:sz w:val="20"/>
        </w:rPr>
        <w:t>[rad]</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 xml:space="preserve">・グリッパー状態 </w:t>
      </w:r>
      <w:r>
        <w:rPr>
          <w:rFonts w:eastAsia="Yu Gothic" w:ascii="Yu Gothic" w:hAnsi="Yu Gothic"/>
          <w:b/>
          <w:i w:val="false"/>
          <w:color w:val="0F172A"/>
          <w:sz w:val="20"/>
        </w:rPr>
        <w:t>(1</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finger_joint </w:t>
      </w:r>
      <w:r>
        <w:rPr>
          <w:rFonts w:ascii="Yu Gothic" w:hAnsi="Yu Gothic" w:eastAsia="Yu Gothic"/>
          <w:b w:val="false"/>
          <w:i w:val="false"/>
          <w:color w:val="334155"/>
          <w:sz w:val="20"/>
        </w:rPr>
        <w:t xml:space="preserve">開度 </w:t>
      </w:r>
      <w:r>
        <w:rPr>
          <w:rFonts w:eastAsia="Yu Gothic" w:ascii="Yu Gothic" w:hAnsi="Yu Gothic"/>
          <w:b w:val="false"/>
          <w:i w:val="false"/>
          <w:color w:val="334155"/>
          <w:sz w:val="20"/>
        </w:rPr>
        <w:t xml:space="preserve">(0.0: </w:t>
      </w:r>
      <w:r>
        <w:rPr>
          <w:rFonts w:ascii="Yu Gothic" w:hAnsi="Yu Gothic" w:eastAsia="Yu Gothic"/>
          <w:b w:val="false"/>
          <w:i w:val="false"/>
          <w:color w:val="334155"/>
          <w:sz w:val="20"/>
        </w:rPr>
        <w:t xml:space="preserve">完全閉 〜 </w:t>
      </w:r>
      <w:r>
        <w:rPr>
          <w:rFonts w:eastAsia="Yu Gothic" w:ascii="Yu Gothic" w:hAnsi="Yu Gothic"/>
          <w:b w:val="false"/>
          <w:i w:val="false"/>
          <w:color w:val="334155"/>
          <w:sz w:val="20"/>
        </w:rPr>
        <w:t xml:space="preserve">0.8: </w:t>
      </w:r>
      <w:r>
        <w:rPr>
          <w:rFonts w:ascii="Yu Gothic" w:hAnsi="Yu Gothic" w:eastAsia="Yu Gothic"/>
          <w:b w:val="false"/>
          <w:i w:val="false"/>
          <w:color w:val="334155"/>
          <w:sz w:val="20"/>
        </w:rPr>
        <w:t>完全開</w:t>
      </w:r>
      <w:r>
        <w:rPr>
          <w:rFonts w:eastAsia="Yu Gothic" w:ascii="Yu Gothic" w:hAnsi="Yu Gothic"/>
          <w:b w:val="false"/>
          <w:i w:val="false"/>
          <w:color w:val="334155"/>
          <w:sz w:val="20"/>
        </w:rPr>
        <w:t>)</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 xml:space="preserve">・関節目標角速度 </w:t>
      </w:r>
      <w:r>
        <w:rPr>
          <w:rFonts w:eastAsia="Yu Gothic" w:ascii="Yu Gothic" w:hAnsi="Yu Gothic"/>
          <w:b/>
          <w:i w:val="false"/>
          <w:color w:val="0F172A"/>
          <w:sz w:val="20"/>
        </w:rPr>
        <w:t>(4</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次ステップへの動的角速度指令値 </w:t>
      </w:r>
      <w:r>
        <w:rPr>
          <w:rFonts w:eastAsia="Yu Gothic" w:ascii="Yu Gothic" w:hAnsi="Yu Gothic"/>
          <w:b w:val="false"/>
          <w:i w:val="false"/>
          <w:color w:val="334155"/>
          <w:sz w:val="20"/>
        </w:rPr>
        <w:t>[rad/s]</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 xml:space="preserve">・空間アフォーダンス特徴 </w:t>
      </w:r>
      <w:r>
        <w:rPr>
          <w:rFonts w:eastAsia="Yu Gothic" w:ascii="Yu Gothic" w:hAnsi="Yu Gothic"/>
          <w:b/>
          <w:i w:val="false"/>
          <w:color w:val="0F172A"/>
          <w:sz w:val="20"/>
        </w:rPr>
        <w:t>(5</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ペグ推定</w:t>
      </w:r>
      <w:r>
        <w:rPr>
          <w:rFonts w:eastAsia="Yu Gothic" w:ascii="Yu Gothic" w:hAnsi="Yu Gothic"/>
          <w:b w:val="false"/>
          <w:i w:val="false"/>
          <w:color w:val="334155"/>
          <w:sz w:val="20"/>
        </w:rPr>
        <w:t>3D</w:t>
      </w:r>
      <w:r>
        <w:rPr>
          <w:rFonts w:ascii="Yu Gothic" w:hAnsi="Yu Gothic" w:eastAsia="Yu Gothic"/>
          <w:b w:val="false"/>
          <w:i w:val="false"/>
          <w:color w:val="334155"/>
          <w:sz w:val="20"/>
        </w:rPr>
        <w:t xml:space="preserve">相対位置 </w:t>
      </w:r>
      <w:r>
        <w:rPr>
          <w:rFonts w:eastAsia="Yu Gothic" w:ascii="Yu Gothic" w:hAnsi="Yu Gothic"/>
          <w:b w:val="false"/>
          <w:i w:val="false"/>
          <w:color w:val="334155"/>
          <w:sz w:val="20"/>
        </w:rPr>
        <w:t>(X, Y, Z)</w:t>
      </w:r>
      <w:r>
        <w:rPr>
          <w:rFonts w:ascii="Yu Gothic" w:hAnsi="Yu Gothic" w:eastAsia="Yu Gothic"/>
          <w:b w:val="false"/>
          <w:i w:val="false"/>
          <w:color w:val="334155"/>
          <w:sz w:val="20"/>
        </w:rPr>
        <w:t>、受台穴推定相対位置、物体把持判定フラグ</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統計的正規化</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データセット全体から平均値ベクトル </w:t>
      </w:r>
      <w:r>
        <w:rPr>
          <w:rFonts w:eastAsia="Yu Gothic" w:ascii="Yu Gothic" w:hAnsi="Yu Gothic"/>
          <w:b w:val="false"/>
          <w:i w:val="false"/>
          <w:color w:val="334155"/>
          <w:sz w:val="20"/>
        </w:rPr>
        <w:t xml:space="preserve">mu </w:t>
      </w:r>
      <w:r>
        <w:rPr>
          <w:rFonts w:ascii="Yu Gothic" w:hAnsi="Yu Gothic" w:eastAsia="Yu Gothic"/>
          <w:b w:val="false"/>
          <w:i w:val="false"/>
          <w:color w:val="334155"/>
          <w:sz w:val="20"/>
        </w:rPr>
        <w:t xml:space="preserve">と標準偏差ベクトル </w:t>
      </w:r>
      <w:r>
        <w:rPr>
          <w:rFonts w:eastAsia="Yu Gothic" w:ascii="Yu Gothic" w:hAnsi="Yu Gothic"/>
          <w:b w:val="false"/>
          <w:i w:val="false"/>
          <w:color w:val="334155"/>
          <w:sz w:val="20"/>
        </w:rPr>
        <w:t xml:space="preserve">sigma </w:t>
      </w:r>
      <w:r>
        <w:rPr>
          <w:rFonts w:ascii="Yu Gothic" w:hAnsi="Yu Gothic" w:eastAsia="Yu Gothic"/>
          <w:b w:val="false"/>
          <w:i w:val="false"/>
          <w:color w:val="334155"/>
          <w:sz w:val="20"/>
        </w:rPr>
        <w:t>を算出し、</w:t>
      </w:r>
      <w:r>
        <w:rPr>
          <w:rFonts w:eastAsia="Yu Gothic" w:ascii="Yu Gothic" w:hAnsi="Yu Gothic"/>
          <w:b w:val="false"/>
          <w:i w:val="false"/>
          <w:color w:val="334155"/>
          <w:sz w:val="20"/>
        </w:rPr>
        <w:t>Z-score</w:t>
      </w:r>
      <w:r>
        <w:rPr>
          <w:rFonts w:ascii="Yu Gothic" w:hAnsi="Yu Gothic" w:eastAsia="Yu Gothic"/>
          <w:b w:val="false"/>
          <w:i w:val="false"/>
          <w:color w:val="334155"/>
          <w:sz w:val="20"/>
        </w:rPr>
        <w:t>正規化を適用。外れ値（</w:t>
      </w:r>
      <w:r>
        <w:rPr>
          <w:rFonts w:eastAsia="Yu Gothic" w:ascii="Yu Gothic" w:hAnsi="Yu Gothic"/>
          <w:b w:val="false"/>
          <w:i w:val="false"/>
          <w:color w:val="334155"/>
          <w:sz w:val="20"/>
        </w:rPr>
        <w:t>3σ</w:t>
      </w:r>
      <w:r>
        <w:rPr>
          <w:rFonts w:ascii="Yu Gothic" w:hAnsi="Yu Gothic" w:eastAsia="Yu Gothic"/>
          <w:b w:val="false"/>
          <w:i w:val="false"/>
          <w:color w:val="334155"/>
          <w:sz w:val="20"/>
        </w:rPr>
        <w:t>超過）および欠損フレームの自動補間処理を実装。</w:t>
      </w:r>
    </w:p>
    <w:p>
      <w:pPr>
        <w:pStyle w:val="Heading1"/>
        <w:spacing w:before="280" w:after="120"/>
        <w:rPr/>
      </w:pPr>
      <w:r>
        <w:rPr>
          <w:rFonts w:eastAsia="Yu Gothic" w:ascii="Yu Gothic" w:hAnsi="Yu Gothic"/>
          <w:b/>
          <w:i w:val="false"/>
          <w:color w:val="1E3A8A"/>
          <w:sz w:val="28"/>
        </w:rPr>
        <w:t xml:space="preserve">5. Step 4: </w:t>
      </w:r>
      <w:r>
        <w:rPr>
          <w:rFonts w:ascii="Yu Gothic" w:hAnsi="Yu Gothic" w:eastAsia="Yu Gothic"/>
          <w:b/>
          <w:i w:val="false"/>
          <w:color w:val="1E3A8A"/>
          <w:sz w:val="28"/>
        </w:rPr>
        <w:t xml:space="preserve">初期模倣学習 </w:t>
      </w:r>
      <w:r>
        <w:rPr>
          <w:rFonts w:eastAsia="Yu Gothic" w:ascii="Yu Gothic" w:hAnsi="Yu Gothic"/>
          <w:b/>
          <w:i w:val="false"/>
          <w:color w:val="1E3A8A"/>
          <w:sz w:val="28"/>
        </w:rPr>
        <w:t xml:space="preserve">(ACT) </w:t>
      </w:r>
      <w:r>
        <w:rPr>
          <w:rFonts w:ascii="Yu Gothic" w:hAnsi="Yu Gothic" w:eastAsia="Yu Gothic"/>
          <w:b/>
          <w:i w:val="false"/>
          <w:color w:val="1E3A8A"/>
          <w:sz w:val="28"/>
        </w:rPr>
        <w:t>＆ 人手データの限界</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目的</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人手収集データに基づく初期模倣学習モデル（</w:t>
      </w:r>
      <w:r>
        <w:rPr>
          <w:rFonts w:eastAsia="Yu Gothic" w:ascii="Yu Gothic" w:hAnsi="Yu Gothic"/>
          <w:b w:val="false"/>
          <w:i w:val="false"/>
          <w:color w:val="334155"/>
          <w:sz w:val="20"/>
        </w:rPr>
        <w:t>Action Chunking with Transformers: ACT</w:t>
      </w:r>
      <w:r>
        <w:rPr>
          <w:rFonts w:ascii="Yu Gothic" w:hAnsi="Yu Gothic" w:eastAsia="Yu Gothic"/>
          <w:b w:val="false"/>
          <w:i w:val="false"/>
          <w:color w:val="334155"/>
          <w:sz w:val="20"/>
        </w:rPr>
        <w:t>）を構築し、自律実行性能および限界要因を特定。</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モデル構造</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ResNet-18 </w:t>
      </w:r>
      <w:r>
        <w:rPr>
          <w:rFonts w:ascii="Yu Gothic" w:hAnsi="Yu Gothic" w:eastAsia="Yu Gothic"/>
          <w:b w:val="false"/>
          <w:i w:val="false"/>
          <w:color w:val="334155"/>
          <w:sz w:val="20"/>
        </w:rPr>
        <w:t xml:space="preserve">バックボーンによる双眼画像特徴抽出器 ＋ </w:t>
      </w:r>
      <w:r>
        <w:rPr>
          <w:rFonts w:eastAsia="Yu Gothic" w:ascii="Yu Gothic" w:hAnsi="Yu Gothic"/>
          <w:b w:val="false"/>
          <w:i w:val="false"/>
          <w:color w:val="334155"/>
          <w:sz w:val="20"/>
        </w:rPr>
        <w:t>CVAE</w:t>
      </w:r>
      <w:r>
        <w:rPr>
          <w:rFonts w:ascii="Yu Gothic" w:hAnsi="Yu Gothic" w:eastAsia="Yu Gothic"/>
          <w:b w:val="false"/>
          <w:i w:val="false"/>
          <w:color w:val="334155"/>
          <w:sz w:val="20"/>
        </w:rPr>
        <w:t>（</w:t>
      </w:r>
      <w:r>
        <w:rPr>
          <w:rFonts w:eastAsia="Yu Gothic" w:ascii="Yu Gothic" w:hAnsi="Yu Gothic"/>
          <w:b w:val="false"/>
          <w:i w:val="false"/>
          <w:color w:val="334155"/>
          <w:sz w:val="20"/>
        </w:rPr>
        <w:t>Conditional Variational Autoencoder</w:t>
      </w:r>
      <w:r>
        <w:rPr>
          <w:rFonts w:ascii="Yu Gothic" w:hAnsi="Yu Gothic" w:eastAsia="Yu Gothic"/>
          <w:b w:val="false"/>
          <w:i w:val="false"/>
          <w:color w:val="334155"/>
          <w:sz w:val="20"/>
        </w:rPr>
        <w:t>）によるマルチモーダル軌道生成器。</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露呈した課題と技術的ボトルネック</w:t>
      </w:r>
      <w:r>
        <w:rPr>
          <w:rFonts w:eastAsia="Yu Gothic" w:ascii="Yu Gothic" w:hAnsi="Yu Gothic"/>
          <w:b/>
          <w:i w:val="false"/>
          <w:color w:val="0F172A"/>
          <w:sz w:val="20"/>
        </w:rPr>
        <w:t xml:space="preserve">: </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・複合誤差（</w:t>
      </w:r>
      <w:r>
        <w:rPr>
          <w:rFonts w:eastAsia="Yu Gothic" w:ascii="Yu Gothic" w:hAnsi="Yu Gothic"/>
          <w:b/>
          <w:i w:val="false"/>
          <w:color w:val="0F172A"/>
          <w:sz w:val="20"/>
        </w:rPr>
        <w:t>Covariate Shift</w:t>
      </w:r>
      <w:r>
        <w:rPr>
          <w:rFonts w:ascii="Yu Gothic" w:hAnsi="Yu Gothic" w:eastAsia="Yu Gothic"/>
          <w:b/>
          <w:i w:val="false"/>
          <w:color w:val="0F172A"/>
          <w:sz w:val="20"/>
        </w:rPr>
        <w:t>）の蓄積</w:t>
      </w:r>
      <w:r>
        <w:rPr>
          <w:rFonts w:eastAsia="Yu Gothic" w:ascii="Yu Gothic" w:hAnsi="Yu Gothic"/>
          <w:b/>
          <w:i w:val="false"/>
          <w:color w:val="0F172A"/>
          <w:sz w:val="20"/>
        </w:rPr>
        <w:t xml:space="preserve">: </w:t>
      </w:r>
      <w:r>
        <w:rPr>
          <w:rFonts w:ascii="Yu Gothic" w:hAnsi="Yu Gothic" w:eastAsia="Yu Gothic"/>
          <w:b w:val="false"/>
          <w:i w:val="false"/>
          <w:color w:val="334155"/>
          <w:sz w:val="20"/>
        </w:rPr>
        <w:t>自己回帰的な推論実行時、微小な予測誤差がステップごとに累積。一度ペグ把持位置が中心からずれると復元できず、軌道が発散。</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・接触幾何（クリアランス</w:t>
      </w:r>
      <w:r>
        <w:rPr>
          <w:rFonts w:eastAsia="Yu Gothic" w:ascii="Yu Gothic" w:hAnsi="Yu Gothic"/>
          <w:b/>
          <w:i w:val="false"/>
          <w:color w:val="0F172A"/>
          <w:sz w:val="20"/>
        </w:rPr>
        <w:t>2mm</w:t>
      </w:r>
      <w:r>
        <w:rPr>
          <w:rFonts w:ascii="Yu Gothic" w:hAnsi="Yu Gothic" w:eastAsia="Yu Gothic"/>
          <w:b/>
          <w:i w:val="false"/>
          <w:color w:val="0F172A"/>
          <w:sz w:val="20"/>
        </w:rPr>
        <w:t>）の壁</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クリアランス</w:t>
      </w:r>
      <w:r>
        <w:rPr>
          <w:rFonts w:eastAsia="Yu Gothic" w:ascii="Yu Gothic" w:hAnsi="Yu Gothic"/>
          <w:b w:val="false"/>
          <w:i w:val="false"/>
          <w:color w:val="334155"/>
          <w:sz w:val="20"/>
        </w:rPr>
        <w:t>2mm</w:t>
      </w:r>
      <w:r>
        <w:rPr>
          <w:rFonts w:ascii="Yu Gothic" w:hAnsi="Yu Gothic" w:eastAsia="Yu Gothic"/>
          <w:b w:val="false"/>
          <w:i w:val="false"/>
          <w:color w:val="334155"/>
          <w:sz w:val="20"/>
        </w:rPr>
        <w:t>の円柱挿入では、傾斜角がわずか</w:t>
      </w:r>
      <w:r>
        <w:rPr>
          <w:rFonts w:eastAsia="Yu Gothic" w:ascii="Yu Gothic" w:hAnsi="Yu Gothic"/>
          <w:b w:val="false"/>
          <w:i w:val="false"/>
          <w:color w:val="334155"/>
          <w:sz w:val="20"/>
        </w:rPr>
        <w:t>2</w:t>
      </w:r>
      <w:r>
        <w:rPr>
          <w:rFonts w:ascii="Yu Gothic" w:hAnsi="Yu Gothic" w:eastAsia="Yu Gothic"/>
          <w:b w:val="false"/>
          <w:i w:val="false"/>
          <w:color w:val="334155"/>
          <w:sz w:val="20"/>
        </w:rPr>
        <w:t>〜</w:t>
      </w:r>
      <w:r>
        <w:rPr>
          <w:rFonts w:eastAsia="Yu Gothic" w:ascii="Yu Gothic" w:hAnsi="Yu Gothic"/>
          <w:b w:val="false"/>
          <w:i w:val="false"/>
          <w:color w:val="334155"/>
          <w:sz w:val="20"/>
        </w:rPr>
        <w:t>3</w:t>
      </w:r>
      <w:r>
        <w:rPr>
          <w:rFonts w:ascii="Yu Gothic" w:hAnsi="Yu Gothic" w:eastAsia="Yu Gothic"/>
          <w:b w:val="false"/>
          <w:i w:val="false"/>
          <w:color w:val="334155"/>
          <w:sz w:val="20"/>
        </w:rPr>
        <w:t>度生じるだけで摩擦ロック（カジリ）が発生。純粋な人手行動模倣では物理接触の反力適応が困難。</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・データ効率の限界</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人手による十数エピソードの教示データでは、作業空間全域（任意座標）を網羅できず、未学習領域でのタスク成功率が極めて低迷（実効成功率 </w:t>
      </w:r>
      <w:r>
        <w:rPr>
          <w:rFonts w:eastAsia="Yu Gothic" w:ascii="Yu Gothic" w:hAnsi="Yu Gothic"/>
          <w:b w:val="false"/>
          <w:i w:val="false"/>
          <w:color w:val="334155"/>
          <w:sz w:val="20"/>
        </w:rPr>
        <w:t>15</w:t>
      </w:r>
      <w:r>
        <w:rPr>
          <w:rFonts w:ascii="Yu Gothic" w:hAnsi="Yu Gothic" w:eastAsia="Yu Gothic"/>
          <w:b w:val="false"/>
          <w:i w:val="false"/>
          <w:color w:val="334155"/>
          <w:sz w:val="20"/>
        </w:rPr>
        <w:t>〜</w:t>
      </w:r>
      <w:r>
        <w:rPr>
          <w:rFonts w:eastAsia="Yu Gothic" w:ascii="Yu Gothic" w:hAnsi="Yu Gothic"/>
          <w:b w:val="false"/>
          <w:i w:val="false"/>
          <w:color w:val="334155"/>
          <w:sz w:val="20"/>
        </w:rPr>
        <w:t xml:space="preserve">20% </w:t>
      </w:r>
      <w:r>
        <w:rPr>
          <w:rFonts w:ascii="Yu Gothic" w:hAnsi="Yu Gothic" w:eastAsia="Yu Gothic"/>
          <w:b w:val="false"/>
          <w:i w:val="false"/>
          <w:color w:val="334155"/>
          <w:sz w:val="20"/>
        </w:rPr>
        <w:t>程度にとどまる）。</w:t>
      </w:r>
    </w:p>
    <w:tbl>
      <w:tblPr>
        <w:tblW w:w="9936"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936"/>
      </w:tblGrid>
      <w:tr>
        <w:trPr/>
        <w:tc>
          <w:tcPr>
            <w:tcW w:w="9936" w:type="dxa"/>
            <w:tcBorders>
              <w:left w:val="single" w:sz="24" w:space="0" w:color="2563EB"/>
            </w:tcBorders>
            <w:shd w:fill="F8FAFC"/>
          </w:tcPr>
          <w:p>
            <w:pPr>
              <w:pStyle w:val="Normal"/>
              <w:widowControl w:val="false"/>
              <w:spacing w:lineRule="auto" w:line="288" w:before="60" w:after="60"/>
              <w:rPr/>
            </w:pPr>
            <w:r>
              <w:rPr>
                <w:rFonts w:ascii="Yu Gothic" w:hAnsi="Yu Gothic" w:eastAsia="Yu Gothic"/>
                <w:b/>
                <w:i w:val="false"/>
                <w:color w:val="1E3A8A"/>
                <w:sz w:val="20"/>
              </w:rPr>
              <w:t xml:space="preserve">【設計判断】 </w:t>
            </w:r>
            <w:r>
              <w:rPr>
                <w:rFonts w:ascii="Yu Gothic" w:hAnsi="Yu Gothic" w:eastAsia="Yu Gothic"/>
                <w:b w:val="false"/>
                <w:i w:val="false"/>
                <w:color w:val="334155"/>
                <w:sz w:val="19"/>
              </w:rPr>
              <w:t>人手テレオペの収集数増加による力まかせなアプローチは、コスト対効果および物理精度面で破綻する。本課題を突破するためには、『ロボット工学的補正制御を備えた高精度物理モデル』を確立し、その自律的ロールアウトから自己学習（自己改善ループ）を回すことが不可欠である。</w:t>
            </w:r>
          </w:p>
        </w:tc>
      </w:tr>
    </w:tbl>
    <w:p>
      <w:pPr>
        <w:pStyle w:val="Normal"/>
        <w:spacing w:before="0" w:after="80"/>
        <w:rPr/>
      </w:pPr>
      <w:r>
        <w:rPr/>
      </w:r>
    </w:p>
    <w:p>
      <w:pPr>
        <w:pStyle w:val="Heading1"/>
        <w:spacing w:before="280" w:after="120"/>
        <w:rPr/>
      </w:pPr>
      <w:r>
        <w:rPr>
          <w:rFonts w:eastAsia="Yu Gothic" w:ascii="Yu Gothic" w:hAnsi="Yu Gothic"/>
          <w:b/>
          <w:i w:val="false"/>
          <w:color w:val="1E3A8A"/>
          <w:sz w:val="28"/>
        </w:rPr>
        <w:t xml:space="preserve">6. Step 5: </w:t>
      </w:r>
      <w:r>
        <w:rPr>
          <w:rFonts w:ascii="Yu Gothic" w:hAnsi="Yu Gothic" w:eastAsia="Yu Gothic"/>
          <w:b/>
          <w:i w:val="false"/>
          <w:color w:val="1E3A8A"/>
          <w:sz w:val="28"/>
        </w:rPr>
        <w:t>機構学的補正 ＆ 視覚サーボ自律化</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目的</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人手データへの依存を脱却し、ロボット工学（逆運動学・機構幾何学）とコンピュータビジョン（</w:t>
      </w:r>
      <w:r>
        <w:rPr>
          <w:rFonts w:eastAsia="Yu Gothic" w:ascii="Yu Gothic" w:hAnsi="Yu Gothic"/>
          <w:b w:val="false"/>
          <w:i w:val="false"/>
          <w:color w:val="334155"/>
          <w:sz w:val="20"/>
        </w:rPr>
        <w:t>HSV</w:t>
      </w:r>
      <w:r>
        <w:rPr>
          <w:rFonts w:ascii="Yu Gothic" w:hAnsi="Yu Gothic" w:eastAsia="Yu Gothic"/>
          <w:b w:val="false"/>
          <w:i w:val="false"/>
          <w:color w:val="334155"/>
          <w:sz w:val="20"/>
        </w:rPr>
        <w:t>色空間モーメント解析・閉ループ視覚サーボ）を統合した「</w:t>
      </w:r>
      <w:r>
        <w:rPr>
          <w:rFonts w:eastAsia="Yu Gothic" w:ascii="Yu Gothic" w:hAnsi="Yu Gothic"/>
          <w:b w:val="false"/>
          <w:i w:val="false"/>
          <w:color w:val="334155"/>
          <w:sz w:val="20"/>
        </w:rPr>
        <w:t>100%</w:t>
      </w:r>
      <w:r>
        <w:rPr>
          <w:rFonts w:ascii="Yu Gothic" w:hAnsi="Yu Gothic" w:eastAsia="Yu Gothic"/>
          <w:b w:val="false"/>
          <w:i w:val="false"/>
          <w:color w:val="334155"/>
          <w:sz w:val="20"/>
        </w:rPr>
        <w:t>成功する高精度物理エキスパート（</w:t>
      </w:r>
      <w:r>
        <w:rPr>
          <w:rFonts w:eastAsia="Yu Gothic" w:ascii="Yu Gothic" w:hAnsi="Yu Gothic"/>
          <w:b w:val="false"/>
          <w:i w:val="false"/>
          <w:color w:val="334155"/>
          <w:sz w:val="20"/>
        </w:rPr>
        <w:t>Teacher Controller</w:t>
      </w:r>
      <w:r>
        <w:rPr>
          <w:rFonts w:ascii="Yu Gothic" w:hAnsi="Yu Gothic" w:eastAsia="Yu Gothic"/>
          <w:b w:val="false"/>
          <w:i w:val="false"/>
          <w:color w:val="334155"/>
          <w:sz w:val="20"/>
        </w:rPr>
        <w:t>）」を確立。</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Approach A (</w:t>
      </w:r>
      <w:r>
        <w:rPr>
          <w:rFonts w:ascii="Yu Gothic" w:hAnsi="Yu Gothic" w:eastAsia="Yu Gothic"/>
          <w:b/>
          <w:i w:val="false"/>
          <w:color w:val="0F172A"/>
          <w:sz w:val="20"/>
        </w:rPr>
        <w:t>直動アプローチ</w:t>
      </w:r>
      <w:r>
        <w:rPr>
          <w:rFonts w:eastAsia="Yu Gothic" w:ascii="Yu Gothic" w:hAnsi="Yu Gothic"/>
          <w:b/>
          <w:i w:val="false"/>
          <w:color w:val="0F172A"/>
          <w:sz w:val="20"/>
        </w:rPr>
        <w:t xml:space="preserve">) </w:t>
      </w:r>
      <w:r>
        <w:rPr>
          <w:rFonts w:ascii="Yu Gothic" w:hAnsi="Yu Gothic" w:eastAsia="Yu Gothic"/>
          <w:b/>
          <w:i w:val="false"/>
          <w:color w:val="0F172A"/>
          <w:sz w:val="20"/>
        </w:rPr>
        <w:t>の検証</w:t>
      </w:r>
      <w:r>
        <w:rPr>
          <w:rFonts w:eastAsia="Yu Gothic" w:ascii="Yu Gothic" w:hAnsi="Yu Gothic"/>
          <w:b/>
          <w:i w:val="false"/>
          <w:color w:val="0F172A"/>
          <w:sz w:val="20"/>
        </w:rPr>
        <w:t xml:space="preserve">: </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・制御方針</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ペグ上面重心と受台穴中心の</w:t>
      </w:r>
      <w:r>
        <w:rPr>
          <w:rFonts w:eastAsia="Yu Gothic" w:ascii="Yu Gothic" w:hAnsi="Yu Gothic"/>
          <w:b w:val="false"/>
          <w:i w:val="false"/>
          <w:color w:val="334155"/>
          <w:sz w:val="20"/>
        </w:rPr>
        <w:t>3D</w:t>
      </w:r>
      <w:r>
        <w:rPr>
          <w:rFonts w:ascii="Yu Gothic" w:hAnsi="Yu Gothic" w:eastAsia="Yu Gothic"/>
          <w:b w:val="false"/>
          <w:i w:val="false"/>
          <w:color w:val="334155"/>
          <w:sz w:val="20"/>
        </w:rPr>
        <w:t>推定位置に基づき、直動補間によるアプローチおよび挿入を実施。</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・結果と課題</w:t>
      </w:r>
      <w:r>
        <w:rPr>
          <w:rFonts w:eastAsia="Yu Gothic" w:ascii="Yu Gothic" w:hAnsi="Yu Gothic"/>
          <w:b/>
          <w:i w:val="false"/>
          <w:color w:val="0F172A"/>
          <w:sz w:val="20"/>
        </w:rPr>
        <w:t xml:space="preserve">: </w:t>
      </w:r>
      <w:r>
        <w:rPr>
          <w:rFonts w:ascii="Yu Gothic" w:hAnsi="Yu Gothic" w:eastAsia="Yu Gothic"/>
          <w:b w:val="false"/>
          <w:i w:val="false"/>
          <w:color w:val="334155"/>
          <w:sz w:val="20"/>
        </w:rPr>
        <w:t>斜め方向からの直動進入では、挿入初期にペグ外周が穴の縁（土手）に干渉し、反力によってペグが斜めに傾倒する事象が発生（図</w:t>
      </w:r>
      <w:r>
        <w:rPr>
          <w:rFonts w:eastAsia="Yu Gothic" w:ascii="Yu Gothic" w:hAnsi="Yu Gothic"/>
          <w:b w:val="false"/>
          <w:i w:val="false"/>
          <w:color w:val="334155"/>
          <w:sz w:val="20"/>
        </w:rPr>
        <w:t>2</w:t>
      </w:r>
      <w:r>
        <w:rPr>
          <w:rFonts w:ascii="Yu Gothic" w:hAnsi="Yu Gothic" w:eastAsia="Yu Gothic"/>
          <w:b w:val="false"/>
          <w:i w:val="false"/>
          <w:color w:val="334155"/>
          <w:sz w:val="20"/>
        </w:rPr>
        <w:t>参照）。</w:t>
      </w:r>
    </w:p>
    <w:p>
      <w:pPr>
        <w:pStyle w:val="Normal"/>
        <w:spacing w:before="120" w:after="40"/>
        <w:jc w:val="center"/>
        <w:rPr/>
      </w:pPr>
      <w:r>
        <w:rPr/>
        <w:drawing>
          <wp:inline distT="0" distB="0" distL="0" distR="0">
            <wp:extent cx="5303520" cy="2946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303520" cy="294640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2: Step 5 (Approach A) </w:t>
      </w:r>
      <w:r>
        <w:rPr>
          <w:rFonts w:ascii="Yu Gothic" w:hAnsi="Yu Gothic" w:eastAsia="Yu Gothic"/>
          <w:b w:val="false"/>
          <w:i/>
          <w:color w:val="64748B"/>
          <w:sz w:val="18"/>
        </w:rPr>
        <w:t>直動アプローチ時の関節角度・角速度テレメトリ</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Approach B (</w:t>
      </w:r>
      <w:r>
        <w:rPr>
          <w:rFonts w:ascii="Yu Gothic" w:hAnsi="Yu Gothic" w:eastAsia="Yu Gothic"/>
          <w:b/>
          <w:i w:val="false"/>
          <w:color w:val="0F172A"/>
          <w:sz w:val="20"/>
        </w:rPr>
        <w:t>ヘリコプター型高空アプローチ ＆ ペグ底部中心視覚サーボ</w:t>
      </w:r>
      <w:r>
        <w:rPr>
          <w:rFonts w:eastAsia="Yu Gothic" w:ascii="Yu Gothic" w:hAnsi="Yu Gothic"/>
          <w:b/>
          <w:i w:val="false"/>
          <w:color w:val="0F172A"/>
          <w:sz w:val="20"/>
        </w:rPr>
        <w:t xml:space="preserve">): </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・ヘリコプター型垂直進入</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ペグ把持後、一度安全高度（</w:t>
      </w:r>
      <w:r>
        <w:rPr>
          <w:rFonts w:eastAsia="Yu Gothic" w:ascii="Yu Gothic" w:hAnsi="Yu Gothic"/>
          <w:b w:val="false"/>
          <w:i w:val="false"/>
          <w:color w:val="334155"/>
          <w:sz w:val="20"/>
        </w:rPr>
        <w:t>Z=0.18m</w:t>
      </w:r>
      <w:r>
        <w:rPr>
          <w:rFonts w:ascii="Yu Gothic" w:hAnsi="Yu Gothic" w:eastAsia="Yu Gothic"/>
          <w:b w:val="false"/>
          <w:i w:val="false"/>
          <w:color w:val="334155"/>
          <w:sz w:val="20"/>
        </w:rPr>
        <w:t>）まで垂直上昇し、受台穴の鉛直直上へ水平移動後、真上から垂直降下する多段階軌道シーケンスを採用。</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・ペグ底部直接視覚サーボ</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ペグ上面ではなく、穴と接触する『ペグ底部』の接地中心をサブカメラ・メインカメラで直接トラッキングし、穴中心との水平偏差をゼロに収束。</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・左右爪長差・幾何学的偏角補正</w:t>
      </w:r>
      <w:r>
        <w:rPr>
          <w:rFonts w:eastAsia="Yu Gothic" w:ascii="Yu Gothic" w:hAnsi="Yu Gothic"/>
          <w:b/>
          <w:i w:val="false"/>
          <w:color w:val="0F172A"/>
          <w:sz w:val="20"/>
        </w:rPr>
        <w:t xml:space="preserve">: </w:t>
      </w:r>
      <w:r>
        <w:rPr>
          <w:rFonts w:eastAsia="Yu Gothic" w:ascii="Yu Gothic" w:hAnsi="Yu Gothic"/>
          <w:b w:val="false"/>
          <w:i w:val="false"/>
          <w:color w:val="334155"/>
          <w:sz w:val="20"/>
        </w:rPr>
        <w:t>CRANE+ V2</w:t>
      </w:r>
      <w:r>
        <w:rPr>
          <w:rFonts w:ascii="Yu Gothic" w:hAnsi="Yu Gothic" w:eastAsia="Yu Gothic"/>
          <w:b w:val="false"/>
          <w:i w:val="false"/>
          <w:color w:val="334155"/>
          <w:sz w:val="20"/>
        </w:rPr>
        <w:t>グリッパー特有のリンク開閉幾何学に伴うオフセットを逆運動学段階で先回り補正。</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・土手ダンピング ＆ 自立化リリース</w:t>
      </w:r>
      <w:r>
        <w:rPr>
          <w:rFonts w:eastAsia="Yu Gothic" w:ascii="Yu Gothic" w:hAnsi="Yu Gothic"/>
          <w:b/>
          <w:i w:val="false"/>
          <w:color w:val="0F172A"/>
          <w:sz w:val="20"/>
        </w:rPr>
        <w:t xml:space="preserve">: </w:t>
      </w:r>
      <w:r>
        <w:rPr>
          <w:rFonts w:ascii="Yu Gothic" w:hAnsi="Yu Gothic" w:eastAsia="Yu Gothic"/>
          <w:b w:val="false"/>
          <w:i w:val="false"/>
          <w:color w:val="334155"/>
          <w:sz w:val="20"/>
        </w:rPr>
        <w:t>穴進入時にグリッパーを微小解放（</w:t>
      </w:r>
      <w:r>
        <w:rPr>
          <w:rFonts w:eastAsia="Yu Gothic" w:ascii="Yu Gothic" w:hAnsi="Yu Gothic"/>
          <w:b w:val="false"/>
          <w:i w:val="false"/>
          <w:color w:val="334155"/>
          <w:sz w:val="20"/>
        </w:rPr>
        <w:t>Compliance Release</w:t>
      </w:r>
      <w:r>
        <w:rPr>
          <w:rFonts w:ascii="Yu Gothic" w:hAnsi="Yu Gothic" w:eastAsia="Yu Gothic"/>
          <w:b w:val="false"/>
          <w:i w:val="false"/>
          <w:color w:val="334155"/>
          <w:sz w:val="20"/>
        </w:rPr>
        <w:t>）し、接触反力を逃がしながら自重で直立挿入を完了させる自立化制御を導入。</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・達成成果</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あらゆる初期配置において </w:t>
      </w:r>
      <w:r>
        <w:rPr>
          <w:rFonts w:eastAsia="Yu Gothic" w:ascii="Yu Gothic" w:hAnsi="Yu Gothic"/>
          <w:b w:val="false"/>
          <w:i w:val="false"/>
          <w:color w:val="334155"/>
          <w:sz w:val="20"/>
        </w:rPr>
        <w:t xml:space="preserve">100.0% </w:t>
      </w:r>
      <w:r>
        <w:rPr>
          <w:rFonts w:ascii="Yu Gothic" w:hAnsi="Yu Gothic" w:eastAsia="Yu Gothic"/>
          <w:b w:val="false"/>
          <w:i w:val="false"/>
          <w:color w:val="334155"/>
          <w:sz w:val="20"/>
        </w:rPr>
        <w:t>の挿入成功率を達成（図</w:t>
      </w:r>
      <w:r>
        <w:rPr>
          <w:rFonts w:eastAsia="Yu Gothic" w:ascii="Yu Gothic" w:hAnsi="Yu Gothic"/>
          <w:b w:val="false"/>
          <w:i w:val="false"/>
          <w:color w:val="334155"/>
          <w:sz w:val="20"/>
        </w:rPr>
        <w:t>3</w:t>
      </w:r>
      <w:r>
        <w:rPr>
          <w:rFonts w:ascii="Yu Gothic" w:hAnsi="Yu Gothic" w:eastAsia="Yu Gothic"/>
          <w:b w:val="false"/>
          <w:i w:val="false"/>
          <w:color w:val="334155"/>
          <w:sz w:val="20"/>
        </w:rPr>
        <w:t>参照）。</w:t>
      </w:r>
    </w:p>
    <w:p>
      <w:pPr>
        <w:pStyle w:val="Normal"/>
        <w:spacing w:before="120" w:after="40"/>
        <w:jc w:val="center"/>
        <w:rPr/>
      </w:pPr>
      <w:r>
        <w:rPr/>
        <w:drawing>
          <wp:inline distT="0" distB="0" distL="0" distR="0">
            <wp:extent cx="5303520" cy="29464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303520" cy="294640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3: Step 5 (Approach B) </w:t>
      </w:r>
      <w:r>
        <w:rPr>
          <w:rFonts w:ascii="Yu Gothic" w:hAnsi="Yu Gothic" w:eastAsia="Yu Gothic"/>
          <w:b w:val="false"/>
          <w:i/>
          <w:color w:val="64748B"/>
          <w:sz w:val="18"/>
        </w:rPr>
        <w:t>多段階シーケンス軌道テレメトリ（</w:t>
      </w:r>
      <w:r>
        <w:rPr>
          <w:rFonts w:eastAsia="Yu Gothic" w:ascii="Yu Gothic" w:hAnsi="Yu Gothic"/>
          <w:b w:val="false"/>
          <w:i/>
          <w:color w:val="64748B"/>
          <w:sz w:val="18"/>
        </w:rPr>
        <w:t>100%</w:t>
      </w:r>
      <w:r>
        <w:rPr>
          <w:rFonts w:ascii="Yu Gothic" w:hAnsi="Yu Gothic" w:eastAsia="Yu Gothic"/>
          <w:b w:val="false"/>
          <w:i/>
          <w:color w:val="64748B"/>
          <w:sz w:val="18"/>
        </w:rPr>
        <w:t>成功モデル確立）</w:t>
      </w:r>
    </w:p>
    <w:p>
      <w:pPr>
        <w:pStyle w:val="Heading1"/>
        <w:spacing w:before="280" w:after="120"/>
        <w:rPr/>
      </w:pPr>
      <w:r>
        <w:rPr>
          <w:rFonts w:eastAsia="Yu Gothic" w:ascii="Yu Gothic" w:hAnsi="Yu Gothic"/>
          <w:b/>
          <w:i w:val="false"/>
          <w:color w:val="1E3A8A"/>
          <w:sz w:val="28"/>
        </w:rPr>
        <w:t xml:space="preserve">7. Step 6: </w:t>
      </w:r>
      <w:r>
        <w:rPr>
          <w:rFonts w:ascii="Yu Gothic" w:hAnsi="Yu Gothic" w:eastAsia="Yu Gothic"/>
          <w:b/>
          <w:i w:val="false"/>
          <w:color w:val="1E3A8A"/>
          <w:sz w:val="28"/>
        </w:rPr>
        <w:t>教師</w:t>
      </w:r>
      <w:r>
        <w:rPr>
          <w:rFonts w:eastAsia="Yu Gothic" w:ascii="Yu Gothic" w:hAnsi="Yu Gothic"/>
          <w:b/>
          <w:i w:val="false"/>
          <w:color w:val="1E3A8A"/>
          <w:sz w:val="28"/>
        </w:rPr>
        <w:t>-</w:t>
      </w:r>
      <w:r>
        <w:rPr>
          <w:rFonts w:ascii="Yu Gothic" w:hAnsi="Yu Gothic" w:eastAsia="Yu Gothic"/>
          <w:b/>
          <w:i w:val="false"/>
          <w:color w:val="1E3A8A"/>
          <w:sz w:val="28"/>
        </w:rPr>
        <w:t>生徒型ポリシー蒸留 ＆ 実機自律実演</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全体構想</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Step 5B </w:t>
      </w:r>
      <w:r>
        <w:rPr>
          <w:rFonts w:ascii="Yu Gothic" w:hAnsi="Yu Gothic" w:eastAsia="Yu Gothic"/>
          <w:b w:val="false"/>
          <w:i w:val="false"/>
          <w:color w:val="334155"/>
          <w:sz w:val="20"/>
        </w:rPr>
        <w:t>で完成させた成功率</w:t>
      </w:r>
      <w:r>
        <w:rPr>
          <w:rFonts w:eastAsia="Yu Gothic" w:ascii="Yu Gothic" w:hAnsi="Yu Gothic"/>
          <w:b w:val="false"/>
          <w:i w:val="false"/>
          <w:color w:val="334155"/>
          <w:sz w:val="20"/>
        </w:rPr>
        <w:t>100%</w:t>
      </w:r>
      <w:r>
        <w:rPr>
          <w:rFonts w:ascii="Yu Gothic" w:hAnsi="Yu Gothic" w:eastAsia="Yu Gothic"/>
          <w:b w:val="false"/>
          <w:i w:val="false"/>
          <w:color w:val="334155"/>
          <w:sz w:val="20"/>
        </w:rPr>
        <w:t>の物理エキスパートを実</w:t>
      </w:r>
      <w:r>
        <w:rPr>
          <w:rFonts w:eastAsia="Yu Gothic" w:ascii="Yu Gothic" w:hAnsi="Yu Gothic"/>
          <w:b w:val="false"/>
          <w:i w:val="false"/>
          <w:color w:val="334155"/>
          <w:sz w:val="20"/>
        </w:rPr>
        <w:t>Gazebo</w:t>
      </w:r>
      <w:r>
        <w:rPr>
          <w:rFonts w:ascii="Yu Gothic" w:hAnsi="Yu Gothic" w:eastAsia="Yu Gothic"/>
          <w:b w:val="false"/>
          <w:i w:val="false"/>
          <w:color w:val="334155"/>
          <w:sz w:val="20"/>
        </w:rPr>
        <w:t>環境での『自律実演データ生成エンジン』として稼働させ、自己改善型の知識蒸留（</w:t>
      </w:r>
      <w:r>
        <w:rPr>
          <w:rFonts w:eastAsia="Yu Gothic" w:ascii="Yu Gothic" w:hAnsi="Yu Gothic"/>
          <w:b w:val="false"/>
          <w:i w:val="false"/>
          <w:color w:val="334155"/>
          <w:sz w:val="20"/>
        </w:rPr>
        <w:t>Policy Distillation</w:t>
      </w:r>
      <w:r>
        <w:rPr>
          <w:rFonts w:ascii="Yu Gothic" w:hAnsi="Yu Gothic" w:eastAsia="Yu Gothic"/>
          <w:b w:val="false"/>
          <w:i w:val="false"/>
          <w:color w:val="334155"/>
          <w:sz w:val="20"/>
        </w:rPr>
        <w:t>）を実行。視覚特徴と関節状態のみから自律動作する軽量生徒</w:t>
      </w:r>
      <w:r>
        <w:rPr>
          <w:rFonts w:eastAsia="Yu Gothic" w:ascii="Yu Gothic" w:hAnsi="Yu Gothic"/>
          <w:b w:val="false"/>
          <w:i w:val="false"/>
          <w:color w:val="334155"/>
          <w:sz w:val="20"/>
        </w:rPr>
        <w:t>ACT</w:t>
      </w:r>
      <w:r>
        <w:rPr>
          <w:rFonts w:ascii="Yu Gothic" w:hAnsi="Yu Gothic" w:eastAsia="Yu Gothic"/>
          <w:b w:val="false"/>
          <w:i w:val="false"/>
          <w:color w:val="334155"/>
          <w:sz w:val="20"/>
        </w:rPr>
        <w:t>モデルを育成・実証した。</w:t>
      </w:r>
    </w:p>
    <w:p>
      <w:pPr>
        <w:pStyle w:val="Heading2"/>
        <w:spacing w:before="200" w:after="80"/>
        <w:rPr/>
      </w:pPr>
      <w:r>
        <w:rPr>
          <w:rFonts w:eastAsia="Yu Gothic" w:ascii="Yu Gothic" w:hAnsi="Yu Gothic"/>
          <w:b/>
          <w:i w:val="false"/>
          <w:color w:val="2563EB"/>
          <w:sz w:val="24"/>
        </w:rPr>
        <w:t xml:space="preserve">7.1 Step 6-1: </w:t>
      </w:r>
      <w:r>
        <w:rPr>
          <w:rFonts w:ascii="Yu Gothic" w:hAnsi="Yu Gothic" w:eastAsia="Yu Gothic"/>
          <w:b/>
          <w:i w:val="false"/>
          <w:color w:val="2563EB"/>
          <w:sz w:val="24"/>
        </w:rPr>
        <w:t>実</w:t>
      </w:r>
      <w:r>
        <w:rPr>
          <w:rFonts w:eastAsia="Yu Gothic" w:ascii="Yu Gothic" w:hAnsi="Yu Gothic"/>
          <w:b/>
          <w:i w:val="false"/>
          <w:color w:val="2563EB"/>
          <w:sz w:val="24"/>
        </w:rPr>
        <w:t>Gazebo</w:t>
      </w:r>
      <w:r>
        <w:rPr>
          <w:rFonts w:ascii="Yu Gothic" w:hAnsi="Yu Gothic" w:eastAsia="Yu Gothic"/>
          <w:b/>
          <w:i w:val="false"/>
          <w:color w:val="2563EB"/>
          <w:sz w:val="24"/>
        </w:rPr>
        <w:t>自律エキスパート実演データ収集エンジン</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自動実演エンジン稼働</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人間を介さず、実</w:t>
      </w:r>
      <w:r>
        <w:rPr>
          <w:rFonts w:eastAsia="Yu Gothic" w:ascii="Yu Gothic" w:hAnsi="Yu Gothic"/>
          <w:b w:val="false"/>
          <w:i w:val="false"/>
          <w:color w:val="334155"/>
          <w:sz w:val="20"/>
        </w:rPr>
        <w:t>Gazebo</w:t>
      </w:r>
      <w:r>
        <w:rPr>
          <w:rFonts w:ascii="Yu Gothic" w:hAnsi="Yu Gothic" w:eastAsia="Yu Gothic"/>
          <w:b w:val="false"/>
          <w:i w:val="false"/>
          <w:color w:val="334155"/>
          <w:sz w:val="20"/>
        </w:rPr>
        <w:t>シミュレータ内でペグ初期位置を任意に摂動させながら、</w:t>
      </w:r>
      <w:r>
        <w:rPr>
          <w:rFonts w:eastAsia="Yu Gothic" w:ascii="Yu Gothic" w:hAnsi="Yu Gothic"/>
          <w:b w:val="false"/>
          <w:i w:val="false"/>
          <w:color w:val="334155"/>
          <w:sz w:val="20"/>
        </w:rPr>
        <w:t>Step 5B</w:t>
      </w:r>
      <w:r>
        <w:rPr>
          <w:rFonts w:ascii="Yu Gothic" w:hAnsi="Yu Gothic" w:eastAsia="Yu Gothic"/>
          <w:b w:val="false"/>
          <w:i w:val="false"/>
          <w:color w:val="334155"/>
          <w:sz w:val="20"/>
        </w:rPr>
        <w:t>物理エキスパートによる高精度挿入を連続自律実行。</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データ記録仕様</w:t>
      </w:r>
      <w:r>
        <w:rPr>
          <w:rFonts w:eastAsia="Yu Gothic" w:ascii="Yu Gothic" w:hAnsi="Yu Gothic"/>
          <w:b/>
          <w:i w:val="false"/>
          <w:color w:val="0F172A"/>
          <w:sz w:val="20"/>
        </w:rPr>
        <w:t xml:space="preserve">: </w:t>
      </w:r>
      <w:r>
        <w:rPr>
          <w:rFonts w:ascii="Yu Gothic" w:hAnsi="Yu Gothic" w:eastAsia="Yu Gothic"/>
          <w:b w:val="false"/>
          <w:i w:val="false"/>
          <w:color w:val="334155"/>
          <w:sz w:val="20"/>
        </w:rPr>
        <w:t>実物理環境における接触反力、スリップ、カメラオプティカルフローを内包した数千ステップに及ぶ実画像・実関節テレメトリを完全記録。</w:t>
      </w:r>
    </w:p>
    <w:p>
      <w:pPr>
        <w:pStyle w:val="Normal"/>
        <w:spacing w:before="120" w:after="40"/>
        <w:jc w:val="center"/>
        <w:rPr/>
      </w:pPr>
      <w:r>
        <w:rPr/>
        <w:drawing>
          <wp:inline distT="0" distB="0" distL="0" distR="0">
            <wp:extent cx="5486400" cy="319278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86400" cy="319278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4: Step 6-1 </w:t>
      </w:r>
      <w:r>
        <w:rPr>
          <w:rFonts w:ascii="Yu Gothic" w:hAnsi="Yu Gothic" w:eastAsia="Yu Gothic"/>
          <w:b w:val="false"/>
          <w:i/>
          <w:color w:val="64748B"/>
          <w:sz w:val="18"/>
        </w:rPr>
        <w:t>実</w:t>
      </w:r>
      <w:r>
        <w:rPr>
          <w:rFonts w:eastAsia="Yu Gothic" w:ascii="Yu Gothic" w:hAnsi="Yu Gothic"/>
          <w:b w:val="false"/>
          <w:i/>
          <w:color w:val="64748B"/>
          <w:sz w:val="18"/>
        </w:rPr>
        <w:t>Gazebo</w:t>
      </w:r>
      <w:r>
        <w:rPr>
          <w:rFonts w:ascii="Yu Gothic" w:hAnsi="Yu Gothic" w:eastAsia="Yu Gothic"/>
          <w:b w:val="false"/>
          <w:i/>
          <w:color w:val="64748B"/>
          <w:sz w:val="18"/>
        </w:rPr>
        <w:t>環境での自律実演データ収集テレメトリ（閉ループ</w:t>
      </w:r>
      <w:r>
        <w:rPr>
          <w:rFonts w:eastAsia="Yu Gothic" w:ascii="Yu Gothic" w:hAnsi="Yu Gothic"/>
          <w:b w:val="false"/>
          <w:i/>
          <w:color w:val="64748B"/>
          <w:sz w:val="18"/>
        </w:rPr>
        <w:t>100%</w:t>
      </w:r>
      <w:r>
        <w:rPr>
          <w:rFonts w:ascii="Yu Gothic" w:hAnsi="Yu Gothic" w:eastAsia="Yu Gothic"/>
          <w:b w:val="false"/>
          <w:i/>
          <w:color w:val="64748B"/>
          <w:sz w:val="18"/>
        </w:rPr>
        <w:t>成功軌道群）</w:t>
      </w:r>
    </w:p>
    <w:p>
      <w:pPr>
        <w:pStyle w:val="Heading2"/>
        <w:spacing w:before="200" w:after="80"/>
        <w:rPr/>
      </w:pPr>
      <w:r>
        <w:rPr>
          <w:rFonts w:eastAsia="Yu Gothic" w:ascii="Yu Gothic" w:hAnsi="Yu Gothic"/>
          <w:b/>
          <w:i w:val="false"/>
          <w:color w:val="2563EB"/>
          <w:sz w:val="24"/>
        </w:rPr>
        <w:t xml:space="preserve">7.2 Step 6-2: </w:t>
      </w:r>
      <w:r>
        <w:rPr>
          <w:rFonts w:ascii="Yu Gothic" w:hAnsi="Yu Gothic" w:eastAsia="Yu Gothic"/>
          <w:b/>
          <w:i w:val="false"/>
          <w:color w:val="2563EB"/>
          <w:sz w:val="24"/>
        </w:rPr>
        <w:t xml:space="preserve">データセット品質点検 ＆ </w:t>
      </w:r>
      <w:r>
        <w:rPr>
          <w:rFonts w:eastAsia="Yu Gothic" w:ascii="Yu Gothic" w:hAnsi="Yu Gothic"/>
          <w:b/>
          <w:i w:val="false"/>
          <w:color w:val="2563EB"/>
          <w:sz w:val="24"/>
        </w:rPr>
        <w:t>14</w:t>
      </w:r>
      <w:r>
        <w:rPr>
          <w:rFonts w:ascii="Yu Gothic" w:hAnsi="Yu Gothic" w:eastAsia="Yu Gothic"/>
          <w:b/>
          <w:i w:val="false"/>
          <w:color w:val="2563EB"/>
          <w:sz w:val="24"/>
        </w:rPr>
        <w:t>次元特徴量ベクトル構造検証</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データ整合性検証</w:t>
      </w:r>
      <w:r>
        <w:rPr>
          <w:rFonts w:eastAsia="Yu Gothic" w:ascii="Yu Gothic" w:hAnsi="Yu Gothic"/>
          <w:b/>
          <w:i w:val="false"/>
          <w:color w:val="0F172A"/>
          <w:sz w:val="20"/>
        </w:rPr>
        <w:t xml:space="preserve">: </w:t>
      </w:r>
      <w:r>
        <w:rPr>
          <w:rFonts w:ascii="Yu Gothic" w:hAnsi="Yu Gothic" w:eastAsia="Yu Gothic"/>
          <w:b w:val="false"/>
          <w:i w:val="false"/>
          <w:color w:val="334155"/>
          <w:sz w:val="20"/>
        </w:rPr>
        <w:t>収集された画像解像度（</w:t>
      </w:r>
      <w:r>
        <w:rPr>
          <w:rFonts w:eastAsia="Yu Gothic" w:ascii="Yu Gothic" w:hAnsi="Yu Gothic"/>
          <w:b w:val="false"/>
          <w:i w:val="false"/>
          <w:color w:val="334155"/>
          <w:sz w:val="20"/>
        </w:rPr>
        <w:t>224x224 RGB</w:t>
      </w:r>
      <w:r>
        <w:rPr>
          <w:rFonts w:ascii="Yu Gothic" w:hAnsi="Yu Gothic" w:eastAsia="Yu Gothic"/>
          <w:b w:val="false"/>
          <w:i w:val="false"/>
          <w:color w:val="334155"/>
          <w:sz w:val="20"/>
        </w:rPr>
        <w:t>）、</w:t>
      </w:r>
      <w:r>
        <w:rPr>
          <w:rFonts w:eastAsia="Yu Gothic" w:ascii="Yu Gothic" w:hAnsi="Yu Gothic"/>
          <w:b w:val="false"/>
          <w:i w:val="false"/>
          <w:color w:val="334155"/>
          <w:sz w:val="20"/>
        </w:rPr>
        <w:t>14</w:t>
      </w:r>
      <w:r>
        <w:rPr>
          <w:rFonts w:ascii="Yu Gothic" w:hAnsi="Yu Gothic" w:eastAsia="Yu Gothic"/>
          <w:b w:val="false"/>
          <w:i w:val="false"/>
          <w:color w:val="334155"/>
          <w:sz w:val="20"/>
        </w:rPr>
        <w:t>次元特徴量ベクトルの欠損値（</w:t>
      </w:r>
      <w:r>
        <w:rPr>
          <w:rFonts w:eastAsia="Yu Gothic" w:ascii="Yu Gothic" w:hAnsi="Yu Gothic"/>
          <w:b w:val="false"/>
          <w:i w:val="false"/>
          <w:color w:val="334155"/>
          <w:sz w:val="20"/>
        </w:rPr>
        <w:t>NaN/Inf</w:t>
      </w:r>
      <w:r>
        <w:rPr>
          <w:rFonts w:ascii="Yu Gothic" w:hAnsi="Yu Gothic" w:eastAsia="Yu Gothic"/>
          <w:b w:val="false"/>
          <w:i w:val="false"/>
          <w:color w:val="334155"/>
          <w:sz w:val="20"/>
        </w:rPr>
        <w:t>）ゼロ確認、値域整合性を完全点検。</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特徴空間分布検証</w:t>
      </w:r>
      <w:r>
        <w:rPr>
          <w:rFonts w:eastAsia="Yu Gothic" w:ascii="Yu Gothic" w:hAnsi="Yu Gothic"/>
          <w:b/>
          <w:i w:val="false"/>
          <w:color w:val="0F172A"/>
          <w:sz w:val="20"/>
        </w:rPr>
        <w:t xml:space="preserve">: </w:t>
      </w:r>
      <w:r>
        <w:rPr>
          <w:rFonts w:ascii="Yu Gothic" w:hAnsi="Yu Gothic" w:eastAsia="Yu Gothic"/>
          <w:b w:val="false"/>
          <w:i w:val="false"/>
          <w:color w:val="334155"/>
          <w:sz w:val="20"/>
        </w:rPr>
        <w:t>各関節角度およびグリッパー開度のヒストグラム、相関行列ヒートマップを生成し、特異点やデッドロックが存在しないことを確認。</w:t>
      </w:r>
    </w:p>
    <w:p>
      <w:pPr>
        <w:pStyle w:val="Normal"/>
        <w:spacing w:before="120" w:after="40"/>
        <w:jc w:val="center"/>
        <w:rPr/>
      </w:pPr>
      <w:r>
        <w:rPr/>
        <w:drawing>
          <wp:inline distT="0" distB="0" distL="0" distR="0">
            <wp:extent cx="5486400" cy="295656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486400" cy="295656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5: Step 6-2 </w:t>
      </w:r>
      <w:r>
        <w:rPr>
          <w:rFonts w:ascii="Yu Gothic" w:hAnsi="Yu Gothic" w:eastAsia="Yu Gothic"/>
          <w:b w:val="false"/>
          <w:i/>
          <w:color w:val="64748B"/>
          <w:sz w:val="18"/>
        </w:rPr>
        <w:t>データセット品質点検結果（</w:t>
      </w:r>
      <w:r>
        <w:rPr>
          <w:rFonts w:eastAsia="Yu Gothic" w:ascii="Yu Gothic" w:hAnsi="Yu Gothic"/>
          <w:b w:val="false"/>
          <w:i/>
          <w:color w:val="64748B"/>
          <w:sz w:val="18"/>
        </w:rPr>
        <w:t>14</w:t>
      </w:r>
      <w:r>
        <w:rPr>
          <w:rFonts w:ascii="Yu Gothic" w:hAnsi="Yu Gothic" w:eastAsia="Yu Gothic"/>
          <w:b w:val="false"/>
          <w:i/>
          <w:color w:val="64748B"/>
          <w:sz w:val="18"/>
        </w:rPr>
        <w:t>次元特徴量分布および相関構造検証）</w:t>
      </w:r>
    </w:p>
    <w:p>
      <w:pPr>
        <w:pStyle w:val="Heading2"/>
        <w:spacing w:before="200" w:after="80"/>
        <w:rPr/>
      </w:pPr>
      <w:r>
        <w:rPr>
          <w:rFonts w:eastAsia="Yu Gothic" w:ascii="Yu Gothic" w:hAnsi="Yu Gothic"/>
          <w:b/>
          <w:i w:val="false"/>
          <w:color w:val="2563EB"/>
          <w:sz w:val="24"/>
        </w:rPr>
        <w:t xml:space="preserve">7.3 Step 6-3: </w:t>
      </w:r>
      <w:r>
        <w:rPr>
          <w:rFonts w:ascii="Yu Gothic" w:hAnsi="Yu Gothic" w:eastAsia="Yu Gothic"/>
          <w:b/>
          <w:i w:val="false"/>
          <w:color w:val="2563EB"/>
          <w:sz w:val="24"/>
        </w:rPr>
        <w:t>実データによる生徒</w:t>
      </w:r>
      <w:r>
        <w:rPr>
          <w:rFonts w:eastAsia="Yu Gothic" w:ascii="Yu Gothic" w:hAnsi="Yu Gothic"/>
          <w:b/>
          <w:i w:val="false"/>
          <w:color w:val="2563EB"/>
          <w:sz w:val="24"/>
        </w:rPr>
        <w:t>ACT</w:t>
      </w:r>
      <w:r>
        <w:rPr>
          <w:rFonts w:ascii="Yu Gothic" w:hAnsi="Yu Gothic" w:eastAsia="Yu Gothic"/>
          <w:b/>
          <w:i w:val="false"/>
          <w:color w:val="2563EB"/>
          <w:sz w:val="24"/>
        </w:rPr>
        <w:t>ポリシー蒸留学習</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State-Dropout</w:t>
      </w:r>
      <w:r>
        <w:rPr>
          <w:rFonts w:ascii="Yu Gothic" w:hAnsi="Yu Gothic" w:eastAsia="Yu Gothic"/>
          <w:b/>
          <w:i w:val="false"/>
          <w:color w:val="0F172A"/>
          <w:sz w:val="20"/>
        </w:rPr>
        <w:t>（ショートカット破壊）</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入力される現在関節角 </w:t>
      </w:r>
      <w:r>
        <w:rPr>
          <w:rFonts w:eastAsia="Yu Gothic" w:ascii="Yu Gothic" w:hAnsi="Yu Gothic"/>
          <w:b w:val="false"/>
          <w:i w:val="false"/>
          <w:color w:val="334155"/>
          <w:sz w:val="20"/>
        </w:rPr>
        <w:t xml:space="preserve">q_arm </w:t>
      </w:r>
      <w:r>
        <w:rPr>
          <w:rFonts w:ascii="Yu Gothic" w:hAnsi="Yu Gothic" w:eastAsia="Yu Gothic"/>
          <w:b w:val="false"/>
          <w:i w:val="false"/>
          <w:color w:val="334155"/>
          <w:sz w:val="20"/>
        </w:rPr>
        <w:t xml:space="preserve">の </w:t>
      </w:r>
      <w:r>
        <w:rPr>
          <w:rFonts w:eastAsia="Yu Gothic" w:ascii="Yu Gothic" w:hAnsi="Yu Gothic"/>
          <w:b w:val="false"/>
          <w:i w:val="false"/>
          <w:color w:val="334155"/>
          <w:sz w:val="20"/>
        </w:rPr>
        <w:t xml:space="preserve">35% </w:t>
      </w:r>
      <w:r>
        <w:rPr>
          <w:rFonts w:ascii="Yu Gothic" w:hAnsi="Yu Gothic" w:eastAsia="Yu Gothic"/>
          <w:b w:val="false"/>
          <w:i w:val="false"/>
          <w:color w:val="334155"/>
          <w:sz w:val="20"/>
        </w:rPr>
        <w:t>を学習時にランダムゼロマスク。視覚情報を無視した関節角度の恒等写像（過学習）を強制遮断。</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連続作業空間オーグメンテーション</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把持座標 </w:t>
      </w:r>
      <w:r>
        <w:rPr>
          <w:rFonts w:eastAsia="Yu Gothic" w:ascii="Yu Gothic" w:hAnsi="Yu Gothic"/>
          <w:b w:val="false"/>
          <w:i w:val="false"/>
          <w:color w:val="334155"/>
          <w:sz w:val="20"/>
        </w:rPr>
        <w:t xml:space="preserve">(X, Y) </w:t>
      </w:r>
      <w:r>
        <w:rPr>
          <w:rFonts w:ascii="Yu Gothic" w:hAnsi="Yu Gothic" w:eastAsia="Yu Gothic"/>
          <w:b w:val="false"/>
          <w:i w:val="false"/>
          <w:color w:val="334155"/>
          <w:sz w:val="20"/>
        </w:rPr>
        <w:t xml:space="preserve">を </w:t>
      </w:r>
      <w:r>
        <w:rPr>
          <w:rFonts w:eastAsia="Yu Gothic" w:ascii="Yu Gothic" w:hAnsi="Yu Gothic"/>
          <w:b w:val="false"/>
          <w:i w:val="false"/>
          <w:color w:val="334155"/>
          <w:sz w:val="20"/>
        </w:rPr>
        <w:t xml:space="preserve">Y &lt; 0 </w:t>
      </w:r>
      <w:r>
        <w:rPr>
          <w:rFonts w:ascii="Yu Gothic" w:hAnsi="Yu Gothic" w:eastAsia="Yu Gothic"/>
          <w:b w:val="false"/>
          <w:i w:val="false"/>
          <w:color w:val="334155"/>
          <w:sz w:val="20"/>
        </w:rPr>
        <w:t xml:space="preserve">だけでなく原点 </w:t>
      </w:r>
      <w:r>
        <w:rPr>
          <w:rFonts w:eastAsia="Yu Gothic" w:ascii="Yu Gothic" w:hAnsi="Yu Gothic"/>
          <w:b w:val="false"/>
          <w:i w:val="false"/>
          <w:color w:val="334155"/>
          <w:sz w:val="20"/>
        </w:rPr>
        <w:t xml:space="preserve">(0, 0) </w:t>
      </w:r>
      <w:r>
        <w:rPr>
          <w:rFonts w:ascii="Yu Gothic" w:hAnsi="Yu Gothic" w:eastAsia="Yu Gothic"/>
          <w:b w:val="false"/>
          <w:i w:val="false"/>
          <w:color w:val="334155"/>
          <w:sz w:val="20"/>
        </w:rPr>
        <w:t xml:space="preserve">を超える </w:t>
      </w:r>
      <w:r>
        <w:rPr>
          <w:rFonts w:eastAsia="Yu Gothic" w:ascii="Yu Gothic" w:hAnsi="Yu Gothic"/>
          <w:b w:val="false"/>
          <w:i w:val="false"/>
          <w:color w:val="334155"/>
          <w:sz w:val="20"/>
        </w:rPr>
        <w:t xml:space="preserve">Y &gt;= 0 </w:t>
      </w:r>
      <w:r>
        <w:rPr>
          <w:rFonts w:ascii="Yu Gothic" w:hAnsi="Yu Gothic" w:eastAsia="Yu Gothic"/>
          <w:b w:val="false"/>
          <w:i w:val="false"/>
          <w:color w:val="334155"/>
          <w:sz w:val="20"/>
        </w:rPr>
        <w:t>全域へ連続摂動させ、</w:t>
      </w:r>
      <w:r>
        <w:rPr>
          <w:rFonts w:eastAsia="Yu Gothic" w:ascii="Yu Gothic" w:hAnsi="Yu Gothic"/>
          <w:b w:val="false"/>
          <w:i w:val="false"/>
          <w:color w:val="334155"/>
          <w:sz w:val="20"/>
        </w:rPr>
        <w:t>IK</w:t>
      </w:r>
      <w:r>
        <w:rPr>
          <w:rFonts w:ascii="Yu Gothic" w:hAnsi="Yu Gothic" w:eastAsia="Yu Gothic"/>
          <w:b w:val="false"/>
          <w:i w:val="false"/>
          <w:color w:val="334155"/>
          <w:sz w:val="20"/>
        </w:rPr>
        <w:t>を再計算してデータセットを動的拡張。</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 xml:space="preserve">Action Chunking: </w:t>
      </w:r>
      <w:r>
        <w:rPr>
          <w:rFonts w:ascii="Yu Gothic" w:hAnsi="Yu Gothic" w:eastAsia="Yu Gothic"/>
          <w:b w:val="false"/>
          <w:i w:val="false"/>
          <w:color w:val="334155"/>
          <w:sz w:val="20"/>
        </w:rPr>
        <w:t xml:space="preserve">未来 </w:t>
      </w:r>
      <w:r>
        <w:rPr>
          <w:rFonts w:eastAsia="Yu Gothic" w:ascii="Yu Gothic" w:hAnsi="Yu Gothic"/>
          <w:b w:val="false"/>
          <w:i w:val="false"/>
          <w:color w:val="334155"/>
          <w:sz w:val="20"/>
        </w:rPr>
        <w:t xml:space="preserve">K=8 </w:t>
      </w:r>
      <w:r>
        <w:rPr>
          <w:rFonts w:ascii="Yu Gothic" w:hAnsi="Yu Gothic" w:eastAsia="Yu Gothic"/>
          <w:b w:val="false"/>
          <w:i w:val="false"/>
          <w:color w:val="334155"/>
          <w:sz w:val="20"/>
        </w:rPr>
        <w:t>ステップの関節指令チャンクを一度に並列予測（</w:t>
      </w:r>
      <w:r>
        <w:rPr>
          <w:rFonts w:eastAsia="Yu Gothic" w:ascii="Yu Gothic" w:hAnsi="Yu Gothic"/>
          <w:b w:val="false"/>
          <w:i w:val="false"/>
          <w:color w:val="334155"/>
          <w:sz w:val="20"/>
        </w:rPr>
        <w:t>L1</w:t>
      </w:r>
      <w:r>
        <w:rPr>
          <w:rFonts w:ascii="Yu Gothic" w:hAnsi="Yu Gothic" w:eastAsia="Yu Gothic"/>
          <w:b w:val="false"/>
          <w:i w:val="false"/>
          <w:color w:val="334155"/>
          <w:sz w:val="20"/>
        </w:rPr>
        <w:t xml:space="preserve">損失 </w:t>
      </w:r>
      <w:r>
        <w:rPr>
          <w:rFonts w:eastAsia="Yu Gothic" w:ascii="Yu Gothic" w:hAnsi="Yu Gothic"/>
          <w:b w:val="false"/>
          <w:i w:val="false"/>
          <w:color w:val="334155"/>
          <w:sz w:val="20"/>
        </w:rPr>
        <w:t>+ MSE</w:t>
      </w:r>
      <w:r>
        <w:rPr>
          <w:rFonts w:ascii="Yu Gothic" w:hAnsi="Yu Gothic" w:eastAsia="Yu Gothic"/>
          <w:b w:val="false"/>
          <w:i w:val="false"/>
          <w:color w:val="334155"/>
          <w:sz w:val="20"/>
        </w:rPr>
        <w:t>損失の複合損失関数を採用）。</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学習収束実績</w:t>
      </w:r>
      <w:r>
        <w:rPr>
          <w:rFonts w:eastAsia="Yu Gothic" w:ascii="Yu Gothic" w:hAnsi="Yu Gothic"/>
          <w:b/>
          <w:i w:val="false"/>
          <w:color w:val="0F172A"/>
          <w:sz w:val="20"/>
        </w:rPr>
        <w:t xml:space="preserve">: </w:t>
      </w:r>
      <w:r>
        <w:rPr>
          <w:rFonts w:ascii="Yu Gothic" w:hAnsi="Yu Gothic" w:eastAsia="Yu Gothic"/>
          <w:b w:val="false"/>
          <w:i w:val="false"/>
          <w:color w:val="334155"/>
          <w:sz w:val="20"/>
        </w:rPr>
        <w:t>安定した</w:t>
      </w:r>
      <w:r>
        <w:rPr>
          <w:rFonts w:eastAsia="Yu Gothic" w:ascii="Yu Gothic" w:hAnsi="Yu Gothic"/>
          <w:b w:val="false"/>
          <w:i w:val="false"/>
          <w:color w:val="334155"/>
          <w:sz w:val="20"/>
        </w:rPr>
        <w:t>Loss</w:t>
      </w:r>
      <w:r>
        <w:rPr>
          <w:rFonts w:ascii="Yu Gothic" w:hAnsi="Yu Gothic" w:eastAsia="Yu Gothic"/>
          <w:b w:val="false"/>
          <w:i w:val="false"/>
          <w:color w:val="334155"/>
          <w:sz w:val="20"/>
        </w:rPr>
        <w:t>低下を示し、最終</w:t>
      </w:r>
      <w:r>
        <w:rPr>
          <w:rFonts w:eastAsia="Yu Gothic" w:ascii="Yu Gothic" w:hAnsi="Yu Gothic"/>
          <w:b w:val="false"/>
          <w:i w:val="false"/>
          <w:color w:val="334155"/>
          <w:sz w:val="20"/>
        </w:rPr>
        <w:t>Epoch</w:t>
      </w:r>
      <w:r>
        <w:rPr>
          <w:rFonts w:ascii="Yu Gothic" w:hAnsi="Yu Gothic" w:eastAsia="Yu Gothic"/>
          <w:b w:val="false"/>
          <w:i w:val="false"/>
          <w:color w:val="334155"/>
          <w:sz w:val="20"/>
        </w:rPr>
        <w:t>において過学習なく滑らかに収束（図</w:t>
      </w:r>
      <w:r>
        <w:rPr>
          <w:rFonts w:eastAsia="Yu Gothic" w:ascii="Yu Gothic" w:hAnsi="Yu Gothic"/>
          <w:b w:val="false"/>
          <w:i w:val="false"/>
          <w:color w:val="334155"/>
          <w:sz w:val="20"/>
        </w:rPr>
        <w:t>6</w:t>
      </w:r>
      <w:r>
        <w:rPr>
          <w:rFonts w:ascii="Yu Gothic" w:hAnsi="Yu Gothic" w:eastAsia="Yu Gothic"/>
          <w:b w:val="false"/>
          <w:i w:val="false"/>
          <w:color w:val="334155"/>
          <w:sz w:val="20"/>
        </w:rPr>
        <w:t>参照）。</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定量的性能比較</w:t>
      </w:r>
      <w:r>
        <w:rPr>
          <w:rFonts w:eastAsia="Yu Gothic" w:ascii="Yu Gothic" w:hAnsi="Yu Gothic"/>
          <w:b/>
          <w:i w:val="false"/>
          <w:color w:val="0F172A"/>
          <w:sz w:val="20"/>
        </w:rPr>
        <w:t xml:space="preserve">: </w:t>
      </w:r>
      <w:r>
        <w:rPr>
          <w:rFonts w:ascii="Yu Gothic" w:hAnsi="Yu Gothic" w:eastAsia="Yu Gothic"/>
          <w:b w:val="false"/>
          <w:i w:val="false"/>
          <w:color w:val="334155"/>
          <w:sz w:val="20"/>
        </w:rPr>
        <w:t>初期人手</w:t>
      </w:r>
      <w:r>
        <w:rPr>
          <w:rFonts w:eastAsia="Yu Gothic" w:ascii="Yu Gothic" w:hAnsi="Yu Gothic"/>
          <w:b w:val="false"/>
          <w:i w:val="false"/>
          <w:color w:val="334155"/>
          <w:sz w:val="20"/>
        </w:rPr>
        <w:t>ACT</w:t>
      </w:r>
      <w:r>
        <w:rPr>
          <w:rFonts w:ascii="Yu Gothic" w:hAnsi="Yu Gothic" w:eastAsia="Yu Gothic"/>
          <w:b w:val="false"/>
          <w:i w:val="false"/>
          <w:color w:val="334155"/>
          <w:sz w:val="20"/>
        </w:rPr>
        <w:t>（成功率</w:t>
      </w:r>
      <w:r>
        <w:rPr>
          <w:rFonts w:eastAsia="Yu Gothic" w:ascii="Yu Gothic" w:hAnsi="Yu Gothic"/>
          <w:b w:val="false"/>
          <w:i w:val="false"/>
          <w:color w:val="334155"/>
          <w:sz w:val="20"/>
        </w:rPr>
        <w:t>15.0%</w:t>
      </w:r>
      <w:r>
        <w:rPr>
          <w:rFonts w:ascii="Yu Gothic" w:hAnsi="Yu Gothic" w:eastAsia="Yu Gothic"/>
          <w:b w:val="false"/>
          <w:i w:val="false"/>
          <w:color w:val="334155"/>
          <w:sz w:val="20"/>
        </w:rPr>
        <w:t>、特徴網羅率</w:t>
      </w:r>
      <w:r>
        <w:rPr>
          <w:rFonts w:eastAsia="Yu Gothic" w:ascii="Yu Gothic" w:hAnsi="Yu Gothic"/>
          <w:b w:val="false"/>
          <w:i w:val="false"/>
          <w:color w:val="334155"/>
          <w:sz w:val="20"/>
        </w:rPr>
        <w:t>45.0%</w:t>
      </w:r>
      <w:r>
        <w:rPr>
          <w:rFonts w:ascii="Yu Gothic" w:hAnsi="Yu Gothic" w:eastAsia="Yu Gothic"/>
          <w:b w:val="false"/>
          <w:i w:val="false"/>
          <w:color w:val="334155"/>
          <w:sz w:val="20"/>
        </w:rPr>
        <w:t>）に対し、蒸留生徒モデルは成功率</w:t>
      </w:r>
      <w:r>
        <w:rPr>
          <w:rFonts w:eastAsia="Yu Gothic" w:ascii="Yu Gothic" w:hAnsi="Yu Gothic"/>
          <w:b w:val="false"/>
          <w:i w:val="false"/>
          <w:color w:val="334155"/>
          <w:sz w:val="20"/>
        </w:rPr>
        <w:t>100.0%</w:t>
      </w:r>
      <w:r>
        <w:rPr>
          <w:rFonts w:ascii="Yu Gothic" w:hAnsi="Yu Gothic" w:eastAsia="Yu Gothic"/>
          <w:b w:val="false"/>
          <w:i w:val="false"/>
          <w:color w:val="334155"/>
          <w:sz w:val="20"/>
        </w:rPr>
        <w:t>、特徴網羅率</w:t>
      </w:r>
      <w:r>
        <w:rPr>
          <w:rFonts w:eastAsia="Yu Gothic" w:ascii="Yu Gothic" w:hAnsi="Yu Gothic"/>
          <w:b w:val="false"/>
          <w:i w:val="false"/>
          <w:color w:val="334155"/>
          <w:sz w:val="20"/>
        </w:rPr>
        <w:t>95.0%</w:t>
      </w:r>
      <w:r>
        <w:rPr>
          <w:rFonts w:ascii="Yu Gothic" w:hAnsi="Yu Gothic" w:eastAsia="Yu Gothic"/>
          <w:b w:val="false"/>
          <w:i w:val="false"/>
          <w:color w:val="334155"/>
          <w:sz w:val="20"/>
        </w:rPr>
        <w:t>を達成（図</w:t>
      </w:r>
      <w:r>
        <w:rPr>
          <w:rFonts w:eastAsia="Yu Gothic" w:ascii="Yu Gothic" w:hAnsi="Yu Gothic"/>
          <w:b w:val="false"/>
          <w:i w:val="false"/>
          <w:color w:val="334155"/>
          <w:sz w:val="20"/>
        </w:rPr>
        <w:t>7</w:t>
      </w:r>
      <w:r>
        <w:rPr>
          <w:rFonts w:ascii="Yu Gothic" w:hAnsi="Yu Gothic" w:eastAsia="Yu Gothic"/>
          <w:b w:val="false"/>
          <w:i w:val="false"/>
          <w:color w:val="334155"/>
          <w:sz w:val="20"/>
        </w:rPr>
        <w:t>参照）。</w:t>
      </w:r>
    </w:p>
    <w:p>
      <w:pPr>
        <w:pStyle w:val="Normal"/>
        <w:spacing w:before="120" w:after="40"/>
        <w:jc w:val="center"/>
        <w:rPr/>
      </w:pPr>
      <w:r>
        <w:rPr/>
        <w:drawing>
          <wp:inline distT="0" distB="0" distL="0" distR="0">
            <wp:extent cx="4754880" cy="283146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754880" cy="2831465"/>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6: Step 6-3 </w:t>
      </w:r>
      <w:r>
        <w:rPr>
          <w:rFonts w:ascii="Yu Gothic" w:hAnsi="Yu Gothic" w:eastAsia="Yu Gothic"/>
          <w:b w:val="false"/>
          <w:i/>
          <w:color w:val="64748B"/>
          <w:sz w:val="18"/>
        </w:rPr>
        <w:t>教師</w:t>
      </w:r>
      <w:r>
        <w:rPr>
          <w:rFonts w:eastAsia="Yu Gothic" w:ascii="Yu Gothic" w:hAnsi="Yu Gothic"/>
          <w:b w:val="false"/>
          <w:i/>
          <w:color w:val="64748B"/>
          <w:sz w:val="18"/>
        </w:rPr>
        <w:t>-</w:t>
      </w:r>
      <w:r>
        <w:rPr>
          <w:rFonts w:ascii="Yu Gothic" w:hAnsi="Yu Gothic" w:eastAsia="Yu Gothic"/>
          <w:b w:val="false"/>
          <w:i/>
          <w:color w:val="64748B"/>
          <w:sz w:val="18"/>
        </w:rPr>
        <w:t>生徒型ポリシー蒸留学習における</w:t>
      </w:r>
      <w:r>
        <w:rPr>
          <w:rFonts w:eastAsia="Yu Gothic" w:ascii="Yu Gothic" w:hAnsi="Yu Gothic"/>
          <w:b w:val="false"/>
          <w:i/>
          <w:color w:val="64748B"/>
          <w:sz w:val="18"/>
        </w:rPr>
        <w:t>Loss</w:t>
      </w:r>
      <w:r>
        <w:rPr>
          <w:rFonts w:ascii="Yu Gothic" w:hAnsi="Yu Gothic" w:eastAsia="Yu Gothic"/>
          <w:b w:val="false"/>
          <w:i/>
          <w:color w:val="64748B"/>
          <w:sz w:val="18"/>
        </w:rPr>
        <w:t>収束曲線</w:t>
      </w:r>
    </w:p>
    <w:p>
      <w:pPr>
        <w:pStyle w:val="Normal"/>
        <w:spacing w:before="120" w:after="40"/>
        <w:jc w:val="center"/>
        <w:rPr/>
      </w:pPr>
      <w:r>
        <w:rPr/>
        <w:drawing>
          <wp:inline distT="0" distB="0" distL="0" distR="0">
            <wp:extent cx="4754880" cy="257429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754880" cy="257429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7: Step 6-3 </w:t>
      </w:r>
      <w:r>
        <w:rPr>
          <w:rFonts w:ascii="Yu Gothic" w:hAnsi="Yu Gothic" w:eastAsia="Yu Gothic"/>
          <w:b w:val="false"/>
          <w:i/>
          <w:color w:val="64748B"/>
          <w:sz w:val="18"/>
        </w:rPr>
        <w:t xml:space="preserve">定量的性能比較（初期人手モデル </w:t>
      </w:r>
      <w:r>
        <w:rPr>
          <w:rFonts w:eastAsia="Yu Gothic" w:ascii="Yu Gothic" w:hAnsi="Yu Gothic"/>
          <w:b w:val="false"/>
          <w:i/>
          <w:color w:val="64748B"/>
          <w:sz w:val="18"/>
        </w:rPr>
        <w:t xml:space="preserve">vs </w:t>
      </w:r>
      <w:r>
        <w:rPr>
          <w:rFonts w:ascii="Yu Gothic" w:hAnsi="Yu Gothic" w:eastAsia="Yu Gothic"/>
          <w:b w:val="false"/>
          <w:i/>
          <w:color w:val="64748B"/>
          <w:sz w:val="18"/>
        </w:rPr>
        <w:t>蒸留生徒モデル）</w:t>
      </w:r>
    </w:p>
    <w:p>
      <w:pPr>
        <w:pStyle w:val="Heading2"/>
        <w:spacing w:before="200" w:after="80"/>
        <w:rPr/>
      </w:pPr>
      <w:r>
        <w:rPr>
          <w:rFonts w:eastAsia="Yu Gothic" w:ascii="Yu Gothic" w:hAnsi="Yu Gothic"/>
          <w:b/>
          <w:i w:val="false"/>
          <w:color w:val="2563EB"/>
          <w:sz w:val="24"/>
        </w:rPr>
        <w:t xml:space="preserve">7.4 Step 6-4: </w:t>
      </w:r>
      <w:r>
        <w:rPr>
          <w:rFonts w:ascii="Yu Gothic" w:hAnsi="Yu Gothic" w:eastAsia="Yu Gothic"/>
          <w:b/>
          <w:i w:val="false"/>
          <w:color w:val="2563EB"/>
          <w:sz w:val="24"/>
        </w:rPr>
        <w:t>生徒</w:t>
      </w:r>
      <w:r>
        <w:rPr>
          <w:rFonts w:eastAsia="Yu Gothic" w:ascii="Yu Gothic" w:hAnsi="Yu Gothic"/>
          <w:b/>
          <w:i w:val="false"/>
          <w:color w:val="2563EB"/>
          <w:sz w:val="24"/>
        </w:rPr>
        <w:t>ACT</w:t>
      </w:r>
      <w:r>
        <w:rPr>
          <w:rFonts w:ascii="Yu Gothic" w:hAnsi="Yu Gothic" w:eastAsia="Yu Gothic"/>
          <w:b/>
          <w:i w:val="false"/>
          <w:color w:val="2563EB"/>
          <w:sz w:val="24"/>
        </w:rPr>
        <w:t>モデルによる閉ループ直接推論 ＆ 軌道忠実度検証</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自己回帰ロールアウト検証</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シミュレータからの画像フィードバックと状態量のみを入力とし、生徒モデルによる自己回帰推論（</w:t>
      </w:r>
      <w:r>
        <w:rPr>
          <w:rFonts w:eastAsia="Yu Gothic" w:ascii="Yu Gothic" w:hAnsi="Yu Gothic"/>
          <w:b w:val="false"/>
          <w:i w:val="false"/>
          <w:color w:val="334155"/>
          <w:sz w:val="20"/>
        </w:rPr>
        <w:t>Chunk size = 8</w:t>
      </w:r>
      <w:r>
        <w:rPr>
          <w:rFonts w:ascii="Yu Gothic" w:hAnsi="Yu Gothic" w:eastAsia="Yu Gothic"/>
          <w:b w:val="false"/>
          <w:i w:val="false"/>
          <w:color w:val="334155"/>
          <w:sz w:val="20"/>
        </w:rPr>
        <w:t>）を実行。</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軌道追従誤差評価</w:t>
      </w:r>
      <w:r>
        <w:rPr>
          <w:rFonts w:eastAsia="Yu Gothic" w:ascii="Yu Gothic" w:hAnsi="Yu Gothic"/>
          <w:b/>
          <w:i w:val="false"/>
          <w:color w:val="0F172A"/>
          <w:sz w:val="20"/>
        </w:rPr>
        <w:t xml:space="preserve">: </w:t>
      </w:r>
      <w:r>
        <w:rPr>
          <w:rFonts w:ascii="Yu Gothic" w:hAnsi="Yu Gothic" w:eastAsia="Yu Gothic"/>
          <w:b w:val="false"/>
          <w:i w:val="false"/>
          <w:color w:val="334155"/>
          <w:sz w:val="20"/>
        </w:rPr>
        <w:t>教師エキスパート軌道に対する生徒推論軌道の</w:t>
      </w:r>
      <w:r>
        <w:rPr>
          <w:rFonts w:eastAsia="Yu Gothic" w:ascii="Yu Gothic" w:hAnsi="Yu Gothic"/>
          <w:b w:val="false"/>
          <w:i w:val="false"/>
          <w:color w:val="334155"/>
          <w:sz w:val="20"/>
        </w:rPr>
        <w:t>MAE</w:t>
      </w:r>
      <w:r>
        <w:rPr>
          <w:rFonts w:ascii="Yu Gothic" w:hAnsi="Yu Gothic" w:eastAsia="Yu Gothic"/>
          <w:b w:val="false"/>
          <w:i w:val="false"/>
          <w:color w:val="334155"/>
          <w:sz w:val="20"/>
        </w:rPr>
        <w:t>（平均絶対誤差）を全関節について検証。関節</w:t>
      </w:r>
      <w:r>
        <w:rPr>
          <w:rFonts w:eastAsia="Yu Gothic" w:ascii="Yu Gothic" w:hAnsi="Yu Gothic"/>
          <w:b w:val="false"/>
          <w:i w:val="false"/>
          <w:color w:val="334155"/>
          <w:sz w:val="20"/>
        </w:rPr>
        <w:t>1</w:t>
      </w:r>
      <w:r>
        <w:rPr>
          <w:rFonts w:ascii="Yu Gothic" w:hAnsi="Yu Gothic" w:eastAsia="Yu Gothic"/>
          <w:b w:val="false"/>
          <w:i w:val="false"/>
          <w:color w:val="334155"/>
          <w:sz w:val="20"/>
        </w:rPr>
        <w:t>〜</w:t>
      </w:r>
      <w:r>
        <w:rPr>
          <w:rFonts w:eastAsia="Yu Gothic" w:ascii="Yu Gothic" w:hAnsi="Yu Gothic"/>
          <w:b w:val="false"/>
          <w:i w:val="false"/>
          <w:color w:val="334155"/>
          <w:sz w:val="20"/>
        </w:rPr>
        <w:t>4</w:t>
      </w:r>
      <w:r>
        <w:rPr>
          <w:rFonts w:ascii="Yu Gothic" w:hAnsi="Yu Gothic" w:eastAsia="Yu Gothic"/>
          <w:b w:val="false"/>
          <w:i w:val="false"/>
          <w:color w:val="334155"/>
          <w:sz w:val="20"/>
        </w:rPr>
        <w:t xml:space="preserve">すべてにおいて最大誤差 </w:t>
      </w:r>
      <w:r>
        <w:rPr>
          <w:rFonts w:eastAsia="Yu Gothic" w:ascii="Yu Gothic" w:hAnsi="Yu Gothic"/>
          <w:b w:val="false"/>
          <w:i w:val="false"/>
          <w:color w:val="334155"/>
          <w:sz w:val="20"/>
        </w:rPr>
        <w:t xml:space="preserve">0.04 rad </w:t>
      </w:r>
      <w:r>
        <w:rPr>
          <w:rFonts w:ascii="Yu Gothic" w:hAnsi="Yu Gothic" w:eastAsia="Yu Gothic"/>
          <w:b w:val="false"/>
          <w:i w:val="false"/>
          <w:color w:val="334155"/>
          <w:sz w:val="20"/>
        </w:rPr>
        <w:t>未満の極めて高い忠実度を確認。</w:t>
      </w:r>
    </w:p>
    <w:p>
      <w:pPr>
        <w:pStyle w:val="Normal"/>
        <w:spacing w:before="120" w:after="40"/>
        <w:jc w:val="center"/>
        <w:rPr/>
      </w:pPr>
      <w:r>
        <w:rPr/>
        <w:drawing>
          <wp:inline distT="0" distB="0" distL="0" distR="0">
            <wp:extent cx="5486400" cy="315785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486400" cy="3157855"/>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8: Step 6-4 </w:t>
      </w:r>
      <w:r>
        <w:rPr>
          <w:rFonts w:ascii="Yu Gothic" w:hAnsi="Yu Gothic" w:eastAsia="Yu Gothic"/>
          <w:b w:val="false"/>
          <w:i/>
          <w:color w:val="64748B"/>
          <w:sz w:val="18"/>
        </w:rPr>
        <w:t>生徒</w:t>
      </w:r>
      <w:r>
        <w:rPr>
          <w:rFonts w:eastAsia="Yu Gothic" w:ascii="Yu Gothic" w:hAnsi="Yu Gothic"/>
          <w:b w:val="false"/>
          <w:i/>
          <w:color w:val="64748B"/>
          <w:sz w:val="18"/>
        </w:rPr>
        <w:t>ACT</w:t>
      </w:r>
      <w:r>
        <w:rPr>
          <w:rFonts w:ascii="Yu Gothic" w:hAnsi="Yu Gothic" w:eastAsia="Yu Gothic"/>
          <w:b w:val="false"/>
          <w:i/>
          <w:color w:val="64748B"/>
          <w:sz w:val="18"/>
        </w:rPr>
        <w:t>モデルによる自己回帰ロールアウト推論軌道と教師軌道の追従忠実度</w:t>
      </w:r>
    </w:p>
    <w:p>
      <w:pPr>
        <w:pStyle w:val="Heading2"/>
        <w:spacing w:before="200" w:after="80"/>
        <w:rPr/>
      </w:pPr>
      <w:r>
        <w:rPr>
          <w:rFonts w:eastAsia="Yu Gothic" w:ascii="Yu Gothic" w:hAnsi="Yu Gothic"/>
          <w:b/>
          <w:i w:val="false"/>
          <w:color w:val="2563EB"/>
          <w:sz w:val="24"/>
        </w:rPr>
        <w:t xml:space="preserve">7.5 Step 6-5: </w:t>
      </w:r>
      <w:r>
        <w:rPr>
          <w:rFonts w:ascii="Yu Gothic" w:hAnsi="Yu Gothic" w:eastAsia="Yu Gothic"/>
          <w:b/>
          <w:i w:val="false"/>
          <w:color w:val="2563EB"/>
          <w:sz w:val="24"/>
        </w:rPr>
        <w:t>実</w:t>
      </w:r>
      <w:r>
        <w:rPr>
          <w:rFonts w:eastAsia="Yu Gothic" w:ascii="Yu Gothic" w:hAnsi="Yu Gothic"/>
          <w:b/>
          <w:i w:val="false"/>
          <w:color w:val="2563EB"/>
          <w:sz w:val="24"/>
        </w:rPr>
        <w:t>Gazebo</w:t>
      </w:r>
      <w:r>
        <w:rPr>
          <w:rFonts w:ascii="Yu Gothic" w:hAnsi="Yu Gothic" w:eastAsia="Yu Gothic"/>
          <w:b/>
          <w:i w:val="false"/>
          <w:color w:val="2563EB"/>
          <w:sz w:val="24"/>
        </w:rPr>
        <w:t xml:space="preserve">自律実演ロールアウト </w:t>
      </w:r>
      <w:r>
        <w:rPr>
          <w:rFonts w:eastAsia="Yu Gothic" w:ascii="Yu Gothic" w:hAnsi="Yu Gothic"/>
          <w:b/>
          <w:i w:val="false"/>
          <w:color w:val="2563EB"/>
          <w:sz w:val="24"/>
        </w:rPr>
        <w:t xml:space="preserve">(★ </w:t>
      </w:r>
      <w:r>
        <w:rPr>
          <w:rFonts w:ascii="Yu Gothic" w:hAnsi="Yu Gothic" w:eastAsia="Yu Gothic"/>
          <w:b/>
          <w:i w:val="false"/>
          <w:color w:val="2563EB"/>
          <w:sz w:val="24"/>
        </w:rPr>
        <w:t>本動画の実演フェーズ</w:t>
      </w:r>
      <w:r>
        <w:rPr>
          <w:rFonts w:eastAsia="Yu Gothic" w:ascii="Yu Gothic" w:hAnsi="Yu Gothic"/>
          <w:b/>
          <w:i w:val="false"/>
          <w:color w:val="2563EB"/>
          <w:sz w:val="24"/>
        </w:rPr>
        <w:t>)</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実演実施環境</w:t>
      </w:r>
      <w:r>
        <w:rPr>
          <w:rFonts w:eastAsia="Yu Gothic" w:ascii="Yu Gothic" w:hAnsi="Yu Gothic"/>
          <w:b/>
          <w:i w:val="false"/>
          <w:color w:val="0F172A"/>
          <w:sz w:val="20"/>
        </w:rPr>
        <w:t xml:space="preserve">: </w:t>
      </w:r>
      <w:r>
        <w:rPr>
          <w:rFonts w:eastAsia="Yu Gothic" w:ascii="Yu Gothic" w:hAnsi="Yu Gothic"/>
          <w:b w:val="false"/>
          <w:i w:val="false"/>
          <w:color w:val="334155"/>
          <w:sz w:val="20"/>
        </w:rPr>
        <w:t>noVNC</w:t>
      </w:r>
      <w:r>
        <w:rPr>
          <w:rFonts w:ascii="Yu Gothic" w:hAnsi="Yu Gothic" w:eastAsia="Yu Gothic"/>
          <w:b w:val="false"/>
          <w:i w:val="false"/>
          <w:color w:val="334155"/>
          <w:sz w:val="20"/>
        </w:rPr>
        <w:t>仮想画面（</w:t>
      </w:r>
      <w:r>
        <w:rPr>
          <w:rFonts w:eastAsia="Yu Gothic" w:ascii="Yu Gothic" w:hAnsi="Yu Gothic"/>
          <w:b w:val="false"/>
          <w:i w:val="false"/>
          <w:color w:val="334155"/>
          <w:sz w:val="20"/>
        </w:rPr>
        <w:t>DISPLAY=:1</w:t>
      </w:r>
      <w:r>
        <w:rPr>
          <w:rFonts w:ascii="Yu Gothic" w:hAnsi="Yu Gothic" w:eastAsia="Yu Gothic"/>
          <w:b w:val="false"/>
          <w:i w:val="false"/>
          <w:color w:val="334155"/>
          <w:sz w:val="20"/>
        </w:rPr>
        <w:t>）上で</w:t>
      </w:r>
      <w:r>
        <w:rPr>
          <w:rFonts w:eastAsia="Yu Gothic" w:ascii="Yu Gothic" w:hAnsi="Yu Gothic"/>
          <w:b w:val="false"/>
          <w:i w:val="false"/>
          <w:color w:val="334155"/>
          <w:sz w:val="20"/>
        </w:rPr>
        <w:t>Gazebo</w:t>
      </w:r>
      <w:r>
        <w:rPr>
          <w:rFonts w:ascii="Yu Gothic" w:hAnsi="Yu Gothic" w:eastAsia="Yu Gothic"/>
          <w:b w:val="false"/>
          <w:i w:val="false"/>
          <w:color w:val="334155"/>
          <w:sz w:val="20"/>
        </w:rPr>
        <w:t>を自動起動。机上に『赤色ペグ』および『緑色ペグ』の</w:t>
      </w:r>
      <w:r>
        <w:rPr>
          <w:rFonts w:eastAsia="Yu Gothic" w:ascii="Yu Gothic" w:hAnsi="Yu Gothic"/>
          <w:b w:val="false"/>
          <w:i w:val="false"/>
          <w:color w:val="334155"/>
          <w:sz w:val="20"/>
        </w:rPr>
        <w:t>2</w:t>
      </w:r>
      <w:r>
        <w:rPr>
          <w:rFonts w:ascii="Yu Gothic" w:hAnsi="Yu Gothic" w:eastAsia="Yu Gothic"/>
          <w:b w:val="false"/>
          <w:i w:val="false"/>
          <w:color w:val="334155"/>
          <w:sz w:val="20"/>
        </w:rPr>
        <w:t>本を同時配置。</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ターゲット色選択と妨害物体無視</w:t>
      </w:r>
      <w:r>
        <w:rPr>
          <w:rFonts w:eastAsia="Yu Gothic" w:ascii="Yu Gothic" w:hAnsi="Yu Gothic"/>
          <w:b/>
          <w:i w:val="false"/>
          <w:color w:val="0F172A"/>
          <w:sz w:val="20"/>
        </w:rPr>
        <w:t xml:space="preserve">: </w:t>
      </w:r>
      <w:r>
        <w:rPr>
          <w:rFonts w:ascii="Yu Gothic" w:hAnsi="Yu Gothic" w:eastAsia="Yu Gothic"/>
          <w:b w:val="false"/>
          <w:i w:val="false"/>
          <w:color w:val="334155"/>
          <w:sz w:val="20"/>
        </w:rPr>
        <w:t>双眼カメラが赤・緑双方を視野内に捉えた状態で、ターゲット指定色（赤）のみをロックオン。緑色ペグをディストラクタとして完全に無視し、誤把持ゼロで赤ペグのみを追跡。</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 xml:space="preserve">原点 </w:t>
      </w:r>
      <w:r>
        <w:rPr>
          <w:rFonts w:eastAsia="Yu Gothic" w:ascii="Yu Gothic" w:hAnsi="Yu Gothic"/>
          <w:b/>
          <w:i w:val="false"/>
          <w:color w:val="0F172A"/>
          <w:sz w:val="20"/>
        </w:rPr>
        <w:t xml:space="preserve">(0, 0) </w:t>
      </w:r>
      <w:r>
        <w:rPr>
          <w:rFonts w:ascii="Yu Gothic" w:hAnsi="Yu Gothic" w:eastAsia="Yu Gothic"/>
          <w:b/>
          <w:i w:val="false"/>
          <w:color w:val="0F172A"/>
          <w:sz w:val="20"/>
        </w:rPr>
        <w:t>超え任意座標への適応</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ペグが </w:t>
      </w:r>
      <w:r>
        <w:rPr>
          <w:rFonts w:eastAsia="Yu Gothic" w:ascii="Yu Gothic" w:hAnsi="Yu Gothic"/>
          <w:b w:val="false"/>
          <w:i w:val="false"/>
          <w:color w:val="334155"/>
          <w:sz w:val="20"/>
        </w:rPr>
        <w:t xml:space="preserve">Y &gt;= 0 </w:t>
      </w:r>
      <w:r>
        <w:rPr>
          <w:rFonts w:ascii="Yu Gothic" w:hAnsi="Yu Gothic" w:eastAsia="Yu Gothic"/>
          <w:b w:val="false"/>
          <w:i w:val="false"/>
          <w:color w:val="334155"/>
          <w:sz w:val="20"/>
        </w:rPr>
        <w:t>領域（原点超え）に配置された場合でも、学習時のオーグメンテーション効果により幾何学的特異点を回避し、確実にアプローチを成功。</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実時間実行・動画生成要件の完全充足</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アームの実時間動作時間 </w:t>
      </w:r>
      <w:r>
        <w:rPr>
          <w:rFonts w:eastAsia="Yu Gothic" w:ascii="Yu Gothic" w:hAnsi="Yu Gothic"/>
          <w:b w:val="false"/>
          <w:i w:val="false"/>
          <w:color w:val="334155"/>
          <w:sz w:val="20"/>
        </w:rPr>
        <w:t xml:space="preserve">107.6 </w:t>
      </w:r>
      <w:r>
        <w:rPr>
          <w:rFonts w:ascii="Yu Gothic" w:hAnsi="Yu Gothic" w:eastAsia="Yu Gothic"/>
          <w:b w:val="false"/>
          <w:i w:val="false"/>
          <w:color w:val="334155"/>
          <w:sz w:val="20"/>
        </w:rPr>
        <w:t xml:space="preserve">秒、タイトル・解説スライド等を含む総実演動画長 </w:t>
      </w:r>
      <w:r>
        <w:rPr>
          <w:rFonts w:eastAsia="Yu Gothic" w:ascii="Yu Gothic" w:hAnsi="Yu Gothic"/>
          <w:b w:val="false"/>
          <w:i w:val="false"/>
          <w:color w:val="334155"/>
          <w:sz w:val="20"/>
        </w:rPr>
        <w:t xml:space="preserve">124.57 </w:t>
      </w:r>
      <w:r>
        <w:rPr>
          <w:rFonts w:ascii="Yu Gothic" w:hAnsi="Yu Gothic" w:eastAsia="Yu Gothic"/>
          <w:b w:val="false"/>
          <w:i w:val="false"/>
          <w:color w:val="334155"/>
          <w:sz w:val="20"/>
        </w:rPr>
        <w:t>秒を記録。課題規定の『</w:t>
      </w:r>
      <w:r>
        <w:rPr>
          <w:rFonts w:eastAsia="Yu Gothic" w:ascii="Yu Gothic" w:hAnsi="Yu Gothic"/>
          <w:b w:val="false"/>
          <w:i w:val="false"/>
          <w:color w:val="334155"/>
          <w:sz w:val="20"/>
        </w:rPr>
        <w:t>180</w:t>
      </w:r>
      <w:r>
        <w:rPr>
          <w:rFonts w:ascii="Yu Gothic" w:hAnsi="Yu Gothic" w:eastAsia="Yu Gothic"/>
          <w:b w:val="false"/>
          <w:i w:val="false"/>
          <w:color w:val="334155"/>
          <w:sz w:val="20"/>
        </w:rPr>
        <w:t>秒制限時間内』および『最大</w:t>
      </w:r>
      <w:r>
        <w:rPr>
          <w:rFonts w:eastAsia="Yu Gothic" w:ascii="Yu Gothic" w:hAnsi="Yu Gothic"/>
          <w:b w:val="false"/>
          <w:i w:val="false"/>
          <w:color w:val="334155"/>
          <w:sz w:val="20"/>
        </w:rPr>
        <w:t>2</w:t>
      </w:r>
      <w:r>
        <w:rPr>
          <w:rFonts w:ascii="Yu Gothic" w:hAnsi="Yu Gothic" w:eastAsia="Yu Gothic"/>
          <w:b w:val="false"/>
          <w:i w:val="false"/>
          <w:color w:val="334155"/>
          <w:sz w:val="20"/>
        </w:rPr>
        <w:t>倍速以内（完全</w:t>
      </w:r>
      <w:r>
        <w:rPr>
          <w:rFonts w:eastAsia="Yu Gothic" w:ascii="Yu Gothic" w:hAnsi="Yu Gothic"/>
          <w:b w:val="false"/>
          <w:i w:val="false"/>
          <w:color w:val="334155"/>
          <w:sz w:val="20"/>
        </w:rPr>
        <w:t>1.0</w:t>
      </w:r>
      <w:r>
        <w:rPr>
          <w:rFonts w:ascii="Yu Gothic" w:hAnsi="Yu Gothic" w:eastAsia="Yu Gothic"/>
          <w:b w:val="false"/>
          <w:i w:val="false"/>
          <w:color w:val="334155"/>
          <w:sz w:val="20"/>
        </w:rPr>
        <w:t>倍速等倍生成）』を厳格にクリア。</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テレメトリ検証</w:t>
      </w:r>
      <w:r>
        <w:rPr>
          <w:rFonts w:eastAsia="Yu Gothic" w:ascii="Yu Gothic" w:hAnsi="Yu Gothic"/>
          <w:b/>
          <w:i w:val="false"/>
          <w:color w:val="0F172A"/>
          <w:sz w:val="20"/>
        </w:rPr>
        <w:t xml:space="preserve">: </w:t>
      </w:r>
      <w:r>
        <w:rPr>
          <w:rFonts w:ascii="Yu Gothic" w:hAnsi="Yu Gothic" w:eastAsia="Yu Gothic"/>
          <w:b w:val="false"/>
          <w:i w:val="false"/>
          <w:color w:val="334155"/>
          <w:sz w:val="20"/>
        </w:rPr>
        <w:t>指令値と実測値のタイムラグ解析、および視覚トラッキング・挿入判定の成功を実証確認（図</w:t>
      </w:r>
      <w:r>
        <w:rPr>
          <w:rFonts w:eastAsia="Yu Gothic" w:ascii="Yu Gothic" w:hAnsi="Yu Gothic"/>
          <w:b w:val="false"/>
          <w:i w:val="false"/>
          <w:color w:val="334155"/>
          <w:sz w:val="20"/>
        </w:rPr>
        <w:t>9</w:t>
      </w:r>
      <w:r>
        <w:rPr>
          <w:rFonts w:ascii="Yu Gothic" w:hAnsi="Yu Gothic" w:eastAsia="Yu Gothic"/>
          <w:b w:val="false"/>
          <w:i w:val="false"/>
          <w:color w:val="334155"/>
          <w:sz w:val="20"/>
        </w:rPr>
        <w:t>、図</w:t>
      </w:r>
      <w:r>
        <w:rPr>
          <w:rFonts w:eastAsia="Yu Gothic" w:ascii="Yu Gothic" w:hAnsi="Yu Gothic"/>
          <w:b w:val="false"/>
          <w:i w:val="false"/>
          <w:color w:val="334155"/>
          <w:sz w:val="20"/>
        </w:rPr>
        <w:t>10</w:t>
      </w:r>
      <w:r>
        <w:rPr>
          <w:rFonts w:ascii="Yu Gothic" w:hAnsi="Yu Gothic" w:eastAsia="Yu Gothic"/>
          <w:b w:val="false"/>
          <w:i w:val="false"/>
          <w:color w:val="334155"/>
          <w:sz w:val="20"/>
        </w:rPr>
        <w:t>参照）。</w:t>
      </w:r>
    </w:p>
    <w:p>
      <w:pPr>
        <w:pStyle w:val="Normal"/>
        <w:spacing w:before="120" w:after="40"/>
        <w:jc w:val="center"/>
        <w:rPr/>
      </w:pPr>
      <w:r>
        <w:rPr/>
        <w:drawing>
          <wp:inline distT="0" distB="0" distL="0" distR="0">
            <wp:extent cx="5486400" cy="30480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486400" cy="304800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9: Step 6-5 </w:t>
      </w:r>
      <w:r>
        <w:rPr>
          <w:rFonts w:ascii="Yu Gothic" w:hAnsi="Yu Gothic" w:eastAsia="Yu Gothic"/>
          <w:b w:val="false"/>
          <w:i/>
          <w:color w:val="64748B"/>
          <w:sz w:val="18"/>
        </w:rPr>
        <w:t>自律実演ロールアウト時における関節指令値と実測値の追従テレメトリ及び遅延解析</w:t>
      </w:r>
    </w:p>
    <w:p>
      <w:pPr>
        <w:pStyle w:val="Normal"/>
        <w:spacing w:before="120" w:after="40"/>
        <w:jc w:val="center"/>
        <w:rPr/>
      </w:pPr>
      <w:r>
        <w:rPr/>
        <w:drawing>
          <wp:inline distT="0" distB="0" distL="0" distR="0">
            <wp:extent cx="5303520" cy="397764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303520" cy="397764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10: Step 6-5 </w:t>
      </w:r>
      <w:r>
        <w:rPr>
          <w:rFonts w:ascii="Yu Gothic" w:hAnsi="Yu Gothic" w:eastAsia="Yu Gothic"/>
          <w:b w:val="false"/>
          <w:i/>
          <w:color w:val="64748B"/>
          <w:sz w:val="18"/>
        </w:rPr>
        <w:t>生徒</w:t>
      </w:r>
      <w:r>
        <w:rPr>
          <w:rFonts w:eastAsia="Yu Gothic" w:ascii="Yu Gothic" w:hAnsi="Yu Gothic"/>
          <w:b w:val="false"/>
          <w:i/>
          <w:color w:val="64748B"/>
          <w:sz w:val="18"/>
        </w:rPr>
        <w:t>ACT</w:t>
      </w:r>
      <w:r>
        <w:rPr>
          <w:rFonts w:ascii="Yu Gothic" w:hAnsi="Yu Gothic" w:eastAsia="Yu Gothic"/>
          <w:b w:val="false"/>
          <w:i/>
          <w:color w:val="64748B"/>
          <w:sz w:val="18"/>
        </w:rPr>
        <w:t>ポリシーによるリアルタイム視覚トラッキング及び挿入完了判定結果</w:t>
      </w:r>
    </w:p>
    <w:p>
      <w:pPr>
        <w:pStyle w:val="Heading1"/>
        <w:spacing w:before="280" w:after="120"/>
        <w:rPr/>
      </w:pPr>
      <w:r>
        <w:rPr>
          <w:rFonts w:eastAsia="Yu Gothic" w:ascii="Yu Gothic" w:hAnsi="Yu Gothic"/>
          <w:b/>
          <w:i w:val="false"/>
          <w:color w:val="1E3A8A"/>
          <w:sz w:val="28"/>
        </w:rPr>
        <w:t xml:space="preserve">8. </w:t>
      </w:r>
      <w:r>
        <w:rPr>
          <w:rFonts w:ascii="Yu Gothic" w:hAnsi="Yu Gothic" w:eastAsia="Yu Gothic"/>
          <w:b/>
          <w:i w:val="false"/>
          <w:color w:val="1E3A8A"/>
          <w:sz w:val="28"/>
        </w:rPr>
        <w:t>総括と結論</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課題達成成果</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クリアランス</w:t>
      </w:r>
      <w:r>
        <w:rPr>
          <w:rFonts w:eastAsia="Yu Gothic" w:ascii="Yu Gothic" w:hAnsi="Yu Gothic"/>
          <w:b w:val="false"/>
          <w:i w:val="false"/>
          <w:color w:val="334155"/>
          <w:sz w:val="20"/>
        </w:rPr>
        <w:t>2mm</w:t>
      </w:r>
      <w:r>
        <w:rPr>
          <w:rFonts w:ascii="Yu Gothic" w:hAnsi="Yu Gothic" w:eastAsia="Yu Gothic"/>
          <w:b w:val="false"/>
          <w:i w:val="false"/>
          <w:color w:val="334155"/>
          <w:sz w:val="20"/>
        </w:rPr>
        <w:t>のシビアな円柱ペグインホールタスクに対し、人手データの収集限界をロボット工学的補正制御と視覚サーボの融合によって克服し、自律実演成功率</w:t>
      </w:r>
      <w:r>
        <w:rPr>
          <w:rFonts w:eastAsia="Yu Gothic" w:ascii="Yu Gothic" w:hAnsi="Yu Gothic"/>
          <w:b w:val="false"/>
          <w:i w:val="false"/>
          <w:color w:val="334155"/>
          <w:sz w:val="20"/>
        </w:rPr>
        <w:t>100%</w:t>
      </w:r>
      <w:r>
        <w:rPr>
          <w:rFonts w:ascii="Yu Gothic" w:hAnsi="Yu Gothic" w:eastAsia="Yu Gothic"/>
          <w:b w:val="false"/>
          <w:i w:val="false"/>
          <w:color w:val="334155"/>
          <w:sz w:val="20"/>
        </w:rPr>
        <w:t>を達成した。</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RobOps/MLOps</w:t>
      </w:r>
      <w:r>
        <w:rPr>
          <w:rFonts w:ascii="Yu Gothic" w:hAnsi="Yu Gothic" w:eastAsia="Yu Gothic"/>
          <w:b/>
          <w:i w:val="false"/>
          <w:color w:val="0F172A"/>
          <w:sz w:val="20"/>
        </w:rPr>
        <w:t>自己改善ループの実効性</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人手による高コスト・低精度のテレオペレーションに頼らず、「</w:t>
      </w:r>
      <w:r>
        <w:rPr>
          <w:rFonts w:eastAsia="Yu Gothic" w:ascii="Yu Gothic" w:hAnsi="Yu Gothic"/>
          <w:b w:val="false"/>
          <w:i w:val="false"/>
          <w:color w:val="334155"/>
          <w:sz w:val="20"/>
        </w:rPr>
        <w:t>100%</w:t>
      </w:r>
      <w:r>
        <w:rPr>
          <w:rFonts w:ascii="Yu Gothic" w:hAnsi="Yu Gothic" w:eastAsia="Yu Gothic"/>
          <w:b w:val="false"/>
          <w:i w:val="false"/>
          <w:color w:val="334155"/>
          <w:sz w:val="20"/>
        </w:rPr>
        <w:t>成功する物理モデル」から「実画像・実物理接触テレメトリ」を自動収集し、生徒</w:t>
      </w:r>
      <w:r>
        <w:rPr>
          <w:rFonts w:eastAsia="Yu Gothic" w:ascii="Yu Gothic" w:hAnsi="Yu Gothic"/>
          <w:b w:val="false"/>
          <w:i w:val="false"/>
          <w:color w:val="334155"/>
          <w:sz w:val="20"/>
        </w:rPr>
        <w:t>ACT</w:t>
      </w:r>
      <w:r>
        <w:rPr>
          <w:rFonts w:ascii="Yu Gothic" w:hAnsi="Yu Gothic" w:eastAsia="Yu Gothic"/>
          <w:b w:val="false"/>
          <w:i w:val="false"/>
          <w:color w:val="334155"/>
          <w:sz w:val="20"/>
        </w:rPr>
        <w:t>モデルへ知識蒸留するループの有効性を実証した。</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今後の展開</w:t>
      </w:r>
      <w:r>
        <w:rPr>
          <w:rFonts w:eastAsia="Yu Gothic" w:ascii="Yu Gothic" w:hAnsi="Yu Gothic"/>
          <w:b/>
          <w:i w:val="false"/>
          <w:color w:val="0F172A"/>
          <w:sz w:val="20"/>
        </w:rPr>
        <w:t xml:space="preserve">: </w:t>
      </w:r>
      <w:r>
        <w:rPr>
          <w:rFonts w:ascii="Yu Gothic" w:hAnsi="Yu Gothic" w:eastAsia="Yu Gothic"/>
          <w:b w:val="false"/>
          <w:i w:val="false"/>
          <w:color w:val="334155"/>
          <w:sz w:val="20"/>
        </w:rPr>
        <w:t>本アーキテクチャはペグインホールのみならず、ネジ締め、コネクタ嵌合、精密組付けなど、接触を伴う高難度</w:t>
      </w:r>
      <w:r>
        <w:rPr>
          <w:rFonts w:eastAsia="Yu Gothic" w:ascii="Yu Gothic" w:hAnsi="Yu Gothic"/>
          <w:b w:val="false"/>
          <w:i w:val="false"/>
          <w:color w:val="334155"/>
          <w:sz w:val="20"/>
        </w:rPr>
        <w:t>Physical AI</w:t>
      </w:r>
      <w:r>
        <w:rPr>
          <w:rFonts w:ascii="Yu Gothic" w:hAnsi="Yu Gothic" w:eastAsia="Yu Gothic"/>
          <w:b w:val="false"/>
          <w:i w:val="false"/>
          <w:color w:val="334155"/>
          <w:sz w:val="20"/>
        </w:rPr>
        <w:t>タスク全般へそのまま適用可能である。</w:t>
      </w:r>
    </w:p>
    <w:sectPr>
      <w:type w:val="nextPage"/>
      <w:pgSz w:w="12240" w:h="15840"/>
      <w:pgMar w:left="1152" w:right="1152" w:gutter="0" w:header="0" w:top="1152" w:footer="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Yu Gothic">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LibreOffice/7.3.7.2$Linux_AARCH64 LibreOffice_project/30$Build-2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