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00EF5" w14:textId="5CB34714" w:rsidR="00B03D7D" w:rsidRDefault="00B614C3" w:rsidP="007B5091">
      <w:pPr>
        <w:jc w:val="center"/>
        <w:rPr>
          <w:rFonts w:ascii="Times New Roman" w:hAnsi="Times New Roman"/>
          <w:b/>
          <w:sz w:val="40"/>
        </w:rPr>
      </w:pPr>
      <w:r>
        <w:rPr>
          <w:rFonts w:ascii="Times New Roman" w:hAnsi="Times New Roman"/>
          <w:b/>
          <w:sz w:val="40"/>
        </w:rPr>
        <w:t>Data Set Title</w:t>
      </w:r>
      <w:r w:rsidR="007B5091" w:rsidRPr="007B5091">
        <w:rPr>
          <w:rFonts w:ascii="Times New Roman" w:hAnsi="Times New Roman"/>
          <w:b/>
          <w:sz w:val="40"/>
        </w:rPr>
        <w:t xml:space="preserve"> </w:t>
      </w:r>
    </w:p>
    <w:p w14:paraId="7B13C850" w14:textId="64BA9F3B" w:rsidR="00B614C3" w:rsidRPr="00B614C3" w:rsidRDefault="00B614C3" w:rsidP="007B5091">
      <w:pPr>
        <w:jc w:val="center"/>
        <w:rPr>
          <w:rFonts w:ascii="Times New Roman" w:hAnsi="Times New Roman"/>
          <w:b/>
          <w:sz w:val="36"/>
          <w:szCs w:val="20"/>
        </w:rPr>
      </w:pPr>
      <w:r w:rsidRPr="00B614C3">
        <w:rPr>
          <w:rFonts w:ascii="Times New Roman" w:hAnsi="Times New Roman"/>
          <w:b/>
          <w:sz w:val="36"/>
          <w:szCs w:val="20"/>
        </w:rPr>
        <w:t>Exploratory Analysi</w:t>
      </w:r>
      <w:r>
        <w:rPr>
          <w:rFonts w:ascii="Times New Roman" w:hAnsi="Times New Roman"/>
          <w:b/>
          <w:sz w:val="36"/>
          <w:szCs w:val="20"/>
        </w:rPr>
        <w:t>s</w:t>
      </w:r>
      <w:r w:rsidRPr="00B614C3">
        <w:rPr>
          <w:rFonts w:ascii="Times New Roman" w:hAnsi="Times New Roman"/>
          <w:b/>
          <w:sz w:val="36"/>
          <w:szCs w:val="20"/>
        </w:rPr>
        <w:t xml:space="preserve"> </w:t>
      </w:r>
    </w:p>
    <w:p w14:paraId="23CB6174" w14:textId="77777777" w:rsidR="00B614C3" w:rsidRDefault="00B614C3" w:rsidP="007B5091">
      <w:pPr>
        <w:jc w:val="center"/>
        <w:rPr>
          <w:rFonts w:ascii="Times New Roman" w:hAnsi="Times New Roman"/>
          <w:sz w:val="20"/>
          <w:szCs w:val="20"/>
        </w:rPr>
      </w:pPr>
    </w:p>
    <w:p w14:paraId="6C44B80C" w14:textId="4AF995FA" w:rsidR="007B5091" w:rsidRPr="005330A8" w:rsidRDefault="00AA4A6F" w:rsidP="007B5091">
      <w:pPr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Brandon Boyle</w:t>
      </w:r>
      <w:r w:rsidR="007B5091" w:rsidRPr="005330A8">
        <w:rPr>
          <w:rFonts w:ascii="Times New Roman" w:hAnsi="Times New Roman"/>
          <w:sz w:val="20"/>
          <w:szCs w:val="20"/>
        </w:rPr>
        <w:t xml:space="preserve">, </w:t>
      </w:r>
      <w:hyperlink r:id="rId5" w:history="1">
        <w:r w:rsidRPr="00CD0A97">
          <w:rPr>
            <w:rStyle w:val="Hyperlink"/>
            <w:rFonts w:ascii="Times New Roman" w:hAnsi="Times New Roman"/>
            <w:sz w:val="20"/>
            <w:szCs w:val="20"/>
          </w:rPr>
          <w:t>bboyle@bellarmine.edu</w:t>
        </w:r>
      </w:hyperlink>
    </w:p>
    <w:p w14:paraId="2810AE18" w14:textId="72F668F5" w:rsidR="00160D22" w:rsidRDefault="00AA4A6F" w:rsidP="00160D22">
      <w:pPr>
        <w:jc w:val="center"/>
      </w:pPr>
      <w:r>
        <w:rPr>
          <w:rFonts w:ascii="Segoe UI" w:hAnsi="Segoe UI" w:cs="Segoe UI"/>
          <w:color w:val="424242"/>
          <w:shd w:val="clear" w:color="auto" w:fill="FFFFFF"/>
        </w:rPr>
        <w:t xml:space="preserve">Jonathan </w:t>
      </w:r>
      <w:proofErr w:type="spellStart"/>
      <w:r>
        <w:rPr>
          <w:rFonts w:ascii="Segoe UI" w:hAnsi="Segoe UI" w:cs="Segoe UI"/>
          <w:color w:val="424242"/>
          <w:shd w:val="clear" w:color="auto" w:fill="FFFFFF"/>
        </w:rPr>
        <w:t>Penaloza</w:t>
      </w:r>
      <w:proofErr w:type="spellEnd"/>
      <w:r>
        <w:rPr>
          <w:rFonts w:ascii="Segoe UI" w:hAnsi="Segoe UI" w:cs="Segoe UI"/>
          <w:color w:val="424242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424242"/>
          <w:shd w:val="clear" w:color="auto" w:fill="FFFFFF"/>
        </w:rPr>
        <w:t>Rumie</w:t>
      </w:r>
      <w:proofErr w:type="spellEnd"/>
      <w:r w:rsidR="00160D22" w:rsidRPr="005330A8">
        <w:rPr>
          <w:rFonts w:ascii="Times New Roman" w:hAnsi="Times New Roman"/>
          <w:sz w:val="20"/>
          <w:szCs w:val="20"/>
        </w:rPr>
        <w:t xml:space="preserve">, </w:t>
      </w:r>
      <w:hyperlink r:id="rId6" w:history="1">
        <w:r w:rsidRPr="00CD0A97">
          <w:rPr>
            <w:rStyle w:val="Hyperlink"/>
          </w:rPr>
          <w:t>jpenaloza</w:t>
        </w:r>
        <w:r w:rsidRPr="00CD0A97">
          <w:rPr>
            <w:rStyle w:val="Hyperlink"/>
          </w:rPr>
          <w:t>@bellarmine.edu</w:t>
        </w:r>
      </w:hyperlink>
    </w:p>
    <w:p w14:paraId="26E7A206" w14:textId="77777777" w:rsidR="007B5091" w:rsidRDefault="007B5091" w:rsidP="007B5091">
      <w:pPr>
        <w:jc w:val="center"/>
        <w:rPr>
          <w:rFonts w:ascii="Times New Roman" w:hAnsi="Times New Roman"/>
          <w:sz w:val="20"/>
        </w:rPr>
      </w:pPr>
    </w:p>
    <w:p w14:paraId="3ABAE728" w14:textId="26AC9E59" w:rsidR="007B5091" w:rsidRDefault="007B5091" w:rsidP="007B5091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0"/>
        </w:rPr>
      </w:pPr>
      <w:r w:rsidRPr="007B5091">
        <w:rPr>
          <w:rFonts w:ascii="Times New Roman" w:hAnsi="Times New Roman"/>
          <w:b/>
          <w:sz w:val="20"/>
        </w:rPr>
        <w:t>INTRODUCTION</w:t>
      </w:r>
    </w:p>
    <w:p w14:paraId="0D504ECA" w14:textId="0DAB0FC2" w:rsidR="00B614C3" w:rsidRPr="00B614C3" w:rsidRDefault="00AA4A6F" w:rsidP="00B614C3">
      <w:pPr>
        <w:rPr>
          <w:rFonts w:ascii="Times New Roman" w:hAnsi="Times New Roman"/>
          <w:bCs/>
          <w:sz w:val="20"/>
        </w:rPr>
      </w:pPr>
      <w:r>
        <w:rPr>
          <w:rFonts w:ascii="Times New Roman" w:hAnsi="Times New Roman"/>
          <w:bCs/>
          <w:sz w:val="20"/>
        </w:rPr>
        <w:t xml:space="preserve">The dataset that we chose is titled “Data Science Salaries 2023”. It </w:t>
      </w:r>
      <w:proofErr w:type="gramStart"/>
      <w:r>
        <w:rPr>
          <w:rFonts w:ascii="Times New Roman" w:hAnsi="Times New Roman"/>
          <w:bCs/>
          <w:sz w:val="20"/>
        </w:rPr>
        <w:t>consist</w:t>
      </w:r>
      <w:proofErr w:type="gramEnd"/>
      <w:r>
        <w:rPr>
          <w:rFonts w:ascii="Times New Roman" w:hAnsi="Times New Roman"/>
          <w:bCs/>
          <w:sz w:val="20"/>
        </w:rPr>
        <w:t xml:space="preserve"> of 11 variables with seven being strings and four being integers. We chose this topic as it has a big relevance to our major. We were interested in seeing just how much some data </w:t>
      </w:r>
      <w:proofErr w:type="gramStart"/>
      <w:r>
        <w:rPr>
          <w:rFonts w:ascii="Times New Roman" w:hAnsi="Times New Roman"/>
          <w:bCs/>
          <w:sz w:val="20"/>
        </w:rPr>
        <w:t>scientist</w:t>
      </w:r>
      <w:proofErr w:type="gramEnd"/>
      <w:r>
        <w:rPr>
          <w:rFonts w:ascii="Times New Roman" w:hAnsi="Times New Roman"/>
          <w:bCs/>
          <w:sz w:val="20"/>
        </w:rPr>
        <w:t xml:space="preserve"> make.</w:t>
      </w:r>
    </w:p>
    <w:p w14:paraId="3F1DEA93" w14:textId="77777777" w:rsidR="001034C2" w:rsidRPr="007B5091" w:rsidRDefault="001034C2" w:rsidP="001034C2">
      <w:pPr>
        <w:pStyle w:val="ListParagraph"/>
        <w:rPr>
          <w:rFonts w:ascii="Times New Roman" w:hAnsi="Times New Roman"/>
          <w:b/>
          <w:sz w:val="20"/>
        </w:rPr>
      </w:pPr>
    </w:p>
    <w:p w14:paraId="2F42CBC3" w14:textId="3B611F5E" w:rsidR="007B5091" w:rsidRPr="007B5091" w:rsidRDefault="00B614C3" w:rsidP="007B5091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0"/>
        </w:rPr>
        <w:t>DATA SET DESCRIPTION</w:t>
      </w:r>
    </w:p>
    <w:p w14:paraId="73B9FF6E" w14:textId="002F3070" w:rsidR="00B614C3" w:rsidRPr="00B614C3" w:rsidRDefault="00B614C3" w:rsidP="00B614C3">
      <w:pPr>
        <w:rPr>
          <w:rFonts w:ascii="Times New Roman" w:hAnsi="Times New Roman"/>
          <w:iCs/>
          <w:sz w:val="20"/>
        </w:rPr>
      </w:pPr>
      <w:r>
        <w:rPr>
          <w:rFonts w:ascii="Times New Roman" w:hAnsi="Times New Roman"/>
          <w:iCs/>
          <w:sz w:val="20"/>
        </w:rPr>
        <w:t xml:space="preserve">Narrative summary of the data set: </w:t>
      </w:r>
      <w:proofErr w:type="gramStart"/>
      <w:r>
        <w:rPr>
          <w:rFonts w:ascii="Times New Roman" w:hAnsi="Times New Roman"/>
          <w:iCs/>
          <w:sz w:val="20"/>
        </w:rPr>
        <w:t>e.g.</w:t>
      </w:r>
      <w:proofErr w:type="gramEnd"/>
      <w:r>
        <w:rPr>
          <w:rFonts w:ascii="Times New Roman" w:hAnsi="Times New Roman"/>
          <w:iCs/>
          <w:sz w:val="20"/>
        </w:rPr>
        <w:t xml:space="preserve"> this data set contains 398 samples with 7 columns with various data types.  A complete listing is shown in </w:t>
      </w:r>
      <w:r w:rsidRPr="00B614C3">
        <w:rPr>
          <w:rFonts w:ascii="Times New Roman" w:hAnsi="Times New Roman"/>
          <w:b/>
          <w:bCs/>
          <w:iCs/>
          <w:sz w:val="20"/>
        </w:rPr>
        <w:t>Table 1</w:t>
      </w:r>
      <w:r>
        <w:rPr>
          <w:rFonts w:ascii="Times New Roman" w:hAnsi="Times New Roman"/>
          <w:iCs/>
          <w:sz w:val="20"/>
        </w:rPr>
        <w:t>.</w:t>
      </w:r>
      <w:r w:rsidR="001648B8">
        <w:rPr>
          <w:rFonts w:ascii="Times New Roman" w:hAnsi="Times New Roman"/>
          <w:iCs/>
          <w:sz w:val="20"/>
        </w:rPr>
        <w:t xml:space="preserve"> For data types you want to indicate two things (nominal, ordinal, interval, or ratio) and the Pandas data type.  For example, age might be </w:t>
      </w:r>
      <w:r w:rsidR="001648B8" w:rsidRPr="001648B8">
        <w:rPr>
          <w:rFonts w:ascii="Times New Roman" w:hAnsi="Times New Roman"/>
          <w:iCs/>
          <w:sz w:val="20"/>
        </w:rPr>
        <w:t>ratio/int32</w:t>
      </w:r>
      <w:r w:rsidR="001648B8">
        <w:rPr>
          <w:rFonts w:ascii="Times New Roman" w:hAnsi="Times New Roman"/>
          <w:iCs/>
          <w:sz w:val="20"/>
        </w:rPr>
        <w:t xml:space="preserve">. For missing data, indicate what percentage of data from that </w:t>
      </w:r>
      <w:proofErr w:type="gramStart"/>
      <w:r w:rsidR="001648B8">
        <w:rPr>
          <w:rFonts w:ascii="Times New Roman" w:hAnsi="Times New Roman"/>
          <w:iCs/>
          <w:sz w:val="20"/>
        </w:rPr>
        <w:t>column  are</w:t>
      </w:r>
      <w:proofErr w:type="gramEnd"/>
      <w:r w:rsidR="001648B8">
        <w:rPr>
          <w:rFonts w:ascii="Times New Roman" w:hAnsi="Times New Roman"/>
          <w:iCs/>
          <w:sz w:val="20"/>
        </w:rPr>
        <w:t xml:space="preserve"> missing. Ensure you check to for </w:t>
      </w:r>
      <w:proofErr w:type="spellStart"/>
      <w:r w:rsidR="001648B8">
        <w:rPr>
          <w:rFonts w:ascii="Times New Roman" w:hAnsi="Times New Roman"/>
          <w:iCs/>
          <w:sz w:val="20"/>
        </w:rPr>
        <w:t>NaN</w:t>
      </w:r>
      <w:proofErr w:type="spellEnd"/>
      <w:r w:rsidR="001648B8">
        <w:rPr>
          <w:rFonts w:ascii="Times New Roman" w:hAnsi="Times New Roman"/>
          <w:iCs/>
          <w:sz w:val="20"/>
        </w:rPr>
        <w:t xml:space="preserve">, NA, or any other indicators that </w:t>
      </w:r>
      <w:proofErr w:type="gramStart"/>
      <w:r w:rsidR="001648B8">
        <w:rPr>
          <w:rFonts w:ascii="Times New Roman" w:hAnsi="Times New Roman"/>
          <w:iCs/>
          <w:sz w:val="20"/>
        </w:rPr>
        <w:t>actually mean</w:t>
      </w:r>
      <w:proofErr w:type="gramEnd"/>
      <w:r w:rsidR="001648B8">
        <w:rPr>
          <w:rFonts w:ascii="Times New Roman" w:hAnsi="Times New Roman"/>
          <w:iCs/>
          <w:sz w:val="20"/>
        </w:rPr>
        <w:t xml:space="preserve"> missing data.</w:t>
      </w:r>
    </w:p>
    <w:p w14:paraId="35037682" w14:textId="77777777" w:rsidR="00DC2643" w:rsidRDefault="00DC2643" w:rsidP="00DC2643">
      <w:pPr>
        <w:pStyle w:val="ListParagraph"/>
        <w:ind w:left="1080"/>
        <w:rPr>
          <w:rFonts w:ascii="Times New Roman" w:hAnsi="Times New Roman"/>
          <w:i/>
          <w:sz w:val="20"/>
        </w:rPr>
      </w:pPr>
    </w:p>
    <w:p w14:paraId="00049E34" w14:textId="143DDC26" w:rsidR="00DC2643" w:rsidRPr="00E34DE7" w:rsidRDefault="00DC2643" w:rsidP="00E34DE7">
      <w:pPr>
        <w:rPr>
          <w:rFonts w:ascii="Times New Roman" w:hAnsi="Times New Roman"/>
          <w:b/>
          <w:sz w:val="20"/>
        </w:rPr>
      </w:pPr>
      <w:r w:rsidRPr="00E34DE7">
        <w:rPr>
          <w:rFonts w:ascii="Times New Roman" w:hAnsi="Times New Roman"/>
          <w:b/>
          <w:sz w:val="20"/>
        </w:rPr>
        <w:t>Table 1: Data Types and Missing Data</w:t>
      </w:r>
      <w:r w:rsidR="00D73C6C" w:rsidRPr="00E34DE7">
        <w:rPr>
          <w:rFonts w:ascii="Times New Roman" w:hAnsi="Times New Roman"/>
          <w:b/>
          <w:sz w:val="20"/>
        </w:rPr>
        <w:t xml:space="preserve"> </w:t>
      </w:r>
    </w:p>
    <w:tbl>
      <w:tblPr>
        <w:tblStyle w:val="TableGrid"/>
        <w:tblW w:w="8660" w:type="dxa"/>
        <w:tblInd w:w="108" w:type="dxa"/>
        <w:tblLook w:val="04A0" w:firstRow="1" w:lastRow="0" w:firstColumn="1" w:lastColumn="0" w:noHBand="0" w:noVBand="1"/>
      </w:tblPr>
      <w:tblGrid>
        <w:gridCol w:w="2950"/>
        <w:gridCol w:w="3137"/>
        <w:gridCol w:w="2573"/>
      </w:tblGrid>
      <w:tr w:rsidR="00B765D4" w14:paraId="483ACC5A" w14:textId="77777777" w:rsidTr="00B765D4">
        <w:tc>
          <w:tcPr>
            <w:tcW w:w="2950" w:type="dxa"/>
          </w:tcPr>
          <w:p w14:paraId="4572DA4D" w14:textId="076762F4" w:rsidR="00B765D4" w:rsidRDefault="00B765D4" w:rsidP="00E17310">
            <w:pPr>
              <w:pStyle w:val="ListParagraph"/>
              <w:ind w:left="0"/>
              <w:jc w:val="center"/>
              <w:rPr>
                <w:rFonts w:ascii="Times New Roman" w:hAnsi="Times New Roman"/>
                <w:i/>
                <w:sz w:val="20"/>
              </w:rPr>
            </w:pPr>
            <w:r>
              <w:rPr>
                <w:rFonts w:ascii="Times New Roman" w:hAnsi="Times New Roman"/>
                <w:i/>
                <w:sz w:val="20"/>
              </w:rPr>
              <w:t>Variable Name</w:t>
            </w:r>
          </w:p>
        </w:tc>
        <w:tc>
          <w:tcPr>
            <w:tcW w:w="3137" w:type="dxa"/>
          </w:tcPr>
          <w:p w14:paraId="622D8A0C" w14:textId="244BD1FB" w:rsidR="00B765D4" w:rsidRDefault="00B765D4" w:rsidP="00E17310">
            <w:pPr>
              <w:pStyle w:val="ListParagraph"/>
              <w:ind w:left="0"/>
              <w:jc w:val="center"/>
              <w:rPr>
                <w:rFonts w:ascii="Times New Roman" w:hAnsi="Times New Roman"/>
                <w:i/>
                <w:sz w:val="20"/>
              </w:rPr>
            </w:pPr>
            <w:r>
              <w:rPr>
                <w:rFonts w:ascii="Times New Roman" w:hAnsi="Times New Roman"/>
                <w:i/>
                <w:sz w:val="20"/>
              </w:rPr>
              <w:t>Data Type</w:t>
            </w:r>
          </w:p>
        </w:tc>
        <w:tc>
          <w:tcPr>
            <w:tcW w:w="2573" w:type="dxa"/>
          </w:tcPr>
          <w:p w14:paraId="0815D28B" w14:textId="0BC34B86" w:rsidR="00B765D4" w:rsidRDefault="00B765D4" w:rsidP="00E17310">
            <w:pPr>
              <w:pStyle w:val="ListParagraph"/>
              <w:ind w:left="0"/>
              <w:jc w:val="center"/>
              <w:rPr>
                <w:rFonts w:ascii="Times New Roman" w:hAnsi="Times New Roman"/>
                <w:i/>
                <w:sz w:val="20"/>
              </w:rPr>
            </w:pPr>
            <w:r>
              <w:rPr>
                <w:rFonts w:ascii="Times New Roman" w:hAnsi="Times New Roman"/>
                <w:i/>
                <w:sz w:val="20"/>
              </w:rPr>
              <w:t>Missing Data (%)</w:t>
            </w:r>
          </w:p>
        </w:tc>
      </w:tr>
      <w:tr w:rsidR="00B765D4" w14:paraId="6B2DFE09" w14:textId="77777777" w:rsidTr="00B765D4">
        <w:tc>
          <w:tcPr>
            <w:tcW w:w="2950" w:type="dxa"/>
          </w:tcPr>
          <w:p w14:paraId="7D9E12BA" w14:textId="2A32BD1F" w:rsidR="00B765D4" w:rsidRPr="00E17310" w:rsidRDefault="00B765D4" w:rsidP="00DC2643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proofErr w:type="spellStart"/>
            <w:r w:rsidRPr="00B765D4">
              <w:rPr>
                <w:rFonts w:ascii="Times New Roman" w:hAnsi="Times New Roman"/>
                <w:sz w:val="20"/>
              </w:rPr>
              <w:t>work_year</w:t>
            </w:r>
            <w:proofErr w:type="spellEnd"/>
          </w:p>
        </w:tc>
        <w:tc>
          <w:tcPr>
            <w:tcW w:w="3137" w:type="dxa"/>
          </w:tcPr>
          <w:p w14:paraId="3441668D" w14:textId="62E73242" w:rsidR="00B765D4" w:rsidRPr="00E17310" w:rsidRDefault="00B765D4" w:rsidP="00DC2643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int</w:t>
            </w:r>
          </w:p>
        </w:tc>
        <w:tc>
          <w:tcPr>
            <w:tcW w:w="2573" w:type="dxa"/>
          </w:tcPr>
          <w:p w14:paraId="4C08082A" w14:textId="7FD968A6" w:rsidR="00B765D4" w:rsidRPr="00E17310" w:rsidRDefault="00B765D4" w:rsidP="00DC2643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E17310">
              <w:rPr>
                <w:rFonts w:ascii="Times New Roman" w:hAnsi="Times New Roman"/>
                <w:sz w:val="20"/>
              </w:rPr>
              <w:t>0%</w:t>
            </w:r>
          </w:p>
        </w:tc>
      </w:tr>
      <w:tr w:rsidR="00B765D4" w14:paraId="415974D2" w14:textId="77777777" w:rsidTr="00B765D4">
        <w:tc>
          <w:tcPr>
            <w:tcW w:w="2950" w:type="dxa"/>
          </w:tcPr>
          <w:p w14:paraId="69CF5FD4" w14:textId="21B17623" w:rsidR="00B765D4" w:rsidRPr="00E17310" w:rsidRDefault="00B765D4" w:rsidP="00DC2643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proofErr w:type="spellStart"/>
            <w:r w:rsidRPr="00B765D4">
              <w:rPr>
                <w:rFonts w:ascii="Times New Roman" w:hAnsi="Times New Roman"/>
                <w:sz w:val="20"/>
              </w:rPr>
              <w:t>experience_level</w:t>
            </w:r>
            <w:proofErr w:type="spellEnd"/>
          </w:p>
        </w:tc>
        <w:tc>
          <w:tcPr>
            <w:tcW w:w="3137" w:type="dxa"/>
          </w:tcPr>
          <w:p w14:paraId="539C3928" w14:textId="6755DD48" w:rsidR="00B765D4" w:rsidRPr="00E17310" w:rsidRDefault="00B765D4" w:rsidP="00DC2643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chr</w:t>
            </w:r>
          </w:p>
        </w:tc>
        <w:tc>
          <w:tcPr>
            <w:tcW w:w="2573" w:type="dxa"/>
          </w:tcPr>
          <w:p w14:paraId="2B499803" w14:textId="11144C0B" w:rsidR="00B765D4" w:rsidRPr="00E17310" w:rsidRDefault="00B765D4" w:rsidP="00DC2643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E17310">
              <w:rPr>
                <w:rFonts w:ascii="Times New Roman" w:hAnsi="Times New Roman"/>
                <w:sz w:val="20"/>
              </w:rPr>
              <w:t>0%</w:t>
            </w:r>
          </w:p>
        </w:tc>
      </w:tr>
      <w:tr w:rsidR="00B765D4" w14:paraId="29627448" w14:textId="7E2E83D0" w:rsidTr="00B765D4">
        <w:tc>
          <w:tcPr>
            <w:tcW w:w="2950" w:type="dxa"/>
          </w:tcPr>
          <w:p w14:paraId="0A33FD33" w14:textId="4373E590" w:rsidR="00B765D4" w:rsidRPr="00E17310" w:rsidRDefault="00B765D4" w:rsidP="00B765D4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proofErr w:type="spellStart"/>
            <w:r w:rsidRPr="00B765D4">
              <w:rPr>
                <w:rFonts w:ascii="Times New Roman" w:hAnsi="Times New Roman"/>
                <w:sz w:val="20"/>
              </w:rPr>
              <w:t>employment_type</w:t>
            </w:r>
            <w:proofErr w:type="spellEnd"/>
          </w:p>
        </w:tc>
        <w:tc>
          <w:tcPr>
            <w:tcW w:w="3137" w:type="dxa"/>
          </w:tcPr>
          <w:p w14:paraId="0785359E" w14:textId="7E6A708C" w:rsidR="00B765D4" w:rsidRPr="00E17310" w:rsidRDefault="00B765D4" w:rsidP="00B765D4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chr</w:t>
            </w:r>
          </w:p>
        </w:tc>
        <w:tc>
          <w:tcPr>
            <w:tcW w:w="2573" w:type="dxa"/>
          </w:tcPr>
          <w:p w14:paraId="1C66A8B2" w14:textId="226C2527" w:rsidR="00B765D4" w:rsidRPr="00E17310" w:rsidRDefault="00B765D4" w:rsidP="00B765D4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E17310">
              <w:rPr>
                <w:rFonts w:ascii="Times New Roman" w:hAnsi="Times New Roman"/>
                <w:sz w:val="20"/>
              </w:rPr>
              <w:t>0%</w:t>
            </w:r>
          </w:p>
        </w:tc>
      </w:tr>
      <w:tr w:rsidR="00B765D4" w14:paraId="7D7B4739" w14:textId="77777777" w:rsidTr="00B765D4">
        <w:tc>
          <w:tcPr>
            <w:tcW w:w="2950" w:type="dxa"/>
          </w:tcPr>
          <w:p w14:paraId="79601D24" w14:textId="5392DFC1" w:rsidR="00B765D4" w:rsidRPr="00B765D4" w:rsidRDefault="00B765D4" w:rsidP="00B765D4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proofErr w:type="spellStart"/>
            <w:r w:rsidRPr="00B765D4">
              <w:rPr>
                <w:rFonts w:ascii="Times New Roman" w:hAnsi="Times New Roman"/>
                <w:sz w:val="20"/>
              </w:rPr>
              <w:t>job_title</w:t>
            </w:r>
            <w:proofErr w:type="spellEnd"/>
          </w:p>
        </w:tc>
        <w:tc>
          <w:tcPr>
            <w:tcW w:w="3137" w:type="dxa"/>
          </w:tcPr>
          <w:p w14:paraId="774ADC5F" w14:textId="1C1014C1" w:rsidR="00B765D4" w:rsidRPr="00E17310" w:rsidRDefault="00B765D4" w:rsidP="00B765D4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chr</w:t>
            </w:r>
          </w:p>
        </w:tc>
        <w:tc>
          <w:tcPr>
            <w:tcW w:w="2573" w:type="dxa"/>
          </w:tcPr>
          <w:p w14:paraId="0DF510BE" w14:textId="61D2D4BC" w:rsidR="00B765D4" w:rsidRPr="00E17310" w:rsidRDefault="00B765D4" w:rsidP="00B765D4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E17310">
              <w:rPr>
                <w:rFonts w:ascii="Times New Roman" w:hAnsi="Times New Roman"/>
                <w:sz w:val="20"/>
              </w:rPr>
              <w:t>0%</w:t>
            </w:r>
          </w:p>
        </w:tc>
      </w:tr>
      <w:tr w:rsidR="00B765D4" w14:paraId="25CB0547" w14:textId="77777777" w:rsidTr="00B765D4">
        <w:tc>
          <w:tcPr>
            <w:tcW w:w="2950" w:type="dxa"/>
          </w:tcPr>
          <w:p w14:paraId="04E3FCD4" w14:textId="4068BE44" w:rsidR="00B765D4" w:rsidRPr="00B765D4" w:rsidRDefault="00B765D4" w:rsidP="00B765D4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B765D4">
              <w:rPr>
                <w:rFonts w:ascii="Times New Roman" w:hAnsi="Times New Roman"/>
                <w:sz w:val="20"/>
              </w:rPr>
              <w:t>salary</w:t>
            </w:r>
          </w:p>
        </w:tc>
        <w:tc>
          <w:tcPr>
            <w:tcW w:w="3137" w:type="dxa"/>
          </w:tcPr>
          <w:p w14:paraId="39670F35" w14:textId="622BDADC" w:rsidR="00B765D4" w:rsidRPr="00E17310" w:rsidRDefault="00B765D4" w:rsidP="00B765D4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int</w:t>
            </w:r>
          </w:p>
        </w:tc>
        <w:tc>
          <w:tcPr>
            <w:tcW w:w="2573" w:type="dxa"/>
          </w:tcPr>
          <w:p w14:paraId="41BF34F4" w14:textId="0CD8521D" w:rsidR="00B765D4" w:rsidRPr="00E17310" w:rsidRDefault="00B765D4" w:rsidP="00B765D4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E17310">
              <w:rPr>
                <w:rFonts w:ascii="Times New Roman" w:hAnsi="Times New Roman"/>
                <w:sz w:val="20"/>
              </w:rPr>
              <w:t>0%</w:t>
            </w:r>
          </w:p>
        </w:tc>
      </w:tr>
      <w:tr w:rsidR="00B765D4" w:rsidRPr="00E17310" w14:paraId="43FB9D7A" w14:textId="77777777" w:rsidTr="00B765D4">
        <w:tc>
          <w:tcPr>
            <w:tcW w:w="2950" w:type="dxa"/>
          </w:tcPr>
          <w:p w14:paraId="0D4FC414" w14:textId="31C46906" w:rsidR="00B765D4" w:rsidRPr="00E17310" w:rsidRDefault="00B765D4" w:rsidP="00F34929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proofErr w:type="spellStart"/>
            <w:r w:rsidRPr="00B765D4">
              <w:rPr>
                <w:rFonts w:ascii="Times New Roman" w:hAnsi="Times New Roman"/>
                <w:sz w:val="20"/>
              </w:rPr>
              <w:t>salary_currency</w:t>
            </w:r>
            <w:proofErr w:type="spellEnd"/>
          </w:p>
        </w:tc>
        <w:tc>
          <w:tcPr>
            <w:tcW w:w="3137" w:type="dxa"/>
          </w:tcPr>
          <w:p w14:paraId="4821E5C4" w14:textId="68DDDEE2" w:rsidR="00B765D4" w:rsidRPr="00E17310" w:rsidRDefault="00B765D4" w:rsidP="00F34929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chr</w:t>
            </w:r>
          </w:p>
        </w:tc>
        <w:tc>
          <w:tcPr>
            <w:tcW w:w="2573" w:type="dxa"/>
          </w:tcPr>
          <w:p w14:paraId="57787A60" w14:textId="77777777" w:rsidR="00B765D4" w:rsidRPr="00E17310" w:rsidRDefault="00B765D4" w:rsidP="00F34929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E17310">
              <w:rPr>
                <w:rFonts w:ascii="Times New Roman" w:hAnsi="Times New Roman"/>
                <w:sz w:val="20"/>
              </w:rPr>
              <w:t>0%</w:t>
            </w:r>
          </w:p>
        </w:tc>
      </w:tr>
      <w:tr w:rsidR="00B765D4" w:rsidRPr="00E17310" w14:paraId="4B452ECB" w14:textId="77777777" w:rsidTr="00B765D4">
        <w:tc>
          <w:tcPr>
            <w:tcW w:w="2950" w:type="dxa"/>
          </w:tcPr>
          <w:p w14:paraId="26D51AAD" w14:textId="46E56E36" w:rsidR="00B765D4" w:rsidRPr="00E17310" w:rsidRDefault="00B765D4" w:rsidP="00F34929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proofErr w:type="spellStart"/>
            <w:r w:rsidRPr="00B765D4">
              <w:rPr>
                <w:rFonts w:ascii="Times New Roman" w:hAnsi="Times New Roman"/>
                <w:sz w:val="20"/>
              </w:rPr>
              <w:t>salary_in_usd</w:t>
            </w:r>
            <w:proofErr w:type="spellEnd"/>
          </w:p>
        </w:tc>
        <w:tc>
          <w:tcPr>
            <w:tcW w:w="3137" w:type="dxa"/>
          </w:tcPr>
          <w:p w14:paraId="586D3204" w14:textId="46AE9F84" w:rsidR="00B765D4" w:rsidRPr="00E17310" w:rsidRDefault="00B765D4" w:rsidP="00F34929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int</w:t>
            </w:r>
          </w:p>
        </w:tc>
        <w:tc>
          <w:tcPr>
            <w:tcW w:w="2573" w:type="dxa"/>
          </w:tcPr>
          <w:p w14:paraId="7024B51E" w14:textId="77777777" w:rsidR="00B765D4" w:rsidRPr="00E17310" w:rsidRDefault="00B765D4" w:rsidP="00F34929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E17310">
              <w:rPr>
                <w:rFonts w:ascii="Times New Roman" w:hAnsi="Times New Roman"/>
                <w:sz w:val="20"/>
              </w:rPr>
              <w:t>0%</w:t>
            </w:r>
          </w:p>
        </w:tc>
      </w:tr>
      <w:tr w:rsidR="00B765D4" w:rsidRPr="00E17310" w14:paraId="75C5C3AF" w14:textId="77777777" w:rsidTr="00B765D4">
        <w:tc>
          <w:tcPr>
            <w:tcW w:w="2950" w:type="dxa"/>
          </w:tcPr>
          <w:p w14:paraId="3820F4FE" w14:textId="6E7A9BE9" w:rsidR="00B765D4" w:rsidRPr="00E17310" w:rsidRDefault="00B765D4" w:rsidP="00F34929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proofErr w:type="spellStart"/>
            <w:r w:rsidRPr="00B765D4">
              <w:rPr>
                <w:rFonts w:ascii="Times New Roman" w:hAnsi="Times New Roman"/>
                <w:sz w:val="20"/>
              </w:rPr>
              <w:t>employee_residence</w:t>
            </w:r>
            <w:proofErr w:type="spellEnd"/>
          </w:p>
        </w:tc>
        <w:tc>
          <w:tcPr>
            <w:tcW w:w="3137" w:type="dxa"/>
          </w:tcPr>
          <w:p w14:paraId="6363868B" w14:textId="6CC03512" w:rsidR="00B765D4" w:rsidRPr="00E17310" w:rsidRDefault="00B765D4" w:rsidP="00F34929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chr</w:t>
            </w:r>
          </w:p>
        </w:tc>
        <w:tc>
          <w:tcPr>
            <w:tcW w:w="2573" w:type="dxa"/>
          </w:tcPr>
          <w:p w14:paraId="7C2D6D44" w14:textId="77777777" w:rsidR="00B765D4" w:rsidRPr="00E17310" w:rsidRDefault="00B765D4" w:rsidP="00F34929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E17310">
              <w:rPr>
                <w:rFonts w:ascii="Times New Roman" w:hAnsi="Times New Roman"/>
                <w:sz w:val="20"/>
              </w:rPr>
              <w:t>0%</w:t>
            </w:r>
          </w:p>
        </w:tc>
      </w:tr>
      <w:tr w:rsidR="00B765D4" w:rsidRPr="00E17310" w14:paraId="26F2E72E" w14:textId="77777777" w:rsidTr="00B765D4">
        <w:tc>
          <w:tcPr>
            <w:tcW w:w="2950" w:type="dxa"/>
          </w:tcPr>
          <w:p w14:paraId="0163483F" w14:textId="1EEDE802" w:rsidR="00B765D4" w:rsidRPr="00E17310" w:rsidRDefault="00B765D4" w:rsidP="00F34929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proofErr w:type="spellStart"/>
            <w:r w:rsidRPr="00B765D4">
              <w:rPr>
                <w:rFonts w:ascii="Times New Roman" w:hAnsi="Times New Roman"/>
                <w:sz w:val="20"/>
              </w:rPr>
              <w:t>remote_ratio</w:t>
            </w:r>
            <w:proofErr w:type="spellEnd"/>
          </w:p>
        </w:tc>
        <w:tc>
          <w:tcPr>
            <w:tcW w:w="3137" w:type="dxa"/>
          </w:tcPr>
          <w:p w14:paraId="58D75C3F" w14:textId="794E6FDD" w:rsidR="00B765D4" w:rsidRPr="00E17310" w:rsidRDefault="00B765D4" w:rsidP="00F34929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int</w:t>
            </w:r>
          </w:p>
        </w:tc>
        <w:tc>
          <w:tcPr>
            <w:tcW w:w="2573" w:type="dxa"/>
          </w:tcPr>
          <w:p w14:paraId="58FAC20A" w14:textId="77777777" w:rsidR="00B765D4" w:rsidRPr="00E17310" w:rsidRDefault="00B765D4" w:rsidP="00F34929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E17310">
              <w:rPr>
                <w:rFonts w:ascii="Times New Roman" w:hAnsi="Times New Roman"/>
                <w:sz w:val="20"/>
              </w:rPr>
              <w:t>0%</w:t>
            </w:r>
          </w:p>
        </w:tc>
      </w:tr>
      <w:tr w:rsidR="00B765D4" w:rsidRPr="00E17310" w14:paraId="7285E587" w14:textId="77777777" w:rsidTr="00B765D4">
        <w:tc>
          <w:tcPr>
            <w:tcW w:w="2950" w:type="dxa"/>
          </w:tcPr>
          <w:p w14:paraId="4F9B989E" w14:textId="34157C74" w:rsidR="00B765D4" w:rsidRPr="00E17310" w:rsidRDefault="00B765D4" w:rsidP="00F34929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proofErr w:type="spellStart"/>
            <w:r w:rsidRPr="00B765D4">
              <w:rPr>
                <w:rFonts w:ascii="Times New Roman" w:hAnsi="Times New Roman"/>
                <w:sz w:val="20"/>
              </w:rPr>
              <w:t>company_location</w:t>
            </w:r>
            <w:proofErr w:type="spellEnd"/>
          </w:p>
        </w:tc>
        <w:tc>
          <w:tcPr>
            <w:tcW w:w="3137" w:type="dxa"/>
          </w:tcPr>
          <w:p w14:paraId="1F3AB520" w14:textId="1B0B62D7" w:rsidR="00B765D4" w:rsidRPr="00E17310" w:rsidRDefault="00B765D4" w:rsidP="00F34929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chr</w:t>
            </w:r>
          </w:p>
        </w:tc>
        <w:tc>
          <w:tcPr>
            <w:tcW w:w="2573" w:type="dxa"/>
          </w:tcPr>
          <w:p w14:paraId="2A434A4B" w14:textId="77777777" w:rsidR="00B765D4" w:rsidRPr="00E17310" w:rsidRDefault="00B765D4" w:rsidP="00F34929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E17310">
              <w:rPr>
                <w:rFonts w:ascii="Times New Roman" w:hAnsi="Times New Roman"/>
                <w:sz w:val="20"/>
              </w:rPr>
              <w:t>0%</w:t>
            </w:r>
          </w:p>
        </w:tc>
      </w:tr>
      <w:tr w:rsidR="00B765D4" w:rsidRPr="00E17310" w14:paraId="70F75A3D" w14:textId="77777777" w:rsidTr="00B765D4">
        <w:tc>
          <w:tcPr>
            <w:tcW w:w="2950" w:type="dxa"/>
          </w:tcPr>
          <w:p w14:paraId="15C3546C" w14:textId="38CB88A8" w:rsidR="00B765D4" w:rsidRPr="00E17310" w:rsidRDefault="00B765D4" w:rsidP="00F34929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proofErr w:type="spellStart"/>
            <w:r w:rsidRPr="00B765D4">
              <w:rPr>
                <w:rFonts w:ascii="Times New Roman" w:hAnsi="Times New Roman"/>
                <w:sz w:val="20"/>
              </w:rPr>
              <w:t>company_size</w:t>
            </w:r>
            <w:proofErr w:type="spellEnd"/>
          </w:p>
        </w:tc>
        <w:tc>
          <w:tcPr>
            <w:tcW w:w="3137" w:type="dxa"/>
          </w:tcPr>
          <w:p w14:paraId="018A67C3" w14:textId="1CB261D1" w:rsidR="00B765D4" w:rsidRPr="00E17310" w:rsidRDefault="00B765D4" w:rsidP="00F34929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chr</w:t>
            </w:r>
          </w:p>
        </w:tc>
        <w:tc>
          <w:tcPr>
            <w:tcW w:w="2573" w:type="dxa"/>
          </w:tcPr>
          <w:p w14:paraId="35BB63FB" w14:textId="77777777" w:rsidR="00B765D4" w:rsidRPr="00E17310" w:rsidRDefault="00B765D4" w:rsidP="00F34929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E17310">
              <w:rPr>
                <w:rFonts w:ascii="Times New Roman" w:hAnsi="Times New Roman"/>
                <w:sz w:val="20"/>
              </w:rPr>
              <w:t>0%</w:t>
            </w:r>
          </w:p>
        </w:tc>
      </w:tr>
    </w:tbl>
    <w:p w14:paraId="60E62B59" w14:textId="77777777" w:rsidR="00DC2643" w:rsidRPr="00161A63" w:rsidRDefault="00DC2643" w:rsidP="00161A63">
      <w:pPr>
        <w:rPr>
          <w:rFonts w:ascii="Times New Roman" w:hAnsi="Times New Roman"/>
          <w:i/>
          <w:sz w:val="20"/>
        </w:rPr>
      </w:pPr>
    </w:p>
    <w:p w14:paraId="192C6938" w14:textId="5EC23456" w:rsidR="007B5091" w:rsidRPr="00B614C3" w:rsidRDefault="007B5091" w:rsidP="00B614C3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iCs/>
          <w:sz w:val="20"/>
        </w:rPr>
      </w:pPr>
      <w:r w:rsidRPr="00B614C3">
        <w:rPr>
          <w:rFonts w:ascii="Times New Roman" w:hAnsi="Times New Roman"/>
          <w:b/>
          <w:bCs/>
          <w:iCs/>
          <w:sz w:val="20"/>
        </w:rPr>
        <w:t>Data Set Summary Statistics</w:t>
      </w:r>
      <w:r w:rsidR="00095BA2" w:rsidRPr="00B614C3">
        <w:rPr>
          <w:rFonts w:ascii="Times New Roman" w:hAnsi="Times New Roman"/>
          <w:b/>
          <w:bCs/>
          <w:iCs/>
          <w:sz w:val="20"/>
        </w:rPr>
        <w:t xml:space="preserve"> </w:t>
      </w:r>
    </w:p>
    <w:p w14:paraId="781A0E4F" w14:textId="1FF9F98F" w:rsidR="00E17310" w:rsidRDefault="006473A5" w:rsidP="006473A5">
      <w:pPr>
        <w:rPr>
          <w:rFonts w:ascii="Times New Roman" w:hAnsi="Times New Roman"/>
          <w:iCs/>
          <w:sz w:val="20"/>
        </w:rPr>
      </w:pPr>
      <w:r>
        <w:rPr>
          <w:rFonts w:ascii="Times New Roman" w:hAnsi="Times New Roman"/>
          <w:iCs/>
          <w:sz w:val="20"/>
        </w:rPr>
        <w:t>Narrative introduction to the section.</w:t>
      </w:r>
    </w:p>
    <w:p w14:paraId="53E7A39D" w14:textId="77777777" w:rsidR="006473A5" w:rsidRPr="006473A5" w:rsidRDefault="006473A5" w:rsidP="006473A5">
      <w:pPr>
        <w:rPr>
          <w:rFonts w:ascii="Times New Roman" w:hAnsi="Times New Roman"/>
          <w:iCs/>
          <w:sz w:val="20"/>
        </w:rPr>
      </w:pPr>
    </w:p>
    <w:p w14:paraId="0E7052B2" w14:textId="24334A9D" w:rsidR="00E17310" w:rsidRPr="00E34DE7" w:rsidRDefault="00E17310" w:rsidP="00E34DE7">
      <w:pPr>
        <w:rPr>
          <w:rFonts w:ascii="Times New Roman" w:hAnsi="Times New Roman"/>
          <w:b/>
          <w:sz w:val="20"/>
        </w:rPr>
      </w:pPr>
      <w:r w:rsidRPr="00E34DE7">
        <w:rPr>
          <w:rFonts w:ascii="Times New Roman" w:hAnsi="Times New Roman"/>
          <w:b/>
          <w:sz w:val="20"/>
        </w:rPr>
        <w:t>Table 2: Summary Statistics for XXX (name of dataset)</w:t>
      </w:r>
      <w:r w:rsidR="00D73C6C" w:rsidRPr="00E34DE7">
        <w:rPr>
          <w:rFonts w:ascii="Times New Roman" w:hAnsi="Times New Roman"/>
          <w:b/>
          <w:sz w:val="20"/>
        </w:rPr>
        <w:t xml:space="preserve"> </w:t>
      </w:r>
    </w:p>
    <w:p w14:paraId="1AA3F359" w14:textId="1C61CA6A" w:rsidR="00E17310" w:rsidRDefault="00B765D4" w:rsidP="007E7C23">
      <w:pPr>
        <w:rPr>
          <w:rFonts w:ascii="Times New Roman" w:hAnsi="Times New Roman"/>
          <w:i/>
          <w:sz w:val="20"/>
        </w:rPr>
      </w:pPr>
      <w:r>
        <w:rPr>
          <w:rFonts w:ascii="Times New Roman" w:hAnsi="Times New Roman"/>
          <w:i/>
          <w:noProof/>
          <w:sz w:val="20"/>
        </w:rPr>
        <w:lastRenderedPageBreak/>
        <w:drawing>
          <wp:inline distT="0" distB="0" distL="0" distR="0" wp14:anchorId="7778D8EB" wp14:editId="1485711F">
            <wp:extent cx="5943600" cy="3204210"/>
            <wp:effectExtent l="0" t="0" r="0" b="0"/>
            <wp:docPr id="104299001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90017" name="Picture 1" descr="A screen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noProof/>
          <w:sz w:val="20"/>
        </w:rPr>
        <w:drawing>
          <wp:inline distT="0" distB="0" distL="0" distR="0" wp14:anchorId="6E9F034C" wp14:editId="57BF2202">
            <wp:extent cx="5943600" cy="3378835"/>
            <wp:effectExtent l="0" t="0" r="0" b="0"/>
            <wp:docPr id="123366164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61641" name="Picture 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2AE1" w14:textId="77777777" w:rsidR="00B765D4" w:rsidRDefault="00B765D4" w:rsidP="007E7C23">
      <w:pPr>
        <w:rPr>
          <w:rFonts w:ascii="Times New Roman" w:hAnsi="Times New Roman"/>
          <w:i/>
          <w:sz w:val="20"/>
        </w:rPr>
      </w:pPr>
    </w:p>
    <w:p w14:paraId="1DF3DF66" w14:textId="77777777" w:rsidR="00B765D4" w:rsidRDefault="00B765D4" w:rsidP="007E7C23">
      <w:pPr>
        <w:rPr>
          <w:rFonts w:ascii="Times New Roman" w:hAnsi="Times New Roman"/>
          <w:i/>
          <w:sz w:val="20"/>
        </w:rPr>
      </w:pPr>
    </w:p>
    <w:p w14:paraId="285C28B1" w14:textId="77777777" w:rsidR="00AA4A6F" w:rsidRDefault="00AA4A6F" w:rsidP="007E7C23">
      <w:pPr>
        <w:rPr>
          <w:rFonts w:ascii="Times New Roman" w:hAnsi="Times New Roman"/>
          <w:i/>
          <w:sz w:val="20"/>
        </w:rPr>
      </w:pPr>
    </w:p>
    <w:p w14:paraId="4EE2CF36" w14:textId="25374AC7" w:rsidR="00AA4A6F" w:rsidRDefault="00AA4A6F" w:rsidP="00AA4A6F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iCs/>
          <w:sz w:val="20"/>
        </w:rPr>
      </w:pPr>
      <w:r>
        <w:rPr>
          <w:rFonts w:ascii="Times New Roman" w:hAnsi="Times New Roman"/>
          <w:b/>
          <w:bCs/>
          <w:iCs/>
          <w:sz w:val="20"/>
        </w:rPr>
        <w:t>MLR &amp; SLR</w:t>
      </w:r>
    </w:p>
    <w:p w14:paraId="0EE642DF" w14:textId="3E1A9E73" w:rsidR="00AA4A6F" w:rsidRPr="00AA4A6F" w:rsidRDefault="00BE2F20" w:rsidP="00AA4A6F">
      <w:pPr>
        <w:rPr>
          <w:rFonts w:ascii="Times New Roman" w:hAnsi="Times New Roman"/>
          <w:iCs/>
          <w:sz w:val="20"/>
        </w:rPr>
      </w:pPr>
      <w:r>
        <w:rPr>
          <w:rFonts w:ascii="Times New Roman" w:hAnsi="Times New Roman"/>
          <w:iCs/>
          <w:sz w:val="20"/>
        </w:rPr>
        <w:t>We started by looking at the MLR for Salary. We were able to closely predict the salary.</w:t>
      </w:r>
    </w:p>
    <w:p w14:paraId="5D959786" w14:textId="669F5B0A" w:rsidR="00AA4A6F" w:rsidRDefault="00BE2F20" w:rsidP="007E7C23">
      <w:pPr>
        <w:rPr>
          <w:rFonts w:ascii="Times New Roman" w:hAnsi="Times New Roman"/>
          <w:i/>
          <w:sz w:val="20"/>
        </w:rPr>
      </w:pPr>
      <w:r>
        <w:rPr>
          <w:rFonts w:ascii="Times New Roman" w:hAnsi="Times New Roman"/>
          <w:i/>
          <w:noProof/>
          <w:sz w:val="20"/>
        </w:rPr>
        <w:lastRenderedPageBreak/>
        <w:drawing>
          <wp:inline distT="0" distB="0" distL="0" distR="0" wp14:anchorId="0A74816D" wp14:editId="0E11217D">
            <wp:extent cx="5943600" cy="2900680"/>
            <wp:effectExtent l="0" t="0" r="0" b="0"/>
            <wp:docPr id="1115280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8092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007E" w14:textId="3E51D6F3" w:rsidR="00BE2F20" w:rsidRDefault="00BE2F20" w:rsidP="007E7C23">
      <w:pPr>
        <w:rPr>
          <w:rFonts w:ascii="Times New Roman" w:hAnsi="Times New Roman"/>
          <w:iCs/>
          <w:sz w:val="20"/>
        </w:rPr>
      </w:pPr>
      <w:proofErr w:type="gramStart"/>
      <w:r>
        <w:rPr>
          <w:rFonts w:ascii="Times New Roman" w:hAnsi="Times New Roman"/>
          <w:iCs/>
          <w:sz w:val="20"/>
        </w:rPr>
        <w:t>Next</w:t>
      </w:r>
      <w:proofErr w:type="gramEnd"/>
      <w:r>
        <w:rPr>
          <w:rFonts w:ascii="Times New Roman" w:hAnsi="Times New Roman"/>
          <w:iCs/>
          <w:sz w:val="20"/>
        </w:rPr>
        <w:t xml:space="preserve"> we did a MLR on the remote ratio.</w:t>
      </w:r>
    </w:p>
    <w:p w14:paraId="4F6229AA" w14:textId="5F0BC71F" w:rsidR="00BE2F20" w:rsidRDefault="00BE2F20" w:rsidP="007E7C23">
      <w:pPr>
        <w:rPr>
          <w:rFonts w:ascii="Times New Roman" w:hAnsi="Times New Roman"/>
          <w:iCs/>
          <w:sz w:val="20"/>
        </w:rPr>
      </w:pPr>
      <w:r>
        <w:rPr>
          <w:rFonts w:ascii="Times New Roman" w:hAnsi="Times New Roman"/>
          <w:iCs/>
          <w:noProof/>
          <w:sz w:val="20"/>
        </w:rPr>
        <w:drawing>
          <wp:inline distT="0" distB="0" distL="0" distR="0" wp14:anchorId="61E2DE54" wp14:editId="336A14DB">
            <wp:extent cx="5943600" cy="2900680"/>
            <wp:effectExtent l="0" t="0" r="0" b="0"/>
            <wp:docPr id="20890401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40160" name="Picture 2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B7D0" w14:textId="3177B724" w:rsidR="00BE2F20" w:rsidRPr="00BE2F20" w:rsidRDefault="00BE2F20" w:rsidP="007E7C23">
      <w:pPr>
        <w:rPr>
          <w:rFonts w:ascii="Times New Roman" w:hAnsi="Times New Roman"/>
          <w:iCs/>
          <w:sz w:val="20"/>
        </w:rPr>
      </w:pPr>
      <w:r>
        <w:rPr>
          <w:rFonts w:ascii="Times New Roman" w:hAnsi="Times New Roman"/>
          <w:iCs/>
          <w:sz w:val="20"/>
        </w:rPr>
        <w:t xml:space="preserve">Then we did SLR between salary and work year. We were able to find a trend of an increase in salary every year with 2020 having the lowest predicted salary and 2023 having the highest predicted </w:t>
      </w:r>
      <w:proofErr w:type="gramStart"/>
      <w:r>
        <w:rPr>
          <w:rFonts w:ascii="Times New Roman" w:hAnsi="Times New Roman"/>
          <w:iCs/>
          <w:sz w:val="20"/>
        </w:rPr>
        <w:t>salary</w:t>
      </w:r>
      <w:proofErr w:type="gramEnd"/>
    </w:p>
    <w:p w14:paraId="26B3D6FE" w14:textId="77777777" w:rsidR="00E26BED" w:rsidRPr="00161A63" w:rsidRDefault="00E26BED" w:rsidP="00161A63">
      <w:pPr>
        <w:rPr>
          <w:rFonts w:ascii="Times New Roman" w:hAnsi="Times New Roman"/>
          <w:i/>
          <w:sz w:val="20"/>
        </w:rPr>
      </w:pPr>
    </w:p>
    <w:p w14:paraId="3CE4AD57" w14:textId="0B4A706D" w:rsidR="006473A5" w:rsidRDefault="00B614C3" w:rsidP="00B614C3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iCs/>
          <w:sz w:val="20"/>
        </w:rPr>
      </w:pPr>
      <w:r>
        <w:rPr>
          <w:rFonts w:ascii="Times New Roman" w:hAnsi="Times New Roman"/>
          <w:b/>
          <w:bCs/>
          <w:iCs/>
          <w:sz w:val="20"/>
        </w:rPr>
        <w:t xml:space="preserve">DATA SET GRAPHICAL EXPLORATION </w:t>
      </w:r>
    </w:p>
    <w:p w14:paraId="4F598CE9" w14:textId="30E499CE" w:rsidR="006473A5" w:rsidRPr="006473A5" w:rsidRDefault="006473A5" w:rsidP="006473A5">
      <w:pPr>
        <w:rPr>
          <w:rFonts w:ascii="Times New Roman" w:hAnsi="Times New Roman"/>
          <w:iCs/>
          <w:sz w:val="20"/>
        </w:rPr>
      </w:pPr>
      <w:r w:rsidRPr="006473A5">
        <w:rPr>
          <w:rFonts w:ascii="Times New Roman" w:hAnsi="Times New Roman"/>
          <w:iCs/>
          <w:sz w:val="20"/>
        </w:rPr>
        <w:t>Narrative introduction to the section.</w:t>
      </w:r>
      <w:r>
        <w:rPr>
          <w:rFonts w:ascii="Times New Roman" w:hAnsi="Times New Roman"/>
          <w:iCs/>
          <w:sz w:val="20"/>
        </w:rPr>
        <w:t xml:space="preserve"> In each section below, indicate any interesting distributions, anomalies, imbalance, etc. that you notice.</w:t>
      </w:r>
    </w:p>
    <w:p w14:paraId="57CD5B2A" w14:textId="18A2E981" w:rsidR="007B5091" w:rsidRPr="006473A5" w:rsidRDefault="00C46F4B" w:rsidP="006473A5">
      <w:pPr>
        <w:rPr>
          <w:rFonts w:ascii="Times New Roman" w:hAnsi="Times New Roman"/>
          <w:b/>
          <w:bCs/>
          <w:iCs/>
          <w:sz w:val="20"/>
        </w:rPr>
      </w:pPr>
      <w:r w:rsidRPr="006473A5">
        <w:rPr>
          <w:rFonts w:ascii="Times New Roman" w:hAnsi="Times New Roman"/>
          <w:b/>
          <w:bCs/>
          <w:iCs/>
          <w:sz w:val="20"/>
        </w:rPr>
        <w:t xml:space="preserve"> </w:t>
      </w:r>
    </w:p>
    <w:p w14:paraId="0805F159" w14:textId="57AF8821" w:rsidR="00B614C3" w:rsidRDefault="00B614C3" w:rsidP="00B614C3">
      <w:pPr>
        <w:pStyle w:val="ListParagraph"/>
        <w:numPr>
          <w:ilvl w:val="1"/>
          <w:numId w:val="1"/>
        </w:numPr>
        <w:ind w:left="360"/>
        <w:rPr>
          <w:rFonts w:ascii="Times New Roman" w:hAnsi="Times New Roman"/>
          <w:i/>
          <w:sz w:val="20"/>
        </w:rPr>
      </w:pPr>
      <w:r>
        <w:rPr>
          <w:rFonts w:ascii="Times New Roman" w:hAnsi="Times New Roman"/>
          <w:i/>
          <w:sz w:val="20"/>
        </w:rPr>
        <w:t xml:space="preserve">Distributions </w:t>
      </w:r>
    </w:p>
    <w:p w14:paraId="040642D1" w14:textId="547B1CCB" w:rsidR="006473A5" w:rsidRDefault="006473A5" w:rsidP="00B614C3">
      <w:pPr>
        <w:pStyle w:val="ListParagraph"/>
        <w:numPr>
          <w:ilvl w:val="1"/>
          <w:numId w:val="1"/>
        </w:numPr>
        <w:ind w:left="360"/>
        <w:rPr>
          <w:rFonts w:ascii="Times New Roman" w:hAnsi="Times New Roman"/>
          <w:i/>
          <w:sz w:val="20"/>
        </w:rPr>
      </w:pPr>
      <w:proofErr w:type="spellStart"/>
      <w:r>
        <w:rPr>
          <w:rFonts w:ascii="Times New Roman" w:hAnsi="Times New Roman"/>
          <w:i/>
          <w:sz w:val="20"/>
        </w:rPr>
        <w:t>ScatterPlots</w:t>
      </w:r>
      <w:proofErr w:type="spellEnd"/>
      <w:r>
        <w:rPr>
          <w:rFonts w:ascii="Times New Roman" w:hAnsi="Times New Roman"/>
          <w:i/>
          <w:sz w:val="20"/>
        </w:rPr>
        <w:t xml:space="preserve"> / Pairwise Plots</w:t>
      </w:r>
      <w:r w:rsidR="00E26BED">
        <w:rPr>
          <w:rFonts w:ascii="Times New Roman" w:hAnsi="Times New Roman"/>
          <w:i/>
          <w:sz w:val="20"/>
        </w:rPr>
        <w:t xml:space="preserve"> (continuous variables)</w:t>
      </w:r>
    </w:p>
    <w:p w14:paraId="57DD07D4" w14:textId="713C5CD4" w:rsidR="006473A5" w:rsidRDefault="006473A5" w:rsidP="00B614C3">
      <w:pPr>
        <w:pStyle w:val="ListParagraph"/>
        <w:numPr>
          <w:ilvl w:val="1"/>
          <w:numId w:val="1"/>
        </w:numPr>
        <w:ind w:left="360"/>
        <w:rPr>
          <w:rFonts w:ascii="Times New Roman" w:hAnsi="Times New Roman"/>
          <w:i/>
          <w:sz w:val="20"/>
        </w:rPr>
      </w:pPr>
      <w:proofErr w:type="spellStart"/>
      <w:r>
        <w:rPr>
          <w:rFonts w:ascii="Times New Roman" w:hAnsi="Times New Roman"/>
          <w:i/>
          <w:sz w:val="20"/>
        </w:rPr>
        <w:t>Barcharts</w:t>
      </w:r>
      <w:proofErr w:type="spellEnd"/>
      <w:r>
        <w:rPr>
          <w:rFonts w:ascii="Times New Roman" w:hAnsi="Times New Roman"/>
          <w:i/>
          <w:sz w:val="20"/>
        </w:rPr>
        <w:t xml:space="preserve"> (categorical variables)</w:t>
      </w:r>
    </w:p>
    <w:p w14:paraId="33C21340" w14:textId="5301DCF6" w:rsidR="006473A5" w:rsidRDefault="006473A5" w:rsidP="00B614C3">
      <w:pPr>
        <w:pStyle w:val="ListParagraph"/>
        <w:numPr>
          <w:ilvl w:val="1"/>
          <w:numId w:val="1"/>
        </w:numPr>
        <w:ind w:left="360"/>
        <w:rPr>
          <w:rFonts w:ascii="Times New Roman" w:hAnsi="Times New Roman"/>
          <w:i/>
          <w:sz w:val="20"/>
        </w:rPr>
      </w:pPr>
      <w:r>
        <w:rPr>
          <w:rFonts w:ascii="Times New Roman" w:hAnsi="Times New Roman"/>
          <w:i/>
          <w:sz w:val="20"/>
        </w:rPr>
        <w:t xml:space="preserve">Other Plots </w:t>
      </w:r>
      <w:r w:rsidR="00B948BC">
        <w:rPr>
          <w:rFonts w:ascii="Times New Roman" w:hAnsi="Times New Roman"/>
          <w:i/>
          <w:sz w:val="20"/>
        </w:rPr>
        <w:t xml:space="preserve">- don’t skimp – </w:t>
      </w:r>
      <w:r w:rsidR="00026BF0">
        <w:rPr>
          <w:rFonts w:ascii="Times New Roman" w:hAnsi="Times New Roman"/>
          <w:i/>
          <w:sz w:val="20"/>
        </w:rPr>
        <w:t>there are likely other plots that would be usefu</w:t>
      </w:r>
      <w:r w:rsidR="004F762B">
        <w:rPr>
          <w:rFonts w:ascii="Times New Roman" w:hAnsi="Times New Roman"/>
          <w:i/>
          <w:sz w:val="20"/>
        </w:rPr>
        <w:t>l that I haven’t already specified. Include those in this section.</w:t>
      </w:r>
    </w:p>
    <w:p w14:paraId="1F4968F8" w14:textId="3A71E284" w:rsidR="001648B8" w:rsidRDefault="001648B8" w:rsidP="001648B8">
      <w:pPr>
        <w:rPr>
          <w:rFonts w:ascii="Times New Roman" w:hAnsi="Times New Roman"/>
          <w:i/>
          <w:sz w:val="20"/>
        </w:rPr>
      </w:pPr>
    </w:p>
    <w:p w14:paraId="5BF883E7" w14:textId="17EB7804" w:rsidR="00C46F4B" w:rsidRPr="001648B8" w:rsidRDefault="001648B8" w:rsidP="001648B8">
      <w:pPr>
        <w:pStyle w:val="ListParagraph"/>
        <w:ind w:left="0"/>
        <w:rPr>
          <w:rFonts w:ascii="Times New Roman" w:hAnsi="Times New Roman"/>
          <w:iCs/>
          <w:sz w:val="20"/>
        </w:rPr>
      </w:pPr>
      <w:r>
        <w:rPr>
          <w:rFonts w:ascii="Times New Roman" w:hAnsi="Times New Roman"/>
          <w:iCs/>
          <w:sz w:val="20"/>
        </w:rPr>
        <w:t>All figures should be cited formatted like this and mentioned in the text.</w:t>
      </w:r>
    </w:p>
    <w:p w14:paraId="51D8E883" w14:textId="0A2DD015" w:rsidR="0032598A" w:rsidRPr="007E7C23" w:rsidRDefault="0027788E" w:rsidP="007E7C23">
      <w:pPr>
        <w:rPr>
          <w:rFonts w:ascii="Times New Roman" w:hAnsi="Times New Roman"/>
          <w:i/>
          <w:sz w:val="20"/>
        </w:rPr>
      </w:pPr>
      <w:r>
        <w:rPr>
          <w:rFonts w:ascii="Times New Roman" w:hAnsi="Times New Roman"/>
          <w:i/>
          <w:noProof/>
          <w:sz w:val="20"/>
        </w:rPr>
        <w:lastRenderedPageBreak/>
        <w:drawing>
          <wp:inline distT="0" distB="0" distL="0" distR="0" wp14:anchorId="1A947159" wp14:editId="1BC48555">
            <wp:extent cx="5943600" cy="4515485"/>
            <wp:effectExtent l="0" t="0" r="0" b="5715"/>
            <wp:docPr id="2073709561" name="Picture 3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09561" name="Picture 3" descr="A graph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F97F" w14:textId="2C108BC8" w:rsidR="00C46F4B" w:rsidRPr="007E7C23" w:rsidRDefault="00BE2F20" w:rsidP="007E7C23">
      <w:pPr>
        <w:rPr>
          <w:rFonts w:ascii="Times New Roman" w:hAnsi="Times New Roman"/>
          <w:b/>
          <w:sz w:val="16"/>
        </w:rPr>
      </w:pPr>
      <w:r>
        <w:rPr>
          <w:rFonts w:ascii="Times New Roman" w:hAnsi="Times New Roman"/>
          <w:b/>
          <w:sz w:val="16"/>
        </w:rPr>
        <w:t xml:space="preserve">Here we looked at the </w:t>
      </w:r>
      <w:r w:rsidR="00161B96">
        <w:rPr>
          <w:rFonts w:ascii="Times New Roman" w:hAnsi="Times New Roman"/>
          <w:b/>
          <w:sz w:val="16"/>
        </w:rPr>
        <w:t>experience level of workers to find out how many entry level people there were compared to senior. And as shown, there are a bunch more seniors that we have data on</w:t>
      </w:r>
    </w:p>
    <w:p w14:paraId="52350BBA" w14:textId="255D642B" w:rsidR="00C46F4B" w:rsidRDefault="0027788E" w:rsidP="00C46F4B">
      <w:pPr>
        <w:pStyle w:val="ListParagraph"/>
        <w:ind w:left="1080"/>
        <w:rPr>
          <w:rFonts w:ascii="Times New Roman" w:hAnsi="Times New Roman"/>
          <w:i/>
          <w:sz w:val="20"/>
        </w:rPr>
      </w:pPr>
      <w:r>
        <w:rPr>
          <w:rFonts w:ascii="Times New Roman" w:hAnsi="Times New Roman"/>
          <w:i/>
          <w:noProof/>
          <w:sz w:val="20"/>
        </w:rPr>
        <w:lastRenderedPageBreak/>
        <w:drawing>
          <wp:inline distT="0" distB="0" distL="0" distR="0" wp14:anchorId="0AD88B3C" wp14:editId="5F73D267">
            <wp:extent cx="5943600" cy="4515485"/>
            <wp:effectExtent l="0" t="0" r="0" b="5715"/>
            <wp:docPr id="2085985193" name="Picture 4" descr="A graph of employment ty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85193" name="Picture 4" descr="A graph of employment typ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7A7D" w14:textId="15495C31" w:rsidR="0032598A" w:rsidRPr="007E7C23" w:rsidRDefault="0032598A" w:rsidP="007E7C23">
      <w:pPr>
        <w:rPr>
          <w:rFonts w:ascii="Times New Roman" w:hAnsi="Times New Roman"/>
          <w:i/>
          <w:sz w:val="20"/>
        </w:rPr>
      </w:pPr>
    </w:p>
    <w:p w14:paraId="3057E4C1" w14:textId="0EF8183D" w:rsidR="009B09CC" w:rsidRPr="007E7C23" w:rsidRDefault="00161B96" w:rsidP="007E7C23">
      <w:pPr>
        <w:rPr>
          <w:rFonts w:ascii="Times New Roman" w:hAnsi="Times New Roman"/>
          <w:b/>
          <w:sz w:val="16"/>
        </w:rPr>
      </w:pPr>
      <w:r>
        <w:rPr>
          <w:rFonts w:ascii="Times New Roman" w:hAnsi="Times New Roman"/>
          <w:b/>
          <w:sz w:val="16"/>
        </w:rPr>
        <w:t xml:space="preserve">Here we have the employment type. We wanted to see what the main employment type </w:t>
      </w:r>
      <w:proofErr w:type="gramStart"/>
      <w:r>
        <w:rPr>
          <w:rFonts w:ascii="Times New Roman" w:hAnsi="Times New Roman"/>
          <w:b/>
          <w:sz w:val="16"/>
        </w:rPr>
        <w:t>was</w:t>
      </w:r>
      <w:proofErr w:type="gramEnd"/>
    </w:p>
    <w:p w14:paraId="481ED75D" w14:textId="77777777" w:rsidR="0032598A" w:rsidRPr="007B5091" w:rsidRDefault="0032598A" w:rsidP="00C46F4B">
      <w:pPr>
        <w:pStyle w:val="ListParagraph"/>
        <w:ind w:left="1080"/>
        <w:rPr>
          <w:rFonts w:ascii="Times New Roman" w:hAnsi="Times New Roman"/>
          <w:i/>
          <w:sz w:val="20"/>
        </w:rPr>
      </w:pPr>
    </w:p>
    <w:p w14:paraId="7DC04C8D" w14:textId="0EE12018" w:rsidR="003F27CB" w:rsidRDefault="0027788E" w:rsidP="003F27CB">
      <w:pPr>
        <w:rPr>
          <w:rFonts w:ascii="Times New Roman" w:hAnsi="Times New Roman"/>
          <w:i/>
          <w:sz w:val="20"/>
        </w:rPr>
      </w:pPr>
      <w:r>
        <w:rPr>
          <w:rFonts w:ascii="Times New Roman" w:hAnsi="Times New Roman"/>
          <w:i/>
          <w:noProof/>
          <w:sz w:val="20"/>
        </w:rPr>
        <w:lastRenderedPageBreak/>
        <w:drawing>
          <wp:inline distT="0" distB="0" distL="0" distR="0" wp14:anchorId="6D9902D2" wp14:editId="423352F4">
            <wp:extent cx="5943600" cy="4515485"/>
            <wp:effectExtent l="0" t="0" r="0" b="5715"/>
            <wp:docPr id="1992707369" name="Picture 5" descr="A graph of a company siz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07369" name="Picture 5" descr="A graph of a company siz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63AA" w14:textId="4A66F9C4" w:rsidR="00161B96" w:rsidRDefault="00161B96" w:rsidP="003F27CB">
      <w:pPr>
        <w:rPr>
          <w:rFonts w:ascii="Times New Roman" w:hAnsi="Times New Roman"/>
          <w:i/>
          <w:sz w:val="20"/>
        </w:rPr>
      </w:pPr>
      <w:r>
        <w:rPr>
          <w:rFonts w:ascii="Times New Roman" w:hAnsi="Times New Roman"/>
          <w:i/>
          <w:sz w:val="20"/>
        </w:rPr>
        <w:t xml:space="preserve">Here we have company size. We were looking for the size of a majority of the companies on our data </w:t>
      </w:r>
      <w:proofErr w:type="gramStart"/>
      <w:r>
        <w:rPr>
          <w:rFonts w:ascii="Times New Roman" w:hAnsi="Times New Roman"/>
          <w:i/>
          <w:sz w:val="20"/>
        </w:rPr>
        <w:t>set</w:t>
      </w:r>
      <w:proofErr w:type="gramEnd"/>
    </w:p>
    <w:p w14:paraId="3F26D736" w14:textId="74696BEF" w:rsidR="0027788E" w:rsidRDefault="0027788E" w:rsidP="003F27CB">
      <w:pPr>
        <w:rPr>
          <w:rFonts w:ascii="Times New Roman" w:hAnsi="Times New Roman"/>
          <w:i/>
          <w:sz w:val="20"/>
        </w:rPr>
      </w:pPr>
      <w:r>
        <w:rPr>
          <w:rFonts w:ascii="Times New Roman" w:hAnsi="Times New Roman"/>
          <w:i/>
          <w:noProof/>
          <w:sz w:val="20"/>
        </w:rPr>
        <w:lastRenderedPageBreak/>
        <w:drawing>
          <wp:inline distT="0" distB="0" distL="0" distR="0" wp14:anchorId="0B5EA0D2" wp14:editId="6C4A0D81">
            <wp:extent cx="5943600" cy="4515485"/>
            <wp:effectExtent l="0" t="0" r="0" b="5715"/>
            <wp:docPr id="626208091" name="Picture 8" descr="A graph of sala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08091" name="Picture 8" descr="A graph of salary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89A7" w14:textId="2B91DDD7" w:rsidR="0027788E" w:rsidRDefault="00161B96" w:rsidP="003F27CB">
      <w:pPr>
        <w:rPr>
          <w:rFonts w:ascii="Times New Roman" w:hAnsi="Times New Roman"/>
          <w:i/>
          <w:sz w:val="20"/>
        </w:rPr>
      </w:pPr>
      <w:r>
        <w:rPr>
          <w:rFonts w:ascii="Times New Roman" w:hAnsi="Times New Roman"/>
          <w:i/>
          <w:sz w:val="20"/>
        </w:rPr>
        <w:t>Here we have a histogram of the salary of the workers and as we can see, most DS workers earn between 100,000 and 175,000 a year.</w:t>
      </w:r>
    </w:p>
    <w:p w14:paraId="212B71A2" w14:textId="24C9ADE8" w:rsidR="0027788E" w:rsidRDefault="0027788E" w:rsidP="003F27CB">
      <w:pPr>
        <w:rPr>
          <w:rFonts w:ascii="Times New Roman" w:hAnsi="Times New Roman"/>
          <w:i/>
          <w:sz w:val="20"/>
        </w:rPr>
      </w:pPr>
      <w:r>
        <w:rPr>
          <w:rFonts w:ascii="Times New Roman" w:hAnsi="Times New Roman"/>
          <w:i/>
          <w:noProof/>
          <w:sz w:val="20"/>
        </w:rPr>
        <w:lastRenderedPageBreak/>
        <w:drawing>
          <wp:inline distT="0" distB="0" distL="0" distR="0" wp14:anchorId="68215BEB" wp14:editId="0FE2A510">
            <wp:extent cx="5943600" cy="4515485"/>
            <wp:effectExtent l="0" t="0" r="0" b="5715"/>
            <wp:docPr id="1149345556" name="Picture 9" descr="A graph with a bar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45556" name="Picture 9" descr="A graph with a bar graph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4E2A" w14:textId="2339C6C8" w:rsidR="00161B96" w:rsidRDefault="00161B96" w:rsidP="003F27CB">
      <w:pPr>
        <w:rPr>
          <w:rFonts w:ascii="Times New Roman" w:hAnsi="Times New Roman"/>
          <w:i/>
          <w:sz w:val="20"/>
        </w:rPr>
      </w:pPr>
      <w:r>
        <w:rPr>
          <w:rFonts w:ascii="Times New Roman" w:hAnsi="Times New Roman"/>
          <w:i/>
          <w:sz w:val="20"/>
        </w:rPr>
        <w:t xml:space="preserve">Here we have a boxplot of salary, backing up that a majority of the people earn between 100,000 and </w:t>
      </w:r>
      <w:proofErr w:type="gramStart"/>
      <w:r>
        <w:rPr>
          <w:rFonts w:ascii="Times New Roman" w:hAnsi="Times New Roman"/>
          <w:i/>
          <w:sz w:val="20"/>
        </w:rPr>
        <w:t>175,000</w:t>
      </w:r>
      <w:proofErr w:type="gramEnd"/>
    </w:p>
    <w:p w14:paraId="60EDB608" w14:textId="77777777" w:rsidR="0027788E" w:rsidRDefault="0027788E" w:rsidP="003F27CB">
      <w:pPr>
        <w:rPr>
          <w:rFonts w:ascii="Times New Roman" w:hAnsi="Times New Roman"/>
          <w:i/>
          <w:sz w:val="20"/>
        </w:rPr>
      </w:pPr>
    </w:p>
    <w:p w14:paraId="39F8C7D2" w14:textId="77777777" w:rsidR="0027788E" w:rsidRDefault="0027788E" w:rsidP="003F27CB">
      <w:pPr>
        <w:rPr>
          <w:rFonts w:ascii="Times New Roman" w:hAnsi="Times New Roman"/>
          <w:i/>
          <w:sz w:val="20"/>
        </w:rPr>
      </w:pPr>
    </w:p>
    <w:p w14:paraId="3F4E7E50" w14:textId="77777777" w:rsidR="0027788E" w:rsidRDefault="0027788E" w:rsidP="003F27CB">
      <w:pPr>
        <w:rPr>
          <w:rFonts w:ascii="Times New Roman" w:hAnsi="Times New Roman"/>
          <w:i/>
          <w:sz w:val="20"/>
        </w:rPr>
      </w:pPr>
    </w:p>
    <w:p w14:paraId="4DB40F2D" w14:textId="77777777" w:rsidR="0027788E" w:rsidRDefault="0027788E" w:rsidP="003F27CB">
      <w:pPr>
        <w:rPr>
          <w:rFonts w:ascii="Times New Roman" w:hAnsi="Times New Roman"/>
          <w:i/>
          <w:sz w:val="20"/>
        </w:rPr>
      </w:pPr>
    </w:p>
    <w:p w14:paraId="7A57D793" w14:textId="77777777" w:rsidR="0027788E" w:rsidRDefault="0027788E" w:rsidP="003F27CB">
      <w:pPr>
        <w:rPr>
          <w:rFonts w:ascii="Times New Roman" w:hAnsi="Times New Roman"/>
          <w:i/>
          <w:sz w:val="20"/>
        </w:rPr>
      </w:pPr>
    </w:p>
    <w:p w14:paraId="601F67C6" w14:textId="77777777" w:rsidR="0027788E" w:rsidRPr="003F27CB" w:rsidRDefault="0027788E" w:rsidP="003F27CB">
      <w:pPr>
        <w:rPr>
          <w:rFonts w:ascii="Times New Roman" w:hAnsi="Times New Roman"/>
          <w:i/>
          <w:sz w:val="20"/>
        </w:rPr>
      </w:pPr>
    </w:p>
    <w:p w14:paraId="0597BC4F" w14:textId="5BD91C1C" w:rsidR="007B5091" w:rsidRDefault="00B614C3" w:rsidP="007B5091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0"/>
        </w:rPr>
        <w:t>SUMMARY OF FINDINGS</w:t>
      </w:r>
      <w:r w:rsidR="00095BA2">
        <w:rPr>
          <w:rFonts w:ascii="Times New Roman" w:hAnsi="Times New Roman"/>
          <w:b/>
          <w:sz w:val="20"/>
        </w:rPr>
        <w:t xml:space="preserve"> </w:t>
      </w:r>
    </w:p>
    <w:p w14:paraId="11C6A473" w14:textId="04B8F953" w:rsidR="001648B8" w:rsidRPr="001648B8" w:rsidRDefault="00161B96" w:rsidP="001648B8">
      <w:pPr>
        <w:rPr>
          <w:rFonts w:ascii="Times New Roman" w:hAnsi="Times New Roman"/>
          <w:bCs/>
          <w:sz w:val="20"/>
        </w:rPr>
      </w:pPr>
      <w:r>
        <w:rPr>
          <w:rFonts w:ascii="Times New Roman" w:hAnsi="Times New Roman"/>
          <w:bCs/>
          <w:sz w:val="20"/>
        </w:rPr>
        <w:t xml:space="preserve">In the end we learned that the salaries of DS workers are increasing year after year with workers </w:t>
      </w:r>
      <w:proofErr w:type="spellStart"/>
      <w:r>
        <w:rPr>
          <w:rFonts w:ascii="Times New Roman" w:hAnsi="Times New Roman"/>
          <w:bCs/>
          <w:sz w:val="20"/>
        </w:rPr>
        <w:t>earing</w:t>
      </w:r>
      <w:proofErr w:type="spellEnd"/>
      <w:r>
        <w:rPr>
          <w:rFonts w:ascii="Times New Roman" w:hAnsi="Times New Roman"/>
          <w:bCs/>
          <w:sz w:val="20"/>
        </w:rPr>
        <w:t xml:space="preserve"> between 100,000 and 175,000 a year. Most people have senior level experience and work full time in a medium sized companies. </w:t>
      </w:r>
    </w:p>
    <w:p w14:paraId="4AEA5190" w14:textId="77777777" w:rsidR="005079F4" w:rsidRPr="007B5091" w:rsidRDefault="005079F4" w:rsidP="005079F4">
      <w:pPr>
        <w:pStyle w:val="ListParagraph"/>
        <w:rPr>
          <w:rFonts w:ascii="Times New Roman" w:hAnsi="Times New Roman"/>
          <w:b/>
          <w:sz w:val="20"/>
        </w:rPr>
      </w:pPr>
    </w:p>
    <w:p w14:paraId="4F791779" w14:textId="77777777" w:rsidR="007B5091" w:rsidRPr="007B5091" w:rsidRDefault="007B5091" w:rsidP="007B5091">
      <w:pPr>
        <w:rPr>
          <w:rFonts w:ascii="Times New Roman" w:hAnsi="Times New Roman"/>
          <w:sz w:val="20"/>
        </w:rPr>
      </w:pPr>
    </w:p>
    <w:p w14:paraId="0557AF4B" w14:textId="77777777" w:rsidR="007B5091" w:rsidRDefault="007B5091">
      <w:pPr>
        <w:rPr>
          <w:rFonts w:ascii="Times New Roman" w:hAnsi="Times New Roman"/>
          <w:sz w:val="20"/>
        </w:rPr>
      </w:pPr>
    </w:p>
    <w:p w14:paraId="7D63FA73" w14:textId="77777777" w:rsidR="007B5091" w:rsidRDefault="007B5091">
      <w:pPr>
        <w:rPr>
          <w:rFonts w:ascii="Times New Roman" w:hAnsi="Times New Roman"/>
          <w:sz w:val="20"/>
        </w:rPr>
      </w:pPr>
    </w:p>
    <w:p w14:paraId="7F8BF6E6" w14:textId="77777777" w:rsidR="007B5091" w:rsidRPr="007B5091" w:rsidRDefault="007B5091">
      <w:pPr>
        <w:rPr>
          <w:rFonts w:ascii="Times New Roman" w:hAnsi="Times New Roman"/>
          <w:sz w:val="20"/>
        </w:rPr>
      </w:pPr>
    </w:p>
    <w:sectPr w:rsidR="007B5091" w:rsidRPr="007B5091" w:rsidSect="006614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32F6C"/>
    <w:multiLevelType w:val="hybridMultilevel"/>
    <w:tmpl w:val="05D4E62E"/>
    <w:lvl w:ilvl="0" w:tplc="9D26419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5">
      <w:start w:val="1"/>
      <w:numFmt w:val="upp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332779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091"/>
    <w:rsid w:val="00026BF0"/>
    <w:rsid w:val="00095BA2"/>
    <w:rsid w:val="000B3292"/>
    <w:rsid w:val="001034C2"/>
    <w:rsid w:val="00160D22"/>
    <w:rsid w:val="00161A63"/>
    <w:rsid w:val="00161B96"/>
    <w:rsid w:val="001648B8"/>
    <w:rsid w:val="00173B7A"/>
    <w:rsid w:val="00192408"/>
    <w:rsid w:val="001B583E"/>
    <w:rsid w:val="0027788E"/>
    <w:rsid w:val="00306E46"/>
    <w:rsid w:val="0032598A"/>
    <w:rsid w:val="003A1C14"/>
    <w:rsid w:val="003F27CB"/>
    <w:rsid w:val="00487A71"/>
    <w:rsid w:val="004C1B02"/>
    <w:rsid w:val="004F762B"/>
    <w:rsid w:val="005079F4"/>
    <w:rsid w:val="005330A8"/>
    <w:rsid w:val="00556424"/>
    <w:rsid w:val="005A3DC2"/>
    <w:rsid w:val="00646BBC"/>
    <w:rsid w:val="006473A5"/>
    <w:rsid w:val="00661467"/>
    <w:rsid w:val="00665EF9"/>
    <w:rsid w:val="006A74AF"/>
    <w:rsid w:val="007B5091"/>
    <w:rsid w:val="007E7C23"/>
    <w:rsid w:val="00805C45"/>
    <w:rsid w:val="00873969"/>
    <w:rsid w:val="009B09CC"/>
    <w:rsid w:val="00AA4A6F"/>
    <w:rsid w:val="00B03D7D"/>
    <w:rsid w:val="00B614C3"/>
    <w:rsid w:val="00B765D4"/>
    <w:rsid w:val="00B948BC"/>
    <w:rsid w:val="00BE2F20"/>
    <w:rsid w:val="00C46F4B"/>
    <w:rsid w:val="00D73C6C"/>
    <w:rsid w:val="00DC2643"/>
    <w:rsid w:val="00E17310"/>
    <w:rsid w:val="00E26BED"/>
    <w:rsid w:val="00E34DE7"/>
    <w:rsid w:val="00E46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9AE4F93"/>
  <w14:defaultImageDpi w14:val="330"/>
  <w15:docId w15:val="{DFD9B5D2-AB3F-4427-90CF-A0EEA0BCB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6BED"/>
    <w:rPr>
      <w:rFonts w:eastAsiaTheme="minorHAn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6E46"/>
    <w:pPr>
      <w:keepNext/>
      <w:keepLines/>
      <w:spacing w:before="480"/>
      <w:outlineLvl w:val="0"/>
    </w:pPr>
    <w:rPr>
      <w:rFonts w:ascii="Times New Roman" w:eastAsiaTheme="majorEastAsia" w:hAnsi="Times New Roman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6E46"/>
    <w:rPr>
      <w:rFonts w:ascii="Times New Roman" w:eastAsiaTheme="majorEastAsia" w:hAnsi="Times New Roman" w:cstheme="majorBidi"/>
      <w:b/>
      <w:bCs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B509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B5091"/>
    <w:pPr>
      <w:ind w:left="720"/>
      <w:contextualSpacing/>
    </w:pPr>
  </w:style>
  <w:style w:type="table" w:styleId="TableGrid">
    <w:name w:val="Table Grid"/>
    <w:basedOn w:val="TableNormal"/>
    <w:uiPriority w:val="59"/>
    <w:rsid w:val="00DC26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46F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F4B"/>
    <w:rPr>
      <w:rFonts w:ascii="Lucida Grande" w:eastAsiaTheme="minorHAnsi" w:hAnsi="Lucida Grande" w:cs="Lucida Grande"/>
      <w:sz w:val="18"/>
      <w:szCs w:val="18"/>
    </w:rPr>
  </w:style>
  <w:style w:type="paragraph" w:styleId="Caption">
    <w:name w:val="caption"/>
    <w:basedOn w:val="NoSpacing"/>
    <w:next w:val="NoSpacing"/>
    <w:uiPriority w:val="35"/>
    <w:unhideWhenUsed/>
    <w:qFormat/>
    <w:rsid w:val="007E7C23"/>
    <w:rPr>
      <w:rFonts w:ascii="Times New Roman" w:hAnsi="Times New Roman"/>
      <w:b/>
      <w:bCs/>
      <w:sz w:val="20"/>
      <w:szCs w:val="18"/>
    </w:rPr>
  </w:style>
  <w:style w:type="paragraph" w:styleId="NoSpacing">
    <w:name w:val="No Spacing"/>
    <w:uiPriority w:val="1"/>
    <w:qFormat/>
    <w:rsid w:val="007E7C23"/>
    <w:rPr>
      <w:rFonts w:eastAsiaTheme="minorHAnsi"/>
    </w:rPr>
  </w:style>
  <w:style w:type="character" w:styleId="UnresolvedMention">
    <w:name w:val="Unresolved Mention"/>
    <w:basedOn w:val="DefaultParagraphFont"/>
    <w:uiPriority w:val="99"/>
    <w:semiHidden/>
    <w:unhideWhenUsed/>
    <w:rsid w:val="00B614C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A4A6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jpenaloza@bellarmine.edu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bboyle@bellarmine.edu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475</Words>
  <Characters>2713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Kelley</dc:creator>
  <cp:keywords/>
  <dc:description/>
  <cp:lastModifiedBy>Brandon M. Boyle</cp:lastModifiedBy>
  <cp:revision>2</cp:revision>
  <dcterms:created xsi:type="dcterms:W3CDTF">2023-11-09T21:57:00Z</dcterms:created>
  <dcterms:modified xsi:type="dcterms:W3CDTF">2023-11-09T21:57:00Z</dcterms:modified>
</cp:coreProperties>
</file>