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Exercise: Defining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Software University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https://judge.softuni.bg/Contests/1479/Defining-Classes-Exercise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Define a Class Person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DefiningClasses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fields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public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Bonus*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create a few objects of type Person:</w:t>
      </w:r>
    </w:p>
    <w:tbl>
      <w:tblPr>
        <w:tblInd w:w="108" w:type="dxa"/>
      </w:tblPr>
      <w:tblGrid>
        <w:gridCol w:w="1111"/>
        <w:gridCol w:w="1138"/>
      </w:tblGrid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Age</w:t>
            </w:r>
          </w:p>
        </w:tc>
      </w:tr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1" w:hRule="atLeast"/>
          <w:jc w:val="left"/>
        </w:trPr>
        <w:tc>
          <w:tcPr>
            <w:tcW w:w="1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</w:tr>
    </w:tbl>
    <w:p>
      <w:pPr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both the inline initialization and the default constructor.</w:t>
      </w:r>
    </w:p>
    <w:p>
      <w:pPr>
        <w:spacing w:before="24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Creating Constructors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DefiningClasses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constructors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from the last task. Use constructor chaining to reuse code: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take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arguments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produce a person with name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=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accept only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produce a person with name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equal to the passed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should accept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integer for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should produce a person with the given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Oldest Family Member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your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previous tasks. 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class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method for adding members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void AddMember(Person member)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method returning the oldest family member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 GetOldestMember()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Write a program that reads the names and ages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people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them to the family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oldest member.</w:t>
        <w:t xml:space="preserve">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947"/>
        <w:gridCol w:w="3150"/>
      </w:tblGrid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5</w:t>
            </w: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Steve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Christopher 15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Annie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35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34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35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Opinion Poll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class, write a program that reads from the console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of personal information and then prints all people, whose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more than 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years,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sorted in alphabetical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947"/>
        <w:gridCol w:w="3150"/>
      </w:tblGrid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12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 31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48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- 48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 - 31</w:t>
            </w: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Niki 33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Yord 88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Teo 22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Lily 44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Stan 11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Lily - 44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Niki - 33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Yord - 88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Date Modifier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DateModifier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stores the difference of the days between two dates. It should have a method which takes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string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representing a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strings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difference in the days between them. </w:t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3" w:type="dxa"/>
      </w:tblPr>
      <w:tblGrid>
        <w:gridCol w:w="3405"/>
        <w:gridCol w:w="2664"/>
      </w:tblGrid>
      <w:tr>
        <w:trPr>
          <w:trHeight w:val="256" w:hRule="auto"/>
          <w:jc w:val="left"/>
        </w:trPr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91" w:hRule="auto"/>
          <w:jc w:val="left"/>
        </w:trPr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1992 05 31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2016 06 17</w:t>
            </w:r>
          </w:p>
        </w:tc>
        <w:tc>
          <w:tcPr>
            <w:tcW w:w="2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8783</w:t>
            </w:r>
          </w:p>
        </w:tc>
      </w:tr>
      <w:tr>
        <w:trPr>
          <w:trHeight w:val="491" w:hRule="auto"/>
          <w:jc w:val="left"/>
        </w:trPr>
        <w:tc>
          <w:tcPr>
            <w:tcW w:w="3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2016 05 31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2016 04 19</w:t>
            </w:r>
          </w:p>
        </w:tc>
        <w:tc>
          <w:tcPr>
            <w:tcW w:w="2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4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Speed Racing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keeps track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supports methods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cars. 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Car has the following properties: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Model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 FuelAmount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 F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ConsumptionP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ilometer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 Travelled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car’s model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there will never be 2 cars with the same model. On the first line of the input,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 track.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information about a car in the following format: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"{model} {fuelAmount} {fuelConsumptionFor1km}"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 start at 0 kilometers traveled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until the command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received, you will receive commands in the following format: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Drive {carModel} {amountOfKm}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method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to calculate whether or not a car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it can, the car’s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reduced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amount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traveled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distance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increased by the number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traveled kilometers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Otherwise, the car should not move (its fuel amount and the traveled distance should stay the same) and you should print on the console: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Insufficient fuel for the drive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received,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fuel 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traveled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distance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"{model} {fuelAmount} {distanceTraveled}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fuel amount formatted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digits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decimal separator.</w:t>
        <w:t xml:space="preserve">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6390"/>
        <w:gridCol w:w="4410"/>
      </w:tblGrid>
      <w:tr>
        <w:trPr>
          <w:trHeight w:val="1" w:hRule="atLeast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415" w:hRule="auto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23 0.3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45 0.42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BMW-M2 56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13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17.60 18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21.48 56</w:t>
            </w:r>
          </w:p>
        </w:tc>
      </w:tr>
      <w:tr>
        <w:trPr>
          <w:trHeight w:val="1" w:hRule="atLeast"/>
          <w:jc w:val="left"/>
        </w:trPr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18 0.34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33 0.41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Ferrari-488Spider 50 0.47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Ferrari-488Spider 97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Ferrari-488Spider 35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85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Drive AudiA4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Insufficient fuel for the drive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Insufficient fuel for the drive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AudiA4 1.00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BMW-M2 33.00 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Ferrari-488Spider 4.41 97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0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Raw Data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tracks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an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model, engine, 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exactly 4 tires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separate classes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receives all of the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creates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inner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input,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number of cars you have.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an information about each car in the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{model} {engineSpeed} {enginePower} {cargoWeight} {cargoType} {tire1Pressure} {tire1Age} {tire2Pressure} {tire2Age} {tire3Pressure} {tire3Age} {tire4Pressure} {tire4Age}"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tire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a single line with one of the following commands: 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fragile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print all cars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fragile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tire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pressure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 1</w:t>
      </w:r>
    </w:p>
    <w:p>
      <w:pPr>
        <w:numPr>
          <w:ilvl w:val="0"/>
          <w:numId w:val="8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flamable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print all of the cars,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"flamable"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 power &gt; 250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cars should be printed in order of appearing in the input.</w:t>
        <w:t xml:space="preserve">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7807"/>
        <w:gridCol w:w="2790"/>
      </w:tblGrid>
      <w:tr>
        <w:trPr>
          <w:trHeight w:val="1" w:hRule="atLeast"/>
          <w:jc w:val="left"/>
        </w:trPr>
        <w:tc>
          <w:tcPr>
            <w:tcW w:w="7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ChevroletAstro 200 180 1000 fragile 1.3 1 1.5 2 1.4 2 1.7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 190 165 1200 fragile 0.9 3 0.85 2 0.95 2 1.1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fragile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</w:t>
            </w:r>
          </w:p>
        </w:tc>
      </w:tr>
      <w:tr>
        <w:trPr>
          <w:trHeight w:val="1" w:hRule="atLeast"/>
          <w:jc w:val="left"/>
        </w:trPr>
        <w:tc>
          <w:tcPr>
            <w:tcW w:w="7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ChevroletExpress 215 255 1200 flamable 2.5 1 2.4 2 2.7 1 2.8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ChevroletAstro 210 230 1000 flamable 2 1 1.9 2 1.7 3 2.1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DaciaDokker 230 275 1400 flamable 2.2 1 2.3 1 2.4 1 2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 190 165 1200 fragile 0.8 3 0.85 2 0.7 5 0.95 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flamable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ChevroletExpress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DaciaDokker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6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 Salesman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two classes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the following properties:</w:t>
      </w:r>
    </w:p>
    <w:p>
      <w:pPr>
        <w:numPr>
          <w:ilvl w:val="0"/>
          <w:numId w:val="98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98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</w:p>
    <w:p>
      <w:pPr>
        <w:numPr>
          <w:ilvl w:val="0"/>
          <w:numId w:val="98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8"/>
        </w:numPr>
        <w:spacing w:before="0" w:after="2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has the following properties:</w:t>
      </w:r>
    </w:p>
    <w:p>
      <w:pPr>
        <w:numPr>
          <w:ilvl w:val="0"/>
          <w:numId w:val="100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100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Power</w:t>
      </w:r>
    </w:p>
    <w:p>
      <w:pPr>
        <w:numPr>
          <w:ilvl w:val="0"/>
          <w:numId w:val="100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Displacement</w:t>
      </w:r>
    </w:p>
    <w:p>
      <w:pPr>
        <w:numPr>
          <w:ilvl w:val="0"/>
          <w:numId w:val="100"/>
        </w:numPr>
        <w:spacing w:before="0" w:after="200" w:line="24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Efficiency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Car’s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Engine’s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displacement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efficiency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read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will specify how many lines of engines you will receive.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information about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 </w:t>
      </w:r>
    </w:p>
    <w:p>
      <w:pPr>
        <w:spacing w:before="80" w:after="120" w:line="24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"{model} {power} {displacement} {efficiency}"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lines with engines,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each of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an information about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follow in the format:</w:t>
      </w:r>
    </w:p>
    <w:p>
      <w:pPr>
        <w:spacing w:before="80" w:after="120" w:line="24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"{model} {engine} {weight} {color}" 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engine will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of an existing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creating the object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keep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 to the real 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it, instead of just the engine’s model. Note that the optional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might be missing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formats.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order they were received and their information in the format defined bellow. If any of the optional fields is missing, print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n/a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its place: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{CarModel}:</w:t>
        <w:br/>
        <w:t xml:space="preserve">  {EngineModel}:</w:t>
        <w:br/>
        <w:t xml:space="preserve">    Power: {EnginePower}</w:t>
        <w:br/>
        <w:t xml:space="preserve">    Displacement: {EngineDisplacement}</w:t>
        <w:br/>
        <w:t xml:space="preserve">    Efficiency: {EngineEfficiency}</w:t>
        <w:br/>
        <w:t xml:space="preserve">  Weight: {CarWeight}</w:t>
        <w:br/>
        <w:t xml:space="preserve">  Color: {CarColor}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Bonus*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the classes’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 to have a reusable way of displaying the objects.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5017"/>
        <w:gridCol w:w="5580"/>
      </w:tblGrid>
      <w:tr>
        <w:trPr>
          <w:trHeight w:val="1" w:hRule="atLeast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V8-101 220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V4-33 140 28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FordFocus V4-33 1300 Silver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FordMustang V8-101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VolkswagenGolf V4-33 Orange 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FordFocus: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V4-33: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140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28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1300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Silver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FordMustang: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V8-101:</w:t>
              <w:br/>
              <w:t xml:space="preserve">    Power: 220</w:t>
              <w:br/>
              <w:t xml:space="preserve">    Displacement: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VolkswagenGolf: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V4-33: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140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28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Orange</w:t>
            </w:r>
          </w:p>
        </w:tc>
      </w:tr>
      <w:tr>
        <w:trPr>
          <w:trHeight w:val="1" w:hRule="atLeast"/>
          <w:jc w:val="left"/>
        </w:trPr>
        <w:tc>
          <w:tcPr>
            <w:tcW w:w="5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DSL-10 280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V7-55 200 35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DSL-13 305 55 A+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V7-54 190 30 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FordMondeo DSL-13 Purple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VolkswagenPolo V7-54 1200 Yellow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VolkswagenPassat DSL-10 1375 Blue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FordFusion DSL-13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FordMondeo: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DSL-13: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305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55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A+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Purple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VolkswagenPolo: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V7-54: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190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1200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Yellow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VolkswagenPassat: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DSL-10: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280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1375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Blue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FordFusion: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DSL-13: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Power: 305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Displacement: 55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Efficiency: A+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Weight: n/a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n/a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5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SoftUni Parking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Preparation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the skeleton provided in Judge.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or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Problem Description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repository, which stores cars by creating the classes described below.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write a C#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following properties:</w:t>
      </w:r>
    </w:p>
    <w:p>
      <w:pPr>
        <w:numPr>
          <w:ilvl w:val="0"/>
          <w:numId w:val="118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Make: string</w:t>
      </w:r>
    </w:p>
    <w:p>
      <w:pPr>
        <w:numPr>
          <w:ilvl w:val="0"/>
          <w:numId w:val="118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Model: string</w:t>
      </w:r>
    </w:p>
    <w:p>
      <w:pPr>
        <w:numPr>
          <w:ilvl w:val="0"/>
          <w:numId w:val="118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HorsePower: int</w:t>
      </w:r>
    </w:p>
    <w:p>
      <w:pPr>
        <w:numPr>
          <w:ilvl w:val="0"/>
          <w:numId w:val="118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RegistrationNumber: 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5" w:type="dxa"/>
      </w:tblPr>
      <w:tblGrid>
        <w:gridCol w:w="4962"/>
      </w:tblGrid>
      <w:tr>
        <w:trPr>
          <w:trHeight w:val="1" w:hRule="atLeast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public class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Car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</w:p>
          <w:p>
            <w:pPr>
              <w:tabs>
                <w:tab w:val="left" w:pos="6412" w:leader="none"/>
              </w:tabs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tab/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implement this class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horsePower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registrationNumber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override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"Make: {make}"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"Model: {model}"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"HorsePower: {horse power}"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"RegistrationNumber: {registration number}"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C#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 collection which stores the entity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All entities inside the class have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85" w:type="dxa"/>
      </w:tblPr>
      <w:tblGrid>
        <w:gridCol w:w="4962"/>
      </w:tblGrid>
      <w:tr>
        <w:trPr>
          <w:trHeight w:val="941" w:hRule="auto"/>
          <w:jc w:val="left"/>
        </w:trPr>
        <w:tc>
          <w:tcPr>
            <w:tcW w:w="4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public class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Parking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implement this class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class'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initialize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new instance of the collection and accept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parameter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fields:</w:t>
      </w:r>
    </w:p>
    <w:p>
      <w:pPr>
        <w:numPr>
          <w:ilvl w:val="0"/>
          <w:numId w:val="129"/>
        </w:numPr>
        <w:spacing w:before="12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added cars.</w:t>
      </w:r>
    </w:p>
    <w:p>
      <w:pPr>
        <w:numPr>
          <w:ilvl w:val="0"/>
          <w:numId w:val="129"/>
        </w:numPr>
        <w:spacing w:before="12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accessed only by the base class (responsible for the parking capacity).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20" w:after="120" w:line="276"/>
        <w:ind w:right="0" w:left="0" w:firstLine="0"/>
        <w:jc w:val="both"/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  <w:t xml:space="preserve">AddCar(Car Car)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first checks if there is already a car with the provided car registration number and if there is, the method returns the following message:</w:t>
      </w:r>
    </w:p>
    <w:p>
      <w:pPr>
        <w:spacing w:before="12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"Car with that registration number, already exists!"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checks if the count of the cars in the parking is more than the capacity and if it is returns the following message:</w:t>
      </w:r>
    </w:p>
    <w:p>
      <w:pPr>
        <w:spacing w:before="12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"Parking is full!"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if nothing from the previous conditions is true it just adds the current car to the cars in the parking and returns the message: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"Successfully added new car {Make} {RegistrationNumber}"</w:t>
      </w:r>
    </w:p>
    <w:p>
      <w:pPr>
        <w:spacing w:before="120" w:after="120" w:line="276"/>
        <w:ind w:right="0" w:left="0" w:firstLine="0"/>
        <w:jc w:val="both"/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  <w:t xml:space="preserve">RemoveCar(string RegistrationNumber)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Removes a car with the given registration number. If the provided registration number does not exist returns the message: </w:t>
      </w:r>
    </w:p>
    <w:p>
      <w:pPr>
        <w:spacing w:before="120" w:after="12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"Car with that registration number, doesn't exist!"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removes the car and returns the message: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"Successfully removed {registrationNumber}"</w:t>
      </w:r>
    </w:p>
    <w:p>
      <w:pPr>
        <w:spacing w:before="120" w:after="120" w:line="276"/>
        <w:ind w:right="0" w:left="0" w:firstLine="0"/>
        <w:jc w:val="both"/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  <w:t xml:space="preserve">GetCar(string RegistrationNumber)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provided registration number.</w:t>
      </w:r>
    </w:p>
    <w:p>
      <w:pPr>
        <w:spacing w:before="120" w:after="120" w:line="276"/>
        <w:ind w:right="0" w:left="0" w:firstLine="0"/>
        <w:jc w:val="both"/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4"/>
          <w:shd w:fill="auto" w:val="clear"/>
        </w:rPr>
        <w:t xml:space="preserve">RemoveSetOfRegistrationNumber(List&lt;string&gt; RegistrationNumbers)</w:t>
      </w:r>
    </w:p>
    <w:p>
      <w:pPr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void method, which removes all cars that have the provided registration numbers. Each car is removed only if the registration number exists.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number of stored cars.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how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644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"Skoda"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"Fabia"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65,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"CC1856BG"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car2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"Audi"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"A3"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110,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"EB8787MN"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Console.WriteLine(car.ToString());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//Make: Skoda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//Model: Fabia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//HorsePower: 65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//RegistrationNumber: CC1856BG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parking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Parking(5);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Console.WriteLine(parking.AddCar(car));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//Successfully added new car Skoda CC1856BG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Console.WriteLine(parking.AddCar(car));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//Car with that registration number, already exists!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Console.WriteLine(parking.AddCar(car2));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//Successfully added new car Audi EB8787MN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Console.WriteLine(parking.GetCar(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"EB8787MN"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).ToString());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//Make: Audi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//Model: A3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//HorsePower: 110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//RegistrationNumber: EB8787MN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  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Console.WriteLine(parking.RemoveCar(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"EB8787MN"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//Successfullyremoved EB8787MN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Console.WriteLine(parking.Count);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//1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all the files in the project folder except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19">
    <w:abstractNumId w:val="90"/>
  </w:num>
  <w:num w:numId="22">
    <w:abstractNumId w:val="84"/>
  </w:num>
  <w:num w:numId="24">
    <w:abstractNumId w:val="78"/>
  </w:num>
  <w:num w:numId="38">
    <w:abstractNumId w:val="72"/>
  </w:num>
  <w:num w:numId="52">
    <w:abstractNumId w:val="66"/>
  </w:num>
  <w:num w:numId="64">
    <w:abstractNumId w:val="60"/>
  </w:num>
  <w:num w:numId="66">
    <w:abstractNumId w:val="54"/>
  </w:num>
  <w:num w:numId="80">
    <w:abstractNumId w:val="48"/>
  </w:num>
  <w:num w:numId="84">
    <w:abstractNumId w:val="42"/>
  </w:num>
  <w:num w:numId="96">
    <w:abstractNumId w:val="36"/>
  </w:num>
  <w:num w:numId="98">
    <w:abstractNumId w:val="30"/>
  </w:num>
  <w:num w:numId="100">
    <w:abstractNumId w:val="24"/>
  </w:num>
  <w:num w:numId="115">
    <w:abstractNumId w:val="18"/>
  </w:num>
  <w:num w:numId="118">
    <w:abstractNumId w:val="12"/>
  </w:num>
  <w:num w:numId="129">
    <w:abstractNumId w:val="6"/>
  </w:num>
  <w:num w:numId="1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csharp-advanced" Id="docRId0" Type="http://schemas.openxmlformats.org/officeDocument/2006/relationships/hyperlink" /><Relationship TargetMode="External" Target="https://judge.softuni.bg/Contests/1479/Defining-Classes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