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Methods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Smallest of Three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to print the smallest of three integer numbers. Use appropriate name for the method.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775"/>
        <w:gridCol w:w="908"/>
      </w:tblGrid>
      <w:tr>
        <w:trPr>
          <w:trHeight w:val="196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78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</w:tr>
      <w:tr>
        <w:trPr>
          <w:trHeight w:val="378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Vowels Count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that receives a single string and prints the count of the vowels. Use appropriate name for the method.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017"/>
        <w:gridCol w:w="826"/>
      </w:tblGrid>
      <w:tr>
        <w:trPr>
          <w:trHeight w:val="19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7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Cats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7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Characters in Range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that receives two characters and prints on a single line all the characters in between them according to ASCII.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96"/>
        <w:gridCol w:w="7670"/>
      </w:tblGrid>
      <w:tr>
        <w:trPr>
          <w:trHeight w:val="196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7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c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7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 % &amp; ' ( ) * + , - . / 0 1 2 3 4 5 6 7 8 9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7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 % &amp; ' ( ) * + , - . / 0 1 2 3 4 5 6 7 8 9 : ; &lt; = &gt; ? @ A B</w:t>
            </w:r>
          </w:p>
        </w:tc>
      </w:tr>
    </w:tbl>
    <w:p>
      <w:pPr>
        <w:keepNext w:val="true"/>
        <w:keepLines w:val="true"/>
        <w:numPr>
          <w:ilvl w:val="0"/>
          <w:numId w:val="4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Password Validator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checks if a given password is valid. Password rules are:</w:t>
      </w:r>
    </w:p>
    <w:p>
      <w:pPr>
        <w:numPr>
          <w:ilvl w:val="0"/>
          <w:numId w:val="47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 characters (inclusive)</w:t>
      </w:r>
    </w:p>
    <w:p>
      <w:pPr>
        <w:numPr>
          <w:ilvl w:val="0"/>
          <w:numId w:val="47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Consists only of letters and digits</w:t>
      </w:r>
    </w:p>
    <w:p>
      <w:pPr>
        <w:numPr>
          <w:ilvl w:val="0"/>
          <w:numId w:val="47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at least 2 digits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password is valid print "Password is valid". If it is not valid, for every unfulfilled rule print a message:</w:t>
      </w:r>
    </w:p>
    <w:p>
      <w:pPr>
        <w:numPr>
          <w:ilvl w:val="0"/>
          <w:numId w:val="49"/>
        </w:numPr>
        <w:spacing w:before="80" w:after="160" w:line="276"/>
        <w:ind w:right="0" w:left="64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"Password must be between 6 and 10 characters"</w:t>
      </w:r>
    </w:p>
    <w:p>
      <w:pPr>
        <w:numPr>
          <w:ilvl w:val="0"/>
          <w:numId w:val="49"/>
        </w:numPr>
        <w:spacing w:before="80" w:after="160" w:line="276"/>
        <w:ind w:right="0" w:left="64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"Password must consist only of letters and digits"</w:t>
      </w:r>
    </w:p>
    <w:p>
      <w:pPr>
        <w:numPr>
          <w:ilvl w:val="0"/>
          <w:numId w:val="49"/>
        </w:numPr>
        <w:spacing w:before="80" w:after="160" w:line="276"/>
        <w:ind w:right="0" w:left="64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"Password must have at least 2 digits"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259"/>
        <w:gridCol w:w="6097"/>
      </w:tblGrid>
      <w:tr>
        <w:trPr>
          <w:trHeight w:val="19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must be between 6 and 10 characters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must have at least 2 digits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MyPass123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is valid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Pa$s$s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must consist only of letters and digits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must have at least 2 digits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for each rule.</w:t>
      </w:r>
    </w:p>
    <w:p>
      <w:pPr>
        <w:keepNext w:val="true"/>
        <w:keepLines w:val="true"/>
        <w:numPr>
          <w:ilvl w:val="0"/>
          <w:numId w:val="6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and Subtract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the sum of the first two integers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that subtracts the third integer from the result from the Sum method.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769"/>
        <w:gridCol w:w="936"/>
      </w:tblGrid>
      <w:tr>
        <w:trPr>
          <w:trHeight w:val="196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378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</w:tc>
      </w:tr>
      <w:tr>
        <w:trPr>
          <w:trHeight w:val="378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Middle Characters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single string. Write a method that prints the middle character. If the length of the string is even there are two middle characters.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259"/>
        <w:gridCol w:w="936"/>
      </w:tblGrid>
      <w:tr>
        <w:trPr>
          <w:trHeight w:val="19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aString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eT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3245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</w:tr>
    </w:tbl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NxN Matrix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that receives a single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NxN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matrix with that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259"/>
        <w:gridCol w:w="1864"/>
      </w:tblGrid>
      <w:tr>
        <w:trPr>
          <w:trHeight w:val="19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3 3 3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right" w:pos="2471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7 7 7 7 7 7 7</w:t>
            </w:r>
          </w:p>
        </w:tc>
      </w:tr>
      <w:tr>
        <w:trPr>
          <w:trHeight w:val="378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</w:tc>
      </w:tr>
    </w:tbl>
    <w:p>
      <w:pPr>
        <w:keepNext w:val="true"/>
        <w:keepLines w:val="true"/>
        <w:numPr>
          <w:ilvl w:val="0"/>
          <w:numId w:val="10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Factorial Division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two integer numbers. Calculate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factorial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number. Divide the first result by the second and print the division formatted to the second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769"/>
        <w:gridCol w:w="936"/>
        <w:gridCol w:w="520"/>
        <w:gridCol w:w="769"/>
        <w:gridCol w:w="93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59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60.00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360.00</w:t>
            </w:r>
          </w:p>
        </w:tc>
      </w:tr>
    </w:tbl>
    <w:p>
      <w:pPr>
        <w:keepNext w:val="true"/>
        <w:keepLines w:val="true"/>
        <w:numPr>
          <w:ilvl w:val="0"/>
          <w:numId w:val="1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Palindrome Integers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palindrome is a number which reads the same backward as forward, such as 323 or 1001. Write a program which reads a positive integer numbers until you receive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for each number print whether the number is palindrome or not.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769"/>
        <w:gridCol w:w="936"/>
        <w:gridCol w:w="520"/>
        <w:gridCol w:w="769"/>
        <w:gridCol w:w="93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291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17">
    <w:abstractNumId w:val="54"/>
  </w:num>
  <w:num w:numId="31">
    <w:abstractNumId w:val="48"/>
  </w:num>
  <w:num w:numId="45">
    <w:abstractNumId w:val="42"/>
  </w:num>
  <w:num w:numId="47">
    <w:abstractNumId w:val="36"/>
  </w:num>
  <w:num w:numId="49">
    <w:abstractNumId w:val="30"/>
  </w:num>
  <w:num w:numId="64">
    <w:abstractNumId w:val="24"/>
  </w:num>
  <w:num w:numId="78">
    <w:abstractNumId w:val="18"/>
  </w:num>
  <w:num w:numId="92">
    <w:abstractNumId w:val="12"/>
  </w:num>
  <w:num w:numId="108">
    <w:abstractNumId w:val="6"/>
  </w:num>
  <w:num w:numId="1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209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modules/57/tech-module-4-0" Id="docRId0" Type="http://schemas.openxmlformats.org/officeDocument/2006/relationships/hyperlink" /><Relationship TargetMode="External" Target="https://en.wikipedia.org/wiki/Factorial" Id="docRId2" Type="http://schemas.openxmlformats.org/officeDocument/2006/relationships/hyperlink" /><Relationship Target="styles.xml" Id="docRId4" Type="http://schemas.openxmlformats.org/officeDocument/2006/relationships/styles" /></Relationships>
</file>