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list of wagons</w:t>
      </w:r>
      <w:r>
        <w:rPr>
          <w:rFonts w:ascii="Calibri" w:hAnsi="Calibri" w:cs="Calibri" w:eastAsia="Calibri"/>
          <w:color w:val="auto"/>
          <w:spacing w:val="0"/>
          <w:position w:val="0"/>
          <w:sz w:val="22"/>
          <w:shd w:fill="auto" w:val="clear"/>
        </w:rPr>
        <w:t xml:space="preserve"> (integers) on the first line. Every integer represents </w:t>
      </w:r>
      <w:r>
        <w:rPr>
          <w:rFonts w:ascii="Calibri" w:hAnsi="Calibri" w:cs="Calibri" w:eastAsia="Calibri"/>
          <w:b/>
          <w:color w:val="auto"/>
          <w:spacing w:val="0"/>
          <w:position w:val="0"/>
          <w:sz w:val="22"/>
          <w:shd w:fill="auto" w:val="clear"/>
        </w:rPr>
        <w:t xml:space="preserve">the number of passengers that are currently in each of the wagons</w:t>
      </w:r>
      <w:r>
        <w:rPr>
          <w:rFonts w:ascii="Calibri" w:hAnsi="Calibri" w:cs="Calibri" w:eastAsia="Calibri"/>
          <w:color w:val="auto"/>
          <w:spacing w:val="0"/>
          <w:position w:val="0"/>
          <w:sz w:val="22"/>
          <w:shd w:fill="auto" w:val="clear"/>
        </w:rPr>
        <w:t xml:space="preserve">. On the next line, you will get </w:t>
      </w:r>
      <w:r>
        <w:rPr>
          <w:rFonts w:ascii="Calibri" w:hAnsi="Calibri" w:cs="Calibri" w:eastAsia="Calibri"/>
          <w:b/>
          <w:color w:val="auto"/>
          <w:spacing w:val="0"/>
          <w:position w:val="0"/>
          <w:sz w:val="22"/>
          <w:shd w:fill="auto" w:val="clear"/>
        </w:rPr>
        <w:t xml:space="preserve">the max capacity of each wagon</w:t>
      </w:r>
      <w:r>
        <w:rPr>
          <w:rFonts w:ascii="Calibri" w:hAnsi="Calibri" w:cs="Calibri" w:eastAsia="Calibri"/>
          <w:color w:val="auto"/>
          <w:spacing w:val="0"/>
          <w:position w:val="0"/>
          <w:sz w:val="22"/>
          <w:shd w:fill="auto" w:val="clear"/>
        </w:rPr>
        <w:t xml:space="preserve"> (a single integer). Until you receive </w:t>
      </w:r>
      <w:r>
        <w:rPr>
          <w:rFonts w:ascii="Consolas" w:hAnsi="Consolas" w:cs="Consolas" w:eastAsia="Consolas"/>
          <w:color w:val="auto"/>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end</w:t>
      </w:r>
      <w:r>
        <w:rPr>
          <w:rFonts w:ascii="Consolas" w:hAnsi="Consolas" w:cs="Consolas" w:eastAsia="Consolas"/>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you will be given two types of input:</w:t>
      </w:r>
    </w:p>
    <w:p>
      <w:pPr>
        <w:numPr>
          <w:ilvl w:val="0"/>
          <w:numId w:val="5"/>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Add</w:t>
      </w:r>
      <w:r>
        <w:rPr>
          <w:rFonts w:ascii="Consolas" w:hAnsi="Consolas" w:cs="Consolas" w:eastAsia="Consolas"/>
          <w:color w:val="auto"/>
          <w:spacing w:val="0"/>
          <w:position w:val="0"/>
          <w:sz w:val="20"/>
          <w:shd w:fill="auto" w:val="clear"/>
        </w:rPr>
        <w:t xml:space="preserve"> {</w:t>
      </w:r>
      <w:r>
        <w:rPr>
          <w:rFonts w:ascii="Consolas" w:hAnsi="Consolas" w:cs="Consolas" w:eastAsia="Consolas"/>
          <w:b/>
          <w:color w:val="auto"/>
          <w:spacing w:val="0"/>
          <w:position w:val="0"/>
          <w:sz w:val="20"/>
          <w:shd w:fill="auto" w:val="clear"/>
        </w:rPr>
        <w:t xml:space="preserve">passengers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a wagon to the end with the given number of passengers.</w:t>
      </w:r>
    </w:p>
    <w:p>
      <w:pPr>
        <w:numPr>
          <w:ilvl w:val="0"/>
          <w:numId w:val="5"/>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passengers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find an existing wagon to </w:t>
      </w:r>
      <w:r>
        <w:rPr>
          <w:rFonts w:ascii="Calibri" w:hAnsi="Calibri" w:cs="Calibri" w:eastAsia="Calibri"/>
          <w:b/>
          <w:color w:val="auto"/>
          <w:spacing w:val="0"/>
          <w:position w:val="0"/>
          <w:sz w:val="22"/>
          <w:shd w:fill="auto" w:val="clear"/>
        </w:rPr>
        <w:t xml:space="preserve">fit every passenger</w:t>
      </w:r>
      <w:r>
        <w:rPr>
          <w:rFonts w:ascii="Calibri" w:hAnsi="Calibri" w:cs="Calibri" w:eastAsia="Calibri"/>
          <w:color w:val="auto"/>
          <w:spacing w:val="0"/>
          <w:position w:val="0"/>
          <w:sz w:val="22"/>
          <w:shd w:fill="auto" w:val="clear"/>
        </w:rPr>
        <w:t xml:space="preserve">, starting from the first wagon.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w:t>
      </w:r>
      <w:r>
        <w:rPr>
          <w:rFonts w:ascii="Calibri" w:hAnsi="Calibri" w:cs="Calibri" w:eastAsia="Calibri"/>
          <w:b/>
          <w:color w:val="auto"/>
          <w:spacing w:val="0"/>
          <w:position w:val="0"/>
          <w:sz w:val="22"/>
          <w:shd w:fill="auto" w:val="clear"/>
        </w:rPr>
        <w:t xml:space="preserve">print the final state</w:t>
      </w:r>
      <w:r>
        <w:rPr>
          <w:rFonts w:ascii="Calibri" w:hAnsi="Calibri" w:cs="Calibri" w:eastAsia="Calibri"/>
          <w:color w:val="auto"/>
          <w:spacing w:val="0"/>
          <w:position w:val="0"/>
          <w:sz w:val="22"/>
          <w:shd w:fill="auto" w:val="clear"/>
        </w:rPr>
        <w:t xml:space="preserve"> of the train (each of the wagons,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382"/>
        <w:gridCol w:w="3194"/>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32 54 21 12 4 0 23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72 54 21 12 4 75 23 10 0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0 0 0 10 2 4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10 10 10 10 10 10 10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List</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and receives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manipulate</w:t>
      </w:r>
      <w:r>
        <w:rPr>
          <w:rFonts w:ascii="Calibri" w:hAnsi="Calibri" w:cs="Calibri" w:eastAsia="Calibri"/>
          <w:color w:val="auto"/>
          <w:spacing w:val="0"/>
          <w:position w:val="0"/>
          <w:sz w:val="22"/>
          <w:shd w:fill="auto" w:val="clear"/>
        </w:rPr>
        <w:t xml:space="preserve"> the list. Your program may receive the following commands: </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Delete {element}</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delete all elements in the array, which are equal to the given element.</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Insert {element} {position}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an element and the given position.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stop the program when you receive the command </w:t>
      </w:r>
      <w:r>
        <w:rPr>
          <w:rFonts w:ascii="Consolas" w:hAnsi="Consolas" w:cs="Consolas" w:eastAsia="Consolas"/>
          <w:b/>
          <w:color w:val="auto"/>
          <w:spacing w:val="0"/>
          <w:position w:val="0"/>
          <w:sz w:val="20"/>
          <w:shd w:fill="auto" w:val="clear"/>
        </w:rPr>
        <w:t xml:space="preserve">"end"</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Print the numbers in the array separated by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800"/>
        <w:gridCol w:w="4110"/>
      </w:tblGrid>
      <w:tr>
        <w:trPr>
          <w:trHeight w:val="1" w:hRule="atLeast"/>
          <w:jc w:val="left"/>
        </w:trPr>
        <w:tc>
          <w:tcPr>
            <w:tcW w:w="3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1 2 3 4 5 5 5 6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10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1 10 2 3 4 6</w:t>
            </w:r>
          </w:p>
        </w:tc>
      </w:tr>
      <w:tr>
        <w:trPr>
          <w:trHeight w:val="1" w:hRule="atLeast"/>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20 12 4 319 21 31234 2 41 23 4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20 12 50 319 50 21 31234 2 41 23</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House Party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track of guests, that are going to a house party. On the first line of input, you are going to receive the </w:t>
      </w:r>
      <w:r>
        <w:rPr>
          <w:rFonts w:ascii="Calibri" w:hAnsi="Calibri" w:cs="Calibri" w:eastAsia="Calibri"/>
          <w:b/>
          <w:color w:val="auto"/>
          <w:spacing w:val="0"/>
          <w:position w:val="0"/>
          <w:sz w:val="22"/>
          <w:shd w:fill="auto" w:val="clear"/>
        </w:rPr>
        <w:t xml:space="preserve">number of commands</w:t>
      </w:r>
      <w:r>
        <w:rPr>
          <w:rFonts w:ascii="Calibri" w:hAnsi="Calibri" w:cs="Calibri" w:eastAsia="Calibri"/>
          <w:color w:val="auto"/>
          <w:spacing w:val="0"/>
          <w:position w:val="0"/>
          <w:sz w:val="22"/>
          <w:shd w:fill="auto" w:val="clear"/>
        </w:rPr>
        <w:t xml:space="preserve"> you are going to receive. On the next lines you are going to receive one of the following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w:t>
      </w:r>
    </w:p>
    <w:p>
      <w:pPr>
        <w:numPr>
          <w:ilvl w:val="0"/>
          <w:numId w:val="31"/>
        </w:numPr>
        <w:spacing w:before="80" w:after="160" w:line="276"/>
        <w:ind w:right="0" w:left="645" w:hanging="36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is going!"</w:t>
      </w:r>
    </w:p>
    <w:p>
      <w:pPr>
        <w:numPr>
          <w:ilvl w:val="0"/>
          <w:numId w:val="31"/>
        </w:numPr>
        <w:spacing w:before="80" w:after="160" w:line="276"/>
        <w:ind w:right="0" w:left="645" w:hanging="36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"{name} is not going!"</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message, you have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person if he/she </w:t>
      </w:r>
      <w:r>
        <w:rPr>
          <w:rFonts w:ascii="Calibri" w:hAnsi="Calibri" w:cs="Calibri" w:eastAsia="Calibri"/>
          <w:b/>
          <w:color w:val="auto"/>
          <w:spacing w:val="0"/>
          <w:position w:val="0"/>
          <w:sz w:val="22"/>
          <w:shd w:fill="auto" w:val="clear"/>
        </w:rPr>
        <w:t xml:space="preserve">is not </w:t>
      </w:r>
      <w:r>
        <w:rPr>
          <w:rFonts w:ascii="Calibri" w:hAnsi="Calibri" w:cs="Calibri" w:eastAsia="Calibri"/>
          <w:color w:val="auto"/>
          <w:spacing w:val="0"/>
          <w:position w:val="0"/>
          <w:sz w:val="22"/>
          <w:shd w:fill="auto" w:val="clear"/>
        </w:rPr>
        <w:t xml:space="preserve">in the list and if he/she is in the list print on the console: </w:t>
      </w:r>
      <w:r>
        <w:rPr>
          <w:rFonts w:ascii="Consolas" w:hAnsi="Consolas" w:cs="Consolas" w:eastAsia="Consolas"/>
          <w:color w:val="auto"/>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{name} is already in the list!"</w:t>
      </w:r>
      <w:r>
        <w:rPr>
          <w:rFonts w:ascii="Calibri" w:hAnsi="Calibri" w:cs="Calibri" w:eastAsia="Calibri"/>
          <w:color w:val="auto"/>
          <w:spacing w:val="0"/>
          <w:position w:val="0"/>
          <w:sz w:val="22"/>
          <w:shd w:fill="auto" w:val="clear"/>
        </w:rPr>
        <w:t xml:space="preserve">. If you receive the second message, you have to </w:t>
      </w:r>
      <w:r>
        <w:rPr>
          <w:rFonts w:ascii="Calibri" w:hAnsi="Calibri" w:cs="Calibri" w:eastAsia="Calibri"/>
          <w:b/>
          <w:color w:val="auto"/>
          <w:spacing w:val="0"/>
          <w:position w:val="0"/>
          <w:sz w:val="22"/>
          <w:shd w:fill="auto" w:val="clear"/>
        </w:rPr>
        <w:t xml:space="preserve">remove </w:t>
      </w:r>
      <w:r>
        <w:rPr>
          <w:rFonts w:ascii="Calibri" w:hAnsi="Calibri" w:cs="Calibri" w:eastAsia="Calibri"/>
          <w:color w:val="auto"/>
          <w:spacing w:val="0"/>
          <w:position w:val="0"/>
          <w:sz w:val="22"/>
          <w:shd w:fill="auto" w:val="clear"/>
        </w:rPr>
        <w:t xml:space="preserve">the person if he/she </w:t>
      </w:r>
      <w:r>
        <w:rPr>
          <w:rFonts w:ascii="Calibri" w:hAnsi="Calibri" w:cs="Calibri" w:eastAsia="Calibri"/>
          <w:b/>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in the list and if not print</w:t>
      </w:r>
      <w:r>
        <w:rPr>
          <w:rFonts w:ascii="Consolas" w:hAnsi="Consolas" w:cs="Consolas" w:eastAsia="Consolas"/>
          <w:color w:val="auto"/>
          <w:spacing w:val="0"/>
          <w:position w:val="0"/>
          <w:sz w:val="20"/>
          <w:shd w:fill="auto" w:val="clear"/>
        </w:rPr>
        <w:t xml:space="preserve">: "</w:t>
      </w:r>
      <w:r>
        <w:rPr>
          <w:rFonts w:ascii="Consolas" w:hAnsi="Consolas" w:cs="Consolas" w:eastAsia="Consolas"/>
          <w:b/>
          <w:color w:val="auto"/>
          <w:spacing w:val="0"/>
          <w:position w:val="0"/>
          <w:sz w:val="20"/>
          <w:shd w:fill="auto" w:val="clear"/>
        </w:rPr>
        <w:t xml:space="preserve">{name} is not in the list!</w:t>
      </w:r>
      <w:r>
        <w:rPr>
          <w:rFonts w:ascii="Consolas" w:hAnsi="Consolas" w:cs="Consolas" w:eastAsia="Consolas"/>
          <w:color w:val="auto"/>
          <w:spacing w:val="0"/>
          <w:position w:val="0"/>
          <w:sz w:val="20"/>
          <w:shd w:fill="auto" w:val="clear"/>
        </w:rPr>
        <w:t xml:space="preserve">"</w:t>
      </w:r>
      <w:r>
        <w:rPr>
          <w:rFonts w:ascii="Calibri" w:hAnsi="Calibri" w:cs="Calibri" w:eastAsia="Calibri"/>
          <w:color w:val="auto"/>
          <w:spacing w:val="0"/>
          <w:position w:val="0"/>
          <w:sz w:val="22"/>
          <w:shd w:fill="auto" w:val="clear"/>
        </w:rPr>
        <w:t xml:space="preserve">. At the end print all the guests.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3557"/>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going!</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not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in the list!</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going!</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 is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already in the list!</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w:t>
            </w:r>
          </w:p>
        </w:tc>
      </w:tr>
    </w:tbl>
    <w:p>
      <w:pPr>
        <w:keepNext w:val="true"/>
        <w:keepLines w:val="true"/>
        <w:numPr>
          <w:ilvl w:val="0"/>
          <w:numId w:val="4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numbers on the first line of input. You will be receiving operations you have to apply on the list until you receive the </w:t>
      </w:r>
      <w:r>
        <w:rPr>
          <w:rFonts w:ascii="Consolas" w:hAnsi="Consolas" w:cs="Consolas" w:eastAsia="Consolas"/>
          <w:b/>
          <w:color w:val="auto"/>
          <w:spacing w:val="0"/>
          <w:position w:val="0"/>
          <w:sz w:val="20"/>
          <w:shd w:fill="auto" w:val="clear"/>
        </w:rPr>
        <w:t xml:space="preserve">"End" </w:t>
      </w:r>
      <w:r>
        <w:rPr>
          <w:rFonts w:ascii="Calibri" w:hAnsi="Calibri" w:cs="Calibri" w:eastAsia="Calibri"/>
          <w:color w:val="auto"/>
          <w:spacing w:val="0"/>
          <w:position w:val="0"/>
          <w:sz w:val="22"/>
          <w:shd w:fill="auto" w:val="clear"/>
        </w:rPr>
        <w:t xml:space="preserve">command. The possible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are:</w:t>
      </w:r>
    </w:p>
    <w:p>
      <w:pPr>
        <w:numPr>
          <w:ilvl w:val="0"/>
          <w:numId w:val="45"/>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Add {number}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number at the end.</w:t>
      </w:r>
    </w:p>
    <w:p>
      <w:pPr>
        <w:numPr>
          <w:ilvl w:val="0"/>
          <w:numId w:val="4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Insert {number} {index}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insert number at given index.</w:t>
      </w:r>
    </w:p>
    <w:p>
      <w:pPr>
        <w:numPr>
          <w:ilvl w:val="0"/>
          <w:numId w:val="4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Remove {index}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 at index.</w:t>
      </w:r>
    </w:p>
    <w:p>
      <w:pPr>
        <w:numPr>
          <w:ilvl w:val="0"/>
          <w:numId w:val="45"/>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Shift left {count}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 number becomes last ‘count’ times.</w:t>
      </w:r>
    </w:p>
    <w:p>
      <w:pPr>
        <w:numPr>
          <w:ilvl w:val="0"/>
          <w:numId w:val="45"/>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Shift right {count}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 number becomes first ‘count’ times.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there is a possibility that the given index is outside of the bounds of the array. In that case print "Invalid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2590"/>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1 23 29 18 43 21 20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1</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43 20 5 1 23 29 18</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3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right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5 12 42 95 32 8 1 3</w:t>
            </w:r>
          </w:p>
        </w:tc>
      </w:tr>
    </w:tbl>
    <w:p>
      <w:pPr>
        <w:keepNext w:val="true"/>
        <w:keepLines w:val="true"/>
        <w:numPr>
          <w:ilvl w:val="0"/>
          <w:numId w:val="6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a sequence of numbers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special bomb number </w:t>
      </w:r>
      <w:r>
        <w:rPr>
          <w:rFonts w:ascii="Calibri" w:hAnsi="Calibri" w:cs="Calibri" w:eastAsia="Calibri"/>
          <w:color w:val="auto"/>
          <w:spacing w:val="0"/>
          <w:position w:val="0"/>
          <w:sz w:val="22"/>
          <w:shd w:fill="auto" w:val="clear"/>
        </w:rPr>
        <w:t xml:space="preserve">with a certain</w:t>
      </w:r>
      <w:r>
        <w:rPr>
          <w:rFonts w:ascii="Calibri" w:hAnsi="Calibri" w:cs="Calibri" w:eastAsia="Calibri"/>
          <w:b/>
          <w:color w:val="auto"/>
          <w:spacing w:val="0"/>
          <w:position w:val="0"/>
          <w:sz w:val="22"/>
          <w:shd w:fill="auto" w:val="clear"/>
        </w:rPr>
        <w:t xml:space="preserve"> power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detonate every occurrence of the special bomb number</w:t>
      </w:r>
      <w:r>
        <w:rPr>
          <w:rFonts w:ascii="Calibri" w:hAnsi="Calibri" w:cs="Calibri" w:eastAsia="Calibri"/>
          <w:color w:val="auto"/>
          <w:spacing w:val="0"/>
          <w:position w:val="0"/>
          <w:sz w:val="22"/>
          <w:shd w:fill="auto" w:val="clear"/>
        </w:rPr>
        <w:t xml:space="preserve"> and according to its power - </w:t>
      </w:r>
      <w:r>
        <w:rPr>
          <w:rFonts w:ascii="Calibri" w:hAnsi="Calibri" w:cs="Calibri" w:eastAsia="Calibri"/>
          <w:b/>
          <w:color w:val="auto"/>
          <w:spacing w:val="0"/>
          <w:position w:val="0"/>
          <w:sz w:val="22"/>
          <w:shd w:fill="auto" w:val="clear"/>
        </w:rPr>
        <w:t xml:space="preserve">his neighbors from left and right</w:t>
      </w:r>
      <w:r>
        <w:rPr>
          <w:rFonts w:ascii="Calibri" w:hAnsi="Calibri" w:cs="Calibri" w:eastAsia="Calibri"/>
          <w:color w:val="auto"/>
          <w:spacing w:val="0"/>
          <w:position w:val="0"/>
          <w:sz w:val="22"/>
          <w:shd w:fill="auto" w:val="clear"/>
        </w:rPr>
        <w:t xml:space="preserve">. Detonations are performed from </w:t>
      </w:r>
      <w:r>
        <w:rPr>
          <w:rFonts w:ascii="Calibri" w:hAnsi="Calibri" w:cs="Calibri" w:eastAsia="Calibri"/>
          <w:b/>
          <w:color w:val="auto"/>
          <w:spacing w:val="0"/>
          <w:position w:val="0"/>
          <w:sz w:val="22"/>
          <w:shd w:fill="auto" w:val="clear"/>
        </w:rPr>
        <w:t xml:space="preserve">left to right</w:t>
      </w:r>
      <w:r>
        <w:rPr>
          <w:rFonts w:ascii="Calibri" w:hAnsi="Calibri" w:cs="Calibri" w:eastAsia="Calibri"/>
          <w:color w:val="auto"/>
          <w:spacing w:val="0"/>
          <w:position w:val="0"/>
          <w:sz w:val="22"/>
          <w:shd w:fill="auto" w:val="clear"/>
        </w:rPr>
        <w:t xml:space="preserve"> and all detonated numbers </w:t>
      </w:r>
      <w:r>
        <w:rPr>
          <w:rFonts w:ascii="Calibri" w:hAnsi="Calibri" w:cs="Calibri" w:eastAsia="Calibri"/>
          <w:b/>
          <w:color w:val="auto"/>
          <w:spacing w:val="0"/>
          <w:position w:val="0"/>
          <w:sz w:val="22"/>
          <w:shd w:fill="auto" w:val="clear"/>
        </w:rPr>
        <w:t xml:space="preserve">disappear</w:t>
      </w:r>
      <w:r>
        <w:rPr>
          <w:rFonts w:ascii="Calibri" w:hAnsi="Calibri" w:cs="Calibri" w:eastAsia="Calibri"/>
          <w:color w:val="auto"/>
          <w:spacing w:val="0"/>
          <w:position w:val="0"/>
          <w:sz w:val="22"/>
          <w:shd w:fill="auto" w:val="clear"/>
        </w:rPr>
        <w:t xml:space="preserve">. Finally print the</w:t>
      </w:r>
      <w:r>
        <w:rPr>
          <w:rFonts w:ascii="Calibri" w:hAnsi="Calibri" w:cs="Calibri" w:eastAsia="Calibri"/>
          <w:b/>
          <w:color w:val="auto"/>
          <w:spacing w:val="0"/>
          <w:position w:val="0"/>
          <w:sz w:val="22"/>
          <w:shd w:fill="auto" w:val="clear"/>
        </w:rPr>
        <w:t xml:space="preserve"> sum of the remaining elements</w:t>
      </w:r>
      <w:r>
        <w:rPr>
          <w:rFonts w:ascii="Calibri" w:hAnsi="Calibri" w:cs="Calibri" w:eastAsia="Calibri"/>
          <w:color w:val="auto"/>
          <w:spacing w:val="0"/>
          <w:position w:val="0"/>
          <w:sz w:val="22"/>
          <w:shd w:fill="auto" w:val="clear"/>
        </w:rPr>
        <w:t xml:space="preserve"> in the sequence.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936"/>
        <w:gridCol w:w="6794"/>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7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2 9</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number is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with power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After detontaion we are left with the sequence [1, 2, 9] with sum 12.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w:t>
            </w:r>
            <w:r>
              <w:rPr>
                <w:rFonts w:ascii="Consolas" w:hAnsi="Consolas" w:cs="Consolas" w:eastAsia="Consolas"/>
                <w:color w:val="auto"/>
                <w:spacing w:val="0"/>
                <w:position w:val="0"/>
                <w:sz w:val="22"/>
                <w:shd w:fill="FFFF00" w:val="clear"/>
              </w:rPr>
              <w:t xml:space="preserve">4 2 8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number is </w:t>
            </w: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with power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After detontaion we are left with the sequence [1, 4] with sum 5. Since the 9 has only 1 neighbour from the right we remove just it (one number instead of 3).</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1 2 3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Detonations are performed from left to right. We cannot detonate the second occurance of </w:t>
            </w: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because its already destroyed by the first occurance. The numbers [1, 2, 3] survive. Their sum is 6.</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1 1</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and yellow numbers disappear in two sequential detonations. The result is the sequence [1, 1, 1, 1]. Sum = 4.</w:t>
            </w:r>
          </w:p>
        </w:tc>
      </w:tr>
    </w:tbl>
    <w:p>
      <w:pPr>
        <w:keepNext w:val="true"/>
        <w:keepLines w:val="true"/>
        <w:numPr>
          <w:ilvl w:val="0"/>
          <w:numId w:val="7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Cards Game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two hands of cards, which will be integer numbers. Assume that you have two players. You have to find out the winning deck and respectively the winner.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from the beginning of both hands. Compare the cards from the first deck to the cards from the second deck. The player, who has the bigger card, takes both cards and puts them at the </w:t>
      </w:r>
      <w:r>
        <w:rPr>
          <w:rFonts w:ascii="Calibri" w:hAnsi="Calibri" w:cs="Calibri" w:eastAsia="Calibri"/>
          <w:b/>
          <w:color w:val="auto"/>
          <w:spacing w:val="0"/>
          <w:position w:val="0"/>
          <w:sz w:val="22"/>
          <w:shd w:fill="auto" w:val="clear"/>
        </w:rPr>
        <w:t xml:space="preserve">back</w:t>
      </w:r>
      <w:r>
        <w:rPr>
          <w:rFonts w:ascii="Calibri" w:hAnsi="Calibri" w:cs="Calibri" w:eastAsia="Calibri"/>
          <w:color w:val="auto"/>
          <w:spacing w:val="0"/>
          <w:position w:val="0"/>
          <w:sz w:val="22"/>
          <w:shd w:fill="auto" w:val="clear"/>
        </w:rPr>
        <w:t xml:space="preserve"> of his hand - </w:t>
      </w:r>
      <w:r>
        <w:rPr>
          <w:rFonts w:ascii="Calibri" w:hAnsi="Calibri" w:cs="Calibri" w:eastAsia="Calibri"/>
          <w:b/>
          <w:color w:val="auto"/>
          <w:spacing w:val="0"/>
          <w:position w:val="0"/>
          <w:sz w:val="22"/>
          <w:shd w:fill="auto" w:val="clear"/>
        </w:rPr>
        <w:t xml:space="preserve">the second player’s card is last, and the first person’s card (the winning one) is before it (second to last) </w:t>
      </w:r>
      <w:r>
        <w:rPr>
          <w:rFonts w:ascii="Calibri" w:hAnsi="Calibri" w:cs="Calibri" w:eastAsia="Calibri"/>
          <w:color w:val="auto"/>
          <w:spacing w:val="0"/>
          <w:position w:val="0"/>
          <w:sz w:val="22"/>
          <w:shd w:fill="auto" w:val="clear"/>
        </w:rPr>
        <w:t xml:space="preserve">and the player with the smaller card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card </w:t>
      </w:r>
      <w:r>
        <w:rPr>
          <w:rFonts w:ascii="Calibri" w:hAnsi="Calibri" w:cs="Calibri" w:eastAsia="Calibri"/>
          <w:color w:val="auto"/>
          <w:spacing w:val="0"/>
          <w:position w:val="0"/>
          <w:sz w:val="22"/>
          <w:shd w:fill="auto" w:val="clear"/>
        </w:rPr>
        <w:t xml:space="preserve">from his deck. If both players’ cards have the same values - no one wins, and the two cards must be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decks</w:t>
      </w:r>
      <w:r>
        <w:rPr>
          <w:rFonts w:ascii="Calibri" w:hAnsi="Calibri" w:cs="Calibri" w:eastAsia="Calibri"/>
          <w:color w:val="auto"/>
          <w:spacing w:val="0"/>
          <w:position w:val="0"/>
          <w:sz w:val="22"/>
          <w:shd w:fill="auto" w:val="clear"/>
        </w:rPr>
        <w:t xml:space="preserve">. The game is over, when one of the decks is left without any cards. You have to print the winner on the console and the sum of the left cards: </w:t>
      </w:r>
      <w:r>
        <w:rPr>
          <w:rFonts w:ascii="Consolas" w:hAnsi="Consolas" w:cs="Consolas" w:eastAsia="Consolas"/>
          <w:b/>
          <w:color w:val="auto"/>
          <w:spacing w:val="0"/>
          <w:position w:val="0"/>
          <w:sz w:val="20"/>
          <w:shd w:fill="auto" w:val="clear"/>
        </w:rPr>
        <w:t xml:space="preserve">"{First/Second} player wins! Sum: {sum}".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3678"/>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20 30 40 50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w:t>
            </w:r>
          </w:p>
        </w:tc>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player wins! Sum: 240</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50 40 30 30 10</w:t>
            </w:r>
          </w:p>
        </w:tc>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Second player wins! Sum: 50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16">
    <w:abstractNumId w:val="42"/>
  </w:num>
  <w:num w:numId="18">
    <w:abstractNumId w:val="36"/>
  </w:num>
  <w:num w:numId="29">
    <w:abstractNumId w:val="30"/>
  </w:num>
  <w:num w:numId="31">
    <w:abstractNumId w:val="24"/>
  </w:num>
  <w:num w:numId="43">
    <w:abstractNumId w:val="18"/>
  </w:num>
  <w:num w:numId="45">
    <w:abstractNumId w:val="12"/>
  </w:num>
  <w:num w:numId="61">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57/tech-module-4-0" Id="docRId0" Type="http://schemas.openxmlformats.org/officeDocument/2006/relationships/hyperlink" /><Relationship TargetMode="External" Target="https://judge.softuni.bg/Contests/1211"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