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536" w:rsidRDefault="00BA4A1D">
      <w:r>
        <w:rPr>
          <w:noProof/>
          <w:lang w:eastAsia="pt-BR"/>
        </w:rPr>
        <w:drawing>
          <wp:inline distT="0" distB="0" distL="0" distR="0">
            <wp:extent cx="5400040" cy="2178016"/>
            <wp:effectExtent l="0" t="0" r="0" b="0"/>
            <wp:docPr id="1" name="Imagem 1" descr="Block cipher mode of operatio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ock cipher mode of operation - Wikipe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7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A1D" w:rsidRDefault="00BA4A1D">
      <w:r>
        <w:rPr>
          <w:noProof/>
          <w:lang w:eastAsia="pt-BR"/>
        </w:rPr>
        <w:drawing>
          <wp:inline distT="0" distB="0" distL="0" distR="0">
            <wp:extent cx="5400040" cy="2174392"/>
            <wp:effectExtent l="0" t="0" r="0" b="0"/>
            <wp:docPr id="2" name="Imagem 2" descr="Block cipher mode of operatio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lock cipher mode of operation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74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A1D" w:rsidRDefault="00BA4A1D">
      <w:r>
        <w:rPr>
          <w:noProof/>
          <w:lang w:eastAsia="pt-BR"/>
        </w:rPr>
        <w:drawing>
          <wp:inline distT="0" distB="0" distL="0" distR="0">
            <wp:extent cx="5400040" cy="2174392"/>
            <wp:effectExtent l="0" t="0" r="0" b="0"/>
            <wp:docPr id="3" name="Imagem 3" descr="Block cipher mode of operatio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lock cipher mode of operation - Wiki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74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63F" w:rsidRDefault="00ED763F">
      <w:r>
        <w:rPr>
          <w:noProof/>
          <w:lang w:eastAsia="pt-BR"/>
        </w:rPr>
        <w:lastRenderedPageBreak/>
        <w:drawing>
          <wp:inline distT="0" distB="0" distL="0" distR="0">
            <wp:extent cx="5400040" cy="2174392"/>
            <wp:effectExtent l="0" t="0" r="0" b="0"/>
            <wp:docPr id="4" name="Imagem 4" descr="Block cipher mode of operatio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lock cipher mode of operation - Wikip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74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EDA" w:rsidRDefault="00657EDA" w:rsidP="00657EDA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838700" cy="3215292"/>
            <wp:effectExtent l="0" t="0" r="0" b="4445"/>
            <wp:docPr id="5" name="Imagem 5" descr="HMAC Explained - Catalyst Switch - Cisco Certified Expe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MAC Explained - Catalyst Switch - Cisco Certified Exper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246" cy="3236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7EDA" w:rsidRDefault="00657EDA" w:rsidP="00657EDA">
      <w:pPr>
        <w:jc w:val="center"/>
      </w:pPr>
    </w:p>
    <w:p w:rsidR="00657EDA" w:rsidRDefault="00657EDA" w:rsidP="00657EDA">
      <w:pPr>
        <w:jc w:val="center"/>
      </w:pPr>
      <w:proofErr w:type="gramStart"/>
      <w:r>
        <w:t>HMAC(</w:t>
      </w:r>
      <w:proofErr w:type="spellStart"/>
      <w:proofErr w:type="gramEnd"/>
      <w:r>
        <w:t>k,m</w:t>
      </w:r>
      <w:proofErr w:type="spellEnd"/>
      <w:r>
        <w:t>)= H(H(m X (</w:t>
      </w:r>
      <w:proofErr w:type="spellStart"/>
      <w:r>
        <w:t>k+ipad</w:t>
      </w:r>
      <w:proofErr w:type="spellEnd"/>
      <w:r>
        <w:t>)</w:t>
      </w:r>
      <w:r w:rsidR="009F3DDF">
        <w:t>)</w:t>
      </w:r>
      <w:r>
        <w:t>X(</w:t>
      </w:r>
      <w:proofErr w:type="spellStart"/>
      <w:r>
        <w:t>k+opad</w:t>
      </w:r>
      <w:proofErr w:type="spellEnd"/>
      <w:r>
        <w:t>))</w:t>
      </w:r>
    </w:p>
    <w:sectPr w:rsidR="00657E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A1D"/>
    <w:rsid w:val="00650EEA"/>
    <w:rsid w:val="00657EDA"/>
    <w:rsid w:val="009F3DDF"/>
    <w:rsid w:val="00B32536"/>
    <w:rsid w:val="00BA4A1D"/>
    <w:rsid w:val="00ED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47E64"/>
  <w15:chartTrackingRefBased/>
  <w15:docId w15:val="{2BA754B7-DEF7-4CAD-BC21-859B6C82E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1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7EF1922C9518048B4DE0D759D959296" ma:contentTypeVersion="2" ma:contentTypeDescription="Crie um novo documento." ma:contentTypeScope="" ma:versionID="0451e80d6c887335c2cdd0b997a625c9">
  <xsd:schema xmlns:xsd="http://www.w3.org/2001/XMLSchema" xmlns:xs="http://www.w3.org/2001/XMLSchema" xmlns:p="http://schemas.microsoft.com/office/2006/metadata/properties" xmlns:ns2="7eee93a8-2dd4-482f-bd82-1fd81234fd9b" targetNamespace="http://schemas.microsoft.com/office/2006/metadata/properties" ma:root="true" ma:fieldsID="fb7f8b611f4f77f7125a3dcb03b7d38a" ns2:_="">
    <xsd:import namespace="7eee93a8-2dd4-482f-bd82-1fd81234fd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ee93a8-2dd4-482f-bd82-1fd81234fd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EAB446-7DE4-4C3A-B9F1-AE22F5038654}"/>
</file>

<file path=customXml/itemProps2.xml><?xml version="1.0" encoding="utf-8"?>
<ds:datastoreItem xmlns:ds="http://schemas.openxmlformats.org/officeDocument/2006/customXml" ds:itemID="{8DE66218-56B7-402E-97EA-C2E803472255}"/>
</file>

<file path=customXml/itemProps3.xml><?xml version="1.0" encoding="utf-8"?>
<ds:datastoreItem xmlns:ds="http://schemas.openxmlformats.org/officeDocument/2006/customXml" ds:itemID="{4EB6B14F-F889-421A-A650-85E3D97229A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5</cp:revision>
  <dcterms:created xsi:type="dcterms:W3CDTF">2021-03-01T14:12:00Z</dcterms:created>
  <dcterms:modified xsi:type="dcterms:W3CDTF">2021-03-03T23:01:00Z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0x010100D7EF1922C9518048B4DE0D759D959296</vt:lpwstr>
  </property>
</Properties>
</file>