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0816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>Министерство науки и высшего образования Российской Федерации</w:t>
      </w:r>
    </w:p>
    <w:p w14:paraId="09CAFBDA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>Санкт-Петербургский политехнический университет Петра Великого</w:t>
      </w:r>
    </w:p>
    <w:p w14:paraId="4B2C9517" w14:textId="77777777" w:rsidR="00940AA1" w:rsidRPr="007B136A" w:rsidRDefault="00940AA1">
      <w:pPr>
        <w:ind w:firstLine="0"/>
        <w:rPr>
          <w:lang w:val="ru-RU"/>
        </w:rPr>
      </w:pPr>
    </w:p>
    <w:p w14:paraId="0860645B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>Институт компьютерных наук и кибербезопасности</w:t>
      </w:r>
    </w:p>
    <w:p w14:paraId="74F6B818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>Высшая школа кибербезопасности</w:t>
      </w:r>
    </w:p>
    <w:p w14:paraId="38016409" w14:textId="77777777" w:rsidR="00940AA1" w:rsidRPr="007B136A" w:rsidRDefault="00940AA1">
      <w:pPr>
        <w:ind w:firstLine="0"/>
        <w:rPr>
          <w:lang w:val="ru-RU"/>
        </w:rPr>
      </w:pPr>
    </w:p>
    <w:p w14:paraId="286775BA" w14:textId="77777777" w:rsidR="00940AA1" w:rsidRPr="007B136A" w:rsidRDefault="00940AA1">
      <w:pPr>
        <w:ind w:firstLine="0"/>
        <w:rPr>
          <w:lang w:val="ru-RU"/>
        </w:rPr>
      </w:pPr>
    </w:p>
    <w:p w14:paraId="241C2CD9" w14:textId="77777777" w:rsidR="00940AA1" w:rsidRPr="007B136A" w:rsidRDefault="00940AA1">
      <w:pPr>
        <w:ind w:firstLine="0"/>
        <w:rPr>
          <w:lang w:val="ru-RU"/>
        </w:rPr>
      </w:pPr>
    </w:p>
    <w:p w14:paraId="67F15739" w14:textId="77777777" w:rsidR="00940AA1" w:rsidRPr="007B136A" w:rsidRDefault="00940AA1">
      <w:pPr>
        <w:ind w:firstLine="0"/>
        <w:rPr>
          <w:lang w:val="ru-RU"/>
        </w:rPr>
      </w:pPr>
    </w:p>
    <w:p w14:paraId="30AC101B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b/>
          <w:sz w:val="32"/>
          <w:lang w:val="ru-RU"/>
        </w:rPr>
        <w:t>КУРСОВАЯ РАБОТА</w:t>
      </w:r>
    </w:p>
    <w:p w14:paraId="53F2B2F3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>«Исследование выборки случайной величины и проверка</w:t>
      </w:r>
    </w:p>
    <w:p w14:paraId="20C7F7A2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>статистических гипотез»</w:t>
      </w:r>
    </w:p>
    <w:p w14:paraId="3273D626" w14:textId="77777777" w:rsidR="00940AA1" w:rsidRPr="007B136A" w:rsidRDefault="00940AA1">
      <w:pPr>
        <w:ind w:firstLine="0"/>
        <w:rPr>
          <w:lang w:val="ru-RU"/>
        </w:rPr>
      </w:pPr>
    </w:p>
    <w:p w14:paraId="20EB308C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>по дисциплине</w:t>
      </w:r>
    </w:p>
    <w:p w14:paraId="79B21BEF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>«Теория вероятностей и математическая статистика»</w:t>
      </w:r>
    </w:p>
    <w:p w14:paraId="40E69F0E" w14:textId="77777777" w:rsidR="00940AA1" w:rsidRPr="007B136A" w:rsidRDefault="00940AA1">
      <w:pPr>
        <w:ind w:firstLine="0"/>
        <w:rPr>
          <w:lang w:val="ru-RU"/>
        </w:rPr>
      </w:pPr>
    </w:p>
    <w:p w14:paraId="6A70A00B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 xml:space="preserve">Вариант 9 (распределение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>)</w:t>
      </w:r>
    </w:p>
    <w:p w14:paraId="7DB8BC87" w14:textId="77777777" w:rsidR="00940AA1" w:rsidRPr="007B136A" w:rsidRDefault="00940AA1">
      <w:pPr>
        <w:ind w:firstLine="0"/>
        <w:rPr>
          <w:lang w:val="ru-RU"/>
        </w:rPr>
      </w:pPr>
    </w:p>
    <w:p w14:paraId="332594E2" w14:textId="77777777" w:rsidR="00940AA1" w:rsidRPr="007B136A" w:rsidRDefault="00940AA1">
      <w:pPr>
        <w:ind w:firstLine="0"/>
        <w:rPr>
          <w:lang w:val="ru-RU"/>
        </w:rPr>
      </w:pPr>
    </w:p>
    <w:p w14:paraId="43CD7619" w14:textId="77777777" w:rsidR="00940AA1" w:rsidRPr="007B136A" w:rsidRDefault="00940AA1">
      <w:pPr>
        <w:ind w:firstLine="0"/>
        <w:rPr>
          <w:lang w:val="ru-RU"/>
        </w:rPr>
      </w:pPr>
    </w:p>
    <w:p w14:paraId="3C386850" w14:textId="77777777" w:rsidR="00940AA1" w:rsidRPr="007B136A" w:rsidRDefault="00940AA1">
      <w:pPr>
        <w:ind w:firstLine="0"/>
        <w:rPr>
          <w:lang w:val="ru-RU"/>
        </w:rPr>
      </w:pPr>
    </w:p>
    <w:p w14:paraId="5B0686A0" w14:textId="77777777" w:rsidR="00940AA1" w:rsidRPr="007B136A" w:rsidRDefault="00000000">
      <w:pPr>
        <w:ind w:firstLine="0"/>
        <w:jc w:val="left"/>
        <w:rPr>
          <w:lang w:val="ru-RU"/>
        </w:rPr>
      </w:pPr>
      <w:r w:rsidRPr="007B136A">
        <w:rPr>
          <w:lang w:val="ru-RU"/>
        </w:rPr>
        <w:t>Выполнил</w:t>
      </w:r>
    </w:p>
    <w:p w14:paraId="24677F7E" w14:textId="77777777" w:rsidR="00940AA1" w:rsidRPr="007B136A" w:rsidRDefault="00000000">
      <w:pPr>
        <w:ind w:firstLine="0"/>
        <w:jc w:val="left"/>
        <w:rPr>
          <w:lang w:val="ru-RU"/>
        </w:rPr>
      </w:pPr>
      <w:r w:rsidRPr="007B136A">
        <w:rPr>
          <w:lang w:val="ru-RU"/>
        </w:rPr>
        <w:t>студент гр. 5151003/40001</w:t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  <w:t>Тоцкий В.</w:t>
      </w:r>
    </w:p>
    <w:p w14:paraId="3192D6AC" w14:textId="77777777" w:rsidR="00940AA1" w:rsidRPr="007B136A" w:rsidRDefault="00940AA1">
      <w:pPr>
        <w:ind w:firstLine="0"/>
        <w:jc w:val="left"/>
        <w:rPr>
          <w:lang w:val="ru-RU"/>
        </w:rPr>
      </w:pPr>
    </w:p>
    <w:p w14:paraId="69424C6A" w14:textId="77777777" w:rsidR="00940AA1" w:rsidRPr="007B136A" w:rsidRDefault="00000000">
      <w:pPr>
        <w:ind w:firstLine="0"/>
        <w:jc w:val="left"/>
        <w:rPr>
          <w:lang w:val="ru-RU"/>
        </w:rPr>
      </w:pPr>
      <w:r w:rsidRPr="007B136A">
        <w:rPr>
          <w:lang w:val="ru-RU"/>
        </w:rPr>
        <w:t>Преподаватель</w:t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</w:r>
      <w:r w:rsidRPr="007B136A">
        <w:rPr>
          <w:lang w:val="ru-RU"/>
        </w:rPr>
        <w:tab/>
        <w:t>Пахомова О. А.</w:t>
      </w:r>
    </w:p>
    <w:p w14:paraId="2F7A66BC" w14:textId="77777777" w:rsidR="00940AA1" w:rsidRPr="007B136A" w:rsidRDefault="00940AA1">
      <w:pPr>
        <w:ind w:firstLine="0"/>
        <w:rPr>
          <w:lang w:val="ru-RU"/>
        </w:rPr>
      </w:pPr>
    </w:p>
    <w:p w14:paraId="4C540AC2" w14:textId="77777777" w:rsidR="00940AA1" w:rsidRPr="007B136A" w:rsidRDefault="00940AA1">
      <w:pPr>
        <w:ind w:firstLine="0"/>
        <w:rPr>
          <w:lang w:val="ru-RU"/>
        </w:rPr>
      </w:pPr>
    </w:p>
    <w:p w14:paraId="2503C535" w14:textId="66EAF14E" w:rsidR="00940AA1" w:rsidRPr="007B136A" w:rsidRDefault="00000000" w:rsidP="0046285B">
      <w:pPr>
        <w:ind w:firstLine="0"/>
        <w:jc w:val="center"/>
        <w:rPr>
          <w:lang w:val="ru-RU"/>
        </w:rPr>
      </w:pPr>
      <w:r w:rsidRPr="007B136A">
        <w:rPr>
          <w:lang w:val="ru-RU"/>
        </w:rPr>
        <w:t>Санкт-Петербург – 2026</w:t>
      </w:r>
    </w:p>
    <w:p w14:paraId="1CB14970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b/>
          <w:lang w:val="ru-RU"/>
        </w:rPr>
        <w:lastRenderedPageBreak/>
        <w:t>1. Цель работы</w:t>
      </w:r>
    </w:p>
    <w:p w14:paraId="585B1697" w14:textId="77777777" w:rsidR="00940AA1" w:rsidRPr="007B136A" w:rsidRDefault="00940AA1">
      <w:pPr>
        <w:ind w:firstLine="0"/>
        <w:rPr>
          <w:lang w:val="ru-RU"/>
        </w:rPr>
      </w:pPr>
    </w:p>
    <w:p w14:paraId="397E94F1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Цель работы — провести статистическое исследование выборки </w:t>
      </w:r>
      <w:r>
        <w:t>X</w:t>
      </w:r>
      <w:r w:rsidRPr="007B136A">
        <w:rPr>
          <w:lang w:val="ru-RU"/>
        </w:rPr>
        <w:t xml:space="preserve">, подчиняющейся распределению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(вариант 9). В отчёте выполнены первые пять пунктов задания: обзор распределения и его прикладного назначения; реализация на языке </w:t>
      </w:r>
      <w:r>
        <w:t>Python</w:t>
      </w:r>
      <w:r w:rsidRPr="007B136A">
        <w:rPr>
          <w:lang w:val="ru-RU"/>
        </w:rPr>
        <w:t xml:space="preserve"> функций вычисления выборочных статистик и эмпирических характеристик распределения без обращения к готовым реализациям; построение эмпирической функции распределения и гистограммы на </w:t>
      </w:r>
      <w:proofErr w:type="spellStart"/>
      <w:r w:rsidRPr="007B136A">
        <w:rPr>
          <w:lang w:val="ru-RU"/>
        </w:rPr>
        <w:t>подвыборках</w:t>
      </w:r>
      <w:proofErr w:type="spellEnd"/>
      <w:r w:rsidRPr="007B136A">
        <w:rPr>
          <w:lang w:val="ru-RU"/>
        </w:rPr>
        <w:t xml:space="preserve"> разных размеров; запись аналитического вида теоретической функции распределения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и анализ влияния её параметров.</w:t>
      </w:r>
    </w:p>
    <w:p w14:paraId="4824C594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Исходные данные — файл </w:t>
      </w:r>
      <w:r>
        <w:t>var</w:t>
      </w:r>
      <w:r w:rsidRPr="007B136A">
        <w:rPr>
          <w:lang w:val="ru-RU"/>
        </w:rPr>
        <w:t>_9_</w:t>
      </w:r>
      <w:proofErr w:type="spellStart"/>
      <w:r>
        <w:t>loglaplace</w:t>
      </w:r>
      <w:proofErr w:type="spellEnd"/>
      <w:r w:rsidRPr="007B136A">
        <w:rPr>
          <w:lang w:val="ru-RU"/>
        </w:rPr>
        <w:t>.</w:t>
      </w:r>
      <w:r>
        <w:t>csv</w:t>
      </w:r>
      <w:r w:rsidRPr="007B136A">
        <w:rPr>
          <w:lang w:val="ru-RU"/>
        </w:rPr>
        <w:t xml:space="preserve"> с </w:t>
      </w:r>
      <w:r>
        <w:t>n</w:t>
      </w:r>
      <w:r w:rsidRPr="007B136A">
        <w:rPr>
          <w:lang w:val="ru-RU"/>
        </w:rPr>
        <w:t xml:space="preserve"> = 300 вещественными наблюдениями. Расчёты выполнены в </w:t>
      </w:r>
      <w:proofErr w:type="spellStart"/>
      <w:r>
        <w:t>Jupyter</w:t>
      </w:r>
      <w:proofErr w:type="spellEnd"/>
      <w:r w:rsidRPr="007B136A">
        <w:rPr>
          <w:lang w:val="ru-RU"/>
        </w:rPr>
        <w:t xml:space="preserve"> </w:t>
      </w:r>
      <w:r>
        <w:t>Notebook</w:t>
      </w:r>
      <w:r w:rsidRPr="007B136A">
        <w:rPr>
          <w:lang w:val="ru-RU"/>
        </w:rPr>
        <w:t xml:space="preserve"> на </w:t>
      </w:r>
      <w:r>
        <w:t>Python</w:t>
      </w:r>
      <w:r w:rsidRPr="007B136A">
        <w:rPr>
          <w:lang w:val="ru-RU"/>
        </w:rPr>
        <w:t xml:space="preserve"> 3. </w:t>
      </w:r>
      <w:r>
        <w:t>NumPy</w:t>
      </w:r>
      <w:r w:rsidRPr="007B136A">
        <w:rPr>
          <w:lang w:val="ru-RU"/>
        </w:rPr>
        <w:t xml:space="preserve"> и </w:t>
      </w:r>
      <w:r>
        <w:t>Matplotlib</w:t>
      </w:r>
      <w:r w:rsidRPr="007B136A">
        <w:rPr>
          <w:lang w:val="ru-RU"/>
        </w:rPr>
        <w:t xml:space="preserve"> использованы только для визуализации; статистические процедуры (среднее, дисперсия, моменты, ЭФР, гистограмма, </w:t>
      </w:r>
      <w:r>
        <w:t>CDF</w:t>
      </w:r>
      <w:r w:rsidRPr="007B136A">
        <w:rPr>
          <w:lang w:val="ru-RU"/>
        </w:rPr>
        <w:t>), которые по заданию требуется реализовать самостоятельно, написаны вручную.</w:t>
      </w:r>
    </w:p>
    <w:p w14:paraId="45BCAB69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br w:type="page"/>
      </w:r>
    </w:p>
    <w:p w14:paraId="7208C384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b/>
          <w:lang w:val="ru-RU"/>
        </w:rPr>
        <w:lastRenderedPageBreak/>
        <w:t xml:space="preserve">2. Исследование распределения </w:t>
      </w:r>
      <w:r>
        <w:rPr>
          <w:b/>
        </w:rPr>
        <w:t>Log</w:t>
      </w:r>
      <w:r w:rsidRPr="007B136A">
        <w:rPr>
          <w:b/>
          <w:lang w:val="ru-RU"/>
        </w:rPr>
        <w:t>-</w:t>
      </w:r>
      <w:r>
        <w:rPr>
          <w:b/>
        </w:rPr>
        <w:t>Laplace</w:t>
      </w:r>
    </w:p>
    <w:p w14:paraId="51A8F185" w14:textId="77777777" w:rsidR="00940AA1" w:rsidRPr="007B136A" w:rsidRDefault="00940AA1">
      <w:pPr>
        <w:ind w:firstLine="0"/>
        <w:rPr>
          <w:lang w:val="ru-RU"/>
        </w:rPr>
      </w:pPr>
    </w:p>
    <w:p w14:paraId="59466BDC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2.1. История появления</w:t>
      </w:r>
    </w:p>
    <w:p w14:paraId="7DA4AA04" w14:textId="77777777" w:rsidR="00940AA1" w:rsidRPr="007B136A" w:rsidRDefault="00940AA1">
      <w:pPr>
        <w:ind w:firstLine="0"/>
        <w:rPr>
          <w:lang w:val="ru-RU"/>
        </w:rPr>
      </w:pPr>
    </w:p>
    <w:p w14:paraId="311B4627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>Распределение Лапласа (двустороннее экспоненциальное) введено П.-С. Лапласом в трактате 1774 года «</w:t>
      </w:r>
      <w:r>
        <w:t>M</w:t>
      </w:r>
      <w:r w:rsidRPr="007B136A">
        <w:rPr>
          <w:lang w:val="ru-RU"/>
        </w:rPr>
        <w:t>é</w:t>
      </w:r>
      <w:proofErr w:type="spellStart"/>
      <w:r>
        <w:t>moire</w:t>
      </w:r>
      <w:proofErr w:type="spellEnd"/>
      <w:r w:rsidRPr="007B136A">
        <w:rPr>
          <w:lang w:val="ru-RU"/>
        </w:rPr>
        <w:t xml:space="preserve"> </w:t>
      </w:r>
      <w:r>
        <w:t>sur</w:t>
      </w:r>
      <w:r w:rsidRPr="007B136A">
        <w:rPr>
          <w:lang w:val="ru-RU"/>
        </w:rPr>
        <w:t xml:space="preserve"> </w:t>
      </w:r>
      <w:r>
        <w:t>la</w:t>
      </w:r>
      <w:r w:rsidRPr="007B136A">
        <w:rPr>
          <w:lang w:val="ru-RU"/>
        </w:rPr>
        <w:t xml:space="preserve"> </w:t>
      </w:r>
      <w:proofErr w:type="spellStart"/>
      <w:r>
        <w:t>probabilit</w:t>
      </w:r>
      <w:proofErr w:type="spellEnd"/>
      <w:r w:rsidRPr="007B136A">
        <w:rPr>
          <w:lang w:val="ru-RU"/>
        </w:rPr>
        <w:t xml:space="preserve">é </w:t>
      </w:r>
      <w:r>
        <w:t>des</w:t>
      </w:r>
      <w:r w:rsidRPr="007B136A">
        <w:rPr>
          <w:lang w:val="ru-RU"/>
        </w:rPr>
        <w:t xml:space="preserve"> </w:t>
      </w:r>
      <w:r>
        <w:t>causes</w:t>
      </w:r>
      <w:r w:rsidRPr="007B136A">
        <w:rPr>
          <w:lang w:val="ru-RU"/>
        </w:rPr>
        <w:t xml:space="preserve"> </w:t>
      </w:r>
      <w:r>
        <w:t>par</w:t>
      </w:r>
      <w:r w:rsidRPr="007B136A">
        <w:rPr>
          <w:lang w:val="ru-RU"/>
        </w:rPr>
        <w:t xml:space="preserve"> </w:t>
      </w:r>
      <w:r>
        <w:t>les</w:t>
      </w:r>
      <w:r w:rsidRPr="007B136A">
        <w:rPr>
          <w:lang w:val="ru-RU"/>
        </w:rPr>
        <w:t xml:space="preserve"> é</w:t>
      </w:r>
      <w:r>
        <w:t>v</w:t>
      </w:r>
      <w:r w:rsidRPr="007B136A">
        <w:rPr>
          <w:lang w:val="ru-RU"/>
        </w:rPr>
        <w:t>é</w:t>
      </w:r>
      <w:proofErr w:type="spellStart"/>
      <w:r>
        <w:t>nements</w:t>
      </w:r>
      <w:proofErr w:type="spellEnd"/>
      <w:r w:rsidRPr="007B136A">
        <w:rPr>
          <w:lang w:val="ru-RU"/>
        </w:rPr>
        <w:t xml:space="preserve">» [1] как закон распределения ошибок наблюдений с плотностью, пропорциональной </w:t>
      </w:r>
      <w:r>
        <w:t>exp</w:t>
      </w:r>
      <w:r w:rsidRPr="007B136A">
        <w:rPr>
          <w:lang w:val="ru-RU"/>
        </w:rPr>
        <w:t>(−|</w:t>
      </w:r>
      <w:r>
        <w:t>x</w:t>
      </w:r>
      <w:r w:rsidRPr="007B136A">
        <w:rPr>
          <w:lang w:val="ru-RU"/>
        </w:rPr>
        <w:t>|/</w:t>
      </w:r>
      <w:r>
        <w:t>b</w:t>
      </w:r>
      <w:r w:rsidRPr="007B136A">
        <w:rPr>
          <w:lang w:val="ru-RU"/>
        </w:rPr>
        <w:t xml:space="preserve">). По отношению к нормальному закону </w:t>
      </w:r>
      <w:proofErr w:type="spellStart"/>
      <w:r w:rsidRPr="007B136A">
        <w:rPr>
          <w:lang w:val="ru-RU"/>
        </w:rPr>
        <w:t>Лапласово</w:t>
      </w:r>
      <w:proofErr w:type="spellEnd"/>
      <w:r w:rsidRPr="007B136A">
        <w:rPr>
          <w:lang w:val="ru-RU"/>
        </w:rPr>
        <w:t xml:space="preserve"> распределение характеризуется более тяжёлыми хвостами и экспоненциальным, а не квадратичным убыванием плотности.</w:t>
      </w:r>
    </w:p>
    <w:p w14:paraId="7E5F12D1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Распределение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получается экспоненциальным преобразованием: если 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имеет распределение Лапласа с параметрами </w:t>
      </w:r>
      <w:r>
        <w:t>μ</w:t>
      </w:r>
      <w:r w:rsidRPr="007B136A">
        <w:rPr>
          <w:lang w:val="ru-RU"/>
        </w:rPr>
        <w:t xml:space="preserve"> и </w:t>
      </w:r>
      <w:r>
        <w:t>b</w:t>
      </w:r>
      <w:r w:rsidRPr="007B136A">
        <w:rPr>
          <w:lang w:val="ru-RU"/>
        </w:rPr>
        <w:t xml:space="preserve">, то </w:t>
      </w:r>
      <w:r>
        <w:t>X</w:t>
      </w:r>
      <w:r w:rsidRPr="007B136A">
        <w:rPr>
          <w:lang w:val="ru-RU"/>
        </w:rPr>
        <w:t xml:space="preserve"> называют логарифмически-</w:t>
      </w:r>
      <w:proofErr w:type="spellStart"/>
      <w:r w:rsidRPr="007B136A">
        <w:rPr>
          <w:lang w:val="ru-RU"/>
        </w:rPr>
        <w:t>Лапласовским</w:t>
      </w:r>
      <w:proofErr w:type="spellEnd"/>
      <w:r w:rsidRPr="007B136A">
        <w:rPr>
          <w:lang w:val="ru-RU"/>
        </w:rPr>
        <w:t xml:space="preserve">. Систематическое изложение свойств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и связанных асимметричных обобщений приведено в монографии С. </w:t>
      </w:r>
      <w:proofErr w:type="spellStart"/>
      <w:r w:rsidRPr="007B136A">
        <w:rPr>
          <w:lang w:val="ru-RU"/>
        </w:rPr>
        <w:t>Котца</w:t>
      </w:r>
      <w:proofErr w:type="spellEnd"/>
      <w:r w:rsidRPr="007B136A">
        <w:rPr>
          <w:lang w:val="ru-RU"/>
        </w:rPr>
        <w:t xml:space="preserve">, Т. </w:t>
      </w:r>
      <w:proofErr w:type="spellStart"/>
      <w:r w:rsidRPr="007B136A">
        <w:rPr>
          <w:lang w:val="ru-RU"/>
        </w:rPr>
        <w:t>Козубовского</w:t>
      </w:r>
      <w:proofErr w:type="spellEnd"/>
      <w:r w:rsidRPr="007B136A">
        <w:rPr>
          <w:lang w:val="ru-RU"/>
        </w:rPr>
        <w:t xml:space="preserve"> и К. Подгурского «</w:t>
      </w:r>
      <w:r>
        <w:t>The</w:t>
      </w:r>
      <w:r w:rsidRPr="007B136A">
        <w:rPr>
          <w:lang w:val="ru-RU"/>
        </w:rPr>
        <w:t xml:space="preserve"> </w:t>
      </w:r>
      <w:r>
        <w:t>Laplace</w:t>
      </w:r>
      <w:r w:rsidRPr="007B136A">
        <w:rPr>
          <w:lang w:val="ru-RU"/>
        </w:rPr>
        <w:t xml:space="preserve"> </w:t>
      </w:r>
      <w:r>
        <w:t>Distribution</w:t>
      </w:r>
      <w:r w:rsidRPr="007B136A">
        <w:rPr>
          <w:lang w:val="ru-RU"/>
        </w:rPr>
        <w:t xml:space="preserve"> </w:t>
      </w:r>
      <w:r>
        <w:t>and</w:t>
      </w:r>
      <w:r w:rsidRPr="007B136A">
        <w:rPr>
          <w:lang w:val="ru-RU"/>
        </w:rPr>
        <w:t xml:space="preserve"> </w:t>
      </w:r>
      <w:r>
        <w:t>Generalizations</w:t>
      </w:r>
      <w:r w:rsidRPr="007B136A">
        <w:rPr>
          <w:lang w:val="ru-RU"/>
        </w:rPr>
        <w:t xml:space="preserve">» [2]. У. Рид в работе [3] показал, что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(в его обозначениях — двойное распределение Парето) возникает как стационарный закон геометрического броуновского движения, остановленного в случайный экспоненциально распределённый момент; это объясняет, почему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эмпирически хорошо описывает данные, формирующиеся как результат мультипликативных случайных воздействий — размеры файлов, городов, доходов и пр.</w:t>
      </w:r>
    </w:p>
    <w:p w14:paraId="2061D529" w14:textId="77777777" w:rsidR="00940AA1" w:rsidRPr="007B136A" w:rsidRDefault="00940AA1">
      <w:pPr>
        <w:ind w:firstLine="0"/>
        <w:rPr>
          <w:lang w:val="ru-RU"/>
        </w:rPr>
      </w:pPr>
    </w:p>
    <w:p w14:paraId="643B5BD6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2.2. Назначение и применение в научных исследованиях</w:t>
      </w:r>
    </w:p>
    <w:p w14:paraId="543F07B1" w14:textId="77777777" w:rsidR="00940AA1" w:rsidRPr="007B136A" w:rsidRDefault="00940AA1">
      <w:pPr>
        <w:ind w:firstLine="0"/>
        <w:rPr>
          <w:lang w:val="ru-RU"/>
        </w:rPr>
      </w:pPr>
    </w:p>
    <w:p w14:paraId="1117012C" w14:textId="77777777" w:rsidR="00940AA1" w:rsidRPr="007B136A" w:rsidRDefault="00000000">
      <w:pPr>
        <w:rPr>
          <w:lang w:val="ru-RU"/>
        </w:rPr>
      </w:pP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применяется для моделирования положительных величин, у которых логарифм подчиняется симметричному распределению с тяжёлыми хвостами. Типовые области применения:</w:t>
      </w:r>
    </w:p>
    <w:p w14:paraId="3A94AFBB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lastRenderedPageBreak/>
        <w:t xml:space="preserve">— финансовая математика: лог-доходности активов на коротких временных горизонтах. Эмпирическая плотность лог-доходностей, как правило, имеет более острую вершину и более тяжёлые хвосты, чем нормальное приближение, — </w:t>
      </w:r>
      <w:proofErr w:type="spellStart"/>
      <w:r w:rsidRPr="007B136A">
        <w:rPr>
          <w:lang w:val="ru-RU"/>
        </w:rPr>
        <w:t>Лапласовские</w:t>
      </w:r>
      <w:proofErr w:type="spellEnd"/>
      <w:r w:rsidRPr="007B136A">
        <w:rPr>
          <w:lang w:val="ru-RU"/>
        </w:rPr>
        <w:t xml:space="preserve"> модели согласуются с этими наблюдениями лучше гауссовских [2];</w:t>
      </w:r>
    </w:p>
    <w:p w14:paraId="75265BFE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>— масштабные явления с мультипликативной природой: распределения размеров файлов, городов, доходов и других величин, формирующихся как результат мультипликативных случайных воздействий [3].</w:t>
      </w:r>
    </w:p>
    <w:p w14:paraId="5BA40EEA" w14:textId="77777777" w:rsidR="00940AA1" w:rsidRPr="007B136A" w:rsidRDefault="00940AA1">
      <w:pPr>
        <w:ind w:firstLine="0"/>
        <w:rPr>
          <w:lang w:val="ru-RU"/>
        </w:rPr>
      </w:pPr>
    </w:p>
    <w:p w14:paraId="3FDD19B9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2.3. Применение в задачах информационной безопасности</w:t>
      </w:r>
    </w:p>
    <w:p w14:paraId="2030AB92" w14:textId="77777777" w:rsidR="00940AA1" w:rsidRPr="007B136A" w:rsidRDefault="00940AA1">
      <w:pPr>
        <w:ind w:firstLine="0"/>
        <w:rPr>
          <w:lang w:val="ru-RU"/>
        </w:rPr>
      </w:pPr>
    </w:p>
    <w:p w14:paraId="0632BFF5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Сетевой трафик в реальных системах не описывается гауссовским законом: для длительностей соединений, размеров запросов и интервалов между событиями характерны тяжёлые хвосты. В работе М. </w:t>
      </w:r>
      <w:proofErr w:type="spellStart"/>
      <w:r w:rsidRPr="007B136A">
        <w:rPr>
          <w:lang w:val="ru-RU"/>
        </w:rPr>
        <w:t>Кровеллы</w:t>
      </w:r>
      <w:proofErr w:type="spellEnd"/>
      <w:r w:rsidRPr="007B136A">
        <w:rPr>
          <w:lang w:val="ru-RU"/>
        </w:rPr>
        <w:t xml:space="preserve"> и А. </w:t>
      </w:r>
      <w:proofErr w:type="spellStart"/>
      <w:r w:rsidRPr="007B136A">
        <w:rPr>
          <w:lang w:val="ru-RU"/>
        </w:rPr>
        <w:t>Беставроса</w:t>
      </w:r>
      <w:proofErr w:type="spellEnd"/>
      <w:r w:rsidRPr="007B136A">
        <w:rPr>
          <w:lang w:val="ru-RU"/>
        </w:rPr>
        <w:t xml:space="preserve"> [4] на наборе </w:t>
      </w:r>
      <w:r>
        <w:t>HTTP</w:t>
      </w:r>
      <w:r w:rsidRPr="007B136A">
        <w:rPr>
          <w:lang w:val="ru-RU"/>
        </w:rPr>
        <w:t xml:space="preserve">-трасс показана статистическая </w:t>
      </w:r>
      <w:proofErr w:type="spellStart"/>
      <w:r w:rsidRPr="007B136A">
        <w:rPr>
          <w:lang w:val="ru-RU"/>
        </w:rPr>
        <w:t>самоподобность</w:t>
      </w:r>
      <w:proofErr w:type="spellEnd"/>
      <w:r w:rsidRPr="007B136A">
        <w:rPr>
          <w:lang w:val="ru-RU"/>
        </w:rPr>
        <w:t xml:space="preserve"> и </w:t>
      </w:r>
      <w:proofErr w:type="spellStart"/>
      <w:r w:rsidRPr="007B136A">
        <w:rPr>
          <w:lang w:val="ru-RU"/>
        </w:rPr>
        <w:t>тяжелохвостовая</w:t>
      </w:r>
      <w:proofErr w:type="spellEnd"/>
      <w:r w:rsidRPr="007B136A">
        <w:rPr>
          <w:lang w:val="ru-RU"/>
        </w:rPr>
        <w:t xml:space="preserve"> природа объёмов передаваемых файлов и длительностей сессий. Это базовый эмпирический факт, на который опираются современные системы обнаружения сетевых аномалий: при гауссовском допущении частота ложных срабатываний оказывается недопустимо высокой.</w:t>
      </w:r>
    </w:p>
    <w:p w14:paraId="63FACB28" w14:textId="77777777" w:rsidR="00940AA1" w:rsidRPr="007B136A" w:rsidRDefault="00000000">
      <w:pPr>
        <w:rPr>
          <w:lang w:val="ru-RU"/>
        </w:rPr>
      </w:pP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в этом контексте занимает место параметрической модели для величин, чей логарифм симметрично распределён вокруг медианы. К таким задачам относятся: оценка распределения времён выполнения криптографических операций (анализ временных каналов утечки, </w:t>
      </w:r>
      <w:r>
        <w:t>timing</w:t>
      </w:r>
      <w:r w:rsidRPr="007B136A">
        <w:rPr>
          <w:lang w:val="ru-RU"/>
        </w:rPr>
        <w:t xml:space="preserve"> </w:t>
      </w:r>
      <w:r>
        <w:t>side</w:t>
      </w:r>
      <w:r w:rsidRPr="007B136A">
        <w:rPr>
          <w:lang w:val="ru-RU"/>
        </w:rPr>
        <w:t>-</w:t>
      </w:r>
      <w:r>
        <w:t>channels</w:t>
      </w:r>
      <w:r w:rsidRPr="007B136A">
        <w:rPr>
          <w:lang w:val="ru-RU"/>
        </w:rPr>
        <w:t>), где центральная масса задержек узкая, а редкие выбросы — двусторонние; и моделирование размеров пакетов и объёмов лог-событий при настройке порогов обнаружения.</w:t>
      </w:r>
    </w:p>
    <w:p w14:paraId="27509D5E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br w:type="page"/>
      </w:r>
    </w:p>
    <w:p w14:paraId="74BEA0B7" w14:textId="6B0FF2D4" w:rsidR="00940AA1" w:rsidRPr="007B136A" w:rsidRDefault="00000000" w:rsidP="007B136A">
      <w:pPr>
        <w:ind w:firstLine="0"/>
        <w:jc w:val="center"/>
        <w:rPr>
          <w:lang w:val="ru-RU"/>
        </w:rPr>
      </w:pPr>
      <w:r w:rsidRPr="007B136A">
        <w:rPr>
          <w:b/>
          <w:lang w:val="ru-RU"/>
        </w:rPr>
        <w:lastRenderedPageBreak/>
        <w:t xml:space="preserve">3. Знакомство с </w:t>
      </w:r>
      <w:r>
        <w:rPr>
          <w:b/>
        </w:rPr>
        <w:t>Python</w:t>
      </w:r>
      <w:r w:rsidRPr="007B136A">
        <w:rPr>
          <w:b/>
          <w:lang w:val="ru-RU"/>
        </w:rPr>
        <w:t xml:space="preserve"> и статистики выборки</w:t>
      </w:r>
    </w:p>
    <w:p w14:paraId="502878AD" w14:textId="77777777" w:rsidR="00940AA1" w:rsidRPr="007B136A" w:rsidRDefault="00940AA1">
      <w:pPr>
        <w:ind w:firstLine="0"/>
        <w:rPr>
          <w:lang w:val="ru-RU"/>
        </w:rPr>
      </w:pPr>
    </w:p>
    <w:p w14:paraId="3BAA69C7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3.1. Среда выполнения</w:t>
      </w:r>
    </w:p>
    <w:p w14:paraId="13A8C479" w14:textId="77777777" w:rsidR="00940AA1" w:rsidRPr="007B136A" w:rsidRDefault="00940AA1">
      <w:pPr>
        <w:ind w:firstLine="0"/>
        <w:rPr>
          <w:lang w:val="ru-RU"/>
        </w:rPr>
      </w:pPr>
    </w:p>
    <w:p w14:paraId="4C860CE1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Расчёты выполнены на </w:t>
      </w:r>
      <w:r>
        <w:t>Python</w:t>
      </w:r>
      <w:r w:rsidRPr="007B136A">
        <w:rPr>
          <w:lang w:val="ru-RU"/>
        </w:rPr>
        <w:t xml:space="preserve"> 3.14 в среде </w:t>
      </w:r>
      <w:proofErr w:type="spellStart"/>
      <w:r>
        <w:t>Jupyter</w:t>
      </w:r>
      <w:proofErr w:type="spellEnd"/>
      <w:r w:rsidRPr="007B136A">
        <w:rPr>
          <w:lang w:val="ru-RU"/>
        </w:rPr>
        <w:t xml:space="preserve"> </w:t>
      </w:r>
      <w:r>
        <w:t>Notebook</w:t>
      </w:r>
      <w:r w:rsidRPr="007B136A">
        <w:rPr>
          <w:lang w:val="ru-RU"/>
        </w:rPr>
        <w:t xml:space="preserve">. Используются стандартная библиотека (модули </w:t>
      </w:r>
      <w:r>
        <w:t>csv</w:t>
      </w:r>
      <w:r w:rsidRPr="007B136A">
        <w:rPr>
          <w:lang w:val="ru-RU"/>
        </w:rPr>
        <w:t xml:space="preserve">, </w:t>
      </w:r>
      <w:r>
        <w:t>math</w:t>
      </w:r>
      <w:r w:rsidRPr="007B136A">
        <w:rPr>
          <w:lang w:val="ru-RU"/>
        </w:rPr>
        <w:t xml:space="preserve">, </w:t>
      </w:r>
      <w:r>
        <w:t>random</w:t>
      </w:r>
      <w:r w:rsidRPr="007B136A">
        <w:rPr>
          <w:lang w:val="ru-RU"/>
        </w:rPr>
        <w:t xml:space="preserve">) и пакеты </w:t>
      </w:r>
      <w:proofErr w:type="spellStart"/>
      <w:r>
        <w:t>numpy</w:t>
      </w:r>
      <w:proofErr w:type="spellEnd"/>
      <w:r w:rsidRPr="007B136A">
        <w:rPr>
          <w:lang w:val="ru-RU"/>
        </w:rPr>
        <w:t xml:space="preserve"> и </w:t>
      </w:r>
      <w:r>
        <w:t>matplotlib</w:t>
      </w:r>
      <w:r w:rsidRPr="007B136A">
        <w:rPr>
          <w:lang w:val="ru-RU"/>
        </w:rPr>
        <w:t xml:space="preserve"> — последние только для отрисовки графиков. Считывание выборки из файла </w:t>
      </w:r>
      <w:r>
        <w:t>var</w:t>
      </w:r>
      <w:r w:rsidRPr="007B136A">
        <w:rPr>
          <w:lang w:val="ru-RU"/>
        </w:rPr>
        <w:t>_9_</w:t>
      </w:r>
      <w:proofErr w:type="spellStart"/>
      <w:r>
        <w:t>loglaplace</w:t>
      </w:r>
      <w:proofErr w:type="spellEnd"/>
      <w:r w:rsidRPr="007B136A">
        <w:rPr>
          <w:lang w:val="ru-RU"/>
        </w:rPr>
        <w:t>.</w:t>
      </w:r>
      <w:r>
        <w:t>csv</w:t>
      </w:r>
      <w:r w:rsidRPr="007B136A">
        <w:rPr>
          <w:lang w:val="ru-RU"/>
        </w:rPr>
        <w:t xml:space="preserve"> выполнено модулем </w:t>
      </w:r>
      <w:r>
        <w:t>csv</w:t>
      </w:r>
      <w:r w:rsidRPr="007B136A">
        <w:rPr>
          <w:lang w:val="ru-RU"/>
        </w:rPr>
        <w:t>:</w:t>
      </w:r>
    </w:p>
    <w:p w14:paraId="4DA8F30C" w14:textId="77777777" w:rsidR="00940AA1" w:rsidRDefault="00000000">
      <w:pPr>
        <w:ind w:firstLine="0"/>
        <w:jc w:val="center"/>
      </w:pPr>
      <w:proofErr w:type="spellStart"/>
      <w:r>
        <w:t>Листинг</w:t>
      </w:r>
      <w:proofErr w:type="spellEnd"/>
      <w:r>
        <w:t xml:space="preserve"> 1 — </w:t>
      </w:r>
      <w:proofErr w:type="spellStart"/>
      <w:r>
        <w:t>Считывание</w:t>
      </w:r>
      <w:proofErr w:type="spellEnd"/>
      <w:r>
        <w:t xml:space="preserve"> выборки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940AA1" w14:paraId="3F94A5EF" w14:textId="77777777">
        <w:tc>
          <w:tcPr>
            <w:tcW w:w="9972" w:type="dxa"/>
          </w:tcPr>
          <w:p w14:paraId="6580EEFF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import csv</w:t>
            </w:r>
          </w:p>
          <w:p w14:paraId="1E5D8C19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sample = []</w:t>
            </w:r>
          </w:p>
          <w:p w14:paraId="05D45E4C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with open('var_9_loglaplace.csv', 'r', encoding='utf-8') as f:</w:t>
            </w:r>
          </w:p>
          <w:p w14:paraId="3F323A77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for row in csv.reader(f):</w:t>
            </w:r>
          </w:p>
          <w:p w14:paraId="04F9AB32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if row:</w:t>
            </w:r>
          </w:p>
          <w:p w14:paraId="792946F9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    sample.append(float(row[0]))</w:t>
            </w:r>
          </w:p>
        </w:tc>
      </w:tr>
    </w:tbl>
    <w:p w14:paraId="44AE95D2" w14:textId="77777777" w:rsidR="00940AA1" w:rsidRDefault="00940AA1">
      <w:pPr>
        <w:ind w:firstLine="0"/>
      </w:pPr>
    </w:p>
    <w:p w14:paraId="78B66484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3.2. Выборочные статистики</w:t>
      </w:r>
    </w:p>
    <w:p w14:paraId="083B03E2" w14:textId="77777777" w:rsidR="00940AA1" w:rsidRPr="007B136A" w:rsidRDefault="00940AA1">
      <w:pPr>
        <w:ind w:firstLine="0"/>
        <w:rPr>
          <w:lang w:val="ru-RU"/>
        </w:rPr>
      </w:pPr>
    </w:p>
    <w:p w14:paraId="5B10A62E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>Все статистики вычислены вручную, без обращения к готовым реализациям (</w:t>
      </w:r>
      <w:proofErr w:type="spellStart"/>
      <w:r>
        <w:t>numpy</w:t>
      </w:r>
      <w:proofErr w:type="spellEnd"/>
      <w:r w:rsidRPr="007B136A">
        <w:rPr>
          <w:lang w:val="ru-RU"/>
        </w:rPr>
        <w:t>.</w:t>
      </w:r>
      <w:r>
        <w:t>mean</w:t>
      </w:r>
      <w:r w:rsidRPr="007B136A">
        <w:rPr>
          <w:lang w:val="ru-RU"/>
        </w:rPr>
        <w:t xml:space="preserve">, </w:t>
      </w:r>
      <w:r>
        <w:t>statistics</w:t>
      </w:r>
      <w:r w:rsidRPr="007B136A">
        <w:rPr>
          <w:lang w:val="ru-RU"/>
        </w:rPr>
        <w:t>.</w:t>
      </w:r>
      <w:r>
        <w:t>median</w:t>
      </w:r>
      <w:r w:rsidRPr="007B136A">
        <w:rPr>
          <w:lang w:val="ru-RU"/>
        </w:rPr>
        <w:t xml:space="preserve"> и т. п.). Соответствующие функции собраны в модуле </w:t>
      </w:r>
      <w:r>
        <w:t>compute</w:t>
      </w:r>
      <w:r w:rsidRPr="007B136A">
        <w:rPr>
          <w:lang w:val="ru-RU"/>
        </w:rPr>
        <w:t>.</w:t>
      </w:r>
      <w:proofErr w:type="spellStart"/>
      <w:r>
        <w:t>py</w:t>
      </w:r>
      <w:proofErr w:type="spellEnd"/>
      <w:r w:rsidRPr="007B136A">
        <w:rPr>
          <w:lang w:val="ru-RU"/>
        </w:rPr>
        <w:t xml:space="preserve"> и приведены в Приложении А. Используются следующие определения:</w:t>
      </w:r>
    </w:p>
    <w:p w14:paraId="28C40B94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1. Сумма элементов: </w:t>
      </w:r>
      <w:r>
        <w:t>S</w:t>
      </w:r>
      <w:r w:rsidRPr="007B136A">
        <w:rPr>
          <w:lang w:val="ru-RU"/>
        </w:rPr>
        <w:t xml:space="preserve"> = </w:t>
      </w:r>
      <w:r>
        <w:t>Σ</w:t>
      </w:r>
      <w:r w:rsidRPr="007B136A">
        <w:rPr>
          <w:lang w:val="ru-RU"/>
        </w:rPr>
        <w:t xml:space="preserve"> </w:t>
      </w:r>
      <w:r>
        <w:t>xᵢ</w:t>
      </w:r>
      <w:r w:rsidRPr="007B136A">
        <w:rPr>
          <w:lang w:val="ru-RU"/>
        </w:rPr>
        <w:t xml:space="preserve">. 2. Выборочное среднее: </w:t>
      </w:r>
      <w:r>
        <w:t>x</w:t>
      </w:r>
      <w:r w:rsidRPr="007B136A">
        <w:rPr>
          <w:lang w:val="ru-RU"/>
        </w:rPr>
        <w:t xml:space="preserve">̄ = </w:t>
      </w:r>
      <w:r>
        <w:t>S</w:t>
      </w:r>
      <w:r w:rsidRPr="007B136A">
        <w:rPr>
          <w:lang w:val="ru-RU"/>
        </w:rPr>
        <w:t>/</w:t>
      </w:r>
      <w:r>
        <w:t>n</w:t>
      </w:r>
      <w:r w:rsidRPr="007B136A">
        <w:rPr>
          <w:lang w:val="ru-RU"/>
        </w:rPr>
        <w:t xml:space="preserve">. 3. Медиана: серединный элемент вариационного ряда (для чётного </w:t>
      </w:r>
      <w:r>
        <w:t>n</w:t>
      </w:r>
      <w:r w:rsidRPr="007B136A">
        <w:rPr>
          <w:lang w:val="ru-RU"/>
        </w:rPr>
        <w:t xml:space="preserve"> — среднее арифметическое двух центральных). 4. Мода: значение с максимальной частотой; для непрерывной выборки определена после округления (см. примечание). 5. Размах: </w:t>
      </w:r>
      <w:r>
        <w:t>R</w:t>
      </w:r>
      <w:r w:rsidRPr="007B136A">
        <w:rPr>
          <w:lang w:val="ru-RU"/>
        </w:rPr>
        <w:t xml:space="preserve"> = </w:t>
      </w:r>
      <w:r>
        <w:t>x</w:t>
      </w:r>
      <w:r w:rsidRPr="007B136A">
        <w:rPr>
          <w:lang w:val="ru-RU"/>
        </w:rPr>
        <w:t xml:space="preserve">ₘₐₓ − </w:t>
      </w:r>
      <w:r>
        <w:t>x</w:t>
      </w:r>
      <w:r w:rsidRPr="007B136A">
        <w:rPr>
          <w:lang w:val="ru-RU"/>
        </w:rPr>
        <w:t>ₘ</w:t>
      </w:r>
      <w:r>
        <w:t>ᵢ</w:t>
      </w:r>
      <w:r w:rsidRPr="007B136A">
        <w:rPr>
          <w:lang w:val="ru-RU"/>
        </w:rPr>
        <w:t xml:space="preserve">ₙ. 6. Смещённая (выборочная) дисперсия: </w:t>
      </w:r>
      <w:r>
        <w:t>D</w:t>
      </w:r>
      <w:r w:rsidRPr="007B136A">
        <w:rPr>
          <w:lang w:val="ru-RU"/>
        </w:rPr>
        <w:t xml:space="preserve"> = (1/</w:t>
      </w:r>
      <w:r>
        <w:t>n</w:t>
      </w:r>
      <w:r w:rsidRPr="007B136A">
        <w:rPr>
          <w:lang w:val="ru-RU"/>
        </w:rPr>
        <w:t xml:space="preserve">) </w:t>
      </w:r>
      <w:r>
        <w:t>Σ</w:t>
      </w:r>
      <w:r w:rsidRPr="007B136A">
        <w:rPr>
          <w:lang w:val="ru-RU"/>
        </w:rPr>
        <w:t xml:space="preserve"> (</w:t>
      </w:r>
      <w:r>
        <w:t>xᵢ</w:t>
      </w:r>
      <w:r w:rsidRPr="007B136A">
        <w:rPr>
          <w:lang w:val="ru-RU"/>
        </w:rPr>
        <w:t xml:space="preserve"> − </w:t>
      </w:r>
      <w:r>
        <w:t>x</w:t>
      </w:r>
      <w:r w:rsidRPr="007B136A">
        <w:rPr>
          <w:lang w:val="ru-RU"/>
        </w:rPr>
        <w:t xml:space="preserve">̄)². 7. Несмещённая дисперсия: </w:t>
      </w:r>
      <w:r>
        <w:t>s</w:t>
      </w:r>
      <w:r w:rsidRPr="007B136A">
        <w:rPr>
          <w:lang w:val="ru-RU"/>
        </w:rPr>
        <w:t>² = (1/(</w:t>
      </w:r>
      <w:r>
        <w:t>n</w:t>
      </w:r>
      <w:r w:rsidRPr="007B136A">
        <w:rPr>
          <w:lang w:val="ru-RU"/>
        </w:rPr>
        <w:t xml:space="preserve">−1)) </w:t>
      </w:r>
      <w:r>
        <w:t>Σ</w:t>
      </w:r>
      <w:r w:rsidRPr="007B136A">
        <w:rPr>
          <w:lang w:val="ru-RU"/>
        </w:rPr>
        <w:t xml:space="preserve"> (</w:t>
      </w:r>
      <w:r>
        <w:t>xᵢ</w:t>
      </w:r>
      <w:r w:rsidRPr="007B136A">
        <w:rPr>
          <w:lang w:val="ru-RU"/>
        </w:rPr>
        <w:t xml:space="preserve"> − </w:t>
      </w:r>
      <w:r>
        <w:t>x</w:t>
      </w:r>
      <w:r w:rsidRPr="007B136A">
        <w:rPr>
          <w:lang w:val="ru-RU"/>
        </w:rPr>
        <w:t xml:space="preserve">̄)². 8. Выборочный начальный момент порядка </w:t>
      </w:r>
      <w:r>
        <w:t>k</w:t>
      </w:r>
      <w:r w:rsidRPr="007B136A">
        <w:rPr>
          <w:lang w:val="ru-RU"/>
        </w:rPr>
        <w:t xml:space="preserve">: </w:t>
      </w:r>
      <w:r>
        <w:t>ν</w:t>
      </w:r>
      <w:r w:rsidRPr="007B136A">
        <w:rPr>
          <w:lang w:val="ru-RU"/>
        </w:rPr>
        <w:t>ₖ = (1/</w:t>
      </w:r>
      <w:r>
        <w:t>n</w:t>
      </w:r>
      <w:r w:rsidRPr="007B136A">
        <w:rPr>
          <w:lang w:val="ru-RU"/>
        </w:rPr>
        <w:t xml:space="preserve">) </w:t>
      </w:r>
      <w:r>
        <w:t>Σ</w:t>
      </w:r>
      <w:r w:rsidRPr="007B136A">
        <w:rPr>
          <w:lang w:val="ru-RU"/>
        </w:rPr>
        <w:t xml:space="preserve"> </w:t>
      </w:r>
      <w:r>
        <w:t>xᵢᵏ</w:t>
      </w:r>
      <w:r w:rsidRPr="007B136A">
        <w:rPr>
          <w:lang w:val="ru-RU"/>
        </w:rPr>
        <w:t xml:space="preserve">. 9. Выборочный центральный момент порядка </w:t>
      </w:r>
      <w:r>
        <w:t>k</w:t>
      </w:r>
      <w:r w:rsidRPr="007B136A">
        <w:rPr>
          <w:lang w:val="ru-RU"/>
        </w:rPr>
        <w:t xml:space="preserve">: </w:t>
      </w:r>
      <w:r>
        <w:t>μ</w:t>
      </w:r>
      <w:r w:rsidRPr="007B136A">
        <w:rPr>
          <w:lang w:val="ru-RU"/>
        </w:rPr>
        <w:t>ₖ = (1/</w:t>
      </w:r>
      <w:r>
        <w:t>n</w:t>
      </w:r>
      <w:r w:rsidRPr="007B136A">
        <w:rPr>
          <w:lang w:val="ru-RU"/>
        </w:rPr>
        <w:t xml:space="preserve">) </w:t>
      </w:r>
      <w:r>
        <w:t>Σ</w:t>
      </w:r>
      <w:r w:rsidRPr="007B136A">
        <w:rPr>
          <w:lang w:val="ru-RU"/>
        </w:rPr>
        <w:t xml:space="preserve"> (</w:t>
      </w:r>
      <w:r>
        <w:t>xᵢ</w:t>
      </w:r>
      <w:r w:rsidRPr="007B136A">
        <w:rPr>
          <w:lang w:val="ru-RU"/>
        </w:rPr>
        <w:t xml:space="preserve"> − </w:t>
      </w:r>
      <w:r>
        <w:t>x</w:t>
      </w:r>
      <w:r w:rsidRPr="007B136A">
        <w:rPr>
          <w:lang w:val="ru-RU"/>
        </w:rPr>
        <w:t>̄)</w:t>
      </w:r>
      <w:r>
        <w:t>ᵏ</w:t>
      </w:r>
      <w:r w:rsidRPr="007B136A">
        <w:rPr>
          <w:lang w:val="ru-RU"/>
        </w:rPr>
        <w:t>.</w:t>
      </w:r>
    </w:p>
    <w:p w14:paraId="03FCF094" w14:textId="77777777" w:rsidR="00940AA1" w:rsidRPr="007B136A" w:rsidRDefault="00940AA1">
      <w:pPr>
        <w:ind w:firstLine="0"/>
        <w:rPr>
          <w:lang w:val="ru-RU"/>
        </w:rPr>
      </w:pPr>
    </w:p>
    <w:p w14:paraId="19A62001" w14:textId="77777777" w:rsidR="00940AA1" w:rsidRDefault="00000000">
      <w:pPr>
        <w:ind w:firstLine="0"/>
        <w:jc w:val="center"/>
      </w:pPr>
      <w:proofErr w:type="spellStart"/>
      <w:r>
        <w:lastRenderedPageBreak/>
        <w:t>Таблица</w:t>
      </w:r>
      <w:proofErr w:type="spellEnd"/>
      <w:r>
        <w:t xml:space="preserve"> 1 — </w:t>
      </w:r>
      <w:proofErr w:type="spellStart"/>
      <w:r>
        <w:t>Числовые</w:t>
      </w:r>
      <w:proofErr w:type="spellEnd"/>
      <w:r>
        <w:t xml:space="preserve"> значения выборочных статистик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40AA1" w14:paraId="125E1003" w14:textId="77777777">
        <w:tc>
          <w:tcPr>
            <w:tcW w:w="3324" w:type="dxa"/>
          </w:tcPr>
          <w:p w14:paraId="15268FB9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Статистика</w:t>
            </w:r>
          </w:p>
        </w:tc>
        <w:tc>
          <w:tcPr>
            <w:tcW w:w="3324" w:type="dxa"/>
          </w:tcPr>
          <w:p w14:paraId="03645905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3324" w:type="dxa"/>
          </w:tcPr>
          <w:p w14:paraId="3BB7B9C2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940AA1" w14:paraId="6E12C296" w14:textId="77777777">
        <w:tc>
          <w:tcPr>
            <w:tcW w:w="3324" w:type="dxa"/>
          </w:tcPr>
          <w:p w14:paraId="3D98EFF9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Объём выборки</w:t>
            </w:r>
          </w:p>
        </w:tc>
        <w:tc>
          <w:tcPr>
            <w:tcW w:w="3324" w:type="dxa"/>
          </w:tcPr>
          <w:p w14:paraId="2F3AF5BB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</w:t>
            </w:r>
          </w:p>
        </w:tc>
        <w:tc>
          <w:tcPr>
            <w:tcW w:w="3324" w:type="dxa"/>
          </w:tcPr>
          <w:p w14:paraId="03F1CB59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300</w:t>
            </w:r>
          </w:p>
        </w:tc>
      </w:tr>
      <w:tr w:rsidR="00940AA1" w14:paraId="3DF61EF5" w14:textId="77777777">
        <w:tc>
          <w:tcPr>
            <w:tcW w:w="3324" w:type="dxa"/>
          </w:tcPr>
          <w:p w14:paraId="60BFE99A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Сумма элементов</w:t>
            </w:r>
          </w:p>
        </w:tc>
        <w:tc>
          <w:tcPr>
            <w:tcW w:w="3324" w:type="dxa"/>
          </w:tcPr>
          <w:p w14:paraId="3D71B58D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</w:t>
            </w:r>
          </w:p>
        </w:tc>
        <w:tc>
          <w:tcPr>
            <w:tcW w:w="3324" w:type="dxa"/>
          </w:tcPr>
          <w:p w14:paraId="4E4EBEAF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2154,712704</w:t>
            </w:r>
          </w:p>
        </w:tc>
      </w:tr>
      <w:tr w:rsidR="00940AA1" w14:paraId="7736F58A" w14:textId="77777777">
        <w:tc>
          <w:tcPr>
            <w:tcW w:w="3324" w:type="dxa"/>
          </w:tcPr>
          <w:p w14:paraId="260E7F9D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Выборочное среднее</w:t>
            </w:r>
          </w:p>
        </w:tc>
        <w:tc>
          <w:tcPr>
            <w:tcW w:w="3324" w:type="dxa"/>
          </w:tcPr>
          <w:p w14:paraId="15425F03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x̄</w:t>
            </w:r>
          </w:p>
        </w:tc>
        <w:tc>
          <w:tcPr>
            <w:tcW w:w="3324" w:type="dxa"/>
          </w:tcPr>
          <w:p w14:paraId="2E43B9AD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7,182376</w:t>
            </w:r>
          </w:p>
        </w:tc>
      </w:tr>
      <w:tr w:rsidR="00940AA1" w14:paraId="41F69D47" w14:textId="77777777">
        <w:tc>
          <w:tcPr>
            <w:tcW w:w="3324" w:type="dxa"/>
          </w:tcPr>
          <w:p w14:paraId="1276AB38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Медиана</w:t>
            </w:r>
          </w:p>
        </w:tc>
        <w:tc>
          <w:tcPr>
            <w:tcW w:w="3324" w:type="dxa"/>
          </w:tcPr>
          <w:p w14:paraId="6D932F06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Me</w:t>
            </w:r>
          </w:p>
        </w:tc>
        <w:tc>
          <w:tcPr>
            <w:tcW w:w="3324" w:type="dxa"/>
          </w:tcPr>
          <w:p w14:paraId="427FF569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7,172399</w:t>
            </w:r>
          </w:p>
        </w:tc>
      </w:tr>
      <w:tr w:rsidR="00940AA1" w14:paraId="5BABA16D" w14:textId="77777777">
        <w:tc>
          <w:tcPr>
            <w:tcW w:w="3324" w:type="dxa"/>
          </w:tcPr>
          <w:p w14:paraId="2CFC885B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Мода (округление до 0,01)</w:t>
            </w:r>
          </w:p>
        </w:tc>
        <w:tc>
          <w:tcPr>
            <w:tcW w:w="3324" w:type="dxa"/>
          </w:tcPr>
          <w:p w14:paraId="6F07E38C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Mo</w:t>
            </w:r>
          </w:p>
        </w:tc>
        <w:tc>
          <w:tcPr>
            <w:tcW w:w="3324" w:type="dxa"/>
          </w:tcPr>
          <w:p w14:paraId="1CB15F8F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7,17 (частота 14)</w:t>
            </w:r>
          </w:p>
        </w:tc>
      </w:tr>
      <w:tr w:rsidR="00940AA1" w14:paraId="799BBFEC" w14:textId="77777777">
        <w:tc>
          <w:tcPr>
            <w:tcW w:w="3324" w:type="dxa"/>
          </w:tcPr>
          <w:p w14:paraId="625CC071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Минимум</w:t>
            </w:r>
          </w:p>
        </w:tc>
        <w:tc>
          <w:tcPr>
            <w:tcW w:w="3324" w:type="dxa"/>
          </w:tcPr>
          <w:p w14:paraId="1B4F93D5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x_min</w:t>
            </w:r>
          </w:p>
        </w:tc>
        <w:tc>
          <w:tcPr>
            <w:tcW w:w="3324" w:type="dxa"/>
          </w:tcPr>
          <w:p w14:paraId="56E7119E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6,683850</w:t>
            </w:r>
          </w:p>
        </w:tc>
      </w:tr>
      <w:tr w:rsidR="00940AA1" w14:paraId="52A710D8" w14:textId="77777777">
        <w:tc>
          <w:tcPr>
            <w:tcW w:w="3324" w:type="dxa"/>
          </w:tcPr>
          <w:p w14:paraId="671EC5A8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Максимум</w:t>
            </w:r>
          </w:p>
        </w:tc>
        <w:tc>
          <w:tcPr>
            <w:tcW w:w="3324" w:type="dxa"/>
          </w:tcPr>
          <w:p w14:paraId="2291A0DD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x_max</w:t>
            </w:r>
          </w:p>
        </w:tc>
        <w:tc>
          <w:tcPr>
            <w:tcW w:w="3324" w:type="dxa"/>
          </w:tcPr>
          <w:p w14:paraId="47D5082A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8,195540</w:t>
            </w:r>
          </w:p>
        </w:tc>
      </w:tr>
      <w:tr w:rsidR="00940AA1" w14:paraId="2407FF6E" w14:textId="77777777">
        <w:tc>
          <w:tcPr>
            <w:tcW w:w="3324" w:type="dxa"/>
          </w:tcPr>
          <w:p w14:paraId="6E3E0349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Размах</w:t>
            </w:r>
          </w:p>
        </w:tc>
        <w:tc>
          <w:tcPr>
            <w:tcW w:w="3324" w:type="dxa"/>
          </w:tcPr>
          <w:p w14:paraId="5C10F909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</w:t>
            </w:r>
          </w:p>
        </w:tc>
        <w:tc>
          <w:tcPr>
            <w:tcW w:w="3324" w:type="dxa"/>
          </w:tcPr>
          <w:p w14:paraId="122EAF4E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1,511690</w:t>
            </w:r>
          </w:p>
        </w:tc>
      </w:tr>
      <w:tr w:rsidR="00940AA1" w14:paraId="7B633DF1" w14:textId="77777777">
        <w:tc>
          <w:tcPr>
            <w:tcW w:w="3324" w:type="dxa"/>
          </w:tcPr>
          <w:p w14:paraId="61DEEC5C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Смещённая дисперсия</w:t>
            </w:r>
          </w:p>
        </w:tc>
        <w:tc>
          <w:tcPr>
            <w:tcW w:w="3324" w:type="dxa"/>
          </w:tcPr>
          <w:p w14:paraId="401E779D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3324" w:type="dxa"/>
          </w:tcPr>
          <w:p w14:paraId="6BDF94FA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0,033629</w:t>
            </w:r>
          </w:p>
        </w:tc>
      </w:tr>
      <w:tr w:rsidR="00940AA1" w14:paraId="3436C26F" w14:textId="77777777">
        <w:tc>
          <w:tcPr>
            <w:tcW w:w="3324" w:type="dxa"/>
          </w:tcPr>
          <w:p w14:paraId="294C41F6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Несмещённая дисперсия</w:t>
            </w:r>
          </w:p>
        </w:tc>
        <w:tc>
          <w:tcPr>
            <w:tcW w:w="3324" w:type="dxa"/>
          </w:tcPr>
          <w:p w14:paraId="6D8B3422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s²</w:t>
            </w:r>
          </w:p>
        </w:tc>
        <w:tc>
          <w:tcPr>
            <w:tcW w:w="3324" w:type="dxa"/>
          </w:tcPr>
          <w:p w14:paraId="105BFE48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0,033741</w:t>
            </w:r>
          </w:p>
        </w:tc>
      </w:tr>
      <w:tr w:rsidR="00940AA1" w14:paraId="54F2BE0D" w14:textId="77777777">
        <w:tc>
          <w:tcPr>
            <w:tcW w:w="3324" w:type="dxa"/>
          </w:tcPr>
          <w:p w14:paraId="33CDF198" w14:textId="77777777" w:rsidR="00940AA1" w:rsidRPr="007B136A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7B136A">
              <w:rPr>
                <w:sz w:val="24"/>
                <w:lang w:val="ru-RU"/>
              </w:rPr>
              <w:t>Выборочный начальный момент 3-го порядка</w:t>
            </w:r>
          </w:p>
        </w:tc>
        <w:tc>
          <w:tcPr>
            <w:tcW w:w="3324" w:type="dxa"/>
          </w:tcPr>
          <w:p w14:paraId="7EBA22D1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ν₃</w:t>
            </w:r>
          </w:p>
        </w:tc>
        <w:tc>
          <w:tcPr>
            <w:tcW w:w="3324" w:type="dxa"/>
          </w:tcPr>
          <w:p w14:paraId="45D69A85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371,244725</w:t>
            </w:r>
          </w:p>
        </w:tc>
      </w:tr>
      <w:tr w:rsidR="00940AA1" w14:paraId="1513006A" w14:textId="77777777">
        <w:tc>
          <w:tcPr>
            <w:tcW w:w="3324" w:type="dxa"/>
          </w:tcPr>
          <w:p w14:paraId="7F71DB79" w14:textId="77777777" w:rsidR="00940AA1" w:rsidRPr="007B136A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7B136A">
              <w:rPr>
                <w:sz w:val="24"/>
                <w:lang w:val="ru-RU"/>
              </w:rPr>
              <w:t>Выборочный начальный момент 4-го порядка</w:t>
            </w:r>
          </w:p>
        </w:tc>
        <w:tc>
          <w:tcPr>
            <w:tcW w:w="3324" w:type="dxa"/>
          </w:tcPr>
          <w:p w14:paraId="4DFDC098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ν₄</w:t>
            </w:r>
          </w:p>
        </w:tc>
        <w:tc>
          <w:tcPr>
            <w:tcW w:w="3324" w:type="dxa"/>
          </w:tcPr>
          <w:p w14:paraId="1AD26901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2671,767851</w:t>
            </w:r>
          </w:p>
        </w:tc>
      </w:tr>
      <w:tr w:rsidR="00940AA1" w14:paraId="72F087F9" w14:textId="77777777">
        <w:tc>
          <w:tcPr>
            <w:tcW w:w="3324" w:type="dxa"/>
          </w:tcPr>
          <w:p w14:paraId="1503AD10" w14:textId="77777777" w:rsidR="00940AA1" w:rsidRPr="007B136A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7B136A">
              <w:rPr>
                <w:sz w:val="24"/>
                <w:lang w:val="ru-RU"/>
              </w:rPr>
              <w:t>Выборочный центральный момент 3-го порядка</w:t>
            </w:r>
          </w:p>
        </w:tc>
        <w:tc>
          <w:tcPr>
            <w:tcW w:w="3324" w:type="dxa"/>
          </w:tcPr>
          <w:p w14:paraId="49130E63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μ₃</w:t>
            </w:r>
          </w:p>
        </w:tc>
        <w:tc>
          <w:tcPr>
            <w:tcW w:w="3324" w:type="dxa"/>
          </w:tcPr>
          <w:p w14:paraId="7B1BC20E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0,006352</w:t>
            </w:r>
          </w:p>
        </w:tc>
      </w:tr>
      <w:tr w:rsidR="00940AA1" w14:paraId="45A6B56F" w14:textId="77777777">
        <w:tc>
          <w:tcPr>
            <w:tcW w:w="3324" w:type="dxa"/>
          </w:tcPr>
          <w:p w14:paraId="109D4316" w14:textId="77777777" w:rsidR="00940AA1" w:rsidRPr="007B136A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7B136A">
              <w:rPr>
                <w:sz w:val="24"/>
                <w:lang w:val="ru-RU"/>
              </w:rPr>
              <w:t>Выборочный центральный момент 4-го порядка</w:t>
            </w:r>
          </w:p>
        </w:tc>
        <w:tc>
          <w:tcPr>
            <w:tcW w:w="3324" w:type="dxa"/>
          </w:tcPr>
          <w:p w14:paraId="7C235E8F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μ₄</w:t>
            </w:r>
          </w:p>
        </w:tc>
        <w:tc>
          <w:tcPr>
            <w:tcW w:w="3324" w:type="dxa"/>
          </w:tcPr>
          <w:p w14:paraId="73EF7D4C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0,007527</w:t>
            </w:r>
          </w:p>
        </w:tc>
      </w:tr>
    </w:tbl>
    <w:p w14:paraId="278B41A9" w14:textId="77777777" w:rsidR="00940AA1" w:rsidRDefault="00940AA1">
      <w:pPr>
        <w:ind w:firstLine="0"/>
      </w:pPr>
    </w:p>
    <w:p w14:paraId="2462BE2C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>Примечание о моде. Все 300 наблюдений в выборке попарно различны (непрерывная случайная величина), поэтому в исходном виде моды у выборки нет — каждое значение встречается ровно один раз. Для получения практически интерпретируемой моды значения предварительно округлены до сотых; в этом представлении наибольшую частоту имеет точка 7,17, что согласуется с медианой (7,1724) и подтверждает близость к симметричному одномодальному распределению с центром около 7,17.</w:t>
      </w:r>
    </w:p>
    <w:p w14:paraId="7B266649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Анализ значений: </w:t>
      </w:r>
      <w:r>
        <w:t>x</w:t>
      </w:r>
      <w:r w:rsidRPr="007B136A">
        <w:rPr>
          <w:lang w:val="ru-RU"/>
        </w:rPr>
        <w:t xml:space="preserve">̄ ≈ </w:t>
      </w:r>
      <w:r>
        <w:t>Me</w:t>
      </w:r>
      <w:r w:rsidRPr="007B136A">
        <w:rPr>
          <w:lang w:val="ru-RU"/>
        </w:rPr>
        <w:t>, что характерно для распределений, симметричных относительно центра в логарифмической шкале. Малая величина центрального момента третьего порядка (</w:t>
      </w:r>
      <w:r>
        <w:t>μ</w:t>
      </w:r>
      <w:r w:rsidRPr="007B136A">
        <w:rPr>
          <w:lang w:val="ru-RU"/>
        </w:rPr>
        <w:t xml:space="preserve">₃ ≈ 6,4·10⁻³ при разбросе значений около 1,5) подтверждает практическую симметричность данных. Отношение </w:t>
      </w:r>
      <w:r>
        <w:t>μ</w:t>
      </w:r>
      <w:r w:rsidRPr="007B136A">
        <w:rPr>
          <w:lang w:val="ru-RU"/>
        </w:rPr>
        <w:t>₄/</w:t>
      </w:r>
      <w:r>
        <w:t>D</w:t>
      </w:r>
      <w:r w:rsidRPr="007B136A">
        <w:rPr>
          <w:lang w:val="ru-RU"/>
        </w:rPr>
        <w:t xml:space="preserve">² ≈ 6,66 существенно превышает значение 3, характерное для нормального закона, что </w:t>
      </w:r>
      <w:r w:rsidRPr="007B136A">
        <w:rPr>
          <w:lang w:val="ru-RU"/>
        </w:rPr>
        <w:lastRenderedPageBreak/>
        <w:t xml:space="preserve">свидетельствует о наличии тяжёлых хвостов и согласуется с гипотезой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>.</w:t>
      </w:r>
    </w:p>
    <w:p w14:paraId="0B2F0997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br w:type="page"/>
      </w:r>
    </w:p>
    <w:p w14:paraId="6EB21B45" w14:textId="5DE394C4" w:rsidR="00940AA1" w:rsidRPr="007B136A" w:rsidRDefault="00000000" w:rsidP="007B136A">
      <w:pPr>
        <w:ind w:firstLine="0"/>
        <w:jc w:val="center"/>
        <w:rPr>
          <w:lang w:val="ru-RU"/>
        </w:rPr>
      </w:pPr>
      <w:r w:rsidRPr="007B136A">
        <w:rPr>
          <w:b/>
          <w:lang w:val="ru-RU"/>
        </w:rPr>
        <w:lastRenderedPageBreak/>
        <w:t>4. Эмпирическая функция распределения</w:t>
      </w:r>
    </w:p>
    <w:p w14:paraId="41CD2A9D" w14:textId="77777777" w:rsidR="00940AA1" w:rsidRPr="007B136A" w:rsidRDefault="00940AA1">
      <w:pPr>
        <w:ind w:firstLine="0"/>
        <w:rPr>
          <w:lang w:val="ru-RU"/>
        </w:rPr>
      </w:pPr>
    </w:p>
    <w:p w14:paraId="76E8AF4F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4.1. Определение и алгоритм построения</w:t>
      </w:r>
    </w:p>
    <w:p w14:paraId="579A6794" w14:textId="77777777" w:rsidR="00940AA1" w:rsidRPr="007B136A" w:rsidRDefault="00940AA1">
      <w:pPr>
        <w:ind w:firstLine="0"/>
        <w:rPr>
          <w:lang w:val="ru-RU"/>
        </w:rPr>
      </w:pPr>
    </w:p>
    <w:p w14:paraId="59847899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Эмпирической функцией распределения выборки </w:t>
      </w:r>
      <w:r>
        <w:t>X</w:t>
      </w:r>
      <w:r w:rsidRPr="007B136A">
        <w:rPr>
          <w:lang w:val="ru-RU"/>
        </w:rPr>
        <w:t xml:space="preserve"> = (</w:t>
      </w:r>
      <w:r>
        <w:t>x</w:t>
      </w:r>
      <w:r w:rsidRPr="007B136A">
        <w:rPr>
          <w:lang w:val="ru-RU"/>
        </w:rPr>
        <w:t xml:space="preserve">₁, …, </w:t>
      </w:r>
      <w:r>
        <w:t>x</w:t>
      </w:r>
      <w:r w:rsidRPr="007B136A">
        <w:rPr>
          <w:lang w:val="ru-RU"/>
        </w:rPr>
        <w:t xml:space="preserve">ₙ) называется функция </w:t>
      </w:r>
      <w:r>
        <w:t>F</w:t>
      </w:r>
      <w:r w:rsidRPr="007B136A">
        <w:rPr>
          <w:lang w:val="ru-RU"/>
        </w:rPr>
        <w:t>_</w:t>
      </w:r>
      <w:r>
        <w:t>n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), равная доле элементов выборки, не превосходящих </w:t>
      </w:r>
      <w:r>
        <w:t>x</w:t>
      </w:r>
      <w:r w:rsidRPr="007B136A">
        <w:rPr>
          <w:lang w:val="ru-RU"/>
        </w:rPr>
        <w:t>:</w:t>
      </w:r>
    </w:p>
    <w:p w14:paraId="4A136BA2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    </w:t>
      </w:r>
      <w:r>
        <w:t>F</w:t>
      </w:r>
      <w:r w:rsidRPr="007B136A">
        <w:rPr>
          <w:lang w:val="ru-RU"/>
        </w:rPr>
        <w:t>_</w:t>
      </w:r>
      <w:r>
        <w:t>n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>) = (1/</w:t>
      </w:r>
      <w:r>
        <w:t>n</w:t>
      </w:r>
      <w:r w:rsidRPr="007B136A">
        <w:rPr>
          <w:lang w:val="ru-RU"/>
        </w:rPr>
        <w:t xml:space="preserve">) · |{ </w:t>
      </w:r>
      <w:proofErr w:type="spellStart"/>
      <w:r>
        <w:t>i</w:t>
      </w:r>
      <w:proofErr w:type="spellEnd"/>
      <w:r w:rsidRPr="007B136A">
        <w:rPr>
          <w:lang w:val="ru-RU"/>
        </w:rPr>
        <w:t xml:space="preserve"> : </w:t>
      </w:r>
      <w:r>
        <w:t>xᵢ</w:t>
      </w:r>
      <w:r w:rsidRPr="007B136A">
        <w:rPr>
          <w:lang w:val="ru-RU"/>
        </w:rPr>
        <w:t xml:space="preserve"> ≤ </w:t>
      </w:r>
      <w:r>
        <w:t>x</w:t>
      </w:r>
      <w:r w:rsidRPr="007B136A">
        <w:rPr>
          <w:lang w:val="ru-RU"/>
        </w:rPr>
        <w:t xml:space="preserve"> }|.    (1)</w:t>
      </w:r>
    </w:p>
    <w:p w14:paraId="66150ED3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Свойства </w:t>
      </w:r>
      <w:r>
        <w:t>F</w:t>
      </w:r>
      <w:r w:rsidRPr="007B136A">
        <w:rPr>
          <w:lang w:val="ru-RU"/>
        </w:rPr>
        <w:t>_</w:t>
      </w:r>
      <w:r>
        <w:t>n</w:t>
      </w:r>
      <w:r w:rsidRPr="007B136A">
        <w:rPr>
          <w:lang w:val="ru-RU"/>
        </w:rPr>
        <w:t xml:space="preserve">: 1) </w:t>
      </w:r>
      <w:r>
        <w:t>F</w:t>
      </w:r>
      <w:r w:rsidRPr="007B136A">
        <w:rPr>
          <w:lang w:val="ru-RU"/>
        </w:rPr>
        <w:t>_</w:t>
      </w:r>
      <w:r>
        <w:t>n</w:t>
      </w:r>
      <w:r w:rsidRPr="007B136A">
        <w:rPr>
          <w:lang w:val="ru-RU"/>
        </w:rPr>
        <w:t xml:space="preserve"> — неубывающая ступенчатая функция; 2) </w:t>
      </w:r>
      <w:r>
        <w:t>F</w:t>
      </w:r>
      <w:r w:rsidRPr="007B136A">
        <w:rPr>
          <w:lang w:val="ru-RU"/>
        </w:rPr>
        <w:t>_</w:t>
      </w:r>
      <w:r>
        <w:t>n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) → 0 при </w:t>
      </w:r>
      <w:r>
        <w:t>x</w:t>
      </w:r>
      <w:r w:rsidRPr="007B136A">
        <w:rPr>
          <w:lang w:val="ru-RU"/>
        </w:rPr>
        <w:t xml:space="preserve"> → −∞ и </w:t>
      </w:r>
      <w:r>
        <w:t>F</w:t>
      </w:r>
      <w:r w:rsidRPr="007B136A">
        <w:rPr>
          <w:lang w:val="ru-RU"/>
        </w:rPr>
        <w:t>_</w:t>
      </w:r>
      <w:r>
        <w:t>n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) → 1 при </w:t>
      </w:r>
      <w:r>
        <w:t>x</w:t>
      </w:r>
      <w:r w:rsidRPr="007B136A">
        <w:rPr>
          <w:lang w:val="ru-RU"/>
        </w:rPr>
        <w:t xml:space="preserve"> → +∞; 3) скачки происходят в точках вариационного ряда </w:t>
      </w:r>
      <w:r>
        <w:t>x</w:t>
      </w:r>
      <w:r w:rsidRPr="007B136A">
        <w:rPr>
          <w:lang w:val="ru-RU"/>
        </w:rPr>
        <w:t xml:space="preserve">_(1) ≤ … ≤ </w:t>
      </w:r>
      <w:r>
        <w:t>x</w:t>
      </w:r>
      <w:r w:rsidRPr="007B136A">
        <w:rPr>
          <w:lang w:val="ru-RU"/>
        </w:rPr>
        <w:t>_(</w:t>
      </w:r>
      <w:r>
        <w:t>n</w:t>
      </w:r>
      <w:r w:rsidRPr="007B136A">
        <w:rPr>
          <w:lang w:val="ru-RU"/>
        </w:rPr>
        <w:t xml:space="preserve">), величина скачка в точке </w:t>
      </w:r>
      <w:r>
        <w:t>x</w:t>
      </w:r>
      <w:r w:rsidRPr="007B136A">
        <w:rPr>
          <w:lang w:val="ru-RU"/>
        </w:rPr>
        <w:t>_(</w:t>
      </w:r>
      <w:r>
        <w:t>k</w:t>
      </w:r>
      <w:r w:rsidRPr="007B136A">
        <w:rPr>
          <w:lang w:val="ru-RU"/>
        </w:rPr>
        <w:t>) равна (числу совпадающих с ней значений)/</w:t>
      </w:r>
      <w:r>
        <w:t>n</w:t>
      </w:r>
      <w:r w:rsidRPr="007B136A">
        <w:rPr>
          <w:lang w:val="ru-RU"/>
        </w:rPr>
        <w:t>; для непрерывной выборки все скачки равны 1/</w:t>
      </w:r>
      <w:r>
        <w:t>n</w:t>
      </w:r>
      <w:r w:rsidRPr="007B136A">
        <w:rPr>
          <w:lang w:val="ru-RU"/>
        </w:rPr>
        <w:t xml:space="preserve">. По теореме Гливенко — </w:t>
      </w:r>
      <w:proofErr w:type="spellStart"/>
      <w:r w:rsidRPr="007B136A">
        <w:rPr>
          <w:lang w:val="ru-RU"/>
        </w:rPr>
        <w:t>Кантелли</w:t>
      </w:r>
      <w:proofErr w:type="spellEnd"/>
      <w:r w:rsidRPr="007B136A">
        <w:rPr>
          <w:lang w:val="ru-RU"/>
        </w:rPr>
        <w:t xml:space="preserve"> </w:t>
      </w:r>
      <w:r>
        <w:t>F</w:t>
      </w:r>
      <w:r w:rsidRPr="007B136A">
        <w:rPr>
          <w:lang w:val="ru-RU"/>
        </w:rPr>
        <w:t>_</w:t>
      </w:r>
      <w:r>
        <w:t>n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) сходится равномерно к теоретической функции распределения </w:t>
      </w:r>
      <w:r>
        <w:t>F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) при </w:t>
      </w:r>
      <w:r>
        <w:t>n</w:t>
      </w:r>
      <w:r w:rsidRPr="007B136A">
        <w:rPr>
          <w:lang w:val="ru-RU"/>
        </w:rPr>
        <w:t xml:space="preserve"> → ∞.</w:t>
      </w:r>
    </w:p>
    <w:p w14:paraId="50E6A0D9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Алгоритм построения. (1) Отсортировать выборку по возрастанию. (2) Сформировать значения </w:t>
      </w:r>
      <w:r>
        <w:t>F</w:t>
      </w:r>
      <w:r w:rsidRPr="007B136A">
        <w:rPr>
          <w:lang w:val="ru-RU"/>
        </w:rPr>
        <w:t>_</w:t>
      </w:r>
      <w:r>
        <w:t>n</w:t>
      </w:r>
      <w:r w:rsidRPr="007B136A">
        <w:rPr>
          <w:lang w:val="ru-RU"/>
        </w:rPr>
        <w:t xml:space="preserve"> в точках </w:t>
      </w:r>
      <w:r>
        <w:t>x</w:t>
      </w:r>
      <w:r w:rsidRPr="007B136A">
        <w:rPr>
          <w:lang w:val="ru-RU"/>
        </w:rPr>
        <w:t>_(</w:t>
      </w:r>
      <w:r>
        <w:t>k</w:t>
      </w:r>
      <w:r w:rsidRPr="007B136A">
        <w:rPr>
          <w:lang w:val="ru-RU"/>
        </w:rPr>
        <w:t xml:space="preserve">): </w:t>
      </w:r>
      <w:r>
        <w:t>F</w:t>
      </w:r>
      <w:r w:rsidRPr="007B136A">
        <w:rPr>
          <w:lang w:val="ru-RU"/>
        </w:rPr>
        <w:t>_</w:t>
      </w:r>
      <w:r>
        <w:t>n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>_(</w:t>
      </w:r>
      <w:r>
        <w:t>k</w:t>
      </w:r>
      <w:r w:rsidRPr="007B136A">
        <w:rPr>
          <w:lang w:val="ru-RU"/>
        </w:rPr>
        <w:t xml:space="preserve">)) = </w:t>
      </w:r>
      <w:r>
        <w:t>k</w:t>
      </w:r>
      <w:r w:rsidRPr="007B136A">
        <w:rPr>
          <w:lang w:val="ru-RU"/>
        </w:rPr>
        <w:t xml:space="preserve"> / </w:t>
      </w:r>
      <w:r>
        <w:t>n</w:t>
      </w:r>
      <w:r w:rsidRPr="007B136A">
        <w:rPr>
          <w:lang w:val="ru-RU"/>
        </w:rPr>
        <w:t>. (3) На интервале [</w:t>
      </w:r>
      <w:r>
        <w:t>x</w:t>
      </w:r>
      <w:r w:rsidRPr="007B136A">
        <w:rPr>
          <w:lang w:val="ru-RU"/>
        </w:rPr>
        <w:t>_(</w:t>
      </w:r>
      <w:r>
        <w:t>k</w:t>
      </w:r>
      <w:r w:rsidRPr="007B136A">
        <w:rPr>
          <w:lang w:val="ru-RU"/>
        </w:rPr>
        <w:t xml:space="preserve">), </w:t>
      </w:r>
      <w:r>
        <w:t>x</w:t>
      </w:r>
      <w:r w:rsidRPr="007B136A">
        <w:rPr>
          <w:lang w:val="ru-RU"/>
        </w:rPr>
        <w:t>_(</w:t>
      </w:r>
      <w:r>
        <w:t>k</w:t>
      </w:r>
      <w:r w:rsidRPr="007B136A">
        <w:rPr>
          <w:lang w:val="ru-RU"/>
        </w:rPr>
        <w:t xml:space="preserve">+1)) функция постоянна и равна </w:t>
      </w:r>
      <w:r>
        <w:t>k</w:t>
      </w:r>
      <w:r w:rsidRPr="007B136A">
        <w:rPr>
          <w:lang w:val="ru-RU"/>
        </w:rPr>
        <w:t>/</w:t>
      </w:r>
      <w:r>
        <w:t>n</w:t>
      </w:r>
      <w:r w:rsidRPr="007B136A">
        <w:rPr>
          <w:lang w:val="ru-RU"/>
        </w:rPr>
        <w:t xml:space="preserve">; при </w:t>
      </w:r>
      <w:r>
        <w:t>x</w:t>
      </w:r>
      <w:r w:rsidRPr="007B136A">
        <w:rPr>
          <w:lang w:val="ru-RU"/>
        </w:rPr>
        <w:t xml:space="preserve"> &lt; </w:t>
      </w:r>
      <w:r>
        <w:t>x</w:t>
      </w:r>
      <w:r w:rsidRPr="007B136A">
        <w:rPr>
          <w:lang w:val="ru-RU"/>
        </w:rPr>
        <w:t xml:space="preserve">_(1) — равна 0, при </w:t>
      </w:r>
      <w:r>
        <w:t>x</w:t>
      </w:r>
      <w:r w:rsidRPr="007B136A">
        <w:rPr>
          <w:lang w:val="ru-RU"/>
        </w:rPr>
        <w:t xml:space="preserve"> ≥ </w:t>
      </w:r>
      <w:r>
        <w:t>x</w:t>
      </w:r>
      <w:r w:rsidRPr="007B136A">
        <w:rPr>
          <w:lang w:val="ru-RU"/>
        </w:rPr>
        <w:t>_(</w:t>
      </w:r>
      <w:r>
        <w:t>n</w:t>
      </w:r>
      <w:r w:rsidRPr="007B136A">
        <w:rPr>
          <w:lang w:val="ru-RU"/>
        </w:rPr>
        <w:t>) — равна 1.</w:t>
      </w:r>
    </w:p>
    <w:p w14:paraId="3AB589C3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Реализация на </w:t>
      </w:r>
      <w:r>
        <w:t>Python</w:t>
      </w:r>
      <w:r w:rsidRPr="007B136A">
        <w:rPr>
          <w:lang w:val="ru-RU"/>
        </w:rPr>
        <w:t xml:space="preserve"> без использования готовых процедур приведена в Приложении А (функция </w:t>
      </w:r>
      <w:proofErr w:type="spellStart"/>
      <w:r>
        <w:t>ecdf</w:t>
      </w:r>
      <w:proofErr w:type="spellEnd"/>
      <w:r w:rsidRPr="007B136A">
        <w:rPr>
          <w:lang w:val="ru-RU"/>
        </w:rPr>
        <w:t xml:space="preserve">). Графики построены </w:t>
      </w:r>
      <w:r>
        <w:t>matplotlib</w:t>
      </w:r>
      <w:r w:rsidRPr="007B136A">
        <w:rPr>
          <w:lang w:val="ru-RU"/>
        </w:rPr>
        <w:t>.</w:t>
      </w:r>
      <w:proofErr w:type="spellStart"/>
      <w:r>
        <w:t>pyplot</w:t>
      </w:r>
      <w:proofErr w:type="spellEnd"/>
      <w:r w:rsidRPr="007B136A">
        <w:rPr>
          <w:lang w:val="ru-RU"/>
        </w:rPr>
        <w:t>.</w:t>
      </w:r>
      <w:r>
        <w:t>step</w:t>
      </w:r>
      <w:r w:rsidRPr="007B136A">
        <w:rPr>
          <w:lang w:val="ru-RU"/>
        </w:rPr>
        <w:t xml:space="preserve"> с параметром </w:t>
      </w:r>
      <w:r>
        <w:t>where</w:t>
      </w:r>
      <w:r w:rsidRPr="007B136A">
        <w:rPr>
          <w:lang w:val="ru-RU"/>
        </w:rPr>
        <w:t>='</w:t>
      </w:r>
      <w:r>
        <w:t>post</w:t>
      </w:r>
      <w:r w:rsidRPr="007B136A">
        <w:rPr>
          <w:lang w:val="ru-RU"/>
        </w:rPr>
        <w:t>'.</w:t>
      </w:r>
    </w:p>
    <w:p w14:paraId="6172CB04" w14:textId="77777777" w:rsidR="00940AA1" w:rsidRPr="007B136A" w:rsidRDefault="00940AA1">
      <w:pPr>
        <w:ind w:firstLine="0"/>
        <w:rPr>
          <w:lang w:val="ru-RU"/>
        </w:rPr>
      </w:pPr>
    </w:p>
    <w:p w14:paraId="0BE335BE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 xml:space="preserve">4.2. Графики ЭФР для </w:t>
      </w:r>
      <w:proofErr w:type="spellStart"/>
      <w:r w:rsidRPr="007B136A">
        <w:rPr>
          <w:b/>
          <w:lang w:val="ru-RU"/>
        </w:rPr>
        <w:t>подвыборок</w:t>
      </w:r>
      <w:proofErr w:type="spellEnd"/>
    </w:p>
    <w:p w14:paraId="269172F9" w14:textId="77777777" w:rsidR="00940AA1" w:rsidRPr="007B136A" w:rsidRDefault="00940AA1">
      <w:pPr>
        <w:ind w:firstLine="0"/>
        <w:rPr>
          <w:lang w:val="ru-RU"/>
        </w:rPr>
      </w:pPr>
    </w:p>
    <w:p w14:paraId="34F46FBB" w14:textId="77777777" w:rsidR="00940AA1" w:rsidRPr="0046285B" w:rsidRDefault="00000000">
      <w:pPr>
        <w:rPr>
          <w:lang w:val="ru-RU"/>
        </w:rPr>
      </w:pPr>
      <w:r w:rsidRPr="007B136A">
        <w:rPr>
          <w:lang w:val="ru-RU"/>
        </w:rPr>
        <w:t xml:space="preserve">Из исходной выборки сделаны случайные </w:t>
      </w:r>
      <w:proofErr w:type="spellStart"/>
      <w:r w:rsidRPr="007B136A">
        <w:rPr>
          <w:lang w:val="ru-RU"/>
        </w:rPr>
        <w:t>подвыборки</w:t>
      </w:r>
      <w:proofErr w:type="spellEnd"/>
      <w:r w:rsidRPr="007B136A">
        <w:rPr>
          <w:lang w:val="ru-RU"/>
        </w:rPr>
        <w:t xml:space="preserve"> объёмов 10, 100 и 200 (без возвращения, генератор </w:t>
      </w:r>
      <w:proofErr w:type="spellStart"/>
      <w:r>
        <w:t>numpy</w:t>
      </w:r>
      <w:proofErr w:type="spellEnd"/>
      <w:r w:rsidRPr="007B136A">
        <w:rPr>
          <w:lang w:val="ru-RU"/>
        </w:rPr>
        <w:t>.</w:t>
      </w:r>
      <w:r>
        <w:t>random</w:t>
      </w:r>
      <w:r w:rsidRPr="007B136A">
        <w:rPr>
          <w:lang w:val="ru-RU"/>
        </w:rPr>
        <w:t>.</w:t>
      </w:r>
      <w:r>
        <w:t>default</w:t>
      </w:r>
      <w:r w:rsidRPr="007B136A">
        <w:rPr>
          <w:lang w:val="ru-RU"/>
        </w:rPr>
        <w:t>_</w:t>
      </w:r>
      <w:proofErr w:type="spellStart"/>
      <w:r>
        <w:t>rng</w:t>
      </w:r>
      <w:proofErr w:type="spellEnd"/>
      <w:r w:rsidRPr="007B136A">
        <w:rPr>
          <w:lang w:val="ru-RU"/>
        </w:rPr>
        <w:t xml:space="preserve"> с фиксированным зерном для воспроизводимости). </w:t>
      </w:r>
      <w:r w:rsidRPr="0046285B">
        <w:rPr>
          <w:lang w:val="ru-RU"/>
        </w:rPr>
        <w:t>Графики ЭФР приведены ниже.</w:t>
      </w:r>
    </w:p>
    <w:p w14:paraId="206F3865" w14:textId="77777777" w:rsidR="00940AA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7C4457" wp14:editId="4E568084">
            <wp:extent cx="512064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df_1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3DE6" w14:textId="77777777" w:rsidR="00940AA1" w:rsidRDefault="00000000">
      <w:pPr>
        <w:ind w:firstLine="0"/>
        <w:jc w:val="center"/>
      </w:pPr>
      <w:r>
        <w:rPr>
          <w:i/>
        </w:rPr>
        <w:t>Рис. 1. ЭФР подвыборки n = 10</w:t>
      </w:r>
    </w:p>
    <w:p w14:paraId="73FA9E22" w14:textId="77777777" w:rsidR="00940AA1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78D29A8" wp14:editId="2D840CD7">
            <wp:extent cx="512064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df_1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68AC" w14:textId="77777777" w:rsidR="00940AA1" w:rsidRDefault="00000000">
      <w:pPr>
        <w:ind w:firstLine="0"/>
        <w:jc w:val="center"/>
      </w:pPr>
      <w:r>
        <w:rPr>
          <w:i/>
        </w:rPr>
        <w:t>Рис. 2. ЭФР подвыборки n = 100</w:t>
      </w:r>
    </w:p>
    <w:p w14:paraId="15698519" w14:textId="77777777" w:rsidR="00940AA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ED62C8" wp14:editId="56F361DB">
            <wp:extent cx="512064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df_2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D83E" w14:textId="77777777" w:rsidR="00940AA1" w:rsidRDefault="00000000">
      <w:pPr>
        <w:ind w:firstLine="0"/>
        <w:jc w:val="center"/>
      </w:pPr>
      <w:r>
        <w:rPr>
          <w:i/>
        </w:rPr>
        <w:t>Рис. 3. ЭФР подвыборки n = 200</w:t>
      </w:r>
    </w:p>
    <w:p w14:paraId="562B72ED" w14:textId="77777777" w:rsidR="00940AA1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1FDE82C" wp14:editId="14C0C31E">
            <wp:extent cx="512064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df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D4F9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i/>
          <w:lang w:val="ru-RU"/>
        </w:rPr>
        <w:t xml:space="preserve">Рис. 4. ЭФР полной выборки </w:t>
      </w:r>
      <w:r>
        <w:rPr>
          <w:i/>
        </w:rPr>
        <w:t>n</w:t>
      </w:r>
      <w:r w:rsidRPr="007B136A">
        <w:rPr>
          <w:i/>
          <w:lang w:val="ru-RU"/>
        </w:rPr>
        <w:t xml:space="preserve"> = 300</w:t>
      </w:r>
    </w:p>
    <w:p w14:paraId="74CB3D5B" w14:textId="77777777" w:rsidR="00940AA1" w:rsidRPr="007B136A" w:rsidRDefault="00940AA1">
      <w:pPr>
        <w:ind w:firstLine="0"/>
        <w:rPr>
          <w:lang w:val="ru-RU"/>
        </w:rPr>
      </w:pPr>
    </w:p>
    <w:p w14:paraId="33FDB14A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4.3. Выводы по ЭФР</w:t>
      </w:r>
    </w:p>
    <w:p w14:paraId="268726A5" w14:textId="77777777" w:rsidR="00940AA1" w:rsidRPr="007B136A" w:rsidRDefault="00940AA1">
      <w:pPr>
        <w:ind w:firstLine="0"/>
        <w:rPr>
          <w:lang w:val="ru-RU"/>
        </w:rPr>
      </w:pPr>
    </w:p>
    <w:p w14:paraId="29E25BB7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lastRenderedPageBreak/>
        <w:t xml:space="preserve">1. Форма ЭФР. Уже при </w:t>
      </w:r>
      <w:r>
        <w:t>n</w:t>
      </w:r>
      <w:r w:rsidRPr="007B136A">
        <w:rPr>
          <w:lang w:val="ru-RU"/>
        </w:rPr>
        <w:t xml:space="preserve"> = 100 ЭФР приобретает гладкую </w:t>
      </w:r>
      <w:r>
        <w:t>S</w:t>
      </w:r>
      <w:r w:rsidRPr="007B136A">
        <w:rPr>
          <w:lang w:val="ru-RU"/>
        </w:rPr>
        <w:t xml:space="preserve">-образную форму с выраженным «изгибом» вблизи </w:t>
      </w:r>
      <w:r>
        <w:t>x</w:t>
      </w:r>
      <w:r w:rsidRPr="007B136A">
        <w:rPr>
          <w:lang w:val="ru-RU"/>
        </w:rPr>
        <w:t xml:space="preserve"> ≈ 7,17. Эта точка близка к выборочной медиане (7,1724) и к значению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̂) ≈ 7,1801, где </w:t>
      </w:r>
      <w:r>
        <w:t>μ</w:t>
      </w:r>
      <w:r w:rsidRPr="007B136A">
        <w:rPr>
          <w:lang w:val="ru-RU"/>
        </w:rPr>
        <w:t>̂ = 1,9713 — среднее логарифмов выборки.</w:t>
      </w:r>
    </w:p>
    <w:p w14:paraId="6BE531CD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2. Соответствие теоретическому виду. Полученный график визуально согласуется с </w:t>
      </w:r>
      <w:r>
        <w:t>CDF</w:t>
      </w:r>
      <w:r w:rsidRPr="007B136A">
        <w:rPr>
          <w:lang w:val="ru-RU"/>
        </w:rPr>
        <w:t xml:space="preserve">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(см. раздел 6): резкий рост в окрестности </w:t>
      </w:r>
      <w:r>
        <w:t>x</w:t>
      </w:r>
      <w:r w:rsidRPr="007B136A">
        <w:rPr>
          <w:lang w:val="ru-RU"/>
        </w:rPr>
        <w:t xml:space="preserve"> =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>) и медленный «выход на единицу» справа за счёт тяжёлого хвоста.</w:t>
      </w:r>
    </w:p>
    <w:p w14:paraId="52B479C3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3. Предположения о параметрах. По выборке получены грубые оценки: </w:t>
      </w:r>
      <w:r>
        <w:t>μ</w:t>
      </w:r>
      <w:r w:rsidRPr="007B136A">
        <w:rPr>
          <w:lang w:val="ru-RU"/>
        </w:rPr>
        <w:t xml:space="preserve">̂ ≈ 1,9713 (среднее логарифмов), </w:t>
      </w:r>
      <w:r>
        <w:t>b</w:t>
      </w:r>
      <w:r w:rsidRPr="007B136A">
        <w:rPr>
          <w:lang w:val="ru-RU"/>
        </w:rPr>
        <w:t xml:space="preserve">̂ ≈ 0,0179 (из соотношения </w:t>
      </w:r>
      <w:r>
        <w:t>Var</w:t>
      </w:r>
      <w:r w:rsidRPr="007B136A">
        <w:rPr>
          <w:lang w:val="ru-RU"/>
        </w:rPr>
        <w:t>(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>) = 2</w:t>
      </w:r>
      <w:r>
        <w:t>b</w:t>
      </w:r>
      <w:r w:rsidRPr="007B136A">
        <w:rPr>
          <w:lang w:val="ru-RU"/>
        </w:rPr>
        <w:t>² по несмещённой дисперсии логарифмов). Полученные значения согласуются с положением и крутизной перегиба ЭФР.</w:t>
      </w:r>
    </w:p>
    <w:p w14:paraId="70B00414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br w:type="page"/>
      </w:r>
    </w:p>
    <w:p w14:paraId="39542FE4" w14:textId="548A7B1A" w:rsidR="00940AA1" w:rsidRPr="007B136A" w:rsidRDefault="00000000" w:rsidP="007B136A">
      <w:pPr>
        <w:ind w:firstLine="0"/>
        <w:jc w:val="center"/>
        <w:rPr>
          <w:lang w:val="ru-RU"/>
        </w:rPr>
      </w:pPr>
      <w:r w:rsidRPr="007B136A">
        <w:rPr>
          <w:b/>
          <w:lang w:val="ru-RU"/>
        </w:rPr>
        <w:lastRenderedPageBreak/>
        <w:t>5. Гистограмма</w:t>
      </w:r>
    </w:p>
    <w:p w14:paraId="6DBE0801" w14:textId="77777777" w:rsidR="00940AA1" w:rsidRPr="007B136A" w:rsidRDefault="00940AA1">
      <w:pPr>
        <w:ind w:firstLine="0"/>
        <w:rPr>
          <w:lang w:val="ru-RU"/>
        </w:rPr>
      </w:pPr>
    </w:p>
    <w:p w14:paraId="2E4607D3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5.1. Определение и алгоритм построения</w:t>
      </w:r>
    </w:p>
    <w:p w14:paraId="4FA6EE10" w14:textId="77777777" w:rsidR="00940AA1" w:rsidRPr="007B136A" w:rsidRDefault="00940AA1">
      <w:pPr>
        <w:ind w:firstLine="0"/>
        <w:rPr>
          <w:lang w:val="ru-RU"/>
        </w:rPr>
      </w:pPr>
    </w:p>
    <w:p w14:paraId="5207AF6F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Гистограммой выборки </w:t>
      </w:r>
      <w:r>
        <w:t>X</w:t>
      </w:r>
      <w:r w:rsidRPr="007B136A">
        <w:rPr>
          <w:lang w:val="ru-RU"/>
        </w:rPr>
        <w:t xml:space="preserve"> называется кусочно-постоянная функция, построенная по разбиению области значений выборки на </w:t>
      </w:r>
      <w:r>
        <w:t>k</w:t>
      </w:r>
      <w:r w:rsidRPr="007B136A">
        <w:rPr>
          <w:lang w:val="ru-RU"/>
        </w:rPr>
        <w:t xml:space="preserve"> непересекающихся интервалов (карманов) [</w:t>
      </w:r>
      <w:r>
        <w:t>c</w:t>
      </w:r>
      <w:r w:rsidRPr="007B136A">
        <w:rPr>
          <w:lang w:val="ru-RU"/>
        </w:rPr>
        <w:t xml:space="preserve">₀, </w:t>
      </w:r>
      <w:r>
        <w:t>c</w:t>
      </w:r>
      <w:r w:rsidRPr="007B136A">
        <w:rPr>
          <w:lang w:val="ru-RU"/>
        </w:rPr>
        <w:t>₁), [</w:t>
      </w:r>
      <w:r>
        <w:t>c</w:t>
      </w:r>
      <w:r w:rsidRPr="007B136A">
        <w:rPr>
          <w:lang w:val="ru-RU"/>
        </w:rPr>
        <w:t xml:space="preserve">₁, </w:t>
      </w:r>
      <w:r>
        <w:t>c</w:t>
      </w:r>
      <w:r w:rsidRPr="007B136A">
        <w:rPr>
          <w:lang w:val="ru-RU"/>
        </w:rPr>
        <w:t>₂), …, [</w:t>
      </w:r>
      <w:r>
        <w:t>c</w:t>
      </w:r>
      <w:r w:rsidRPr="007B136A">
        <w:rPr>
          <w:lang w:val="ru-RU"/>
        </w:rPr>
        <w:t>_{</w:t>
      </w:r>
      <w:r>
        <w:t>k</w:t>
      </w:r>
      <w:r w:rsidRPr="007B136A">
        <w:rPr>
          <w:lang w:val="ru-RU"/>
        </w:rPr>
        <w:t xml:space="preserve">−1}, </w:t>
      </w:r>
      <w:r>
        <w:t>c</w:t>
      </w:r>
      <w:r w:rsidRPr="007B136A">
        <w:rPr>
          <w:lang w:val="ru-RU"/>
        </w:rPr>
        <w:t>_</w:t>
      </w:r>
      <w:r>
        <w:t>k</w:t>
      </w:r>
      <w:r w:rsidRPr="007B136A">
        <w:rPr>
          <w:lang w:val="ru-RU"/>
        </w:rPr>
        <w:t xml:space="preserve">]. Для </w:t>
      </w:r>
      <w:proofErr w:type="spellStart"/>
      <w:r>
        <w:t>i</w:t>
      </w:r>
      <w:proofErr w:type="spellEnd"/>
      <w:r w:rsidRPr="007B136A">
        <w:rPr>
          <w:lang w:val="ru-RU"/>
        </w:rPr>
        <w:t xml:space="preserve">-го интервала ширины </w:t>
      </w:r>
      <w:r>
        <w:t>Δᵢ</w:t>
      </w:r>
      <w:r w:rsidRPr="007B136A">
        <w:rPr>
          <w:lang w:val="ru-RU"/>
        </w:rPr>
        <w:t xml:space="preserve"> = </w:t>
      </w:r>
      <w:r>
        <w:t>cᵢ</w:t>
      </w:r>
      <w:r w:rsidRPr="007B136A">
        <w:rPr>
          <w:lang w:val="ru-RU"/>
        </w:rPr>
        <w:t xml:space="preserve"> − </w:t>
      </w:r>
      <w:r>
        <w:t>cᵢ</w:t>
      </w:r>
      <w:r w:rsidRPr="007B136A">
        <w:rPr>
          <w:lang w:val="ru-RU"/>
        </w:rPr>
        <w:t xml:space="preserve">₋₁, в который попало </w:t>
      </w:r>
      <w:r>
        <w:t>nᵢ</w:t>
      </w:r>
      <w:r w:rsidRPr="007B136A">
        <w:rPr>
          <w:lang w:val="ru-RU"/>
        </w:rPr>
        <w:t xml:space="preserve"> наблюдений, значение гистограммы плотности равно:</w:t>
      </w:r>
    </w:p>
    <w:p w14:paraId="0BE20414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    </w:t>
      </w:r>
      <w:r>
        <w:t>h</w:t>
      </w:r>
      <w:r w:rsidRPr="007B136A">
        <w:rPr>
          <w:lang w:val="ru-RU"/>
        </w:rPr>
        <w:t>_</w:t>
      </w:r>
      <w:proofErr w:type="spellStart"/>
      <w:r>
        <w:t>i</w:t>
      </w:r>
      <w:proofErr w:type="spellEnd"/>
      <w:r w:rsidRPr="007B136A">
        <w:rPr>
          <w:lang w:val="ru-RU"/>
        </w:rPr>
        <w:t xml:space="preserve"> = </w:t>
      </w:r>
      <w:r>
        <w:t>nᵢ</w:t>
      </w:r>
      <w:r w:rsidRPr="007B136A">
        <w:rPr>
          <w:lang w:val="ru-RU"/>
        </w:rPr>
        <w:t xml:space="preserve"> / (</w:t>
      </w:r>
      <w:r>
        <w:t>n</w:t>
      </w:r>
      <w:r w:rsidRPr="007B136A">
        <w:rPr>
          <w:lang w:val="ru-RU"/>
        </w:rPr>
        <w:t xml:space="preserve"> · </w:t>
      </w:r>
      <w:r>
        <w:t>Δᵢ</w:t>
      </w:r>
      <w:r w:rsidRPr="007B136A">
        <w:rPr>
          <w:lang w:val="ru-RU"/>
        </w:rPr>
        <w:t>).    (2)</w:t>
      </w:r>
    </w:p>
    <w:p w14:paraId="78C32311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При равной ширине интервалов </w:t>
      </w:r>
      <w:r>
        <w:t>Δᵢ</w:t>
      </w:r>
      <w:r w:rsidRPr="007B136A">
        <w:rPr>
          <w:lang w:val="ru-RU"/>
        </w:rPr>
        <w:t xml:space="preserve"> ≡ </w:t>
      </w:r>
      <w:r>
        <w:t>Δ</w:t>
      </w:r>
      <w:r w:rsidRPr="007B136A">
        <w:rPr>
          <w:lang w:val="ru-RU"/>
        </w:rPr>
        <w:t xml:space="preserve"> = (</w:t>
      </w:r>
      <w:r>
        <w:t>x</w:t>
      </w:r>
      <w:r w:rsidRPr="007B136A">
        <w:rPr>
          <w:lang w:val="ru-RU"/>
        </w:rPr>
        <w:t xml:space="preserve">ₘₐₓ − </w:t>
      </w:r>
      <w:r>
        <w:t>x</w:t>
      </w:r>
      <w:r w:rsidRPr="007B136A">
        <w:rPr>
          <w:lang w:val="ru-RU"/>
        </w:rPr>
        <w:t>ₘ</w:t>
      </w:r>
      <w:r>
        <w:t>ᵢ</w:t>
      </w:r>
      <w:r w:rsidRPr="007B136A">
        <w:rPr>
          <w:lang w:val="ru-RU"/>
        </w:rPr>
        <w:t>ₙ)/</w:t>
      </w:r>
      <w:r>
        <w:t>k</w:t>
      </w:r>
      <w:r w:rsidRPr="007B136A">
        <w:rPr>
          <w:lang w:val="ru-RU"/>
        </w:rPr>
        <w:t xml:space="preserve">. В пределе при </w:t>
      </w:r>
      <w:r>
        <w:t>n</w:t>
      </w:r>
      <w:r w:rsidRPr="007B136A">
        <w:rPr>
          <w:lang w:val="ru-RU"/>
        </w:rPr>
        <w:t xml:space="preserve"> → ∞ и </w:t>
      </w:r>
      <w:r>
        <w:t>Δ</w:t>
      </w:r>
      <w:r w:rsidRPr="007B136A">
        <w:rPr>
          <w:lang w:val="ru-RU"/>
        </w:rPr>
        <w:t xml:space="preserve"> → 0 (с условием </w:t>
      </w:r>
      <w:proofErr w:type="spellStart"/>
      <w:r>
        <w:t>nΔ</w:t>
      </w:r>
      <w:proofErr w:type="spellEnd"/>
      <w:r w:rsidRPr="007B136A">
        <w:rPr>
          <w:lang w:val="ru-RU"/>
        </w:rPr>
        <w:t xml:space="preserve"> → ∞) гистограмма сходится к плотности теоретического распределения </w:t>
      </w:r>
      <w:r>
        <w:t>f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>); таким образом, гистограмма — состоятельная оценка плотности.</w:t>
      </w:r>
    </w:p>
    <w:p w14:paraId="71253F08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Алгоритм построения. (1) Зафиксировать </w:t>
      </w:r>
      <w:r>
        <w:t>x</w:t>
      </w:r>
      <w:r w:rsidRPr="007B136A">
        <w:rPr>
          <w:lang w:val="ru-RU"/>
        </w:rPr>
        <w:t>ₘ</w:t>
      </w:r>
      <w:r>
        <w:t>ᵢ</w:t>
      </w:r>
      <w:r w:rsidRPr="007B136A">
        <w:rPr>
          <w:lang w:val="ru-RU"/>
        </w:rPr>
        <w:t xml:space="preserve">ₙ и </w:t>
      </w:r>
      <w:r>
        <w:t>x</w:t>
      </w:r>
      <w:r w:rsidRPr="007B136A">
        <w:rPr>
          <w:lang w:val="ru-RU"/>
        </w:rPr>
        <w:t xml:space="preserve">ₘₐₓ — границы выборки. (2) Выбрать число интервалов </w:t>
      </w:r>
      <w:r>
        <w:t>k</w:t>
      </w:r>
      <w:r w:rsidRPr="007B136A">
        <w:rPr>
          <w:lang w:val="ru-RU"/>
        </w:rPr>
        <w:t xml:space="preserve">. В работе использована формула </w:t>
      </w:r>
      <w:proofErr w:type="spellStart"/>
      <w:r w:rsidRPr="007B136A">
        <w:rPr>
          <w:lang w:val="ru-RU"/>
        </w:rPr>
        <w:t>Стёрджеса</w:t>
      </w:r>
      <w:proofErr w:type="spellEnd"/>
      <w:r w:rsidRPr="007B136A">
        <w:rPr>
          <w:lang w:val="ru-RU"/>
        </w:rPr>
        <w:t xml:space="preserve"> </w:t>
      </w:r>
      <w:r>
        <w:t>k</w:t>
      </w:r>
      <w:r w:rsidRPr="007B136A">
        <w:rPr>
          <w:lang w:val="ru-RU"/>
        </w:rPr>
        <w:t xml:space="preserve"> = </w:t>
      </w:r>
      <w:r>
        <w:t>round</w:t>
      </w:r>
      <w:r w:rsidRPr="007B136A">
        <w:rPr>
          <w:lang w:val="ru-RU"/>
        </w:rPr>
        <w:t xml:space="preserve">(1 + </w:t>
      </w:r>
      <w:r>
        <w:t>log</w:t>
      </w:r>
      <w:r w:rsidRPr="007B136A">
        <w:rPr>
          <w:lang w:val="ru-RU"/>
        </w:rPr>
        <w:t xml:space="preserve">₂ </w:t>
      </w:r>
      <w:r>
        <w:t>n</w:t>
      </w:r>
      <w:r w:rsidRPr="007B136A">
        <w:rPr>
          <w:lang w:val="ru-RU"/>
        </w:rPr>
        <w:t xml:space="preserve">), дающая для </w:t>
      </w:r>
      <w:r>
        <w:t>n</w:t>
      </w:r>
      <w:r w:rsidRPr="007B136A">
        <w:rPr>
          <w:lang w:val="ru-RU"/>
        </w:rPr>
        <w:t xml:space="preserve"> = 300 значение </w:t>
      </w:r>
      <w:r>
        <w:t>k</w:t>
      </w:r>
      <w:r w:rsidRPr="007B136A">
        <w:rPr>
          <w:lang w:val="ru-RU"/>
        </w:rPr>
        <w:t xml:space="preserve"> = 9; для </w:t>
      </w:r>
      <w:proofErr w:type="spellStart"/>
      <w:r w:rsidRPr="007B136A">
        <w:rPr>
          <w:lang w:val="ru-RU"/>
        </w:rPr>
        <w:t>подвыборок</w:t>
      </w:r>
      <w:proofErr w:type="spellEnd"/>
      <w:r w:rsidRPr="007B136A">
        <w:rPr>
          <w:lang w:val="ru-RU"/>
        </w:rPr>
        <w:t xml:space="preserve"> </w:t>
      </w:r>
      <w:r>
        <w:t>k</w:t>
      </w:r>
      <w:r w:rsidRPr="007B136A">
        <w:rPr>
          <w:lang w:val="ru-RU"/>
        </w:rPr>
        <w:t xml:space="preserve"> = 4 (</w:t>
      </w:r>
      <w:r>
        <w:t>n</w:t>
      </w:r>
      <w:r w:rsidRPr="007B136A">
        <w:rPr>
          <w:lang w:val="ru-RU"/>
        </w:rPr>
        <w:t xml:space="preserve"> = 10), </w:t>
      </w:r>
      <w:r>
        <w:t>k</w:t>
      </w:r>
      <w:r w:rsidRPr="007B136A">
        <w:rPr>
          <w:lang w:val="ru-RU"/>
        </w:rPr>
        <w:t xml:space="preserve"> = 8 (</w:t>
      </w:r>
      <w:r>
        <w:t>n</w:t>
      </w:r>
      <w:r w:rsidRPr="007B136A">
        <w:rPr>
          <w:lang w:val="ru-RU"/>
        </w:rPr>
        <w:t xml:space="preserve"> = 100), </w:t>
      </w:r>
      <w:r>
        <w:t>k</w:t>
      </w:r>
      <w:r w:rsidRPr="007B136A">
        <w:rPr>
          <w:lang w:val="ru-RU"/>
        </w:rPr>
        <w:t xml:space="preserve"> = 9 (</w:t>
      </w:r>
      <w:r>
        <w:t>n</w:t>
      </w:r>
      <w:r w:rsidRPr="007B136A">
        <w:rPr>
          <w:lang w:val="ru-RU"/>
        </w:rPr>
        <w:t xml:space="preserve"> = 200). (3) Задать границы </w:t>
      </w:r>
      <w:r>
        <w:t>cᵢ</w:t>
      </w:r>
      <w:r w:rsidRPr="007B136A">
        <w:rPr>
          <w:lang w:val="ru-RU"/>
        </w:rPr>
        <w:t xml:space="preserve"> = </w:t>
      </w:r>
      <w:r>
        <w:t>x</w:t>
      </w:r>
      <w:r w:rsidRPr="007B136A">
        <w:rPr>
          <w:lang w:val="ru-RU"/>
        </w:rPr>
        <w:t>ₘ</w:t>
      </w:r>
      <w:r>
        <w:t>ᵢ</w:t>
      </w:r>
      <w:r w:rsidRPr="007B136A">
        <w:rPr>
          <w:lang w:val="ru-RU"/>
        </w:rPr>
        <w:t xml:space="preserve">ₙ + </w:t>
      </w:r>
      <w:proofErr w:type="spellStart"/>
      <w:r>
        <w:t>i</w:t>
      </w:r>
      <w:proofErr w:type="spellEnd"/>
      <w:r w:rsidRPr="007B136A">
        <w:rPr>
          <w:lang w:val="ru-RU"/>
        </w:rPr>
        <w:t>·</w:t>
      </w:r>
      <w:r>
        <w:t>Δ</w:t>
      </w:r>
      <w:r w:rsidRPr="007B136A">
        <w:rPr>
          <w:lang w:val="ru-RU"/>
        </w:rPr>
        <w:t>. (4</w:t>
      </w:r>
      <w:proofErr w:type="gramStart"/>
      <w:r w:rsidRPr="007B136A">
        <w:rPr>
          <w:lang w:val="ru-RU"/>
        </w:rPr>
        <w:t>)</w:t>
      </w:r>
      <w:proofErr w:type="gramEnd"/>
      <w:r w:rsidRPr="007B136A">
        <w:rPr>
          <w:lang w:val="ru-RU"/>
        </w:rPr>
        <w:t xml:space="preserve"> Подсчитать </w:t>
      </w:r>
      <w:r>
        <w:t>nᵢ</w:t>
      </w:r>
      <w:r w:rsidRPr="007B136A">
        <w:rPr>
          <w:lang w:val="ru-RU"/>
        </w:rPr>
        <w:t xml:space="preserve"> — число элементов выборки в каждом интервале (для последнего интервала включается верхняя граница). (5) Построить столбцы высоты </w:t>
      </w:r>
      <w:r>
        <w:t>h</w:t>
      </w:r>
      <w:r w:rsidRPr="007B136A">
        <w:rPr>
          <w:lang w:val="ru-RU"/>
        </w:rPr>
        <w:t>_</w:t>
      </w:r>
      <w:proofErr w:type="spellStart"/>
      <w:r>
        <w:t>i</w:t>
      </w:r>
      <w:proofErr w:type="spellEnd"/>
      <w:r w:rsidRPr="007B136A">
        <w:rPr>
          <w:lang w:val="ru-RU"/>
        </w:rPr>
        <w:t xml:space="preserve"> = </w:t>
      </w:r>
      <w:r>
        <w:t>nᵢ</w:t>
      </w:r>
      <w:r w:rsidRPr="007B136A">
        <w:rPr>
          <w:lang w:val="ru-RU"/>
        </w:rPr>
        <w:t>/(</w:t>
      </w:r>
      <w:r>
        <w:t>n</w:t>
      </w:r>
      <w:r w:rsidRPr="007B136A">
        <w:rPr>
          <w:lang w:val="ru-RU"/>
        </w:rPr>
        <w:t>·</w:t>
      </w:r>
      <w:r>
        <w:t>Δ</w:t>
      </w:r>
      <w:r w:rsidRPr="007B136A">
        <w:rPr>
          <w:lang w:val="ru-RU"/>
        </w:rPr>
        <w:t>).</w:t>
      </w:r>
    </w:p>
    <w:p w14:paraId="3CEFF97D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Реализация — функция </w:t>
      </w:r>
      <w:r>
        <w:t>histogram</w:t>
      </w:r>
      <w:r w:rsidRPr="007B136A">
        <w:rPr>
          <w:lang w:val="ru-RU"/>
        </w:rPr>
        <w:t xml:space="preserve">() в Приложении А; </w:t>
      </w:r>
      <w:r>
        <w:t>matplotlib</w:t>
      </w:r>
      <w:r w:rsidRPr="007B136A">
        <w:rPr>
          <w:lang w:val="ru-RU"/>
        </w:rPr>
        <w:t>.</w:t>
      </w:r>
      <w:proofErr w:type="spellStart"/>
      <w:r>
        <w:t>pyplot</w:t>
      </w:r>
      <w:proofErr w:type="spellEnd"/>
      <w:r w:rsidRPr="007B136A">
        <w:rPr>
          <w:lang w:val="ru-RU"/>
        </w:rPr>
        <w:t>.</w:t>
      </w:r>
      <w:r>
        <w:t>bar</w:t>
      </w:r>
      <w:r w:rsidRPr="007B136A">
        <w:rPr>
          <w:lang w:val="ru-RU"/>
        </w:rPr>
        <w:t xml:space="preserve"> использован только для отрисовки готовых столбцов.</w:t>
      </w:r>
    </w:p>
    <w:p w14:paraId="5D42F352" w14:textId="77777777" w:rsidR="00940AA1" w:rsidRPr="007B136A" w:rsidRDefault="00940AA1">
      <w:pPr>
        <w:ind w:firstLine="0"/>
        <w:rPr>
          <w:lang w:val="ru-RU"/>
        </w:rPr>
      </w:pPr>
    </w:p>
    <w:p w14:paraId="6C7D727E" w14:textId="77777777" w:rsidR="00940AA1" w:rsidRDefault="00000000">
      <w:r>
        <w:rPr>
          <w:b/>
        </w:rPr>
        <w:t xml:space="preserve">5.2. </w:t>
      </w:r>
      <w:proofErr w:type="spellStart"/>
      <w:r>
        <w:rPr>
          <w:b/>
        </w:rPr>
        <w:t>Графики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гистограмм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подвыборок</w:t>
      </w:r>
      <w:proofErr w:type="spellEnd"/>
    </w:p>
    <w:p w14:paraId="239E4695" w14:textId="77777777" w:rsidR="00940AA1" w:rsidRDefault="00940AA1">
      <w:pPr>
        <w:ind w:firstLine="0"/>
      </w:pPr>
    </w:p>
    <w:p w14:paraId="0A0690E2" w14:textId="77777777" w:rsidR="00940AA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0A154A" wp14:editId="17DF84FD">
            <wp:extent cx="512064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DDE8" w14:textId="77777777" w:rsidR="00940AA1" w:rsidRDefault="00000000">
      <w:pPr>
        <w:ind w:firstLine="0"/>
        <w:jc w:val="center"/>
      </w:pPr>
      <w:r>
        <w:rPr>
          <w:i/>
        </w:rPr>
        <w:t>Рис. 5. Гистограмма подвыборки n = 10</w:t>
      </w:r>
    </w:p>
    <w:p w14:paraId="0B7DE2C7" w14:textId="77777777" w:rsidR="00940AA1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4FD8DDD" wp14:editId="3E383AB7">
            <wp:extent cx="512064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1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A96E" w14:textId="77777777" w:rsidR="00940AA1" w:rsidRDefault="00000000">
      <w:pPr>
        <w:ind w:firstLine="0"/>
        <w:jc w:val="center"/>
      </w:pPr>
      <w:r>
        <w:rPr>
          <w:i/>
        </w:rPr>
        <w:t>Рис. 6. Гистограмма подвыборки n = 100</w:t>
      </w:r>
    </w:p>
    <w:p w14:paraId="5E7DE98E" w14:textId="77777777" w:rsidR="00940AA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3159D2" wp14:editId="164F90E1">
            <wp:extent cx="5120640" cy="320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CB86" w14:textId="77777777" w:rsidR="00940AA1" w:rsidRDefault="00000000">
      <w:pPr>
        <w:ind w:firstLine="0"/>
        <w:jc w:val="center"/>
      </w:pPr>
      <w:r>
        <w:rPr>
          <w:i/>
        </w:rPr>
        <w:t>Рис. 7. Гистограмма подвыборки n = 200</w:t>
      </w:r>
    </w:p>
    <w:p w14:paraId="050D8C7B" w14:textId="77777777" w:rsidR="00940AA1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575B513" wp14:editId="0FB04943">
            <wp:extent cx="5120640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F205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i/>
          <w:lang w:val="ru-RU"/>
        </w:rPr>
        <w:t xml:space="preserve">Рис. 8. Гистограмма полной выборки </w:t>
      </w:r>
      <w:r>
        <w:rPr>
          <w:i/>
        </w:rPr>
        <w:t>n</w:t>
      </w:r>
      <w:r w:rsidRPr="007B136A">
        <w:rPr>
          <w:i/>
          <w:lang w:val="ru-RU"/>
        </w:rPr>
        <w:t xml:space="preserve"> = 300</w:t>
      </w:r>
    </w:p>
    <w:p w14:paraId="7E9B9183" w14:textId="77777777" w:rsidR="00940AA1" w:rsidRPr="007B136A" w:rsidRDefault="00940AA1">
      <w:pPr>
        <w:ind w:firstLine="0"/>
        <w:rPr>
          <w:lang w:val="ru-RU"/>
        </w:rPr>
      </w:pPr>
    </w:p>
    <w:p w14:paraId="312A5DC7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5.3. Выводы по гистограмме</w:t>
      </w:r>
    </w:p>
    <w:p w14:paraId="415C79A1" w14:textId="77777777" w:rsidR="00940AA1" w:rsidRPr="007B136A" w:rsidRDefault="00940AA1">
      <w:pPr>
        <w:ind w:firstLine="0"/>
        <w:rPr>
          <w:lang w:val="ru-RU"/>
        </w:rPr>
      </w:pPr>
    </w:p>
    <w:p w14:paraId="13B2E344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lastRenderedPageBreak/>
        <w:t xml:space="preserve">1. Форма гистограммы. На полной выборке гистограмма имеет одиночный максимум в кармане [7,02; 7,19) — 38 % наблюдений — и спад в обе стороны. Спад асимметричен в исходной шкале </w:t>
      </w:r>
      <w:r>
        <w:t>X</w:t>
      </w:r>
      <w:r w:rsidRPr="007B136A">
        <w:rPr>
          <w:lang w:val="ru-RU"/>
        </w:rPr>
        <w:t xml:space="preserve">: слева гистограмма доходит до </w:t>
      </w:r>
      <w:r>
        <w:t>x</w:t>
      </w:r>
      <w:r w:rsidRPr="007B136A">
        <w:rPr>
          <w:lang w:val="ru-RU"/>
        </w:rPr>
        <w:t>ₘ</w:t>
      </w:r>
      <w:r>
        <w:t>ᵢ</w:t>
      </w:r>
      <w:r w:rsidRPr="007B136A">
        <w:rPr>
          <w:lang w:val="ru-RU"/>
        </w:rPr>
        <w:t xml:space="preserve">ₙ = 6,68 (расстояние от моды ≈ 0,49), справа — до </w:t>
      </w:r>
      <w:r>
        <w:t>x</w:t>
      </w:r>
      <w:r w:rsidRPr="007B136A">
        <w:rPr>
          <w:lang w:val="ru-RU"/>
        </w:rPr>
        <w:t xml:space="preserve">ₘₐₓ = 8,20 (≈ 1,03), причём в правом хвосте при </w:t>
      </w:r>
      <w:r>
        <w:t>x</w:t>
      </w:r>
      <w:r w:rsidRPr="007B136A">
        <w:rPr>
          <w:lang w:val="ru-RU"/>
        </w:rPr>
        <w:t xml:space="preserve"> &gt; 7,7 находится 5 наблюдений из 300 против 8 в левом хвосте при </w:t>
      </w:r>
      <w:r>
        <w:t>x</w:t>
      </w:r>
      <w:r w:rsidRPr="007B136A">
        <w:rPr>
          <w:lang w:val="ru-RU"/>
        </w:rPr>
        <w:t xml:space="preserve"> &lt; 6,85. Эта асимметрия согласуется с плотностью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: она симметрична относительно 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= </w:t>
      </w:r>
      <w:r>
        <w:t>μ</w:t>
      </w:r>
      <w:r w:rsidRPr="007B136A">
        <w:rPr>
          <w:lang w:val="ru-RU"/>
        </w:rPr>
        <w:t>, но множитель 1/</w:t>
      </w:r>
      <w:r>
        <w:t>x</w:t>
      </w:r>
      <w:r w:rsidRPr="007B136A">
        <w:rPr>
          <w:lang w:val="ru-RU"/>
        </w:rPr>
        <w:t xml:space="preserve"> в (3) растягивает её вправо в исходной шкале </w:t>
      </w:r>
      <w:r>
        <w:t>X</w:t>
      </w:r>
      <w:r w:rsidRPr="007B136A">
        <w:rPr>
          <w:lang w:val="ru-RU"/>
        </w:rPr>
        <w:t>.</w:t>
      </w:r>
    </w:p>
    <w:p w14:paraId="50C57002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2. Зависимость от размера </w:t>
      </w:r>
      <w:proofErr w:type="spellStart"/>
      <w:r w:rsidRPr="007B136A">
        <w:rPr>
          <w:lang w:val="ru-RU"/>
        </w:rPr>
        <w:t>подвыборки</w:t>
      </w:r>
      <w:proofErr w:type="spellEnd"/>
      <w:r w:rsidRPr="007B136A">
        <w:rPr>
          <w:lang w:val="ru-RU"/>
        </w:rPr>
        <w:t xml:space="preserve">. При </w:t>
      </w:r>
      <w:r>
        <w:t>n</w:t>
      </w:r>
      <w:r w:rsidRPr="007B136A">
        <w:rPr>
          <w:lang w:val="ru-RU"/>
        </w:rPr>
        <w:t xml:space="preserve"> = 10 гистограмма крайне неинформативна: число пустых интервалов сопоставимо с числом заполненных, оценка плотности зашумлена. При </w:t>
      </w:r>
      <w:r>
        <w:t>n</w:t>
      </w:r>
      <w:r w:rsidRPr="007B136A">
        <w:rPr>
          <w:lang w:val="ru-RU"/>
        </w:rPr>
        <w:t xml:space="preserve"> = 100 уже видна одномодальная структура. При </w:t>
      </w:r>
      <w:r>
        <w:t>n</w:t>
      </w:r>
      <w:r w:rsidRPr="007B136A">
        <w:rPr>
          <w:lang w:val="ru-RU"/>
        </w:rPr>
        <w:t xml:space="preserve"> = 200 и тем более на полной выборке форма устойчива. Это иллюстрирует свойство гистограммы как состоятельной оценки плотности — улучшение с ростом </w:t>
      </w:r>
      <w:r>
        <w:t>n</w:t>
      </w:r>
      <w:r w:rsidRPr="007B136A">
        <w:rPr>
          <w:lang w:val="ru-RU"/>
        </w:rPr>
        <w:t>.</w:t>
      </w:r>
    </w:p>
    <w:p w14:paraId="4166E16E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3. Предположения о параметрах. Положение максимума гистограммы соответствует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̂); ширина «основания» столбцов с заметной плотностью (примерно от 6,9 до 7,5, т. е. размах около 0,6) согласуется с малым значением </w:t>
      </w:r>
      <w:r>
        <w:t>b</w:t>
      </w:r>
      <w:r w:rsidRPr="007B136A">
        <w:rPr>
          <w:lang w:val="ru-RU"/>
        </w:rPr>
        <w:t xml:space="preserve">̂ ≈ 0,018: при таких параметрах квантили уровней 0,05 и 0,95 для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равны соответственно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̂ + </w:t>
      </w:r>
      <w:r>
        <w:t>b</w:t>
      </w:r>
      <w:r w:rsidRPr="007B136A">
        <w:rPr>
          <w:lang w:val="ru-RU"/>
        </w:rPr>
        <w:t>̂·</w:t>
      </w:r>
      <w:r>
        <w:t>ln</w:t>
      </w:r>
      <w:r w:rsidRPr="007B136A">
        <w:rPr>
          <w:lang w:val="ru-RU"/>
        </w:rPr>
        <w:t xml:space="preserve">(0,1)) ≈ 6,89 и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̂ − </w:t>
      </w:r>
      <w:r>
        <w:t>b</w:t>
      </w:r>
      <w:r w:rsidRPr="007B136A">
        <w:rPr>
          <w:lang w:val="ru-RU"/>
        </w:rPr>
        <w:t>̂·</w:t>
      </w:r>
      <w:r>
        <w:t>ln</w:t>
      </w:r>
      <w:r w:rsidRPr="007B136A">
        <w:rPr>
          <w:lang w:val="ru-RU"/>
        </w:rPr>
        <w:t>(0,1)) ≈ 7,48, что хорошо соотносится с наблюдаемым диапазоном на гистограмме.</w:t>
      </w:r>
    </w:p>
    <w:p w14:paraId="22E31799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br w:type="page"/>
      </w:r>
    </w:p>
    <w:p w14:paraId="7D0D0BDD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b/>
          <w:lang w:val="ru-RU"/>
        </w:rPr>
        <w:lastRenderedPageBreak/>
        <w:t xml:space="preserve">6. Описание параметров распределения </w:t>
      </w:r>
      <w:r>
        <w:rPr>
          <w:b/>
        </w:rPr>
        <w:t>Log</w:t>
      </w:r>
      <w:r w:rsidRPr="007B136A">
        <w:rPr>
          <w:b/>
          <w:lang w:val="ru-RU"/>
        </w:rPr>
        <w:t>-</w:t>
      </w:r>
      <w:r>
        <w:rPr>
          <w:b/>
        </w:rPr>
        <w:t>Laplace</w:t>
      </w:r>
    </w:p>
    <w:p w14:paraId="5957CEA8" w14:textId="77777777" w:rsidR="00940AA1" w:rsidRPr="007B136A" w:rsidRDefault="00940AA1">
      <w:pPr>
        <w:ind w:firstLine="0"/>
        <w:rPr>
          <w:lang w:val="ru-RU"/>
        </w:rPr>
      </w:pPr>
    </w:p>
    <w:p w14:paraId="189FDAA0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6.1. Аналитический вид распределения</w:t>
      </w:r>
    </w:p>
    <w:p w14:paraId="4792EC90" w14:textId="77777777" w:rsidR="00940AA1" w:rsidRPr="007B136A" w:rsidRDefault="00940AA1">
      <w:pPr>
        <w:ind w:firstLine="0"/>
        <w:rPr>
          <w:lang w:val="ru-RU"/>
        </w:rPr>
      </w:pPr>
    </w:p>
    <w:p w14:paraId="6A8A323E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Случайная величина </w:t>
      </w:r>
      <w:r>
        <w:t>X</w:t>
      </w:r>
      <w:r w:rsidRPr="007B136A">
        <w:rPr>
          <w:lang w:val="ru-RU"/>
        </w:rPr>
        <w:t xml:space="preserve"> имеет распределение </w:t>
      </w:r>
      <w:r>
        <w:t>Log</w:t>
      </w:r>
      <w:r w:rsidRPr="007B136A">
        <w:rPr>
          <w:lang w:val="ru-RU"/>
        </w:rPr>
        <w:t>-</w:t>
      </w:r>
      <w:r>
        <w:t>Laplace</w:t>
      </w:r>
      <w:r w:rsidRPr="007B136A">
        <w:rPr>
          <w:lang w:val="ru-RU"/>
        </w:rPr>
        <w:t xml:space="preserve"> с параметром положения </w:t>
      </w:r>
      <w:r>
        <w:t>μ</w:t>
      </w:r>
      <w:r w:rsidRPr="007B136A">
        <w:rPr>
          <w:lang w:val="ru-RU"/>
        </w:rPr>
        <w:t xml:space="preserve"> ∈ ℝ и параметром масштаба </w:t>
      </w:r>
      <w:r>
        <w:t>b</w:t>
      </w:r>
      <w:r w:rsidRPr="007B136A">
        <w:rPr>
          <w:lang w:val="ru-RU"/>
        </w:rPr>
        <w:t xml:space="preserve"> &gt; 0, если её логарифм </w:t>
      </w:r>
      <w:r>
        <w:t>Y</w:t>
      </w:r>
      <w:r w:rsidRPr="007B136A">
        <w:rPr>
          <w:lang w:val="ru-RU"/>
        </w:rPr>
        <w:t xml:space="preserve"> = 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распределён по закону Лапласа </w:t>
      </w:r>
      <w:r>
        <w:t>Laplace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, </w:t>
      </w:r>
      <w:r>
        <w:t>b</w:t>
      </w:r>
      <w:r w:rsidRPr="007B136A">
        <w:rPr>
          <w:lang w:val="ru-RU"/>
        </w:rPr>
        <w:t>). Плотность распределения:</w:t>
      </w:r>
    </w:p>
    <w:p w14:paraId="52B65DDF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    </w:t>
      </w:r>
      <w:r>
        <w:t>f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; </w:t>
      </w:r>
      <w:r>
        <w:t>μ</w:t>
      </w:r>
      <w:r w:rsidRPr="007B136A">
        <w:rPr>
          <w:lang w:val="ru-RU"/>
        </w:rPr>
        <w:t xml:space="preserve">, </w:t>
      </w:r>
      <w:r>
        <w:t>b</w:t>
      </w:r>
      <w:r w:rsidRPr="007B136A">
        <w:rPr>
          <w:lang w:val="ru-RU"/>
        </w:rPr>
        <w:t xml:space="preserve">) = (1/(2 </w:t>
      </w:r>
      <w:r>
        <w:t>b</w:t>
      </w:r>
      <w:r w:rsidRPr="007B136A">
        <w:rPr>
          <w:lang w:val="ru-RU"/>
        </w:rPr>
        <w:t xml:space="preserve"> </w:t>
      </w:r>
      <w:r>
        <w:t>x</w:t>
      </w:r>
      <w:proofErr w:type="gramStart"/>
      <w:r w:rsidRPr="007B136A">
        <w:rPr>
          <w:lang w:val="ru-RU"/>
        </w:rPr>
        <w:t>)) ·</w:t>
      </w:r>
      <w:proofErr w:type="gramEnd"/>
      <w:r w:rsidRPr="007B136A">
        <w:rPr>
          <w:lang w:val="ru-RU"/>
        </w:rPr>
        <w:t xml:space="preserve"> </w:t>
      </w:r>
      <w:r>
        <w:t>exp</w:t>
      </w:r>
      <w:r w:rsidRPr="007B136A">
        <w:rPr>
          <w:lang w:val="ru-RU"/>
        </w:rPr>
        <w:t>(−|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− </w:t>
      </w:r>
      <w:r>
        <w:t>μ</w:t>
      </w:r>
      <w:r w:rsidRPr="007B136A">
        <w:rPr>
          <w:lang w:val="ru-RU"/>
        </w:rPr>
        <w:t>|/</w:t>
      </w:r>
      <w:r>
        <w:t>b</w:t>
      </w:r>
      <w:r w:rsidRPr="007B136A">
        <w:rPr>
          <w:lang w:val="ru-RU"/>
        </w:rPr>
        <w:t xml:space="preserve">),  </w:t>
      </w:r>
      <w:r>
        <w:t>x</w:t>
      </w:r>
      <w:r w:rsidRPr="007B136A">
        <w:rPr>
          <w:lang w:val="ru-RU"/>
        </w:rPr>
        <w:t xml:space="preserve"> &gt; 0,    (3)</w:t>
      </w:r>
    </w:p>
    <w:p w14:paraId="393C1CB0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где параметр </w:t>
      </w:r>
      <w:r>
        <w:t>μ</w:t>
      </w:r>
      <w:r w:rsidRPr="007B136A">
        <w:rPr>
          <w:lang w:val="ru-RU"/>
        </w:rPr>
        <w:t xml:space="preserve"> — медиана распределения </w:t>
      </w:r>
      <w:r>
        <w:t>Y</w:t>
      </w:r>
      <w:r w:rsidRPr="007B136A">
        <w:rPr>
          <w:lang w:val="ru-RU"/>
        </w:rPr>
        <w:t xml:space="preserve"> = 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(так что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) — медиана </w:t>
      </w:r>
      <w:r>
        <w:t>X</w:t>
      </w:r>
      <w:r w:rsidRPr="007B136A">
        <w:rPr>
          <w:lang w:val="ru-RU"/>
        </w:rPr>
        <w:t xml:space="preserve">), а </w:t>
      </w:r>
      <w:r>
        <w:t>b</w:t>
      </w:r>
      <w:r w:rsidRPr="007B136A">
        <w:rPr>
          <w:lang w:val="ru-RU"/>
        </w:rPr>
        <w:t xml:space="preserve"> — масштабный параметр </w:t>
      </w:r>
      <w:proofErr w:type="spellStart"/>
      <w:r w:rsidRPr="007B136A">
        <w:rPr>
          <w:lang w:val="ru-RU"/>
        </w:rPr>
        <w:t>Лапласовского</w:t>
      </w:r>
      <w:proofErr w:type="spellEnd"/>
      <w:r w:rsidRPr="007B136A">
        <w:rPr>
          <w:lang w:val="ru-RU"/>
        </w:rPr>
        <w:t xml:space="preserve"> закона. Функция распределения получается интегрированием (3) и записывается кусочно-аналитически:</w:t>
      </w:r>
    </w:p>
    <w:p w14:paraId="52255C43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    </w:t>
      </w:r>
      <w:r>
        <w:t>F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; </w:t>
      </w:r>
      <w:r>
        <w:t>μ</w:t>
      </w:r>
      <w:r w:rsidRPr="007B136A">
        <w:rPr>
          <w:lang w:val="ru-RU"/>
        </w:rPr>
        <w:t xml:space="preserve">, </w:t>
      </w:r>
      <w:r>
        <w:t>b</w:t>
      </w:r>
      <w:r w:rsidRPr="007B136A">
        <w:rPr>
          <w:lang w:val="ru-RU"/>
        </w:rPr>
        <w:t xml:space="preserve">) = ½ · </w:t>
      </w:r>
      <w:r>
        <w:t>exp</w:t>
      </w:r>
      <w:r w:rsidRPr="007B136A">
        <w:rPr>
          <w:lang w:val="ru-RU"/>
        </w:rPr>
        <w:t>((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− </w:t>
      </w:r>
      <w:r>
        <w:t>μ</w:t>
      </w:r>
      <w:r w:rsidRPr="007B136A">
        <w:rPr>
          <w:lang w:val="ru-RU"/>
        </w:rPr>
        <w:t>)/</w:t>
      </w:r>
      <w:r>
        <w:t>b</w:t>
      </w:r>
      <w:r w:rsidRPr="007B136A">
        <w:rPr>
          <w:lang w:val="ru-RU"/>
        </w:rPr>
        <w:t xml:space="preserve">),                  0 &lt; </w:t>
      </w:r>
      <w:r>
        <w:t>x</w:t>
      </w:r>
      <w:r w:rsidRPr="007B136A">
        <w:rPr>
          <w:lang w:val="ru-RU"/>
        </w:rPr>
        <w:t xml:space="preserve"> ≤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>);</w:t>
      </w:r>
    </w:p>
    <w:p w14:paraId="7E514563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    </w:t>
      </w:r>
      <w:r>
        <w:t>F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; </w:t>
      </w:r>
      <w:r>
        <w:t>μ</w:t>
      </w:r>
      <w:r w:rsidRPr="007B136A">
        <w:rPr>
          <w:lang w:val="ru-RU"/>
        </w:rPr>
        <w:t xml:space="preserve">, </w:t>
      </w:r>
      <w:r>
        <w:t>b</w:t>
      </w:r>
      <w:r w:rsidRPr="007B136A">
        <w:rPr>
          <w:lang w:val="ru-RU"/>
        </w:rPr>
        <w:t xml:space="preserve">) = 1 − ½ · </w:t>
      </w:r>
      <w:r>
        <w:t>exp</w:t>
      </w:r>
      <w:r w:rsidRPr="007B136A">
        <w:rPr>
          <w:lang w:val="ru-RU"/>
        </w:rPr>
        <w:t>(−(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− </w:t>
      </w:r>
      <w:r>
        <w:t>μ</w:t>
      </w:r>
      <w:r w:rsidRPr="007B136A">
        <w:rPr>
          <w:lang w:val="ru-RU"/>
        </w:rPr>
        <w:t>)/</w:t>
      </w:r>
      <w:r>
        <w:t>b</w:t>
      </w:r>
      <w:r w:rsidRPr="007B136A">
        <w:rPr>
          <w:lang w:val="ru-RU"/>
        </w:rPr>
        <w:t xml:space="preserve">),             </w:t>
      </w:r>
      <w:r>
        <w:t>x</w:t>
      </w:r>
      <w:r w:rsidRPr="007B136A">
        <w:rPr>
          <w:lang w:val="ru-RU"/>
        </w:rPr>
        <w:t xml:space="preserve"> &gt;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>).    (4)</w:t>
      </w:r>
    </w:p>
    <w:p w14:paraId="0EDFD902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Эквивалентное компактное представление: </w:t>
      </w:r>
      <w:r>
        <w:t>F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; </w:t>
      </w:r>
      <w:r>
        <w:t>μ</w:t>
      </w:r>
      <w:r w:rsidRPr="007B136A">
        <w:rPr>
          <w:lang w:val="ru-RU"/>
        </w:rPr>
        <w:t xml:space="preserve">, </w:t>
      </w:r>
      <w:r>
        <w:t>b</w:t>
      </w:r>
      <w:r w:rsidRPr="007B136A">
        <w:rPr>
          <w:lang w:val="ru-RU"/>
        </w:rPr>
        <w:t xml:space="preserve">) = ½ + ½ · </w:t>
      </w:r>
      <w:proofErr w:type="spellStart"/>
      <w:r>
        <w:t>sgn</w:t>
      </w:r>
      <w:proofErr w:type="spellEnd"/>
      <w:r w:rsidRPr="007B136A">
        <w:rPr>
          <w:lang w:val="ru-RU"/>
        </w:rPr>
        <w:t>(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− </w:t>
      </w:r>
      <w:r>
        <w:t>μ</w:t>
      </w:r>
      <w:r w:rsidRPr="007B136A">
        <w:rPr>
          <w:lang w:val="ru-RU"/>
        </w:rPr>
        <w:t xml:space="preserve">) · [1 − </w:t>
      </w:r>
      <w:r>
        <w:t>exp</w:t>
      </w:r>
      <w:r w:rsidRPr="007B136A">
        <w:rPr>
          <w:lang w:val="ru-RU"/>
        </w:rPr>
        <w:t>(−|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− </w:t>
      </w:r>
      <w:r>
        <w:t>μ</w:t>
      </w:r>
      <w:r w:rsidRPr="007B136A">
        <w:rPr>
          <w:lang w:val="ru-RU"/>
        </w:rPr>
        <w:t>|/</w:t>
      </w:r>
      <w:r>
        <w:t>b</w:t>
      </w:r>
      <w:r w:rsidRPr="007B136A">
        <w:rPr>
          <w:lang w:val="ru-RU"/>
        </w:rPr>
        <w:t>)].</w:t>
      </w:r>
    </w:p>
    <w:p w14:paraId="3C94E6E3" w14:textId="77777777" w:rsidR="00940AA1" w:rsidRPr="007B136A" w:rsidRDefault="00940AA1">
      <w:pPr>
        <w:ind w:firstLine="0"/>
        <w:rPr>
          <w:lang w:val="ru-RU"/>
        </w:rPr>
      </w:pPr>
    </w:p>
    <w:p w14:paraId="376A5F0B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6.2. Описание параметров</w:t>
      </w:r>
    </w:p>
    <w:p w14:paraId="06CCF4E7" w14:textId="77777777" w:rsidR="00940AA1" w:rsidRPr="007B136A" w:rsidRDefault="00940AA1">
      <w:pPr>
        <w:ind w:firstLine="0"/>
        <w:rPr>
          <w:lang w:val="ru-RU"/>
        </w:rPr>
      </w:pPr>
    </w:p>
    <w:p w14:paraId="7FDBF577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 xml:space="preserve">Таблица 2 — Параметры распределения </w:t>
      </w:r>
      <w:r>
        <w:t>Log</w:t>
      </w:r>
      <w:r w:rsidRPr="007B136A">
        <w:rPr>
          <w:lang w:val="ru-RU"/>
        </w:rPr>
        <w:t>-</w:t>
      </w:r>
      <w:r>
        <w:t>Laplace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98"/>
        <w:gridCol w:w="1474"/>
        <w:gridCol w:w="1417"/>
        <w:gridCol w:w="4819"/>
      </w:tblGrid>
      <w:tr w:rsidR="00940AA1" w14:paraId="7F8CE29D" w14:textId="77777777">
        <w:tc>
          <w:tcPr>
            <w:tcW w:w="1134" w:type="dxa"/>
          </w:tcPr>
          <w:p w14:paraId="3464D53C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474" w:type="dxa"/>
          </w:tcPr>
          <w:p w14:paraId="1B553425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417" w:type="dxa"/>
          </w:tcPr>
          <w:p w14:paraId="2EBE1EA6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Область</w:t>
            </w:r>
          </w:p>
        </w:tc>
        <w:tc>
          <w:tcPr>
            <w:tcW w:w="4819" w:type="dxa"/>
          </w:tcPr>
          <w:p w14:paraId="4EAA8A6A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Содержательная интерпретация</w:t>
            </w:r>
          </w:p>
        </w:tc>
      </w:tr>
      <w:tr w:rsidR="00940AA1" w:rsidRPr="0046285B" w14:paraId="419E5F45" w14:textId="77777777">
        <w:tc>
          <w:tcPr>
            <w:tcW w:w="1134" w:type="dxa"/>
          </w:tcPr>
          <w:p w14:paraId="5ADEA6A2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μ</w:t>
            </w:r>
          </w:p>
        </w:tc>
        <w:tc>
          <w:tcPr>
            <w:tcW w:w="1474" w:type="dxa"/>
          </w:tcPr>
          <w:p w14:paraId="2AAB6999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положение</w:t>
            </w:r>
          </w:p>
        </w:tc>
        <w:tc>
          <w:tcPr>
            <w:tcW w:w="1417" w:type="dxa"/>
          </w:tcPr>
          <w:p w14:paraId="0CFED6C5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ℝ</w:t>
            </w:r>
          </w:p>
        </w:tc>
        <w:tc>
          <w:tcPr>
            <w:tcW w:w="4819" w:type="dxa"/>
          </w:tcPr>
          <w:p w14:paraId="27820249" w14:textId="77777777" w:rsidR="00940AA1" w:rsidRPr="007B136A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7B136A">
              <w:rPr>
                <w:sz w:val="24"/>
                <w:lang w:val="ru-RU"/>
              </w:rPr>
              <w:t xml:space="preserve">математическое ожидание и медиана </w:t>
            </w:r>
            <w:r>
              <w:rPr>
                <w:sz w:val="24"/>
              </w:rPr>
              <w:t>ln</w:t>
            </w:r>
            <w:r w:rsidRPr="007B136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X</w:t>
            </w:r>
            <w:r w:rsidRPr="007B136A">
              <w:rPr>
                <w:sz w:val="24"/>
                <w:lang w:val="ru-RU"/>
              </w:rPr>
              <w:t xml:space="preserve">; </w:t>
            </w:r>
            <w:r>
              <w:rPr>
                <w:sz w:val="24"/>
              </w:rPr>
              <w:t>exp</w:t>
            </w:r>
            <w:r w:rsidRPr="007B136A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μ</w:t>
            </w:r>
            <w:r w:rsidRPr="007B136A">
              <w:rPr>
                <w:sz w:val="24"/>
                <w:lang w:val="ru-RU"/>
              </w:rPr>
              <w:t xml:space="preserve">) — медиана </w:t>
            </w:r>
            <w:r>
              <w:rPr>
                <w:sz w:val="24"/>
              </w:rPr>
              <w:t>X</w:t>
            </w:r>
          </w:p>
        </w:tc>
      </w:tr>
      <w:tr w:rsidR="00940AA1" w:rsidRPr="0046285B" w14:paraId="37A9836C" w14:textId="77777777">
        <w:tc>
          <w:tcPr>
            <w:tcW w:w="1134" w:type="dxa"/>
          </w:tcPr>
          <w:p w14:paraId="73B9AF1B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474" w:type="dxa"/>
          </w:tcPr>
          <w:p w14:paraId="357FA53B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масштаб</w:t>
            </w:r>
          </w:p>
        </w:tc>
        <w:tc>
          <w:tcPr>
            <w:tcW w:w="1417" w:type="dxa"/>
          </w:tcPr>
          <w:p w14:paraId="7CF29D2D" w14:textId="77777777" w:rsidR="00940AA1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(0, +∞)</w:t>
            </w:r>
          </w:p>
        </w:tc>
        <w:tc>
          <w:tcPr>
            <w:tcW w:w="4819" w:type="dxa"/>
          </w:tcPr>
          <w:p w14:paraId="0284B1E6" w14:textId="77777777" w:rsidR="00940AA1" w:rsidRPr="007B136A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7B136A">
              <w:rPr>
                <w:sz w:val="24"/>
                <w:lang w:val="ru-RU"/>
              </w:rPr>
              <w:t xml:space="preserve">параметр масштаба для </w:t>
            </w:r>
            <w:r>
              <w:rPr>
                <w:sz w:val="24"/>
              </w:rPr>
              <w:t>ln</w:t>
            </w:r>
            <w:r w:rsidRPr="007B136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X</w:t>
            </w:r>
            <w:r w:rsidRPr="007B136A">
              <w:rPr>
                <w:sz w:val="24"/>
                <w:lang w:val="ru-RU"/>
              </w:rPr>
              <w:t xml:space="preserve">; </w:t>
            </w:r>
            <w:r>
              <w:rPr>
                <w:sz w:val="24"/>
              </w:rPr>
              <w:t>Var</w:t>
            </w:r>
            <w:r w:rsidRPr="007B136A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ln</w:t>
            </w:r>
            <w:r w:rsidRPr="007B136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X</w:t>
            </w:r>
            <w:r w:rsidRPr="007B136A">
              <w:rPr>
                <w:sz w:val="24"/>
                <w:lang w:val="ru-RU"/>
              </w:rPr>
              <w:t>) = 2</w:t>
            </w:r>
            <w:r>
              <w:rPr>
                <w:sz w:val="24"/>
              </w:rPr>
              <w:t>b</w:t>
            </w:r>
            <w:r w:rsidRPr="007B136A">
              <w:rPr>
                <w:sz w:val="24"/>
                <w:lang w:val="ru-RU"/>
              </w:rPr>
              <w:t>²</w:t>
            </w:r>
          </w:p>
        </w:tc>
      </w:tr>
    </w:tbl>
    <w:p w14:paraId="7D2388EB" w14:textId="77777777" w:rsidR="00940AA1" w:rsidRPr="007B136A" w:rsidRDefault="00940AA1">
      <w:pPr>
        <w:ind w:firstLine="0"/>
        <w:rPr>
          <w:lang w:val="ru-RU"/>
        </w:rPr>
      </w:pPr>
    </w:p>
    <w:p w14:paraId="5748A98A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Существование моментов. Момент порядка </w:t>
      </w:r>
      <w:r>
        <w:t>k</w:t>
      </w:r>
      <w:r w:rsidRPr="007B136A">
        <w:rPr>
          <w:lang w:val="ru-RU"/>
        </w:rPr>
        <w:t xml:space="preserve"> ∈ ℝ: </w:t>
      </w:r>
      <w:r>
        <w:t>E</w:t>
      </w:r>
      <w:r w:rsidRPr="007B136A">
        <w:rPr>
          <w:lang w:val="ru-RU"/>
        </w:rPr>
        <w:t>[</w:t>
      </w:r>
      <w:r>
        <w:t>X</w:t>
      </w:r>
      <w:r w:rsidRPr="007B136A">
        <w:rPr>
          <w:lang w:val="ru-RU"/>
        </w:rPr>
        <w:t>^</w:t>
      </w:r>
      <w:r>
        <w:t>k</w:t>
      </w:r>
      <w:r w:rsidRPr="007B136A">
        <w:rPr>
          <w:lang w:val="ru-RU"/>
        </w:rPr>
        <w:t xml:space="preserve">] = </w:t>
      </w:r>
      <w:r>
        <w:t>exp</w:t>
      </w:r>
      <w:r w:rsidRPr="007B136A">
        <w:rPr>
          <w:lang w:val="ru-RU"/>
        </w:rPr>
        <w:t>(</w:t>
      </w:r>
      <w:proofErr w:type="spellStart"/>
      <w:r>
        <w:t>kμ</w:t>
      </w:r>
      <w:proofErr w:type="spellEnd"/>
      <w:r w:rsidRPr="007B136A">
        <w:rPr>
          <w:lang w:val="ru-RU"/>
        </w:rPr>
        <w:t xml:space="preserve">) / (1 − </w:t>
      </w:r>
      <w:r>
        <w:t>k</w:t>
      </w:r>
      <w:r w:rsidRPr="007B136A">
        <w:rPr>
          <w:lang w:val="ru-RU"/>
        </w:rPr>
        <w:t>²</w:t>
      </w:r>
      <w:r>
        <w:t>b</w:t>
      </w:r>
      <w:r w:rsidRPr="007B136A">
        <w:rPr>
          <w:lang w:val="ru-RU"/>
        </w:rPr>
        <w:t>²) при |</w:t>
      </w:r>
      <w:r>
        <w:t>k</w:t>
      </w:r>
      <w:r w:rsidRPr="007B136A">
        <w:rPr>
          <w:lang w:val="ru-RU"/>
        </w:rPr>
        <w:t>|·</w:t>
      </w:r>
      <w:r>
        <w:t>b</w:t>
      </w:r>
      <w:r w:rsidRPr="007B136A">
        <w:rPr>
          <w:lang w:val="ru-RU"/>
        </w:rPr>
        <w:t xml:space="preserve"> &lt; 1; иначе момент не существует. В частности, среднее </w:t>
      </w:r>
      <w:r>
        <w:t>E</w:t>
      </w:r>
      <w:r w:rsidRPr="007B136A">
        <w:rPr>
          <w:lang w:val="ru-RU"/>
        </w:rPr>
        <w:t>[</w:t>
      </w:r>
      <w:r>
        <w:t>X</w:t>
      </w:r>
      <w:r w:rsidRPr="007B136A">
        <w:rPr>
          <w:lang w:val="ru-RU"/>
        </w:rPr>
        <w:t xml:space="preserve">] =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) / (1 − </w:t>
      </w:r>
      <w:r>
        <w:t>b</w:t>
      </w:r>
      <w:r w:rsidRPr="007B136A">
        <w:rPr>
          <w:lang w:val="ru-RU"/>
        </w:rPr>
        <w:t xml:space="preserve">²) при </w:t>
      </w:r>
      <w:r>
        <w:t>b</w:t>
      </w:r>
      <w:r w:rsidRPr="007B136A">
        <w:rPr>
          <w:lang w:val="ru-RU"/>
        </w:rPr>
        <w:t xml:space="preserve"> &lt; 1, дисперсия конечна при </w:t>
      </w:r>
      <w:r>
        <w:t>b</w:t>
      </w:r>
      <w:r w:rsidRPr="007B136A">
        <w:rPr>
          <w:lang w:val="ru-RU"/>
        </w:rPr>
        <w:t xml:space="preserve"> &lt; 1/2. Тяжесть хвоста управляется параметром </w:t>
      </w:r>
      <w:r>
        <w:t>b</w:t>
      </w:r>
      <w:r w:rsidRPr="007B136A">
        <w:rPr>
          <w:lang w:val="ru-RU"/>
        </w:rPr>
        <w:t xml:space="preserve">: при малых </w:t>
      </w:r>
      <w:r>
        <w:t>b</w:t>
      </w:r>
      <w:r w:rsidRPr="007B136A">
        <w:rPr>
          <w:lang w:val="ru-RU"/>
        </w:rPr>
        <w:t xml:space="preserve"> распределение сосредоточено в окрестности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), </w:t>
      </w:r>
      <w:r w:rsidRPr="007B136A">
        <w:rPr>
          <w:lang w:val="ru-RU"/>
        </w:rPr>
        <w:lastRenderedPageBreak/>
        <w:t xml:space="preserve">при </w:t>
      </w:r>
      <w:r>
        <w:t>b</w:t>
      </w:r>
      <w:r w:rsidRPr="007B136A">
        <w:rPr>
          <w:lang w:val="ru-RU"/>
        </w:rPr>
        <w:t xml:space="preserve"> → 1/4 обращается в бесконечность четвёртый момент, при </w:t>
      </w:r>
      <w:r>
        <w:t>b</w:t>
      </w:r>
      <w:r w:rsidRPr="007B136A">
        <w:rPr>
          <w:lang w:val="ru-RU"/>
        </w:rPr>
        <w:t xml:space="preserve"> → 1/2 — дисперсия.</w:t>
      </w:r>
    </w:p>
    <w:p w14:paraId="199CEAE0" w14:textId="77777777" w:rsidR="00940AA1" w:rsidRPr="007B136A" w:rsidRDefault="00940AA1">
      <w:pPr>
        <w:ind w:firstLine="0"/>
        <w:rPr>
          <w:lang w:val="ru-RU"/>
        </w:rPr>
      </w:pPr>
    </w:p>
    <w:p w14:paraId="33EB61C0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6.3. Реализация теоретической функции распределения</w:t>
      </w:r>
    </w:p>
    <w:p w14:paraId="6811DC70" w14:textId="77777777" w:rsidR="00940AA1" w:rsidRPr="007B136A" w:rsidRDefault="00940AA1">
      <w:pPr>
        <w:ind w:firstLine="0"/>
        <w:rPr>
          <w:lang w:val="ru-RU"/>
        </w:rPr>
      </w:pPr>
    </w:p>
    <w:p w14:paraId="10429ECA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 xml:space="preserve">Листинг 2 — Функция вычисления </w:t>
      </w:r>
      <w:r>
        <w:t>F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; </w:t>
      </w:r>
      <w:r>
        <w:t>μ</w:t>
      </w:r>
      <w:r w:rsidRPr="007B136A">
        <w:rPr>
          <w:lang w:val="ru-RU"/>
        </w:rPr>
        <w:t xml:space="preserve">, </w:t>
      </w:r>
      <w:r>
        <w:t>b</w:t>
      </w:r>
      <w:r w:rsidRPr="007B136A">
        <w:rPr>
          <w:lang w:val="ru-RU"/>
        </w:rPr>
        <w:t xml:space="preserve">) для </w:t>
      </w:r>
      <w:r>
        <w:t>Log</w:t>
      </w:r>
      <w:r w:rsidRPr="007B136A">
        <w:rPr>
          <w:lang w:val="ru-RU"/>
        </w:rPr>
        <w:t>-</w:t>
      </w:r>
      <w:r>
        <w:t>Laplace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940AA1" w14:paraId="1C9B67C3" w14:textId="77777777">
        <w:tc>
          <w:tcPr>
            <w:tcW w:w="9972" w:type="dxa"/>
          </w:tcPr>
          <w:p w14:paraId="66D266A6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import math</w:t>
            </w:r>
          </w:p>
          <w:p w14:paraId="30B8E225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loglaplace_cdf(x, mu, b):</w:t>
            </w:r>
          </w:p>
          <w:p w14:paraId="3FC8783D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if x &lt;= 0:</w:t>
            </w:r>
          </w:p>
          <w:p w14:paraId="08B98AFD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return 0.0</w:t>
            </w:r>
          </w:p>
          <w:p w14:paraId="5115C2AF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z = math.log(x) - mu</w:t>
            </w:r>
          </w:p>
          <w:p w14:paraId="4ADA84F2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if z &lt;= 0:</w:t>
            </w:r>
          </w:p>
          <w:p w14:paraId="3C2B1BCB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return 0.5 * math.exp(z / b)</w:t>
            </w:r>
          </w:p>
          <w:p w14:paraId="5CD61974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1.0 - 0.5 * math.exp(-z / b)</w:t>
            </w:r>
          </w:p>
        </w:tc>
      </w:tr>
    </w:tbl>
    <w:p w14:paraId="10E8578B" w14:textId="77777777" w:rsidR="00940AA1" w:rsidRDefault="00940AA1">
      <w:pPr>
        <w:ind w:firstLine="0"/>
      </w:pPr>
    </w:p>
    <w:p w14:paraId="3C732FB6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6.4. Графики при различных значениях параметров</w:t>
      </w:r>
    </w:p>
    <w:p w14:paraId="29FA2625" w14:textId="77777777" w:rsidR="00940AA1" w:rsidRPr="007B136A" w:rsidRDefault="00940AA1">
      <w:pPr>
        <w:ind w:firstLine="0"/>
        <w:rPr>
          <w:lang w:val="ru-RU"/>
        </w:rPr>
      </w:pPr>
    </w:p>
    <w:p w14:paraId="7C9628C9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На рис. 9 приведены графики </w:t>
      </w:r>
      <w:r>
        <w:t>F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; </w:t>
      </w:r>
      <w:r>
        <w:t>μ</w:t>
      </w:r>
      <w:r w:rsidRPr="007B136A">
        <w:rPr>
          <w:lang w:val="ru-RU"/>
        </w:rPr>
        <w:t xml:space="preserve">, </w:t>
      </w:r>
      <w:r>
        <w:t>b</w:t>
      </w:r>
      <w:r w:rsidRPr="007B136A">
        <w:rPr>
          <w:lang w:val="ru-RU"/>
        </w:rPr>
        <w:t xml:space="preserve">) для нескольких сочетаний параметров. Видно, что параметр </w:t>
      </w:r>
      <w:r>
        <w:t>μ</w:t>
      </w:r>
      <w:r w:rsidRPr="007B136A">
        <w:rPr>
          <w:lang w:val="ru-RU"/>
        </w:rPr>
        <w:t xml:space="preserve"> определяет горизонтальное «положение» графика, а параметр </w:t>
      </w:r>
      <w:r>
        <w:t>b</w:t>
      </w:r>
      <w:r w:rsidRPr="007B136A">
        <w:rPr>
          <w:lang w:val="ru-RU"/>
        </w:rPr>
        <w:t xml:space="preserve"> — крутизну центральной ступени и скорость выхода хвостов на асимптоты 0 и 1.</w:t>
      </w:r>
    </w:p>
    <w:p w14:paraId="27A7B4EF" w14:textId="77777777" w:rsidR="00940AA1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8F73B05" wp14:editId="3FA02B0C">
            <wp:extent cx="5303520" cy="3314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laplace_examp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0FDC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i/>
          <w:lang w:val="ru-RU"/>
        </w:rPr>
        <w:lastRenderedPageBreak/>
        <w:t xml:space="preserve">Рис. 9. Теоретическая функция распределения </w:t>
      </w:r>
      <w:r>
        <w:rPr>
          <w:i/>
        </w:rPr>
        <w:t>Log</w:t>
      </w:r>
      <w:r w:rsidRPr="007B136A">
        <w:rPr>
          <w:i/>
          <w:lang w:val="ru-RU"/>
        </w:rPr>
        <w:t>-</w:t>
      </w:r>
      <w:r>
        <w:rPr>
          <w:i/>
        </w:rPr>
        <w:t>Laplace</w:t>
      </w:r>
      <w:r w:rsidRPr="007B136A">
        <w:rPr>
          <w:i/>
          <w:lang w:val="ru-RU"/>
        </w:rPr>
        <w:t xml:space="preserve"> при различных сочетаниях параметров</w:t>
      </w:r>
    </w:p>
    <w:p w14:paraId="73CE5F5C" w14:textId="77777777" w:rsidR="00940AA1" w:rsidRPr="007B136A" w:rsidRDefault="00940AA1">
      <w:pPr>
        <w:ind w:firstLine="0"/>
        <w:rPr>
          <w:lang w:val="ru-RU"/>
        </w:rPr>
      </w:pPr>
    </w:p>
    <w:p w14:paraId="4F2D309A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>Для количественной оценки роли каждого из параметров проведён парный анализ: при фиксации одного параметра второй принимает два сильно различающихся значения (рис. 10).</w:t>
      </w:r>
    </w:p>
    <w:p w14:paraId="13AE583E" w14:textId="77777777" w:rsidR="00940AA1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EA04B7D" wp14:editId="667CFC55">
            <wp:extent cx="5852160" cy="22508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laplace_param_infl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0343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i/>
          <w:lang w:val="ru-RU"/>
        </w:rPr>
        <w:t xml:space="preserve">Рис. 10. Влияние параметров </w:t>
      </w:r>
      <w:r>
        <w:rPr>
          <w:i/>
        </w:rPr>
        <w:t>μ</w:t>
      </w:r>
      <w:r w:rsidRPr="007B136A">
        <w:rPr>
          <w:i/>
          <w:lang w:val="ru-RU"/>
        </w:rPr>
        <w:t xml:space="preserve"> (слева) и </w:t>
      </w:r>
      <w:r>
        <w:rPr>
          <w:i/>
        </w:rPr>
        <w:t>b</w:t>
      </w:r>
      <w:r w:rsidRPr="007B136A">
        <w:rPr>
          <w:i/>
          <w:lang w:val="ru-RU"/>
        </w:rPr>
        <w:t xml:space="preserve"> (справа) на теоретическую функцию распределения</w:t>
      </w:r>
    </w:p>
    <w:p w14:paraId="0A95F8C9" w14:textId="77777777" w:rsidR="00940AA1" w:rsidRPr="007B136A" w:rsidRDefault="00940AA1">
      <w:pPr>
        <w:ind w:firstLine="0"/>
        <w:rPr>
          <w:lang w:val="ru-RU"/>
        </w:rPr>
      </w:pPr>
    </w:p>
    <w:p w14:paraId="3675E986" w14:textId="77777777" w:rsidR="00940AA1" w:rsidRPr="007B136A" w:rsidRDefault="00000000">
      <w:pPr>
        <w:rPr>
          <w:lang w:val="ru-RU"/>
        </w:rPr>
      </w:pPr>
      <w:r w:rsidRPr="007B136A">
        <w:rPr>
          <w:b/>
          <w:lang w:val="ru-RU"/>
        </w:rPr>
        <w:t>6.5. Выводы о влиянии параметров</w:t>
      </w:r>
    </w:p>
    <w:p w14:paraId="648C7D7D" w14:textId="77777777" w:rsidR="00940AA1" w:rsidRPr="007B136A" w:rsidRDefault="00940AA1">
      <w:pPr>
        <w:ind w:firstLine="0"/>
        <w:rPr>
          <w:lang w:val="ru-RU"/>
        </w:rPr>
      </w:pPr>
    </w:p>
    <w:p w14:paraId="7CB70D02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1. Параметр </w:t>
      </w:r>
      <w:r>
        <w:t>μ</w:t>
      </w:r>
      <w:r w:rsidRPr="007B136A">
        <w:rPr>
          <w:lang w:val="ru-RU"/>
        </w:rPr>
        <w:t xml:space="preserve"> — параметр сдвига в логарифмической шкале. При его увеличении на </w:t>
      </w:r>
      <w:proofErr w:type="spellStart"/>
      <w:r>
        <w:t>Δμ</w:t>
      </w:r>
      <w:proofErr w:type="spellEnd"/>
      <w:r w:rsidRPr="007B136A">
        <w:rPr>
          <w:lang w:val="ru-RU"/>
        </w:rPr>
        <w:t xml:space="preserve"> график </w:t>
      </w:r>
      <w:r>
        <w:t>F</w:t>
      </w:r>
      <w:r w:rsidRPr="007B136A">
        <w:rPr>
          <w:lang w:val="ru-RU"/>
        </w:rPr>
        <w:t>(</w:t>
      </w:r>
      <w:r>
        <w:t>x</w:t>
      </w:r>
      <w:r w:rsidRPr="007B136A">
        <w:rPr>
          <w:lang w:val="ru-RU"/>
        </w:rPr>
        <w:t xml:space="preserve">; </w:t>
      </w:r>
      <w:r>
        <w:t>μ</w:t>
      </w:r>
      <w:r w:rsidRPr="007B136A">
        <w:rPr>
          <w:lang w:val="ru-RU"/>
        </w:rPr>
        <w:t xml:space="preserve">, </w:t>
      </w:r>
      <w:r>
        <w:t>b</w:t>
      </w:r>
      <w:r w:rsidRPr="007B136A">
        <w:rPr>
          <w:lang w:val="ru-RU"/>
        </w:rPr>
        <w:t xml:space="preserve">) смещается вправо в исходных координатах в </w:t>
      </w:r>
      <w:r>
        <w:t>exp</w:t>
      </w:r>
      <w:r w:rsidRPr="007B136A">
        <w:rPr>
          <w:lang w:val="ru-RU"/>
        </w:rPr>
        <w:t>(</w:t>
      </w:r>
      <w:proofErr w:type="spellStart"/>
      <w:r>
        <w:t>Δμ</w:t>
      </w:r>
      <w:proofErr w:type="spellEnd"/>
      <w:r w:rsidRPr="007B136A">
        <w:rPr>
          <w:lang w:val="ru-RU"/>
        </w:rPr>
        <w:t xml:space="preserve">) раз (мультипликативный сдвиг по оси </w:t>
      </w:r>
      <w:r>
        <w:t>x</w:t>
      </w:r>
      <w:r w:rsidRPr="007B136A">
        <w:rPr>
          <w:lang w:val="ru-RU"/>
        </w:rPr>
        <w:t xml:space="preserve">), сохраняя форму. Так, увеличение </w:t>
      </w:r>
      <w:r>
        <w:t>μ</w:t>
      </w:r>
      <w:r w:rsidRPr="007B136A">
        <w:rPr>
          <w:lang w:val="ru-RU"/>
        </w:rPr>
        <w:t xml:space="preserve"> с 1,50 до 2,20 (</w:t>
      </w:r>
      <w:proofErr w:type="spellStart"/>
      <w:r>
        <w:t>Δμ</w:t>
      </w:r>
      <w:proofErr w:type="spellEnd"/>
      <w:r w:rsidRPr="007B136A">
        <w:rPr>
          <w:lang w:val="ru-RU"/>
        </w:rPr>
        <w:t xml:space="preserve"> = 0,70) сдвигает медиану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) с 4,48 до 9,03 — в </w:t>
      </w:r>
      <w:r>
        <w:t>exp</w:t>
      </w:r>
      <w:r w:rsidRPr="007B136A">
        <w:rPr>
          <w:lang w:val="ru-RU"/>
        </w:rPr>
        <w:t>(0,70) ≈ 2,01 раза.</w:t>
      </w:r>
    </w:p>
    <w:p w14:paraId="157AF573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2. Параметр </w:t>
      </w:r>
      <w:r>
        <w:t>b</w:t>
      </w:r>
      <w:r w:rsidRPr="007B136A">
        <w:rPr>
          <w:lang w:val="ru-RU"/>
        </w:rPr>
        <w:t xml:space="preserve"> — параметр масштаба в логарифмической шкале. При увеличении </w:t>
      </w:r>
      <w:r>
        <w:t>b</w:t>
      </w:r>
      <w:r w:rsidRPr="007B136A">
        <w:rPr>
          <w:lang w:val="ru-RU"/>
        </w:rPr>
        <w:t xml:space="preserve"> центральный участок графика становится более пологим, хвосты — более медленно сходящимися к 0 и 1. Положение медианы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) не меняется (все кривые при одинаковом </w:t>
      </w:r>
      <w:r>
        <w:t>μ</w:t>
      </w:r>
      <w:r w:rsidRPr="007B136A">
        <w:rPr>
          <w:lang w:val="ru-RU"/>
        </w:rPr>
        <w:t xml:space="preserve"> пересекаются в точке (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 xml:space="preserve">), 0,5)). На правой панели </w:t>
      </w:r>
      <w:r w:rsidRPr="007B136A">
        <w:rPr>
          <w:lang w:val="ru-RU"/>
        </w:rPr>
        <w:lastRenderedPageBreak/>
        <w:t xml:space="preserve">рис. 10 кривая </w:t>
      </w:r>
      <w:r>
        <w:t>b</w:t>
      </w:r>
      <w:r w:rsidRPr="007B136A">
        <w:rPr>
          <w:lang w:val="ru-RU"/>
        </w:rPr>
        <w:t xml:space="preserve"> = 0,01 близка к ступенчатой функции единичного скачка в точке </w:t>
      </w:r>
      <w:r>
        <w:t>exp</w:t>
      </w:r>
      <w:r w:rsidRPr="007B136A">
        <w:rPr>
          <w:lang w:val="ru-RU"/>
        </w:rPr>
        <w:t xml:space="preserve">(1,97) ≈ 7,17, тогда как кривая </w:t>
      </w:r>
      <w:r>
        <w:t>b</w:t>
      </w:r>
      <w:r w:rsidRPr="007B136A">
        <w:rPr>
          <w:lang w:val="ru-RU"/>
        </w:rPr>
        <w:t xml:space="preserve"> = 0,10 имеет заметный разброс в диапазоне </w:t>
      </w:r>
      <w:r>
        <w:t>x</w:t>
      </w:r>
      <w:r w:rsidRPr="007B136A">
        <w:rPr>
          <w:lang w:val="ru-RU"/>
        </w:rPr>
        <w:t xml:space="preserve"> ∈ [5; 12].</w:t>
      </w:r>
    </w:p>
    <w:p w14:paraId="2926E9A9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 xml:space="preserve">3. Связь с выборкой. Грубая оценка </w:t>
      </w:r>
      <w:r>
        <w:t>b</w:t>
      </w:r>
      <w:r w:rsidRPr="007B136A">
        <w:rPr>
          <w:lang w:val="ru-RU"/>
        </w:rPr>
        <w:t xml:space="preserve">̂ ≈ 0,018 объясняет наблюдаемую узость гистограммы (раздел 5.3) и крутизну центральной части ЭФР (раздел 4.3): малое </w:t>
      </w:r>
      <w:r>
        <w:t>b</w:t>
      </w:r>
      <w:r w:rsidRPr="007B136A">
        <w:rPr>
          <w:lang w:val="ru-RU"/>
        </w:rPr>
        <w:t xml:space="preserve"> означает узкое распределение </w:t>
      </w:r>
      <w:r>
        <w:t>ln</w:t>
      </w:r>
      <w:r w:rsidRPr="007B136A">
        <w:rPr>
          <w:lang w:val="ru-RU"/>
        </w:rPr>
        <w:t xml:space="preserve"> </w:t>
      </w:r>
      <w:r>
        <w:t>X</w:t>
      </w:r>
      <w:r w:rsidRPr="007B136A">
        <w:rPr>
          <w:lang w:val="ru-RU"/>
        </w:rPr>
        <w:t xml:space="preserve"> вокруг </w:t>
      </w:r>
      <w:r>
        <w:t>μ</w:t>
      </w:r>
      <w:r w:rsidRPr="007B136A">
        <w:rPr>
          <w:lang w:val="ru-RU"/>
        </w:rPr>
        <w:t xml:space="preserve"> и, как следствие, концентрацию </w:t>
      </w:r>
      <w:r>
        <w:t>X</w:t>
      </w:r>
      <w:r w:rsidRPr="007B136A">
        <w:rPr>
          <w:lang w:val="ru-RU"/>
        </w:rPr>
        <w:t xml:space="preserve"> вокруг </w:t>
      </w:r>
      <w:r>
        <w:t>exp</w:t>
      </w:r>
      <w:r w:rsidRPr="007B136A">
        <w:rPr>
          <w:lang w:val="ru-RU"/>
        </w:rPr>
        <w:t>(</w:t>
      </w:r>
      <w:r>
        <w:t>μ</w:t>
      </w:r>
      <w:r w:rsidRPr="007B136A">
        <w:rPr>
          <w:lang w:val="ru-RU"/>
        </w:rPr>
        <w:t>).</w:t>
      </w:r>
    </w:p>
    <w:p w14:paraId="54DECAAA" w14:textId="77777777" w:rsidR="00940AA1" w:rsidRPr="007B136A" w:rsidRDefault="00940AA1">
      <w:pPr>
        <w:ind w:firstLine="0"/>
        <w:rPr>
          <w:lang w:val="ru-RU"/>
        </w:rPr>
      </w:pPr>
    </w:p>
    <w:p w14:paraId="0211C689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t>На рис. 11 совмещены ЭФР полной выборки и теоретическая функция распределения с подставленными грубыми оценками параметров (</w:t>
      </w:r>
      <w:r>
        <w:t>μ</w:t>
      </w:r>
      <w:r w:rsidRPr="007B136A">
        <w:rPr>
          <w:lang w:val="ru-RU"/>
        </w:rPr>
        <w:t xml:space="preserve">̂ = 1,9713, </w:t>
      </w:r>
      <w:r>
        <w:t>b</w:t>
      </w:r>
      <w:r w:rsidRPr="007B136A">
        <w:rPr>
          <w:lang w:val="ru-RU"/>
        </w:rPr>
        <w:t xml:space="preserve">̂ = 0,0179). Кривые визуально близки на всём диапазоне, расхождение наибольшее на правом хвосте при </w:t>
      </w:r>
      <w:r>
        <w:t>x</w:t>
      </w:r>
      <w:r w:rsidRPr="007B136A">
        <w:rPr>
          <w:lang w:val="ru-RU"/>
        </w:rPr>
        <w:t xml:space="preserve"> &gt; 7,8.</w:t>
      </w:r>
    </w:p>
    <w:p w14:paraId="7EFA2306" w14:textId="77777777" w:rsidR="00940AA1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3E947E1" wp14:editId="07777E60">
            <wp:extent cx="5303520" cy="3314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df_vs_the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924B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i/>
          <w:lang w:val="ru-RU"/>
        </w:rPr>
        <w:t xml:space="preserve">Рис. 11. Совмещение ЭФР и теоретической </w:t>
      </w:r>
      <w:r>
        <w:rPr>
          <w:i/>
        </w:rPr>
        <w:t>F</w:t>
      </w:r>
      <w:r w:rsidRPr="007B136A">
        <w:rPr>
          <w:i/>
          <w:lang w:val="ru-RU"/>
        </w:rPr>
        <w:t>(</w:t>
      </w:r>
      <w:r>
        <w:rPr>
          <w:i/>
        </w:rPr>
        <w:t>x</w:t>
      </w:r>
      <w:r w:rsidRPr="007B136A">
        <w:rPr>
          <w:i/>
          <w:lang w:val="ru-RU"/>
        </w:rPr>
        <w:t xml:space="preserve">; </w:t>
      </w:r>
      <w:r>
        <w:rPr>
          <w:i/>
        </w:rPr>
        <w:t>μ</w:t>
      </w:r>
      <w:r w:rsidRPr="007B136A">
        <w:rPr>
          <w:i/>
          <w:lang w:val="ru-RU"/>
        </w:rPr>
        <w:t xml:space="preserve">̂, </w:t>
      </w:r>
      <w:r>
        <w:rPr>
          <w:i/>
        </w:rPr>
        <w:t>b</w:t>
      </w:r>
      <w:r w:rsidRPr="007B136A">
        <w:rPr>
          <w:i/>
          <w:lang w:val="ru-RU"/>
        </w:rPr>
        <w:t>̂)</w:t>
      </w:r>
    </w:p>
    <w:p w14:paraId="78DF346A" w14:textId="77777777" w:rsidR="00940AA1" w:rsidRPr="007B136A" w:rsidRDefault="00000000">
      <w:pPr>
        <w:rPr>
          <w:lang w:val="ru-RU"/>
        </w:rPr>
      </w:pPr>
      <w:r w:rsidRPr="007B136A">
        <w:rPr>
          <w:lang w:val="ru-RU"/>
        </w:rPr>
        <w:br w:type="page"/>
      </w:r>
    </w:p>
    <w:p w14:paraId="25EAB94D" w14:textId="77777777" w:rsidR="00940AA1" w:rsidRDefault="00000000">
      <w:pPr>
        <w:ind w:firstLine="0"/>
        <w:jc w:val="center"/>
      </w:pPr>
      <w:proofErr w:type="spellStart"/>
      <w:r>
        <w:rPr>
          <w:b/>
        </w:rPr>
        <w:lastRenderedPageBreak/>
        <w:t>Список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использованных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источников</w:t>
      </w:r>
      <w:proofErr w:type="spellEnd"/>
    </w:p>
    <w:p w14:paraId="38D37CF0" w14:textId="77777777" w:rsidR="00940AA1" w:rsidRDefault="00940AA1">
      <w:pPr>
        <w:ind w:firstLine="0"/>
      </w:pPr>
    </w:p>
    <w:p w14:paraId="246CE558" w14:textId="77777777" w:rsidR="00940AA1" w:rsidRDefault="00000000">
      <w:pPr>
        <w:ind w:firstLine="0"/>
      </w:pPr>
      <w:r>
        <w:t xml:space="preserve">1. Laplace P.-S. Mémoire sur la probabilité des causes par les événements // Mémoires de l'Académie royale des sciences présentés par </w:t>
      </w:r>
      <w:proofErr w:type="gramStart"/>
      <w:r>
        <w:t>divers</w:t>
      </w:r>
      <w:proofErr w:type="gramEnd"/>
      <w:r>
        <w:t xml:space="preserve"> savants. — 1774. — Vol. 6. — P. 621–656.</w:t>
      </w:r>
    </w:p>
    <w:p w14:paraId="00A738DD" w14:textId="77777777" w:rsidR="00940AA1" w:rsidRDefault="00000000">
      <w:pPr>
        <w:ind w:firstLine="0"/>
      </w:pPr>
      <w:r>
        <w:t>2. Kotz S., Kozubowski T. J., Podgórski K. The Laplace Distribution and Generalizations: A Revisit with Applications to Communications, Economics, Engineering and Finance. — Boston: Birkhäuser, 2001. — 349 p. — ISBN 978-0-8176-4166-5.</w:t>
      </w:r>
    </w:p>
    <w:p w14:paraId="2A3D2C3C" w14:textId="77777777" w:rsidR="00940AA1" w:rsidRDefault="00000000">
      <w:pPr>
        <w:ind w:firstLine="0"/>
      </w:pPr>
      <w:r>
        <w:t>3. Reed W. J. The Pareto, Zipf and other power laws // Economics Letters. — 2001. — Vol. 74, № 1. — P. 15–19. — DOI: 10.1016/S0165-1765(01)00524-9.</w:t>
      </w:r>
    </w:p>
    <w:p w14:paraId="07D6CB40" w14:textId="77777777" w:rsidR="00940AA1" w:rsidRDefault="00000000">
      <w:pPr>
        <w:ind w:firstLine="0"/>
      </w:pPr>
      <w:r>
        <w:t>4. Crovella M. E., Bestavros A. Self-similarity in World Wide Web traffic: evidence and possible causes // IEEE/ACM Transactions on Networking. — 1997. — Vol. 5, № 6. — P. 835–846. — DOI: 10.1109/90.650143.</w:t>
      </w:r>
    </w:p>
    <w:p w14:paraId="563FFFDF" w14:textId="77777777" w:rsidR="00940AA1" w:rsidRDefault="00000000">
      <w:r>
        <w:br w:type="page"/>
      </w:r>
    </w:p>
    <w:p w14:paraId="7047F73F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b/>
          <w:lang w:val="ru-RU"/>
        </w:rPr>
        <w:lastRenderedPageBreak/>
        <w:t>Приложение А. Листинги собственных реализаций</w:t>
      </w:r>
    </w:p>
    <w:p w14:paraId="13E51D55" w14:textId="77777777" w:rsidR="00940AA1" w:rsidRPr="007B136A" w:rsidRDefault="00940AA1">
      <w:pPr>
        <w:ind w:firstLine="0"/>
        <w:rPr>
          <w:lang w:val="ru-RU"/>
        </w:rPr>
      </w:pPr>
    </w:p>
    <w:p w14:paraId="57A2F9A7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>Листинг А.1 — Выборочные статистики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940AA1" w14:paraId="07280DCE" w14:textId="77777777">
        <w:tc>
          <w:tcPr>
            <w:tcW w:w="9972" w:type="dxa"/>
          </w:tcPr>
          <w:p w14:paraId="22506937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20"/>
              </w:rPr>
              <w:t>s_sum</w:t>
            </w:r>
            <w:proofErr w:type="spellEnd"/>
            <w:r>
              <w:rPr>
                <w:rFonts w:ascii="Courier New" w:hAnsi="Courier New"/>
                <w:sz w:val="20"/>
              </w:rPr>
              <w:t>(x):</w:t>
            </w:r>
          </w:p>
          <w:p w14:paraId="01E12BE4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s = 0.0</w:t>
            </w:r>
          </w:p>
          <w:p w14:paraId="365D7331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for v in x:</w:t>
            </w:r>
          </w:p>
          <w:p w14:paraId="3A18DC78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s += v</w:t>
            </w:r>
          </w:p>
          <w:p w14:paraId="66CEC4E1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s</w:t>
            </w:r>
          </w:p>
          <w:p w14:paraId="2563CB0D" w14:textId="77777777" w:rsidR="00940AA1" w:rsidRDefault="00940AA1">
            <w:pPr>
              <w:spacing w:line="240" w:lineRule="auto"/>
              <w:ind w:firstLine="0"/>
              <w:jc w:val="left"/>
            </w:pPr>
          </w:p>
          <w:p w14:paraId="00716700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s_mean(x):</w:t>
            </w:r>
          </w:p>
          <w:p w14:paraId="19892419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s_sum(x) / len(x)</w:t>
            </w:r>
          </w:p>
          <w:p w14:paraId="3D3A964B" w14:textId="77777777" w:rsidR="00940AA1" w:rsidRDefault="00940AA1">
            <w:pPr>
              <w:spacing w:line="240" w:lineRule="auto"/>
              <w:ind w:firstLine="0"/>
              <w:jc w:val="left"/>
            </w:pPr>
          </w:p>
          <w:p w14:paraId="0BA49DF8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s_median(x):</w:t>
            </w:r>
          </w:p>
          <w:p w14:paraId="454CDF4D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s = sorted(x); n = len(s)</w:t>
            </w:r>
          </w:p>
          <w:p w14:paraId="311F6D42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if n % 2 == 1:</w:t>
            </w:r>
          </w:p>
          <w:p w14:paraId="1DAF401D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return s[n // 2]</w:t>
            </w:r>
          </w:p>
          <w:p w14:paraId="673B68C8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(s[n // 2 - 1] + s[n // 2]) / 2.0</w:t>
            </w:r>
          </w:p>
          <w:p w14:paraId="6D2FAF19" w14:textId="77777777" w:rsidR="00940AA1" w:rsidRDefault="00940AA1">
            <w:pPr>
              <w:spacing w:line="240" w:lineRule="auto"/>
              <w:ind w:firstLine="0"/>
              <w:jc w:val="left"/>
            </w:pPr>
          </w:p>
          <w:p w14:paraId="595D483E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s_range(x):</w:t>
            </w:r>
          </w:p>
          <w:p w14:paraId="6AA95D98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max(x) - min(x)</w:t>
            </w:r>
          </w:p>
          <w:p w14:paraId="7E787FB5" w14:textId="77777777" w:rsidR="00940AA1" w:rsidRDefault="00940AA1">
            <w:pPr>
              <w:spacing w:line="240" w:lineRule="auto"/>
              <w:ind w:firstLine="0"/>
              <w:jc w:val="left"/>
            </w:pPr>
          </w:p>
          <w:p w14:paraId="6FC84DBE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s_var_biased(x):</w:t>
            </w:r>
          </w:p>
          <w:p w14:paraId="725B7020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m = s_mean(x)</w:t>
            </w:r>
          </w:p>
          <w:p w14:paraId="38E97070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</w:t>
            </w:r>
            <w:proofErr w:type="gramStart"/>
            <w:r>
              <w:rPr>
                <w:rFonts w:ascii="Courier New" w:hAnsi="Courier New"/>
                <w:sz w:val="20"/>
              </w:rPr>
              <w:t>sum((</w:t>
            </w:r>
            <w:proofErr w:type="gramEnd"/>
            <w:r>
              <w:rPr>
                <w:rFonts w:ascii="Courier New" w:hAnsi="Courier New"/>
                <w:sz w:val="20"/>
              </w:rPr>
              <w:t>v - m) ** 2 for v in x) / len(x)</w:t>
            </w:r>
          </w:p>
          <w:p w14:paraId="6E8B596B" w14:textId="77777777" w:rsidR="00940AA1" w:rsidRDefault="00940AA1">
            <w:pPr>
              <w:spacing w:line="240" w:lineRule="auto"/>
              <w:ind w:firstLine="0"/>
              <w:jc w:val="left"/>
            </w:pPr>
          </w:p>
          <w:p w14:paraId="72F24AD0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s_var_unbiased(x):</w:t>
            </w:r>
          </w:p>
          <w:p w14:paraId="542D11F6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m = s_mean(x)</w:t>
            </w:r>
          </w:p>
          <w:p w14:paraId="6016E2B5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</w:t>
            </w:r>
            <w:proofErr w:type="gramStart"/>
            <w:r>
              <w:rPr>
                <w:rFonts w:ascii="Courier New" w:hAnsi="Courier New"/>
                <w:sz w:val="20"/>
              </w:rPr>
              <w:t>sum((</w:t>
            </w:r>
            <w:proofErr w:type="gramEnd"/>
            <w:r>
              <w:rPr>
                <w:rFonts w:ascii="Courier New" w:hAnsi="Courier New"/>
                <w:sz w:val="20"/>
              </w:rPr>
              <w:t>v - m) ** 2 for v in x) / (len(x) - 1)</w:t>
            </w:r>
          </w:p>
          <w:p w14:paraId="69041983" w14:textId="77777777" w:rsidR="00940AA1" w:rsidRDefault="00940AA1">
            <w:pPr>
              <w:spacing w:line="240" w:lineRule="auto"/>
              <w:ind w:firstLine="0"/>
              <w:jc w:val="left"/>
            </w:pPr>
          </w:p>
          <w:p w14:paraId="5D5395AC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s_initial_moment(x, k):</w:t>
            </w:r>
          </w:p>
          <w:p w14:paraId="6AA1D494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sum(v ** k for v in x) / len(x)</w:t>
            </w:r>
          </w:p>
          <w:p w14:paraId="5D651D96" w14:textId="77777777" w:rsidR="00940AA1" w:rsidRDefault="00940AA1">
            <w:pPr>
              <w:spacing w:line="240" w:lineRule="auto"/>
              <w:ind w:firstLine="0"/>
              <w:jc w:val="left"/>
            </w:pPr>
          </w:p>
          <w:p w14:paraId="0B2CEBF2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s_central_moment(x, k):</w:t>
            </w:r>
          </w:p>
          <w:p w14:paraId="55645E55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m = s_mean(x)</w:t>
            </w:r>
          </w:p>
          <w:p w14:paraId="0683BE4C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</w:t>
            </w:r>
            <w:proofErr w:type="gramStart"/>
            <w:r>
              <w:rPr>
                <w:rFonts w:ascii="Courier New" w:hAnsi="Courier New"/>
                <w:sz w:val="20"/>
              </w:rPr>
              <w:t>sum((</w:t>
            </w:r>
            <w:proofErr w:type="gramEnd"/>
            <w:r>
              <w:rPr>
                <w:rFonts w:ascii="Courier New" w:hAnsi="Courier New"/>
                <w:sz w:val="20"/>
              </w:rPr>
              <w:t>v - m) ** k for v in x) / len(x)</w:t>
            </w:r>
          </w:p>
        </w:tc>
      </w:tr>
    </w:tbl>
    <w:p w14:paraId="26A6410C" w14:textId="77777777" w:rsidR="00940AA1" w:rsidRDefault="00940AA1">
      <w:pPr>
        <w:ind w:firstLine="0"/>
      </w:pPr>
    </w:p>
    <w:p w14:paraId="531A3F73" w14:textId="77777777" w:rsidR="00940AA1" w:rsidRDefault="00000000">
      <w:pPr>
        <w:ind w:firstLine="0"/>
        <w:jc w:val="center"/>
      </w:pPr>
      <w:r>
        <w:t>Листинг А.2 — Эмпирическая функция распределения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940AA1" w14:paraId="11B68DE7" w14:textId="77777777">
        <w:tc>
          <w:tcPr>
            <w:tcW w:w="9972" w:type="dxa"/>
          </w:tcPr>
          <w:p w14:paraId="310113AB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ecdf(sample):</w:t>
            </w:r>
          </w:p>
          <w:p w14:paraId="115C4863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s = sorted(sample)</w:t>
            </w:r>
          </w:p>
          <w:p w14:paraId="1C51B976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n = len(s)</w:t>
            </w:r>
          </w:p>
          <w:p w14:paraId="06449FE3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s, [(i + 1) / n for i in range(n)]</w:t>
            </w:r>
          </w:p>
        </w:tc>
      </w:tr>
    </w:tbl>
    <w:p w14:paraId="236E8081" w14:textId="77777777" w:rsidR="00940AA1" w:rsidRDefault="00940AA1">
      <w:pPr>
        <w:ind w:firstLine="0"/>
      </w:pPr>
    </w:p>
    <w:p w14:paraId="6144A76F" w14:textId="77777777" w:rsidR="00940AA1" w:rsidRDefault="00000000">
      <w:pPr>
        <w:ind w:firstLine="0"/>
        <w:jc w:val="center"/>
      </w:pPr>
      <w:r>
        <w:t>Листинг А.3 — Гистограмма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940AA1" w14:paraId="13B79CAC" w14:textId="77777777">
        <w:tc>
          <w:tcPr>
            <w:tcW w:w="9972" w:type="dxa"/>
          </w:tcPr>
          <w:p w14:paraId="21D82D9C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import math</w:t>
            </w:r>
          </w:p>
          <w:p w14:paraId="7D5A7CCE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histogram(sample, bins=None):</w:t>
            </w:r>
          </w:p>
          <w:p w14:paraId="1372E173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n = len(sample)</w:t>
            </w:r>
          </w:p>
          <w:p w14:paraId="393FC0EF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if bins </w:t>
            </w:r>
            <w:proofErr w:type="gramStart"/>
            <w:r>
              <w:rPr>
                <w:rFonts w:ascii="Courier New" w:hAnsi="Courier New"/>
                <w:sz w:val="20"/>
              </w:rPr>
              <w:t>is</w:t>
            </w:r>
            <w:proofErr w:type="gramEnd"/>
            <w:r>
              <w:rPr>
                <w:rFonts w:ascii="Courier New" w:hAnsi="Courier New"/>
                <w:sz w:val="20"/>
              </w:rPr>
              <w:t xml:space="preserve"> None:</w:t>
            </w:r>
          </w:p>
          <w:p w14:paraId="5DD96797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bins = max(1, int(round(1 + math.log2(n))))</w:t>
            </w:r>
          </w:p>
          <w:p w14:paraId="7867F2BB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lastRenderedPageBreak/>
              <w:t xml:space="preserve">    a, b = min(sample), max(sample)</w:t>
            </w:r>
          </w:p>
          <w:p w14:paraId="46D7D8D5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if a == b:</w:t>
            </w:r>
          </w:p>
          <w:p w14:paraId="61A6489B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b = a + 1.0</w:t>
            </w:r>
          </w:p>
          <w:p w14:paraId="433C4B5C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edges = [a + (b - a) * i / bins for i in range(bins + 1)]</w:t>
            </w:r>
          </w:p>
          <w:p w14:paraId="7B23D538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counts = [0] * bins</w:t>
            </w:r>
          </w:p>
          <w:p w14:paraId="28B7CC84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for v in sample:</w:t>
            </w:r>
          </w:p>
          <w:p w14:paraId="2E2DB181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idx = </w:t>
            </w:r>
            <w:proofErr w:type="gramStart"/>
            <w:r>
              <w:rPr>
                <w:rFonts w:ascii="Courier New" w:hAnsi="Courier New"/>
                <w:sz w:val="20"/>
              </w:rPr>
              <w:t>int((</w:t>
            </w:r>
            <w:proofErr w:type="gramEnd"/>
            <w:r>
              <w:rPr>
                <w:rFonts w:ascii="Courier New" w:hAnsi="Courier New"/>
                <w:sz w:val="20"/>
              </w:rPr>
              <w:t>v - a) / (b - a) * bins)</w:t>
            </w:r>
          </w:p>
          <w:p w14:paraId="29FF7BA1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if idx &gt;= bins:</w:t>
            </w:r>
          </w:p>
          <w:p w14:paraId="49369A31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    idx = bins - 1</w:t>
            </w:r>
          </w:p>
          <w:p w14:paraId="4EC62750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counts[idx] += 1</w:t>
            </w:r>
          </w:p>
          <w:p w14:paraId="22DEF5EA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dx = (b - a) / bins</w:t>
            </w:r>
          </w:p>
          <w:p w14:paraId="5E8CE148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density = [c / (n * dx) for c in counts]</w:t>
            </w:r>
          </w:p>
          <w:p w14:paraId="5DAB67BD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edges, counts, density</w:t>
            </w:r>
          </w:p>
        </w:tc>
      </w:tr>
    </w:tbl>
    <w:p w14:paraId="06023241" w14:textId="77777777" w:rsidR="00940AA1" w:rsidRDefault="00940AA1">
      <w:pPr>
        <w:ind w:firstLine="0"/>
      </w:pPr>
    </w:p>
    <w:p w14:paraId="1D4E8AD5" w14:textId="77777777" w:rsidR="00940AA1" w:rsidRPr="007B136A" w:rsidRDefault="00000000">
      <w:pPr>
        <w:ind w:firstLine="0"/>
        <w:jc w:val="center"/>
        <w:rPr>
          <w:lang w:val="ru-RU"/>
        </w:rPr>
      </w:pPr>
      <w:r w:rsidRPr="007B136A">
        <w:rPr>
          <w:lang w:val="ru-RU"/>
        </w:rPr>
        <w:t xml:space="preserve">Листинг А.4 — Теоретическая плотность и функция распределения </w:t>
      </w:r>
      <w:r>
        <w:t>Log</w:t>
      </w:r>
      <w:r w:rsidRPr="007B136A">
        <w:rPr>
          <w:lang w:val="ru-RU"/>
        </w:rPr>
        <w:t>-</w:t>
      </w:r>
      <w:r>
        <w:t>Laplace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940AA1" w14:paraId="0AC4FA82" w14:textId="77777777">
        <w:tc>
          <w:tcPr>
            <w:tcW w:w="9972" w:type="dxa"/>
          </w:tcPr>
          <w:p w14:paraId="6930CF17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import math</w:t>
            </w:r>
          </w:p>
          <w:p w14:paraId="10858AA9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loglaplace_pdf(x, mu, b):</w:t>
            </w:r>
          </w:p>
          <w:p w14:paraId="6E253F0C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if x &lt;= 0:</w:t>
            </w:r>
          </w:p>
          <w:p w14:paraId="25F09E68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return 0.0</w:t>
            </w:r>
          </w:p>
          <w:p w14:paraId="1AF9B6C1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math.exp(-abs(math.log(x) - mu) / b) / (2 * b * x)</w:t>
            </w:r>
          </w:p>
          <w:p w14:paraId="78E4BBB6" w14:textId="77777777" w:rsidR="00940AA1" w:rsidRDefault="00940AA1">
            <w:pPr>
              <w:spacing w:line="240" w:lineRule="auto"/>
              <w:ind w:firstLine="0"/>
              <w:jc w:val="left"/>
            </w:pPr>
          </w:p>
          <w:p w14:paraId="7A023EC2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loglaplace_cdf(x, mu, b):</w:t>
            </w:r>
          </w:p>
          <w:p w14:paraId="432E8C3E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if x &lt;= 0:</w:t>
            </w:r>
          </w:p>
          <w:p w14:paraId="6BC6F26C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return 0.0</w:t>
            </w:r>
          </w:p>
          <w:p w14:paraId="4A4F1983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z = math.log(x) - mu</w:t>
            </w:r>
          </w:p>
          <w:p w14:paraId="57928F3B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if z &lt;= 0:</w:t>
            </w:r>
          </w:p>
          <w:p w14:paraId="2C8D9FB4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    return 0.5 * math.exp(z / b)</w:t>
            </w:r>
          </w:p>
          <w:p w14:paraId="50348AFD" w14:textId="77777777" w:rsidR="00940AA1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 xml:space="preserve">    return 1.0 - 0.5 * math.exp(-z / b)</w:t>
            </w:r>
          </w:p>
        </w:tc>
      </w:tr>
    </w:tbl>
    <w:p w14:paraId="41CB0499" w14:textId="77777777" w:rsidR="00067C84" w:rsidRDefault="00067C84"/>
    <w:sectPr w:rsidR="00067C8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378458">
    <w:abstractNumId w:val="8"/>
  </w:num>
  <w:num w:numId="2" w16cid:durableId="1854953112">
    <w:abstractNumId w:val="6"/>
  </w:num>
  <w:num w:numId="3" w16cid:durableId="1973555921">
    <w:abstractNumId w:val="5"/>
  </w:num>
  <w:num w:numId="4" w16cid:durableId="36665516">
    <w:abstractNumId w:val="4"/>
  </w:num>
  <w:num w:numId="5" w16cid:durableId="678894430">
    <w:abstractNumId w:val="7"/>
  </w:num>
  <w:num w:numId="6" w16cid:durableId="254559651">
    <w:abstractNumId w:val="3"/>
  </w:num>
  <w:num w:numId="7" w16cid:durableId="703098448">
    <w:abstractNumId w:val="2"/>
  </w:num>
  <w:num w:numId="8" w16cid:durableId="608391626">
    <w:abstractNumId w:val="1"/>
  </w:num>
  <w:num w:numId="9" w16cid:durableId="26819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C84"/>
    <w:rsid w:val="0015074B"/>
    <w:rsid w:val="0029639D"/>
    <w:rsid w:val="00312E13"/>
    <w:rsid w:val="00326F90"/>
    <w:rsid w:val="0046285B"/>
    <w:rsid w:val="007B136A"/>
    <w:rsid w:val="00940AA1"/>
    <w:rsid w:val="00AA1D8D"/>
    <w:rsid w:val="00B47730"/>
    <w:rsid w:val="00BF45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1DAF2"/>
  <w14:defaultImageDpi w14:val="300"/>
  <w15:docId w15:val="{F7007508-23F6-4294-A8D8-18B1FE79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2799</Words>
  <Characters>15956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Vjatšeslav Totski</cp:lastModifiedBy>
  <cp:revision>3</cp:revision>
  <dcterms:created xsi:type="dcterms:W3CDTF">2013-12-23T23:15:00Z</dcterms:created>
  <dcterms:modified xsi:type="dcterms:W3CDTF">2026-05-07T21:26:00Z</dcterms:modified>
  <cp:category/>
</cp:coreProperties>
</file>