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9935" w14:textId="77777777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Колледж Автономной некоммерческой образовательной организации высшего образования «Научно-технологический университет «Сириус»</w:t>
      </w:r>
    </w:p>
    <w:p w14:paraId="75A67632" w14:textId="77777777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1443E" w14:textId="77777777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73BD8A" w14:textId="77777777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B27C2" w14:textId="77777777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710208" w14:textId="77777777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67F4D3" w14:textId="77777777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282FAC" w14:textId="77777777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9BE58" w14:textId="552324A7" w:rsidR="0079758B" w:rsidRPr="00C947D6" w:rsidRDefault="00380AF8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Проект</w:t>
      </w:r>
      <w:r w:rsidR="0079758B" w:rsidRPr="00C947D6">
        <w:rPr>
          <w:rFonts w:ascii="Times New Roman" w:hAnsi="Times New Roman" w:cs="Times New Roman"/>
          <w:sz w:val="28"/>
          <w:szCs w:val="28"/>
        </w:rPr>
        <w:t xml:space="preserve"> по предмету </w:t>
      </w:r>
      <w:r w:rsidRPr="00C947D6">
        <w:rPr>
          <w:rFonts w:ascii="Times New Roman" w:hAnsi="Times New Roman" w:cs="Times New Roman"/>
          <w:sz w:val="28"/>
          <w:szCs w:val="28"/>
        </w:rPr>
        <w:t>введение в специальность</w:t>
      </w:r>
      <w:r w:rsidR="0079758B" w:rsidRPr="00C947D6"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14:paraId="07C7D5D1" w14:textId="2D0248A9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“</w:t>
      </w:r>
      <w:r w:rsidR="00380AF8" w:rsidRPr="00C947D6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="00380AF8" w:rsidRPr="00C947D6">
        <w:rPr>
          <w:rFonts w:ascii="Times New Roman" w:hAnsi="Times New Roman" w:cs="Times New Roman"/>
          <w:sz w:val="28"/>
          <w:szCs w:val="28"/>
          <w:lang w:val="en-US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>”</w:t>
      </w:r>
    </w:p>
    <w:p w14:paraId="18626DF9" w14:textId="77777777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1A208" w14:textId="77777777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1F4071" w14:textId="77777777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81859" w14:textId="77777777" w:rsidR="0079758B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3D6E7" w14:textId="77777777" w:rsidR="005F4C58" w:rsidRDefault="005F4C58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3C6AE5" w14:textId="77777777" w:rsidR="005F4C58" w:rsidRDefault="005F4C58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A89D9" w14:textId="77777777" w:rsidR="005F4C58" w:rsidRPr="00C947D6" w:rsidRDefault="005F4C58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8FB1E" w14:textId="77777777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2CBEA" w14:textId="66A9A87C" w:rsidR="0079758B" w:rsidRPr="00C947D6" w:rsidRDefault="0079758B" w:rsidP="005F4C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Работу выполнил студент группы К0709-24/2:</w:t>
      </w:r>
    </w:p>
    <w:p w14:paraId="575587E7" w14:textId="55B4826B" w:rsidR="0079758B" w:rsidRPr="00C947D6" w:rsidRDefault="0079758B" w:rsidP="005F4C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Лошков Д.С.</w:t>
      </w:r>
    </w:p>
    <w:p w14:paraId="074B9618" w14:textId="77777777" w:rsidR="0079758B" w:rsidRPr="00C947D6" w:rsidRDefault="0079758B" w:rsidP="005F4C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79C9BCC7" w14:textId="6C9D90D9" w:rsidR="0079758B" w:rsidRPr="00C947D6" w:rsidRDefault="0079758B" w:rsidP="005F4C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Яковлева С.</w:t>
      </w:r>
      <w:r w:rsidR="00BD61FA" w:rsidRPr="00C947D6">
        <w:rPr>
          <w:rFonts w:ascii="Times New Roman" w:hAnsi="Times New Roman" w:cs="Times New Roman"/>
          <w:sz w:val="28"/>
          <w:szCs w:val="28"/>
        </w:rPr>
        <w:t>В.</w:t>
      </w:r>
    </w:p>
    <w:p w14:paraId="2BCFA682" w14:textId="77777777" w:rsidR="0079758B" w:rsidRPr="00C947D6" w:rsidRDefault="0079758B" w:rsidP="005F4C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5C28FC" w14:textId="77777777" w:rsidR="0079758B" w:rsidRPr="00C947D6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3D7EA" w14:textId="77777777" w:rsidR="005F4C58" w:rsidRDefault="005F4C58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90DE20" w14:textId="77777777" w:rsidR="005F4C58" w:rsidRDefault="005F4C58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D3DE6" w14:textId="77777777" w:rsidR="005F4C58" w:rsidRDefault="005F4C58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30521" w14:textId="77777777" w:rsidR="005F4C58" w:rsidRDefault="005F4C58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E9795D" w14:textId="4A1E0BF0" w:rsidR="005F4C58" w:rsidRDefault="0079758B" w:rsidP="005F4C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Сириус.2024 г.</w:t>
      </w:r>
    </w:p>
    <w:p w14:paraId="3717A07E" w14:textId="5CEF7728" w:rsidR="007D7CF7" w:rsidRPr="005F4C58" w:rsidRDefault="005F4C58" w:rsidP="005F4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26052" w:rsidRPr="00C947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28C73699" w14:textId="3C743C86" w:rsidR="000912DE" w:rsidRPr="00C947D6" w:rsidRDefault="001034A8" w:rsidP="005F4C58">
      <w:pPr>
        <w:pStyle w:val="11"/>
        <w:tabs>
          <w:tab w:val="right" w:leader="dot" w:pos="9345"/>
        </w:tabs>
        <w:spacing w:after="0" w:line="360" w:lineRule="auto"/>
        <w:rPr>
          <w:rFonts w:eastAsiaTheme="minorEastAsia"/>
          <w:noProof/>
          <w:sz w:val="28"/>
          <w:szCs w:val="28"/>
          <w:lang w:eastAsia="ru-RU"/>
        </w:rPr>
      </w:pPr>
      <w:r w:rsidRPr="00C947D6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C947D6">
        <w:rPr>
          <w:rFonts w:ascii="Times New Roman" w:hAnsi="Times New Roman" w:cs="Times New Roman"/>
          <w:b/>
          <w:bCs/>
          <w:sz w:val="28"/>
          <w:szCs w:val="28"/>
        </w:rPr>
        <w:instrText xml:space="preserve"> TOC \o "1-4" \h \z \u </w:instrText>
      </w:r>
      <w:r w:rsidRPr="00C947D6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91133422" w:history="1">
        <w:r w:rsidR="000912DE"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0912DE" w:rsidRPr="00C947D6">
          <w:rPr>
            <w:noProof/>
            <w:webHidden/>
            <w:sz w:val="28"/>
            <w:szCs w:val="28"/>
          </w:rPr>
          <w:tab/>
        </w:r>
        <w:r w:rsidR="000912DE" w:rsidRPr="00C947D6">
          <w:rPr>
            <w:noProof/>
            <w:webHidden/>
            <w:sz w:val="28"/>
            <w:szCs w:val="28"/>
          </w:rPr>
          <w:fldChar w:fldCharType="begin"/>
        </w:r>
        <w:r w:rsidR="000912DE" w:rsidRPr="00C947D6">
          <w:rPr>
            <w:noProof/>
            <w:webHidden/>
            <w:sz w:val="28"/>
            <w:szCs w:val="28"/>
          </w:rPr>
          <w:instrText xml:space="preserve"> PAGEREF _Toc191133422 \h </w:instrText>
        </w:r>
        <w:r w:rsidR="000912DE" w:rsidRPr="00C947D6">
          <w:rPr>
            <w:noProof/>
            <w:webHidden/>
            <w:sz w:val="28"/>
            <w:szCs w:val="28"/>
          </w:rPr>
        </w:r>
        <w:r w:rsidR="000912DE"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3</w:t>
        </w:r>
        <w:r w:rsidR="000912DE"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7D86456C" w14:textId="259B8A50" w:rsidR="000912DE" w:rsidRPr="00C947D6" w:rsidRDefault="000912DE" w:rsidP="005F4C58">
      <w:pPr>
        <w:pStyle w:val="23"/>
        <w:tabs>
          <w:tab w:val="right" w:leader="dot" w:pos="9345"/>
        </w:tabs>
        <w:spacing w:after="0" w:line="360" w:lineRule="auto"/>
        <w:ind w:left="0"/>
        <w:rPr>
          <w:rFonts w:eastAsiaTheme="minorEastAsia"/>
          <w:noProof/>
          <w:sz w:val="28"/>
          <w:szCs w:val="28"/>
          <w:lang w:eastAsia="ru-RU"/>
        </w:rPr>
      </w:pPr>
      <w:hyperlink w:anchor="_Toc191133423" w:history="1"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Основная часть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_Toc191133423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4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23224921" w14:textId="1011DE96" w:rsidR="000912DE" w:rsidRPr="00C947D6" w:rsidRDefault="000912DE" w:rsidP="005F4C58">
      <w:pPr>
        <w:pStyle w:val="31"/>
        <w:tabs>
          <w:tab w:val="left" w:pos="960"/>
          <w:tab w:val="right" w:leader="dot" w:pos="9345"/>
        </w:tabs>
        <w:spacing w:after="0"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91133424" w:history="1"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  <w:lang w:val="en-US"/>
          </w:rPr>
          <w:t>1</w:t>
        </w:r>
        <w:r w:rsidR="00D566A5" w:rsidRPr="00C947D6">
          <w:rPr>
            <w:rStyle w:val="af3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Обзор библиотеки MediaPipe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_Toc191133424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4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755C4B6E" w14:textId="0498F959" w:rsidR="000912DE" w:rsidRPr="00C947D6" w:rsidRDefault="000912DE" w:rsidP="005F4C58">
      <w:pPr>
        <w:pStyle w:val="31"/>
        <w:tabs>
          <w:tab w:val="left" w:pos="1200"/>
          <w:tab w:val="right" w:leader="dot" w:pos="9345"/>
        </w:tabs>
        <w:spacing w:after="0" w:line="360" w:lineRule="auto"/>
        <w:ind w:left="708"/>
        <w:rPr>
          <w:rFonts w:eastAsiaTheme="minorEastAsia"/>
          <w:noProof/>
          <w:sz w:val="28"/>
          <w:szCs w:val="28"/>
          <w:lang w:eastAsia="ru-RU"/>
        </w:rPr>
      </w:pPr>
      <w:hyperlink w:anchor="_Toc191133425" w:history="1"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1.1</w:t>
        </w:r>
        <w:r w:rsidRPr="00C947D6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История и назначение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_Toc191133425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4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70C6AFFF" w14:textId="09E55801" w:rsidR="000912DE" w:rsidRPr="00C947D6" w:rsidRDefault="000912DE" w:rsidP="005F4C58">
      <w:pPr>
        <w:pStyle w:val="31"/>
        <w:tabs>
          <w:tab w:val="left" w:pos="1200"/>
          <w:tab w:val="right" w:leader="dot" w:pos="9345"/>
        </w:tabs>
        <w:spacing w:after="0" w:line="360" w:lineRule="auto"/>
        <w:ind w:left="708"/>
        <w:rPr>
          <w:rFonts w:eastAsiaTheme="minorEastAsia"/>
          <w:noProof/>
          <w:sz w:val="28"/>
          <w:szCs w:val="28"/>
          <w:lang w:eastAsia="ru-RU"/>
        </w:rPr>
      </w:pPr>
      <w:hyperlink w:anchor="_Toc191133426" w:history="1"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1.2.</w:t>
        </w:r>
        <w:r w:rsidRPr="00C947D6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Pr="00C947D6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Основные возможности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_Toc191133426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5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115ABF5A" w14:textId="3BF8C185" w:rsidR="000912DE" w:rsidRPr="00C947D6" w:rsidRDefault="000912DE" w:rsidP="005F4C58">
      <w:pPr>
        <w:pStyle w:val="23"/>
        <w:tabs>
          <w:tab w:val="right" w:leader="dot" w:pos="9345"/>
        </w:tabs>
        <w:spacing w:after="0" w:line="360" w:lineRule="auto"/>
        <w:ind w:left="440"/>
        <w:rPr>
          <w:rFonts w:eastAsiaTheme="minorEastAsia"/>
          <w:noProof/>
          <w:sz w:val="28"/>
          <w:szCs w:val="28"/>
          <w:lang w:eastAsia="ru-RU"/>
        </w:rPr>
      </w:pPr>
      <w:hyperlink w:anchor="_Toc191133427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2 Архитектура и компоненты MediaPipe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_Toc191133427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6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616BA0F5" w14:textId="731F5D0C" w:rsidR="000912DE" w:rsidRPr="00C947D6" w:rsidRDefault="000912DE" w:rsidP="005F4C58">
      <w:pPr>
        <w:pStyle w:val="31"/>
        <w:tabs>
          <w:tab w:val="right" w:leader="dot" w:pos="9345"/>
        </w:tabs>
        <w:spacing w:after="0"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28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2.1. Вычислительный граф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_Toc191133428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6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790AB8DB" w14:textId="1F9BACCF" w:rsidR="000912DE" w:rsidRPr="00C947D6" w:rsidRDefault="000912DE" w:rsidP="005F4C58">
      <w:pPr>
        <w:pStyle w:val="31"/>
        <w:tabs>
          <w:tab w:val="right" w:leader="dot" w:pos="9345"/>
        </w:tabs>
        <w:spacing w:after="0"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29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2.2 Модули и узлы обработки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_Toc191133429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6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2B62B24E" w14:textId="61880C36" w:rsidR="000912DE" w:rsidRPr="00C947D6" w:rsidRDefault="000912DE" w:rsidP="005F4C58">
      <w:pPr>
        <w:pStyle w:val="31"/>
        <w:tabs>
          <w:tab w:val="right" w:leader="dot" w:pos="9345"/>
        </w:tabs>
        <w:spacing w:after="0"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0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2.3 Платформенная независимость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_Toc191133430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7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045F20D9" w14:textId="103F4D10" w:rsidR="000912DE" w:rsidRPr="00C947D6" w:rsidRDefault="000912DE" w:rsidP="005F4C58">
      <w:pPr>
        <w:pStyle w:val="23"/>
        <w:tabs>
          <w:tab w:val="right" w:leader="dot" w:pos="9345"/>
        </w:tabs>
        <w:spacing w:after="0" w:line="360" w:lineRule="auto"/>
        <w:ind w:left="440"/>
        <w:rPr>
          <w:rFonts w:eastAsiaTheme="minorEastAsia"/>
          <w:noProof/>
          <w:sz w:val="28"/>
          <w:szCs w:val="28"/>
          <w:lang w:eastAsia="ru-RU"/>
        </w:rPr>
      </w:pPr>
      <w:hyperlink w:anchor="_Toc191133431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3 Примеры использования MediaPipe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_Toc191133431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8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507BD563" w14:textId="6A60B752" w:rsidR="000912DE" w:rsidRPr="00C947D6" w:rsidRDefault="000912DE" w:rsidP="005F4C58">
      <w:pPr>
        <w:pStyle w:val="31"/>
        <w:tabs>
          <w:tab w:val="right" w:leader="dot" w:pos="9345"/>
        </w:tabs>
        <w:spacing w:after="0"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2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3.1 Распознавание жестов и трекинг рук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_Toc191133432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8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39B6056A" w14:textId="122BA41A" w:rsidR="000912DE" w:rsidRPr="00C947D6" w:rsidRDefault="000912DE" w:rsidP="005F4C58">
      <w:pPr>
        <w:pStyle w:val="31"/>
        <w:tabs>
          <w:tab w:val="right" w:leader="dot" w:pos="9345"/>
        </w:tabs>
        <w:spacing w:after="0"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3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3.2 Отслеживание лиц и позы человека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_Toc191133433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8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16FA942B" w14:textId="1DBD97D3" w:rsidR="000912DE" w:rsidRPr="00C947D6" w:rsidRDefault="000912DE" w:rsidP="005F4C58">
      <w:pPr>
        <w:pStyle w:val="31"/>
        <w:tabs>
          <w:tab w:val="right" w:leader="dot" w:pos="9345"/>
        </w:tabs>
        <w:spacing w:after="0"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4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3.3 Применение в AR/VR технологиях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_Toc191133434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9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2612F53D" w14:textId="6B504828" w:rsidR="000912DE" w:rsidRPr="00C947D6" w:rsidRDefault="000912DE" w:rsidP="005F4C58">
      <w:pPr>
        <w:pStyle w:val="23"/>
        <w:tabs>
          <w:tab w:val="right" w:leader="dot" w:pos="9345"/>
        </w:tabs>
        <w:spacing w:after="0" w:line="360" w:lineRule="auto"/>
        <w:ind w:left="440"/>
        <w:rPr>
          <w:rFonts w:eastAsiaTheme="minorEastAsia"/>
          <w:noProof/>
          <w:sz w:val="28"/>
          <w:szCs w:val="28"/>
          <w:lang w:eastAsia="ru-RU"/>
        </w:rPr>
      </w:pPr>
      <w:hyperlink w:anchor="_Toc191133435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4 Проблемы, оптимизация и перспективы развития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_Toc191133435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10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4056E0CE" w14:textId="768A79B4" w:rsidR="000912DE" w:rsidRPr="00C947D6" w:rsidRDefault="000912DE" w:rsidP="005F4C58">
      <w:pPr>
        <w:pStyle w:val="31"/>
        <w:tabs>
          <w:tab w:val="right" w:leader="dot" w:pos="9345"/>
        </w:tabs>
        <w:spacing w:after="0"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6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4.1</w:t>
        </w:r>
        <w:r w:rsidR="00D566A5"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val="en-US" w:eastAsia="ru-RU"/>
            <w14:ligatures w14:val="none"/>
          </w:rPr>
          <w:t xml:space="preserve"> </w:t>
        </w:r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Ограничения и сложности внедрения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_Toc191133436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10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5FFB08CA" w14:textId="61CAC08E" w:rsidR="000912DE" w:rsidRPr="00C947D6" w:rsidRDefault="000912DE" w:rsidP="005F4C58">
      <w:pPr>
        <w:pStyle w:val="31"/>
        <w:tabs>
          <w:tab w:val="right" w:leader="dot" w:pos="9345"/>
        </w:tabs>
        <w:spacing w:after="0"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7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4.2 Оптимизация вычислительных процессов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_Toc191133437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10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3C8D11F0" w14:textId="42C6C512" w:rsidR="000912DE" w:rsidRPr="00C947D6" w:rsidRDefault="000912DE" w:rsidP="005F4C58">
      <w:pPr>
        <w:pStyle w:val="31"/>
        <w:tabs>
          <w:tab w:val="right" w:leader="dot" w:pos="9345"/>
        </w:tabs>
        <w:spacing w:after="0" w:line="360" w:lineRule="auto"/>
        <w:ind w:left="660"/>
        <w:rPr>
          <w:rFonts w:eastAsiaTheme="minorEastAsia"/>
          <w:noProof/>
          <w:sz w:val="28"/>
          <w:szCs w:val="28"/>
          <w:lang w:eastAsia="ru-RU"/>
        </w:rPr>
      </w:pPr>
      <w:hyperlink w:anchor="_Toc191133438" w:history="1">
        <w:r w:rsidRPr="00C947D6">
          <w:rPr>
            <w:rStyle w:val="af3"/>
            <w:rFonts w:ascii="Times New Roman" w:eastAsia="Times New Roman" w:hAnsi="Times New Roman" w:cs="Times New Roman"/>
            <w:noProof/>
            <w:kern w:val="0"/>
            <w:sz w:val="28"/>
            <w:szCs w:val="28"/>
            <w:lang w:eastAsia="ru-RU"/>
            <w14:ligatures w14:val="none"/>
          </w:rPr>
          <w:t>4.3 Будущие направления развития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_Toc191133438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10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0AF5F4E4" w14:textId="117C11A2" w:rsidR="000912DE" w:rsidRPr="00C947D6" w:rsidRDefault="000912DE" w:rsidP="005F4C58">
      <w:pPr>
        <w:pStyle w:val="11"/>
        <w:tabs>
          <w:tab w:val="right" w:leader="dot" w:pos="9345"/>
        </w:tabs>
        <w:spacing w:after="0"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91133439" w:history="1">
        <w:r w:rsidRPr="00C947D6">
          <w:rPr>
            <w:rStyle w:val="af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Вывод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_Toc191133439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12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18C073FF" w14:textId="40CA4F49" w:rsidR="000912DE" w:rsidRPr="00C947D6" w:rsidRDefault="000912DE" w:rsidP="005F4C58">
      <w:pPr>
        <w:pStyle w:val="11"/>
        <w:tabs>
          <w:tab w:val="right" w:leader="dot" w:pos="9345"/>
        </w:tabs>
        <w:spacing w:after="0"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91133440" w:history="1">
        <w:r w:rsidRPr="00C947D6">
          <w:rPr>
            <w:rStyle w:val="af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Список литературы</w:t>
        </w:r>
        <w:r w:rsidRPr="00C947D6">
          <w:rPr>
            <w:noProof/>
            <w:webHidden/>
            <w:sz w:val="28"/>
            <w:szCs w:val="28"/>
          </w:rPr>
          <w:tab/>
        </w:r>
        <w:r w:rsidRPr="00C947D6">
          <w:rPr>
            <w:noProof/>
            <w:webHidden/>
            <w:sz w:val="28"/>
            <w:szCs w:val="28"/>
          </w:rPr>
          <w:fldChar w:fldCharType="begin"/>
        </w:r>
        <w:r w:rsidRPr="00C947D6">
          <w:rPr>
            <w:noProof/>
            <w:webHidden/>
            <w:sz w:val="28"/>
            <w:szCs w:val="28"/>
          </w:rPr>
          <w:instrText xml:space="preserve"> PAGEREF _Toc191133440 \h </w:instrText>
        </w:r>
        <w:r w:rsidRPr="00C947D6">
          <w:rPr>
            <w:noProof/>
            <w:webHidden/>
            <w:sz w:val="28"/>
            <w:szCs w:val="28"/>
          </w:rPr>
        </w:r>
        <w:r w:rsidRPr="00C947D6">
          <w:rPr>
            <w:noProof/>
            <w:webHidden/>
            <w:sz w:val="28"/>
            <w:szCs w:val="28"/>
          </w:rPr>
          <w:fldChar w:fldCharType="separate"/>
        </w:r>
        <w:r w:rsidR="00923A5A" w:rsidRPr="00C947D6">
          <w:rPr>
            <w:noProof/>
            <w:webHidden/>
            <w:sz w:val="28"/>
            <w:szCs w:val="28"/>
          </w:rPr>
          <w:t>13</w:t>
        </w:r>
        <w:r w:rsidRPr="00C947D6">
          <w:rPr>
            <w:noProof/>
            <w:webHidden/>
            <w:sz w:val="28"/>
            <w:szCs w:val="28"/>
          </w:rPr>
          <w:fldChar w:fldCharType="end"/>
        </w:r>
      </w:hyperlink>
    </w:p>
    <w:p w14:paraId="1C46A507" w14:textId="2A2EB4B6" w:rsidR="006A4385" w:rsidRPr="00C947D6" w:rsidRDefault="001034A8" w:rsidP="005F4C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47D6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7B87D4C" w14:textId="262A6A94" w:rsidR="00306B91" w:rsidRPr="00C947D6" w:rsidRDefault="006A4385" w:rsidP="005F4C5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7D6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Toc191133422"/>
      <w:r w:rsidR="00306B91" w:rsidRPr="00C947D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066A7582" w14:textId="4BAB1C5C" w:rsidR="00306B91" w:rsidRPr="00C947D6" w:rsidRDefault="00306B91" w:rsidP="005F4C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 xml:space="preserve">В условиях стремительного развития технологий компьютерного зрения и машинного обучения создание эффективных инструментов для анализа визуальной информации становится приоритетной задачей. Библиотека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>, разработанная компанией Google, представляет собой инновационное решение для построения высокопроизводительных мультимодальных конвейеров обработки данных. Она позволяет в реальном времени решать широкий спектр задач — от распознавания лиц и трекинга жестов до анализа позы человека и интеграции с AR/VR-технологиями.</w:t>
      </w:r>
    </w:p>
    <w:p w14:paraId="3D2A9FF8" w14:textId="77777777" w:rsidR="00306B91" w:rsidRPr="00C947D6" w:rsidRDefault="00306B91" w:rsidP="005F4C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 xml:space="preserve">Цель данного проекта заключается в детальном изучении возможностей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, анализе её архитектуры, функциональных особенностей и областей применения, а также выявлении преимуществ и ограничений при использовании данной библиотеки. Исследование позволит оценить потенциал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как ключевого инструмента для разработки современных приложений в сфере искусственного интеллекта и компьютерного зрения, а также выявить перспективные направления для дальнейших разработок и оптимизации систем обработки визуальных данных.</w:t>
      </w:r>
    </w:p>
    <w:p w14:paraId="4BF34F6C" w14:textId="42024BE1" w:rsidR="006A4385" w:rsidRPr="00C947D6" w:rsidRDefault="00306B91" w:rsidP="005F4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B993A1" w14:textId="70D81587" w:rsidR="009C61CD" w:rsidRPr="005F4C58" w:rsidRDefault="006A4385" w:rsidP="005F4C5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1133423"/>
      <w:r w:rsidRPr="00C947D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 часть</w:t>
      </w:r>
      <w:bookmarkEnd w:id="1"/>
    </w:p>
    <w:p w14:paraId="7BC64DFE" w14:textId="72189E6C" w:rsidR="001034A8" w:rsidRPr="005F4C58" w:rsidRDefault="005F4C58" w:rsidP="005F4C58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91133424"/>
      <w:r>
        <w:rPr>
          <w:rFonts w:ascii="Times New Roman" w:hAnsi="Times New Roman" w:cs="Times New Roman"/>
          <w:b/>
          <w:bCs/>
          <w:color w:val="auto"/>
        </w:rPr>
        <w:t xml:space="preserve">1 </w:t>
      </w:r>
      <w:r w:rsidR="00266897" w:rsidRPr="00C947D6">
        <w:rPr>
          <w:rFonts w:ascii="Times New Roman" w:hAnsi="Times New Roman" w:cs="Times New Roman"/>
          <w:b/>
          <w:bCs/>
          <w:color w:val="auto"/>
        </w:rPr>
        <w:t xml:space="preserve">Обзор библиотеки </w:t>
      </w:r>
      <w:proofErr w:type="spellStart"/>
      <w:r w:rsidR="00266897" w:rsidRPr="00C947D6">
        <w:rPr>
          <w:rFonts w:ascii="Times New Roman" w:hAnsi="Times New Roman" w:cs="Times New Roman"/>
          <w:b/>
          <w:bCs/>
          <w:color w:val="auto"/>
        </w:rPr>
        <w:t>MediaPipe</w:t>
      </w:r>
      <w:bookmarkEnd w:id="2"/>
      <w:proofErr w:type="spellEnd"/>
    </w:p>
    <w:p w14:paraId="54630B1C" w14:textId="2842ECD0" w:rsidR="00E3580B" w:rsidRPr="00C947D6" w:rsidRDefault="00266897" w:rsidP="005F4C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– это кроссплатформенная библиотека с открытым исходным кодом, разработанная компанией Google, предназначенная для создания мультимодальных конвейеров обработки данных. Её основное применение связано с задачами компьютерного зрения, распознавания объектов и анализа видео в режиме реального времени.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удобный инструментарий для интеграции сложных алгоритмов машинного обучения и нейронных сетей в приложения, что позволяет существенно ускорить процесс разработки и оптимизировать использование вычислительных ресурсов.</w:t>
      </w:r>
    </w:p>
    <w:p w14:paraId="32F0AB9A" w14:textId="493E4ED9" w:rsidR="00E3580B" w:rsidRPr="00C947D6" w:rsidRDefault="005F4C58" w:rsidP="005F4C58">
      <w:pPr>
        <w:pStyle w:val="3"/>
        <w:spacing w:before="0" w:after="0" w:line="360" w:lineRule="auto"/>
        <w:jc w:val="center"/>
        <w:rPr>
          <w:rStyle w:val="30"/>
          <w:rFonts w:ascii="Times New Roman" w:hAnsi="Times New Roman" w:cs="Times New Roman"/>
          <w:b/>
          <w:bCs/>
          <w:color w:val="auto"/>
        </w:rPr>
      </w:pPr>
      <w:bookmarkStart w:id="3" w:name="_Toc191133425"/>
      <w:r>
        <w:rPr>
          <w:rFonts w:ascii="Times New Roman" w:hAnsi="Times New Roman" w:cs="Times New Roman"/>
          <w:b/>
          <w:bCs/>
          <w:color w:val="auto"/>
        </w:rPr>
        <w:t>1.1 И</w:t>
      </w:r>
      <w:r w:rsidR="00A06B1E" w:rsidRPr="00C947D6">
        <w:rPr>
          <w:rFonts w:ascii="Times New Roman" w:hAnsi="Times New Roman" w:cs="Times New Roman"/>
          <w:b/>
          <w:bCs/>
          <w:color w:val="auto"/>
        </w:rPr>
        <w:t xml:space="preserve">стория и </w:t>
      </w:r>
      <w:r w:rsidR="00804035" w:rsidRPr="00C947D6">
        <w:rPr>
          <w:rFonts w:ascii="Times New Roman" w:hAnsi="Times New Roman" w:cs="Times New Roman"/>
          <w:b/>
          <w:bCs/>
          <w:color w:val="auto"/>
        </w:rPr>
        <w:t>назначение</w:t>
      </w:r>
      <w:bookmarkEnd w:id="3"/>
    </w:p>
    <w:p w14:paraId="1FD0E4A2" w14:textId="77777777" w:rsidR="00205F9C" w:rsidRPr="00C947D6" w:rsidRDefault="00266897" w:rsidP="005F4C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началась как ответ на потребности современных приложений, требующих эффективной обработки визуальной информации. С первых версий библиотека привлекла внимание исследователей и разработчиков благодаря модульной архитектуре и возможности работы с потоковыми данными. Первоначально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ориентировалась на задачи мобильных приложений, однако благодаря своей гибкости и масштабируемости, она быстро получила признание в более широких сферах применения, включая настольные и серверные решения.</w:t>
      </w:r>
    </w:p>
    <w:p w14:paraId="78517F70" w14:textId="2D6E3251" w:rsidR="00266897" w:rsidRPr="00C947D6" w:rsidRDefault="00266897" w:rsidP="005F4C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 xml:space="preserve">Главная цель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– упрощение создания и интеграции сложных алгоритмов обработки данных. Библиотека предназначена для построения вычислительных графов, где каждый узел отвечает за выполнение конкретной задачи: от предобработки входных данных до их финальной визуализации. Это позволяет решать такие задачи, как распознавание лиц, трекинг жестов, оценка позы человека и многое другое. Благодаря высокой оптимизации и поддержке реального времени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стала незаменимым инструментом для разработки интерактивных систем, в которых скорость и точность обработки играют ключевую роль.</w:t>
      </w:r>
    </w:p>
    <w:p w14:paraId="50B3F604" w14:textId="53A35E66" w:rsidR="00191CF3" w:rsidRPr="00C947D6" w:rsidRDefault="005F4C58" w:rsidP="005F4C58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" w:name="_Toc19113342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1.2 </w:t>
      </w:r>
      <w:r w:rsidR="00266897" w:rsidRPr="00C947D6">
        <w:rPr>
          <w:rFonts w:ascii="Times New Roman" w:hAnsi="Times New Roman" w:cs="Times New Roman"/>
          <w:b/>
          <w:bCs/>
          <w:color w:val="auto"/>
        </w:rPr>
        <w:t>Основные возможности</w:t>
      </w:r>
      <w:bookmarkEnd w:id="4"/>
    </w:p>
    <w:p w14:paraId="4342893B" w14:textId="4B1E9EB6" w:rsidR="00266897" w:rsidRPr="00C947D6" w:rsidRDefault="00266897" w:rsidP="005F4C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обладает рядом ключевых возможностей, которые делают её популярной в сфере компьютерного зрения и машинного обучения:</w:t>
      </w:r>
    </w:p>
    <w:p w14:paraId="6A97681C" w14:textId="77777777" w:rsidR="00266897" w:rsidRPr="00C947D6" w:rsidRDefault="00266897" w:rsidP="005F4C5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Модульность и вычислительный граф. Архитектура библиотеки позволяет формировать последовательности обработки данных, где каждый этап (узел) можно заменять или модифицировать без затрагивания всей системы.</w:t>
      </w:r>
    </w:p>
    <w:p w14:paraId="4D81E58B" w14:textId="77777777" w:rsidR="00266897" w:rsidRPr="00C947D6" w:rsidRDefault="00266897" w:rsidP="005F4C5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Работа в реальном времени. Оптимизированные алгоритмы обеспечивают быстрый отклик, что особенно важно для приложений, требующих минимальной задержки.</w:t>
      </w:r>
    </w:p>
    <w:p w14:paraId="0B4FEA81" w14:textId="77777777" w:rsidR="00266897" w:rsidRPr="00C947D6" w:rsidRDefault="00266897" w:rsidP="005F4C5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поддерживает работу на различных устройствах и операционных системах – от мобильных телефонов до серверных решений.</w:t>
      </w:r>
    </w:p>
    <w:p w14:paraId="13E404A6" w14:textId="77777777" w:rsidR="00266897" w:rsidRPr="00C947D6" w:rsidRDefault="00266897" w:rsidP="005F4C5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>Гибкость интеграции. Библиотека легко адаптируется для решения широкого спектра задач: от базового обнаружения объектов до сложного анализа видеопотоков с использованием нейронных сетей.</w:t>
      </w:r>
    </w:p>
    <w:p w14:paraId="2D93071C" w14:textId="7FA29C87" w:rsidR="007C2DAF" w:rsidRPr="00C947D6" w:rsidRDefault="00266897" w:rsidP="005F4C5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C947D6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Pr="00C947D6">
        <w:rPr>
          <w:rFonts w:ascii="Times New Roman" w:hAnsi="Times New Roman" w:cs="Times New Roman"/>
          <w:sz w:val="28"/>
          <w:szCs w:val="28"/>
        </w:rPr>
        <w:t xml:space="preserve"> моделей. Наличие готовых моделей для распознавания жестов, лиц и поз позволяет сократить время разработки и повысить точность результатов.</w:t>
      </w:r>
    </w:p>
    <w:p w14:paraId="1C5BD4D1" w14:textId="77777777" w:rsidR="007C2DAF" w:rsidRPr="00C947D6" w:rsidRDefault="007C2DAF" w:rsidP="005F4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br w:type="page"/>
      </w:r>
    </w:p>
    <w:p w14:paraId="4D0D2BD0" w14:textId="49B63F7F" w:rsidR="007C2DAF" w:rsidRPr="00C947D6" w:rsidRDefault="007C2DAF" w:rsidP="005F4C58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5" w:name="_Toc191133427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2 Архитектура и компоненты </w:t>
      </w:r>
      <w:proofErr w:type="spellStart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MediaPipe</w:t>
      </w:r>
      <w:bookmarkEnd w:id="5"/>
      <w:proofErr w:type="spellEnd"/>
    </w:p>
    <w:p w14:paraId="0D56A574" w14:textId="77777777" w:rsidR="007C2DAF" w:rsidRPr="00C947D6" w:rsidRDefault="007C2DAF" w:rsidP="005F4C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Архитектура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построена на принципе вычислительного графа, что позволяет организовать обработку данных в виде цепочки взаимосвязанных узлов. Каждый узел отвечает за выполнение определённого алгоритмического блока, что обеспечивает модульность, масштабируемость и лёгкость в оптимизации системы.</w:t>
      </w:r>
    </w:p>
    <w:p w14:paraId="50161347" w14:textId="165804A1" w:rsidR="007C2DAF" w:rsidRPr="00C947D6" w:rsidRDefault="007C2DAF" w:rsidP="005F4C58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6" w:name="_Toc191133428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2.1 Вычислительный граф</w:t>
      </w:r>
      <w:bookmarkEnd w:id="6"/>
    </w:p>
    <w:p w14:paraId="79EE7736" w14:textId="0B8DBD59" w:rsidR="007C2DAF" w:rsidRPr="00C947D6" w:rsidRDefault="007C2DAF" w:rsidP="005F4C5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основе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лежит концепция вычислительного графа, где данные последовательно проходят через серию узлов, каждый из которых выполняет свою специализированную функцию. Такая организация обеспечивает:</w:t>
      </w:r>
    </w:p>
    <w:p w14:paraId="4C604C73" w14:textId="77777777" w:rsidR="007C2DAF" w:rsidRPr="005A0688" w:rsidRDefault="007C2DAF" w:rsidP="005F4C58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Параллельное выполнение. Возможность распределения задач между несколькими потоками и использование аппаратного ускорения.</w:t>
      </w:r>
    </w:p>
    <w:p w14:paraId="2561BF1B" w14:textId="77777777" w:rsidR="007C2DAF" w:rsidRPr="005A0688" w:rsidRDefault="007C2DAF" w:rsidP="005F4C58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Модульность. Легкость замены отдельных модулей без необходимости полного переписывания системы.</w:t>
      </w:r>
    </w:p>
    <w:p w14:paraId="31ED34CB" w14:textId="77777777" w:rsidR="007C2DAF" w:rsidRPr="00C947D6" w:rsidRDefault="007C2DAF" w:rsidP="005F4C58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Гибкость. Возможность масштабирования и адаптации под разные типы задач, начиная от базовой фильтрации</w:t>
      </w: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 сложного анализа.</w:t>
      </w:r>
    </w:p>
    <w:p w14:paraId="740F1C3F" w14:textId="1BE0B3A2" w:rsidR="007C2DAF" w:rsidRPr="00C947D6" w:rsidRDefault="007C2DAF" w:rsidP="005F4C58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7" w:name="_Toc191133429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2.2</w:t>
      </w:r>
      <w:r w:rsidR="00923A5A"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Модули и узлы обработки</w:t>
      </w:r>
      <w:bookmarkEnd w:id="7"/>
    </w:p>
    <w:p w14:paraId="02BB8830" w14:textId="57A5BC19" w:rsidR="007C2DAF" w:rsidRPr="00C947D6" w:rsidRDefault="007C2DAF" w:rsidP="005F4C5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Каждый узел в вычислительном графе отвечает за конкретную задачу:</w:t>
      </w:r>
    </w:p>
    <w:p w14:paraId="6F64511B" w14:textId="77777777" w:rsidR="007C2DAF" w:rsidRPr="005A0688" w:rsidRDefault="007C2DAF" w:rsidP="005F4C5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Предобработка данных. Фильтрация, нормализация и преобразование входного потока, что позволяет подготовить данные для дальнейшей обработки.</w:t>
      </w:r>
    </w:p>
    <w:p w14:paraId="76887770" w14:textId="77777777" w:rsidR="007C2DAF" w:rsidRPr="005A0688" w:rsidRDefault="007C2DAF" w:rsidP="005F4C5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Основной анализ. Применение алгоритмов распознавания объектов, трекинга или детектирования, где используются модели машинного обучения.</w:t>
      </w:r>
    </w:p>
    <w:p w14:paraId="6052BA57" w14:textId="77777777" w:rsidR="000912DE" w:rsidRPr="005A0688" w:rsidRDefault="007C2DAF" w:rsidP="005F4C5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Постобработка. Обработка результатов, визуализация данных и интеграция с другими системами.</w:t>
      </w:r>
    </w:p>
    <w:p w14:paraId="783E6FC4" w14:textId="60C385A1" w:rsidR="007C2DAF" w:rsidRPr="00C947D6" w:rsidRDefault="007C2DAF" w:rsidP="005F4C58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Модули в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представляют собой наборы функций и алгоритмов, которые могут быть повторно использованы в различных вычислительных графах. Это позволяет создавать стандартные блоки, такие как детекторы </w:t>
      </w: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лиц, трекеры рук или модели для анализа позы, что значительно упрощает процесс разработки и повышает надёжность конечного решения.</w:t>
      </w:r>
    </w:p>
    <w:p w14:paraId="0E52A2AD" w14:textId="54580D89" w:rsidR="007C2DAF" w:rsidRPr="00C947D6" w:rsidRDefault="007C2DAF" w:rsidP="005F4C58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8" w:name="_Toc191133430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</w:t>
      </w:r>
      <w:r w:rsidR="00923A5A"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</w:t>
      </w:r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Платформенная независимость</w:t>
      </w:r>
      <w:bookmarkEnd w:id="8"/>
    </w:p>
    <w:p w14:paraId="13376CB1" w14:textId="5BA7F67B" w:rsidR="007C2DAF" w:rsidRPr="00C947D6" w:rsidRDefault="007C2DAF" w:rsidP="005F4C5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Одним из ключевых преимуществ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является её способность работать на различных платформах и устройствах. Это достигается за счёт:</w:t>
      </w:r>
    </w:p>
    <w:p w14:paraId="50516B5C" w14:textId="77777777" w:rsidR="007C2DAF" w:rsidRPr="005A0688" w:rsidRDefault="007C2DAF" w:rsidP="005F4C58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Абстрагирования аппаратных особенностей. Библиотека разработана таким образом, что специфические детали платформы (операционная система, тип устройства) скрыты за уровнем абстракции.</w:t>
      </w:r>
    </w:p>
    <w:p w14:paraId="5E9096F1" w14:textId="77777777" w:rsidR="007C2DAF" w:rsidRPr="005A0688" w:rsidRDefault="007C2DAF" w:rsidP="005F4C58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Оптимизации под различные архитектуры. Использование аппаратного ускорения (GPU, DSP, специализированные нейронные процессоры) позволяет эффективно использовать ресурсы на мобильных устройствах, ПК и серверах.</w:t>
      </w:r>
    </w:p>
    <w:p w14:paraId="6BFB7251" w14:textId="77777777" w:rsidR="007C2DAF" w:rsidRPr="00C947D6" w:rsidRDefault="007C2DAF" w:rsidP="005F4C58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Гибкости в интеграции. Возможность подключения </w:t>
      </w:r>
      <w:proofErr w:type="spellStart"/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 различным системам и фреймворкам позволяет создавать универсальные решения</w:t>
      </w: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пригодные для множества сфер применения.</w:t>
      </w:r>
    </w:p>
    <w:p w14:paraId="554A934A" w14:textId="0C29D32C" w:rsidR="00266897" w:rsidRPr="00C947D6" w:rsidRDefault="00F67F0D" w:rsidP="005F4C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7D6">
        <w:rPr>
          <w:rFonts w:ascii="Times New Roman" w:hAnsi="Times New Roman" w:cs="Times New Roman"/>
          <w:sz w:val="28"/>
          <w:szCs w:val="28"/>
        </w:rPr>
        <w:br w:type="page"/>
      </w:r>
    </w:p>
    <w:p w14:paraId="663A31E4" w14:textId="6FAECF03" w:rsidR="00873E4B" w:rsidRPr="00C947D6" w:rsidRDefault="00873E4B" w:rsidP="005F4C58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9" w:name="_Toc191133431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3</w:t>
      </w:r>
      <w:r w:rsidR="00923A5A"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Примеры использования </w:t>
      </w:r>
      <w:proofErr w:type="spellStart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MediaPipe</w:t>
      </w:r>
      <w:bookmarkEnd w:id="9"/>
      <w:proofErr w:type="spellEnd"/>
    </w:p>
    <w:p w14:paraId="6198DD95" w14:textId="77777777" w:rsidR="00873E4B" w:rsidRPr="00C947D6" w:rsidRDefault="00873E4B" w:rsidP="005F4C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Благодаря своей модульности и высокой производительности,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находит применение в широком спектре задач, связанных с обработкой изображений и видео.</w:t>
      </w:r>
    </w:p>
    <w:p w14:paraId="4079813C" w14:textId="6FE86509" w:rsidR="00873E4B" w:rsidRPr="00C947D6" w:rsidRDefault="00873E4B" w:rsidP="005F4C58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0" w:name="_Toc191133432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3.1 Распознавание жестов и трекинг рук</w:t>
      </w:r>
      <w:bookmarkEnd w:id="10"/>
    </w:p>
    <w:p w14:paraId="105FA80D" w14:textId="1B8F5D81" w:rsidR="00873E4B" w:rsidRPr="00C947D6" w:rsidRDefault="00873E4B" w:rsidP="005F4C5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активно используется для распознавания жестов и трекинга рук. Это позволяет реализовать:</w:t>
      </w:r>
    </w:p>
    <w:p w14:paraId="40BEB89D" w14:textId="77777777" w:rsidR="00873E4B" w:rsidRPr="005A0688" w:rsidRDefault="00873E4B" w:rsidP="005F4C58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Системы управления жестами. Пользователи могут взаимодействовать с устройствами (например, управлять презентациями или элементами интерфейса) посредством жестов, что обеспечивает более естественное и интуитивное взаимодействие.</w:t>
      </w:r>
    </w:p>
    <w:p w14:paraId="6FBD3A38" w14:textId="77777777" w:rsidR="00873E4B" w:rsidRPr="005A0688" w:rsidRDefault="00873E4B" w:rsidP="005F4C58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Интерактивные приложения. В играх и приложениях дополненной реальности отслеживание движений рук позволяет создать более динамичный и вовлекающий пользовательский опыт.</w:t>
      </w:r>
    </w:p>
    <w:p w14:paraId="496F78B8" w14:textId="3DB6EE5F" w:rsidR="00873E4B" w:rsidRPr="005A0688" w:rsidRDefault="00873E4B" w:rsidP="005F4C58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Системы видеоконференций. Распознавание жестов может и</w:t>
      </w:r>
      <w:r w:rsidR="00ED392A"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proofErr w:type="spellStart"/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спользоваться</w:t>
      </w:r>
      <w:proofErr w:type="spellEnd"/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улучшения взаимодействия участников и управления функционалом </w:t>
      </w:r>
      <w:proofErr w:type="spellStart"/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видеоплатформ</w:t>
      </w:r>
      <w:proofErr w:type="spellEnd"/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47706C8" w14:textId="646E20AC" w:rsidR="00873E4B" w:rsidRPr="00C947D6" w:rsidRDefault="00873E4B" w:rsidP="005F4C58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1" w:name="_Toc191133433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3.2 Отслеживание лиц и позы человека</w:t>
      </w:r>
      <w:bookmarkEnd w:id="11"/>
    </w:p>
    <w:p w14:paraId="754BFB9F" w14:textId="6602E950" w:rsidR="00873E4B" w:rsidRPr="00C947D6" w:rsidRDefault="00873E4B" w:rsidP="005F4C5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Использование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отслеживания лицевых характеристик и позы человека предоставляет следующие возможности:</w:t>
      </w:r>
    </w:p>
    <w:p w14:paraId="7F010236" w14:textId="77777777" w:rsidR="00873E4B" w:rsidRPr="005A0688" w:rsidRDefault="00873E4B" w:rsidP="005F4C58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Мониторинг внимания. Системы могут определять уровень вовлечённости пользователя на основе анализа выражения лица и положения головы.</w:t>
      </w:r>
    </w:p>
    <w:p w14:paraId="64BED0C5" w14:textId="77777777" w:rsidR="00873E4B" w:rsidRPr="005A0688" w:rsidRDefault="00873E4B" w:rsidP="005F4C58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Медицинские приложения. Анализ позы и мимики позволяет разрабатывать решения для реабилитации и мониторинга состояния пациентов.</w:t>
      </w:r>
    </w:p>
    <w:p w14:paraId="075BF8DA" w14:textId="77777777" w:rsidR="00873E4B" w:rsidRPr="00C947D6" w:rsidRDefault="00873E4B" w:rsidP="005F4C58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F4C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Образовательные платформы.</w:t>
      </w: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Отслеживание лиц и поз помогает в разработке адаптивных образовательных систем, способных учитывать эмоциональное состояние учащихся.</w:t>
      </w:r>
    </w:p>
    <w:p w14:paraId="6E666A28" w14:textId="4B966A05" w:rsidR="00873E4B" w:rsidRPr="00C947D6" w:rsidRDefault="00873E4B" w:rsidP="005F4C58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2" w:name="_Toc191133434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</w:t>
      </w:r>
      <w:r w:rsidR="00923A5A"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</w:t>
      </w:r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Применение в AR/VR технологиях</w:t>
      </w:r>
      <w:bookmarkEnd w:id="12"/>
    </w:p>
    <w:p w14:paraId="6A036BC0" w14:textId="0C2DF0D7" w:rsidR="00873E4B" w:rsidRPr="00C947D6" w:rsidRDefault="00873E4B" w:rsidP="005F4C5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становится важным инструментом для разработки AR/VR-приложений:</w:t>
      </w:r>
    </w:p>
    <w:p w14:paraId="2049A242" w14:textId="77777777" w:rsidR="00873E4B" w:rsidRPr="005A0688" w:rsidRDefault="00873E4B" w:rsidP="005F4C58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Интерактивные интерфейсы. Отслеживание движений и жестов пользователя позволяет создавать интуитивно понятные и естественные интерфейсы.</w:t>
      </w:r>
    </w:p>
    <w:p w14:paraId="43E27AF8" w14:textId="77777777" w:rsidR="00873E4B" w:rsidRPr="005A0688" w:rsidRDefault="00873E4B" w:rsidP="005F4C58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 виртуальных аватаров. Технологии отслеживания лиц и поз используются для синхронизации движений виртуальных персонажей с реальными действиями пользователя.</w:t>
      </w:r>
    </w:p>
    <w:p w14:paraId="62945063" w14:textId="00AD0AC0" w:rsidR="005E1C32" w:rsidRPr="005A0688" w:rsidRDefault="00873E4B" w:rsidP="005F4C58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A068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Обогащённая реальность. Интеграция с AR-системами позволяет добавить в реальное пространство виртуальные объекты, что находит применение в образовательных, развлекательных и коммерческих проектах.</w:t>
      </w:r>
    </w:p>
    <w:p w14:paraId="09820A12" w14:textId="77777777" w:rsidR="005E1C32" w:rsidRPr="00C947D6" w:rsidRDefault="005E1C32" w:rsidP="005F4C5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9B0CA94" w14:textId="3A21D933" w:rsidR="005E1C32" w:rsidRPr="00C947D6" w:rsidRDefault="005E1C32" w:rsidP="005F4C58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3" w:name="_Toc191133435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4 Проблемы, оптимизация и перспективы развития</w:t>
      </w:r>
      <w:bookmarkEnd w:id="13"/>
    </w:p>
    <w:p w14:paraId="5E58506D" w14:textId="77777777" w:rsidR="005E1C32" w:rsidRPr="00C947D6" w:rsidRDefault="005E1C32" w:rsidP="005F4C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Несмотря на все преимущества, использование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сопряжено с рядом сложностей и проблем, которые требуют внимания при разработке и внедрении систем.</w:t>
      </w:r>
    </w:p>
    <w:p w14:paraId="7D125C6E" w14:textId="7FFD289E" w:rsidR="005E1C32" w:rsidRPr="00C947D6" w:rsidRDefault="005E1C32" w:rsidP="005F4C58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4" w:name="_Toc191133436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4.1</w:t>
      </w:r>
      <w:r w:rsidR="00923A5A"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Ограничения и сложности внедрения</w:t>
      </w:r>
      <w:bookmarkEnd w:id="14"/>
    </w:p>
    <w:p w14:paraId="3B001F93" w14:textId="1BCD96B4" w:rsidR="005E1C32" w:rsidRPr="00C947D6" w:rsidRDefault="005E1C32" w:rsidP="005F4C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эффективного использования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необходимо иметь глубокие знания в области компьютерного зрения и алгоритмов машинного обучения. Неопытным разработчикам может быть сложно освоить тонкости построения вычислительных графов и интеграции различных модулей.</w:t>
      </w: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Несмотря на кроссплатформенность, оптимальное использование возможностей библиотеки требует тщательной настройки под конкретные устройства и архитектуры, что может увеличивать время разработки и сложность тестирования.</w:t>
      </w:r>
    </w:p>
    <w:p w14:paraId="0EC81722" w14:textId="391B3B80" w:rsidR="005E1C32" w:rsidRPr="00C947D6" w:rsidRDefault="005E1C32" w:rsidP="005F4C58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5" w:name="_Toc191133437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4.2 Оптимизация вычислительных процессов</w:t>
      </w:r>
      <w:bookmarkEnd w:id="15"/>
    </w:p>
    <w:p w14:paraId="2D2C26D4" w14:textId="52486DCE" w:rsidR="005E1C32" w:rsidRPr="00C947D6" w:rsidRDefault="005E1C32" w:rsidP="005F4C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обеспечения работы в режиме реального времени критически важно использовать возможности аппаратного ускорения, такие как GPU или специализированные нейронные процессоры. Это позволяет снизить задержки и повысить производительность системы даже при обработке больших объёмов данных.</w:t>
      </w:r>
    </w:p>
    <w:p w14:paraId="11DA64B1" w14:textId="3FA9489C" w:rsidR="005E1C32" w:rsidRPr="00C947D6" w:rsidRDefault="005E1C32" w:rsidP="005F4C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Оптимизация вычислительного графа и грамотное распределение задач между узлами позволяет добиться максимальной эффективности, что особенно актуально для мобильных устройств с ограниченными ресурсами.</w:t>
      </w:r>
    </w:p>
    <w:p w14:paraId="02558D55" w14:textId="4343FF9C" w:rsidR="005E1C32" w:rsidRPr="00C947D6" w:rsidRDefault="005E1C32" w:rsidP="005F4C58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16" w:name="_Toc191133438"/>
      <w:r w:rsidRPr="00C947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4.3 Будущие направления развития</w:t>
      </w:r>
      <w:bookmarkEnd w:id="16"/>
    </w:p>
    <w:p w14:paraId="271B9DBE" w14:textId="0EADF95C" w:rsidR="005E1C32" w:rsidRPr="00C947D6" w:rsidRDefault="005E1C32" w:rsidP="005F4C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Ожидается, что разработчики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продолжат интегрировать новые алгоритмы и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предобученные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модели, расширяя возможности библиотеки для решения всё более сложных задач компьютерного зрения.</w:t>
      </w:r>
    </w:p>
    <w:p w14:paraId="697F4DC7" w14:textId="04DD59F1" w:rsidR="005E1C32" w:rsidRPr="00C947D6" w:rsidRDefault="005E1C32" w:rsidP="005F4C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Будущие версии могут предусматривать более тесную интеграцию с облачными сервисами, что позволит распределять вычислительные нагрузки и использовать масштабируемые вычислительные ресурсы для обработки данных.</w:t>
      </w:r>
    </w:p>
    <w:p w14:paraId="53D7AE46" w14:textId="3AD01372" w:rsidR="008C5619" w:rsidRPr="00C947D6" w:rsidRDefault="005E1C32" w:rsidP="005F4C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С развитием технологий появляются новые аппаратные решения, и дальнейшая адаптация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 современные устройства позволит сохранять высокую производительность и актуальность библиотеки на рынке.</w:t>
      </w:r>
    </w:p>
    <w:p w14:paraId="36D6BF5E" w14:textId="1A9DBA39" w:rsidR="008C5619" w:rsidRPr="00C947D6" w:rsidRDefault="008C5619" w:rsidP="005F4C5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2FFDE517" w14:textId="069D1F91" w:rsidR="005E1C32" w:rsidRPr="00C947D6" w:rsidRDefault="008C5619" w:rsidP="005F4C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91133439"/>
      <w:r w:rsidRPr="00C947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Вывод</w:t>
      </w:r>
      <w:bookmarkEnd w:id="17"/>
    </w:p>
    <w:p w14:paraId="44C62603" w14:textId="5DA78F50" w:rsidR="007B6115" w:rsidRPr="00C947D6" w:rsidRDefault="007B6115" w:rsidP="005F4C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Проведённый обзор показывает, что библиотека </w:t>
      </w:r>
      <w:proofErr w:type="spellStart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MediaPipe</w:t>
      </w:r>
      <w:proofErr w:type="spellEnd"/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представляет собой мощный инструмент для реализации задач компьютерного зрения и анализа данных в реальном времени. Её модульная архитектура, основанная на вычислительных графах, обеспечивает гибкость и масштабируемость, позволяя создавать сложные мультимодальные системы для различных сфер применения – от интерактивных приложений до медицинских и образовательных проектов. Несмотря на некоторые сложности внедрения и требования к квалификации разработчиков, возможности оптимизации и аппаратного ускорения позволяют достигать высоких показателей производительности. Перспективы дальнейшего развития библиотеки, в том числе интеграция с облачными технологиями и расширение функциональности, открывают новые горизонты для инновационных решений в области искусственного интеллекта.</w:t>
      </w:r>
    </w:p>
    <w:p w14:paraId="0031D9A4" w14:textId="77777777" w:rsidR="007B6115" w:rsidRPr="00C947D6" w:rsidRDefault="007B6115" w:rsidP="005F4C5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7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5CD9AC07" w14:textId="2319ED1A" w:rsidR="007233F5" w:rsidRPr="00C947D6" w:rsidRDefault="000912DE" w:rsidP="005F4C58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8" w:name="_Toc191133440"/>
      <w:r w:rsidRPr="00C947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</w:t>
      </w:r>
      <w:r w:rsidRPr="00C947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C947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литературы</w:t>
      </w:r>
      <w:bookmarkEnd w:id="18"/>
    </w:p>
    <w:p w14:paraId="72821E33" w14:textId="2141F519" w:rsidR="000912DE" w:rsidRPr="00C947D6" w:rsidRDefault="00B81389" w:rsidP="005F4C58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1)AI for developers // Google. URL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://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ai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google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dev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edge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solutions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guide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?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hl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Pr="00C947D6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r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 (дата обращения: 22.02.25).</w:t>
      </w:r>
    </w:p>
    <w:p w14:paraId="7D7526CE" w14:textId="50E0B0FA" w:rsidR="00B81389" w:rsidRPr="00C947D6" w:rsidRDefault="00B81389" w:rsidP="005F4C58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947D6">
        <w:rPr>
          <w:rFonts w:ascii="Times New Roman" w:hAnsi="Times New Roman" w:cs="Times New Roman"/>
          <w:sz w:val="28"/>
          <w:szCs w:val="28"/>
          <w:lang w:eastAsia="ru-RU"/>
        </w:rPr>
        <w:t>2)</w:t>
      </w:r>
      <w:r w:rsidR="00813819" w:rsidRPr="00C947D6">
        <w:rPr>
          <w:sz w:val="28"/>
          <w:szCs w:val="28"/>
        </w:rPr>
        <w:t xml:space="preserve"> </w:t>
      </w:r>
      <w:proofErr w:type="spellStart"/>
      <w:proofErr w:type="gramStart"/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proofErr w:type="spellEnd"/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  /</w:t>
      </w:r>
      <w:proofErr w:type="gramEnd"/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/ 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Hub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>://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google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ai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edge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813819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r w:rsidR="00813819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 (дата обращения: 22.02.25).</w:t>
      </w:r>
    </w:p>
    <w:p w14:paraId="29EBDF6F" w14:textId="4E81AC6F" w:rsidR="00813819" w:rsidRPr="00C947D6" w:rsidRDefault="00813819" w:rsidP="005F4C58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947D6">
        <w:rPr>
          <w:rFonts w:ascii="Times New Roman" w:hAnsi="Times New Roman" w:cs="Times New Roman"/>
          <w:sz w:val="28"/>
          <w:szCs w:val="28"/>
          <w:lang w:eastAsia="ru-RU"/>
        </w:rPr>
        <w:t>3)</w:t>
      </w:r>
      <w:r w:rsidR="0018389B" w:rsidRPr="00C947D6">
        <w:rPr>
          <w:sz w:val="28"/>
          <w:szCs w:val="28"/>
        </w:rPr>
        <w:t xml:space="preserve"> </w:t>
      </w:r>
      <w:proofErr w:type="spellStart"/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proofErr w:type="spellEnd"/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pypi</w:t>
      </w:r>
      <w:proofErr w:type="spellEnd"/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pypi</w:t>
      </w:r>
      <w:proofErr w:type="spellEnd"/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org</w:t>
      </w:r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project</w:t>
      </w:r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18389B" w:rsidRPr="00C947D6">
        <w:rPr>
          <w:rFonts w:ascii="Times New Roman" w:hAnsi="Times New Roman" w:cs="Times New Roman"/>
          <w:sz w:val="28"/>
          <w:szCs w:val="28"/>
          <w:lang w:val="en-US" w:eastAsia="ru-RU"/>
        </w:rPr>
        <w:t>mediapipe</w:t>
      </w:r>
      <w:proofErr w:type="spellEnd"/>
      <w:r w:rsidR="0018389B" w:rsidRPr="00C947D6">
        <w:rPr>
          <w:rFonts w:ascii="Times New Roman" w:hAnsi="Times New Roman" w:cs="Times New Roman"/>
          <w:sz w:val="28"/>
          <w:szCs w:val="28"/>
          <w:lang w:eastAsia="ru-RU"/>
        </w:rPr>
        <w:t>/ (дата обращения: 22.02.25).</w:t>
      </w:r>
    </w:p>
    <w:p w14:paraId="0919F3A4" w14:textId="7B294559" w:rsidR="0018389B" w:rsidRPr="00C947D6" w:rsidRDefault="0018389B" w:rsidP="005F4C58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18389B" w:rsidRPr="00C947D6" w:rsidSect="00FC3E28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88D3A" w14:textId="77777777" w:rsidR="00DE3C42" w:rsidRDefault="00DE3C42" w:rsidP="00180A71">
      <w:pPr>
        <w:spacing w:after="0" w:line="240" w:lineRule="auto"/>
      </w:pPr>
      <w:r>
        <w:separator/>
      </w:r>
    </w:p>
  </w:endnote>
  <w:endnote w:type="continuationSeparator" w:id="0">
    <w:p w14:paraId="2BBC7024" w14:textId="77777777" w:rsidR="00DE3C42" w:rsidRDefault="00DE3C42" w:rsidP="0018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4342553"/>
      <w:docPartObj>
        <w:docPartGallery w:val="Page Numbers (Bottom of Page)"/>
        <w:docPartUnique/>
      </w:docPartObj>
    </w:sdtPr>
    <w:sdtContent>
      <w:p w14:paraId="37E709B3" w14:textId="4D575959" w:rsidR="00780872" w:rsidRDefault="0078087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EEFCD" w14:textId="77777777" w:rsidR="00180A71" w:rsidRDefault="00180A7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524CF" w14:textId="77777777" w:rsidR="00DE3C42" w:rsidRDefault="00DE3C42" w:rsidP="00180A71">
      <w:pPr>
        <w:spacing w:after="0" w:line="240" w:lineRule="auto"/>
      </w:pPr>
      <w:r>
        <w:separator/>
      </w:r>
    </w:p>
  </w:footnote>
  <w:footnote w:type="continuationSeparator" w:id="0">
    <w:p w14:paraId="5C7816C0" w14:textId="77777777" w:rsidR="00DE3C42" w:rsidRDefault="00DE3C42" w:rsidP="00180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9F0"/>
    <w:multiLevelType w:val="multilevel"/>
    <w:tmpl w:val="372C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57E8"/>
    <w:multiLevelType w:val="multilevel"/>
    <w:tmpl w:val="C68ED2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850A37"/>
    <w:multiLevelType w:val="hybridMultilevel"/>
    <w:tmpl w:val="FB24597C"/>
    <w:lvl w:ilvl="0" w:tplc="03E489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B15D3"/>
    <w:multiLevelType w:val="hybridMultilevel"/>
    <w:tmpl w:val="18BC6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C5B28"/>
    <w:multiLevelType w:val="multilevel"/>
    <w:tmpl w:val="B85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32B01"/>
    <w:multiLevelType w:val="multilevel"/>
    <w:tmpl w:val="0864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75E75"/>
    <w:multiLevelType w:val="multilevel"/>
    <w:tmpl w:val="D12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15998"/>
    <w:multiLevelType w:val="multilevel"/>
    <w:tmpl w:val="CBC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D0166"/>
    <w:multiLevelType w:val="multilevel"/>
    <w:tmpl w:val="9BAE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A09B3"/>
    <w:multiLevelType w:val="hybridMultilevel"/>
    <w:tmpl w:val="01C0A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433A8"/>
    <w:multiLevelType w:val="hybridMultilevel"/>
    <w:tmpl w:val="0C4C41A4"/>
    <w:lvl w:ilvl="0" w:tplc="E9D2C2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F7E55"/>
    <w:multiLevelType w:val="multilevel"/>
    <w:tmpl w:val="916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F4485"/>
    <w:multiLevelType w:val="multilevel"/>
    <w:tmpl w:val="A5CA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B2134"/>
    <w:multiLevelType w:val="multilevel"/>
    <w:tmpl w:val="F81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61458"/>
    <w:multiLevelType w:val="hybridMultilevel"/>
    <w:tmpl w:val="8D66E65A"/>
    <w:lvl w:ilvl="0" w:tplc="21B6BB7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9632E21"/>
    <w:multiLevelType w:val="multilevel"/>
    <w:tmpl w:val="D15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23088"/>
    <w:multiLevelType w:val="hybridMultilevel"/>
    <w:tmpl w:val="64905FEC"/>
    <w:lvl w:ilvl="0" w:tplc="74EAC1C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C86812"/>
    <w:multiLevelType w:val="multilevel"/>
    <w:tmpl w:val="8CF4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387299">
    <w:abstractNumId w:val="17"/>
  </w:num>
  <w:num w:numId="2" w16cid:durableId="1862817552">
    <w:abstractNumId w:val="5"/>
  </w:num>
  <w:num w:numId="3" w16cid:durableId="1202984627">
    <w:abstractNumId w:val="11"/>
  </w:num>
  <w:num w:numId="4" w16cid:durableId="1149126052">
    <w:abstractNumId w:val="0"/>
  </w:num>
  <w:num w:numId="5" w16cid:durableId="1365445267">
    <w:abstractNumId w:val="7"/>
  </w:num>
  <w:num w:numId="6" w16cid:durableId="1398162393">
    <w:abstractNumId w:val="3"/>
  </w:num>
  <w:num w:numId="7" w16cid:durableId="132987407">
    <w:abstractNumId w:val="1"/>
  </w:num>
  <w:num w:numId="8" w16cid:durableId="610015249">
    <w:abstractNumId w:val="9"/>
  </w:num>
  <w:num w:numId="9" w16cid:durableId="1938253000">
    <w:abstractNumId w:val="13"/>
  </w:num>
  <w:num w:numId="10" w16cid:durableId="715474042">
    <w:abstractNumId w:val="4"/>
  </w:num>
  <w:num w:numId="11" w16cid:durableId="1214804444">
    <w:abstractNumId w:val="6"/>
  </w:num>
  <w:num w:numId="12" w16cid:durableId="1113943179">
    <w:abstractNumId w:val="15"/>
  </w:num>
  <w:num w:numId="13" w16cid:durableId="314185343">
    <w:abstractNumId w:val="12"/>
  </w:num>
  <w:num w:numId="14" w16cid:durableId="966156136">
    <w:abstractNumId w:val="8"/>
  </w:num>
  <w:num w:numId="15" w16cid:durableId="99571083">
    <w:abstractNumId w:val="2"/>
  </w:num>
  <w:num w:numId="16" w16cid:durableId="1295869943">
    <w:abstractNumId w:val="16"/>
  </w:num>
  <w:num w:numId="17" w16cid:durableId="1787822">
    <w:abstractNumId w:val="14"/>
  </w:num>
  <w:num w:numId="18" w16cid:durableId="6837487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63"/>
    <w:rsid w:val="000259D7"/>
    <w:rsid w:val="000912DE"/>
    <w:rsid w:val="000F145D"/>
    <w:rsid w:val="001034A8"/>
    <w:rsid w:val="00161199"/>
    <w:rsid w:val="001706C4"/>
    <w:rsid w:val="00180A71"/>
    <w:rsid w:val="0018389B"/>
    <w:rsid w:val="00191CF3"/>
    <w:rsid w:val="00192A5E"/>
    <w:rsid w:val="00205F9C"/>
    <w:rsid w:val="00266897"/>
    <w:rsid w:val="00306B91"/>
    <w:rsid w:val="00324070"/>
    <w:rsid w:val="00380AF8"/>
    <w:rsid w:val="00392093"/>
    <w:rsid w:val="003E4C75"/>
    <w:rsid w:val="003F63D8"/>
    <w:rsid w:val="00406477"/>
    <w:rsid w:val="004A3476"/>
    <w:rsid w:val="005104BA"/>
    <w:rsid w:val="00521175"/>
    <w:rsid w:val="00530245"/>
    <w:rsid w:val="00584B53"/>
    <w:rsid w:val="005A0688"/>
    <w:rsid w:val="005E1C32"/>
    <w:rsid w:val="005F4C58"/>
    <w:rsid w:val="00626052"/>
    <w:rsid w:val="00642C03"/>
    <w:rsid w:val="006A4385"/>
    <w:rsid w:val="007233F5"/>
    <w:rsid w:val="0076203D"/>
    <w:rsid w:val="00780254"/>
    <w:rsid w:val="00780872"/>
    <w:rsid w:val="00795213"/>
    <w:rsid w:val="0079758B"/>
    <w:rsid w:val="007B6115"/>
    <w:rsid w:val="007C2DAF"/>
    <w:rsid w:val="007D6290"/>
    <w:rsid w:val="007D7CF7"/>
    <w:rsid w:val="00804035"/>
    <w:rsid w:val="00813819"/>
    <w:rsid w:val="008316E2"/>
    <w:rsid w:val="008653C4"/>
    <w:rsid w:val="00873E4B"/>
    <w:rsid w:val="008843CE"/>
    <w:rsid w:val="008C5619"/>
    <w:rsid w:val="00923A5A"/>
    <w:rsid w:val="00934CF8"/>
    <w:rsid w:val="00944A4D"/>
    <w:rsid w:val="009C61CD"/>
    <w:rsid w:val="00A06B1E"/>
    <w:rsid w:val="00A95609"/>
    <w:rsid w:val="00AA07A6"/>
    <w:rsid w:val="00B60CF8"/>
    <w:rsid w:val="00B8128B"/>
    <w:rsid w:val="00B81389"/>
    <w:rsid w:val="00BA7BF6"/>
    <w:rsid w:val="00BD61FA"/>
    <w:rsid w:val="00BE4D9E"/>
    <w:rsid w:val="00C93898"/>
    <w:rsid w:val="00C947D6"/>
    <w:rsid w:val="00C9770B"/>
    <w:rsid w:val="00D566A5"/>
    <w:rsid w:val="00D75E63"/>
    <w:rsid w:val="00DE3C42"/>
    <w:rsid w:val="00DF0800"/>
    <w:rsid w:val="00DF76EA"/>
    <w:rsid w:val="00E3580B"/>
    <w:rsid w:val="00E52525"/>
    <w:rsid w:val="00ED0356"/>
    <w:rsid w:val="00ED392A"/>
    <w:rsid w:val="00ED6F75"/>
    <w:rsid w:val="00F107CD"/>
    <w:rsid w:val="00F67F0D"/>
    <w:rsid w:val="00FB1142"/>
    <w:rsid w:val="00FB2169"/>
    <w:rsid w:val="00FC3E28"/>
    <w:rsid w:val="00FD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BB36"/>
  <w15:chartTrackingRefBased/>
  <w15:docId w15:val="{AECBC7E2-C5CF-4846-97C2-429150C1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7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75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75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75E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5E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5E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5E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5E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5E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5E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5E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5E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5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5E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5E63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80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80A71"/>
  </w:style>
  <w:style w:type="paragraph" w:styleId="ae">
    <w:name w:val="footer"/>
    <w:basedOn w:val="a"/>
    <w:link w:val="af"/>
    <w:uiPriority w:val="99"/>
    <w:unhideWhenUsed/>
    <w:rsid w:val="00180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80A71"/>
  </w:style>
  <w:style w:type="paragraph" w:styleId="af0">
    <w:name w:val="TOC Heading"/>
    <w:basedOn w:val="1"/>
    <w:next w:val="a"/>
    <w:uiPriority w:val="39"/>
    <w:unhideWhenUsed/>
    <w:qFormat/>
    <w:rsid w:val="00192A5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customStyle="1" w:styleId="af1">
    <w:name w:val="оглавление"/>
    <w:basedOn w:val="a3"/>
    <w:link w:val="af2"/>
    <w:qFormat/>
    <w:rsid w:val="008653C4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оглавление Знак"/>
    <w:basedOn w:val="a4"/>
    <w:link w:val="af1"/>
    <w:rsid w:val="008653C4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30245"/>
    <w:pPr>
      <w:spacing w:after="100"/>
    </w:pPr>
  </w:style>
  <w:style w:type="character" w:styleId="af3">
    <w:name w:val="Hyperlink"/>
    <w:basedOn w:val="a0"/>
    <w:uiPriority w:val="99"/>
    <w:unhideWhenUsed/>
    <w:rsid w:val="0053024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A438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034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EE92A-B3AC-42E2-8311-B1842207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13</Pages>
  <Words>2019</Words>
  <Characters>11512</Characters>
  <Application>Microsoft Office Word</Application>
  <DocSecurity>0</DocSecurity>
  <Lines>95</Lines>
  <Paragraphs>27</Paragraphs>
  <ScaleCrop>false</ScaleCrop>
  <Company/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</dc:creator>
  <cp:keywords/>
  <dc:description/>
  <cp:lastModifiedBy>Dima L</cp:lastModifiedBy>
  <cp:revision>57</cp:revision>
  <dcterms:created xsi:type="dcterms:W3CDTF">2025-02-22T11:53:00Z</dcterms:created>
  <dcterms:modified xsi:type="dcterms:W3CDTF">2025-03-13T10:30:00Z</dcterms:modified>
</cp:coreProperties>
</file>