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7AC57" w14:textId="232F2463" w:rsidR="00423B48" w:rsidRDefault="720608DC" w:rsidP="720608DC">
      <w:pPr>
        <w:spacing w:after="240"/>
      </w:pPr>
      <w:bookmarkStart w:id="0" w:name="_GoBack"/>
      <w:bookmarkEnd w:id="0"/>
      <w:r>
        <w:t>Статистика</w:t>
      </w:r>
    </w:p>
    <w:p w14:paraId="27481498" w14:textId="215BD6F4" w:rsidR="720608DC" w:rsidRDefault="720608DC" w:rsidP="720608DC"/>
    <w:p w14:paraId="36333F0C" w14:textId="5A8507CC" w:rsidR="720608DC" w:rsidRDefault="720608DC" w:rsidP="720608DC">
      <w:r>
        <w:t xml:space="preserve">В набор стандартных интерфейсов ядра  входит интерфейс </w:t>
      </w:r>
      <w:r w:rsidRPr="720608DC">
        <w:rPr>
          <w:rFonts w:ascii="Calibri" w:eastAsia="Calibri" w:hAnsi="Calibri" w:cs="Calibri"/>
          <w:color w:val="FF0000"/>
        </w:rPr>
        <w:t>ITotalApiStatistics</w:t>
      </w:r>
      <w:r w:rsidRPr="720608DC">
        <w:rPr>
          <w:rFonts w:ascii="Calibri" w:eastAsia="Calibri" w:hAnsi="Calibri" w:cs="Calibri"/>
          <w:color w:val="538135" w:themeColor="accent6" w:themeShade="BF"/>
        </w:rPr>
        <w:t xml:space="preserve">. </w:t>
      </w:r>
      <w:r w:rsidRPr="720608DC">
        <w:rPr>
          <w:rFonts w:ascii="Calibri" w:eastAsia="Calibri" w:hAnsi="Calibri" w:cs="Calibri"/>
        </w:rPr>
        <w:t xml:space="preserve">Создав класс, реализующий данный интерфейс и экпортировав его, вы можете написать свой собственной обработчик поступающих метрик. Доступ к реализации интерфейса можно получить через свойство </w:t>
      </w:r>
      <w:r w:rsidRPr="720608DC">
        <w:rPr>
          <w:rFonts w:ascii="Calibri" w:eastAsia="Calibri" w:hAnsi="Calibri" w:cs="Calibri"/>
          <w:color w:val="FF0000"/>
        </w:rPr>
        <w:t>TotalApi.Core.Api.CoreApi.Statistics</w:t>
      </w:r>
    </w:p>
    <w:p w14:paraId="0E0C288C" w14:textId="63992DDF" w:rsidR="720608DC" w:rsidRDefault="720608DC" w:rsidP="720608DC">
      <w:r w:rsidRPr="720608DC">
        <w:rPr>
          <w:rFonts w:ascii="Calibri" w:eastAsia="Calibri" w:hAnsi="Calibri" w:cs="Calibri"/>
        </w:rPr>
        <w:t xml:space="preserve">Данный интерфейс оперирует интерфейсом </w:t>
      </w:r>
      <w:r w:rsidRPr="720608DC">
        <w:rPr>
          <w:rFonts w:ascii="Calibri" w:eastAsia="Calibri" w:hAnsi="Calibri" w:cs="Calibri"/>
          <w:color w:val="FF0000"/>
        </w:rPr>
        <w:t>IStatisticsSource</w:t>
      </w:r>
      <w:r w:rsidRPr="720608DC">
        <w:rPr>
          <w:rFonts w:ascii="Calibri" w:eastAsia="Calibri" w:hAnsi="Calibri" w:cs="Calibri"/>
        </w:rPr>
        <w:t>. Данный интерфейс интерпретирует источник статистических данных - различные методы, операции, счетчики производительности.</w:t>
      </w:r>
    </w:p>
    <w:p w14:paraId="306C8F89" w14:textId="08F6E6C9" w:rsidR="720608DC" w:rsidRDefault="720608DC" w:rsidP="720608DC"/>
    <w:p w14:paraId="4BA3BC0B" w14:textId="507ABF1B" w:rsidR="720608DC" w:rsidRDefault="720608DC">
      <w:r w:rsidRPr="720608DC">
        <w:rPr>
          <w:rFonts w:ascii="Calibri" w:eastAsia="Calibri" w:hAnsi="Calibri" w:cs="Calibri"/>
        </w:rPr>
        <w:t>IStatisticsSource включает в себя:</w:t>
      </w:r>
    </w:p>
    <w:p w14:paraId="10741E26" w14:textId="0D567BE4" w:rsidR="720608DC" w:rsidRDefault="720608DC" w:rsidP="720608DC">
      <w:pPr>
        <w:pStyle w:val="a3"/>
        <w:numPr>
          <w:ilvl w:val="0"/>
          <w:numId w:val="1"/>
        </w:numPr>
        <w:rPr>
          <w:rFonts w:eastAsiaTheme="minorEastAsia"/>
        </w:rPr>
      </w:pPr>
      <w:r w:rsidRPr="720608DC">
        <w:rPr>
          <w:rFonts w:ascii="Calibri" w:eastAsia="Calibri" w:hAnsi="Calibri" w:cs="Calibri"/>
        </w:rPr>
        <w:t xml:space="preserve"> string MethodName { get; }</w:t>
      </w:r>
    </w:p>
    <w:p w14:paraId="1E156124" w14:textId="6388EFC4" w:rsidR="720608DC" w:rsidRDefault="720608DC" w:rsidP="720608DC">
      <w:pPr>
        <w:ind w:firstLine="708"/>
      </w:pPr>
      <w:r w:rsidRPr="720608DC">
        <w:rPr>
          <w:rFonts w:ascii="Calibri" w:eastAsia="Calibri" w:hAnsi="Calibri" w:cs="Calibri"/>
        </w:rPr>
        <w:t>Свойство описывает имя метода для которого осуществляется сбор статистических данных</w:t>
      </w:r>
    </w:p>
    <w:p w14:paraId="3B159DC5" w14:textId="0E5190A2" w:rsidR="720608DC" w:rsidRDefault="720608DC" w:rsidP="720608DC">
      <w:pPr>
        <w:pStyle w:val="a3"/>
        <w:numPr>
          <w:ilvl w:val="0"/>
          <w:numId w:val="1"/>
        </w:numPr>
        <w:rPr>
          <w:rFonts w:eastAsiaTheme="minorEastAsia"/>
        </w:rPr>
      </w:pPr>
      <w:r w:rsidRPr="720608DC">
        <w:rPr>
          <w:rFonts w:ascii="Calibri" w:eastAsia="Calibri" w:hAnsi="Calibri" w:cs="Calibri"/>
        </w:rPr>
        <w:t>string OperationName { get; }</w:t>
      </w:r>
    </w:p>
    <w:p w14:paraId="3D372AEE" w14:textId="66424DB9" w:rsidR="720608DC" w:rsidRDefault="720608DC" w:rsidP="720608DC">
      <w:pPr>
        <w:ind w:left="708"/>
      </w:pPr>
      <w:r w:rsidRPr="720608DC">
        <w:rPr>
          <w:rFonts w:ascii="Calibri" w:eastAsia="Calibri" w:hAnsi="Calibri" w:cs="Calibri"/>
        </w:rPr>
        <w:t>Свойство описывает имя конкретной операции, целесообразно использовать напр. в случаях когда сразу несколько метрик собираются в одном методе, либо если необходимо ввести определенную иерархию, напр. TestMetric.TestOperation1, TestMetric.TestOperation2 и т.п.</w:t>
      </w:r>
    </w:p>
    <w:p w14:paraId="7C0A4617" w14:textId="234A82E3" w:rsidR="720608DC" w:rsidRDefault="720608DC" w:rsidP="720608DC">
      <w:pPr>
        <w:pStyle w:val="a3"/>
        <w:numPr>
          <w:ilvl w:val="0"/>
          <w:numId w:val="1"/>
        </w:numPr>
        <w:rPr>
          <w:rFonts w:eastAsiaTheme="minorEastAsia"/>
        </w:rPr>
      </w:pPr>
      <w:r w:rsidRPr="720608DC">
        <w:rPr>
          <w:rFonts w:ascii="Calibri" w:eastAsia="Calibri" w:hAnsi="Calibri" w:cs="Calibri"/>
        </w:rPr>
        <w:t>DateTime ExecutionStartTimeUtc { get; }</w:t>
      </w:r>
    </w:p>
    <w:p w14:paraId="14740657" w14:textId="69DDF11B" w:rsidR="720608DC" w:rsidRDefault="720608DC" w:rsidP="720608DC">
      <w:pPr>
        <w:ind w:firstLine="708"/>
      </w:pPr>
      <w:r w:rsidRPr="720608DC">
        <w:rPr>
          <w:rFonts w:ascii="Calibri" w:eastAsia="Calibri" w:hAnsi="Calibri" w:cs="Calibri"/>
        </w:rPr>
        <w:t>Свойство описывает отметку времени для метрики</w:t>
      </w:r>
    </w:p>
    <w:p w14:paraId="4A41A80E" w14:textId="779EAAE9" w:rsidR="720608DC" w:rsidRDefault="720608DC" w:rsidP="720608DC">
      <w:pPr>
        <w:pStyle w:val="a3"/>
        <w:numPr>
          <w:ilvl w:val="0"/>
          <w:numId w:val="1"/>
        </w:numPr>
        <w:rPr>
          <w:rFonts w:eastAsiaTheme="minorEastAsia"/>
        </w:rPr>
      </w:pPr>
      <w:r w:rsidRPr="720608DC">
        <w:rPr>
          <w:rFonts w:ascii="Calibri" w:eastAsia="Calibri" w:hAnsi="Calibri" w:cs="Calibri"/>
        </w:rPr>
        <w:t>void Update(IStatisticsSource source, DateTime? executionStartTimeUtc = null);</w:t>
      </w:r>
    </w:p>
    <w:p w14:paraId="12A217DC" w14:textId="0CE14FF7" w:rsidR="720608DC" w:rsidRDefault="720608DC" w:rsidP="720608DC">
      <w:pPr>
        <w:ind w:left="708" w:firstLine="12"/>
      </w:pPr>
      <w:r w:rsidRPr="720608DC">
        <w:rPr>
          <w:rFonts w:ascii="Calibri" w:eastAsia="Calibri" w:hAnsi="Calibri" w:cs="Calibri"/>
        </w:rPr>
        <w:t>Метод обновляет текущий экземпляр класса реализующий данный интерфейс. Может понадобиться если создание экземпляра источника и непосредственное заполнение его данными расходяться во времени, а так же когда необходимо обновить метку времени.</w:t>
      </w:r>
    </w:p>
    <w:p w14:paraId="1AB46F7D" w14:textId="35EAEB9F" w:rsidR="720608DC" w:rsidRDefault="720608DC" w:rsidP="720608DC"/>
    <w:p w14:paraId="4862D801" w14:textId="46C6E6FF" w:rsidR="720608DC" w:rsidRDefault="720608DC" w:rsidP="720608DC">
      <w:r w:rsidRPr="720608DC">
        <w:rPr>
          <w:rFonts w:ascii="Calibri" w:eastAsia="Calibri" w:hAnsi="Calibri" w:cs="Calibri"/>
        </w:rPr>
        <w:t>Ядро всключает в себя три вспомогательных реализации IStatisticsSource.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5233"/>
        <w:gridCol w:w="5233"/>
      </w:tblGrid>
      <w:tr w:rsidR="720608DC" w14:paraId="393598CE" w14:textId="77777777" w:rsidTr="72060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</w:tcPr>
          <w:p w14:paraId="2D8648BA" w14:textId="2212883B" w:rsidR="720608DC" w:rsidRDefault="720608DC">
            <w:r w:rsidRPr="720608DC">
              <w:rPr>
                <w:rFonts w:ascii="Calibri" w:eastAsia="Calibri" w:hAnsi="Calibri" w:cs="Calibri"/>
                <w:b w:val="0"/>
                <w:bCs w:val="0"/>
              </w:rPr>
              <w:t>ExecutionStatistics</w:t>
            </w:r>
          </w:p>
        </w:tc>
        <w:tc>
          <w:tcPr>
            <w:tcW w:w="5233" w:type="dxa"/>
          </w:tcPr>
          <w:p w14:paraId="2EB875C6" w14:textId="5CAE4CD6" w:rsidR="720608DC" w:rsidRDefault="720608DC" w:rsidP="72060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20608DC">
              <w:rPr>
                <w:rFonts w:ascii="Calibri" w:eastAsia="Calibri" w:hAnsi="Calibri" w:cs="Calibri"/>
                <w:b w:val="0"/>
                <w:bCs w:val="0"/>
              </w:rPr>
              <w:t>Класс, реализующий базовый функционал интерфейса, классы, описанные ниже, являются наследниками от этого класса</w:t>
            </w:r>
          </w:p>
        </w:tc>
      </w:tr>
      <w:tr w:rsidR="720608DC" w14:paraId="409AC8EF" w14:textId="77777777" w:rsidTr="72060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</w:tcPr>
          <w:p w14:paraId="27302583" w14:textId="49BEA8BD" w:rsidR="720608DC" w:rsidRDefault="720608DC" w:rsidP="720608DC">
            <w:r w:rsidRPr="720608DC">
              <w:rPr>
                <w:rFonts w:ascii="Calibri" w:eastAsia="Calibri" w:hAnsi="Calibri" w:cs="Calibri"/>
                <w:b w:val="0"/>
                <w:bCs w:val="0"/>
              </w:rPr>
              <w:t>ErrorExecutionStatistics</w:t>
            </w:r>
          </w:p>
        </w:tc>
        <w:tc>
          <w:tcPr>
            <w:tcW w:w="5233" w:type="dxa"/>
          </w:tcPr>
          <w:p w14:paraId="0D6ECA49" w14:textId="67215066" w:rsidR="720608DC" w:rsidRDefault="720608DC" w:rsidP="720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20608DC">
              <w:rPr>
                <w:rFonts w:ascii="Calibri" w:eastAsia="Calibri" w:hAnsi="Calibri" w:cs="Calibri"/>
              </w:rPr>
              <w:t>Класс содержит дополнительно информацию об исключении</w:t>
            </w:r>
          </w:p>
        </w:tc>
      </w:tr>
      <w:tr w:rsidR="720608DC" w14:paraId="1120303A" w14:textId="77777777" w:rsidTr="72060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</w:tcPr>
          <w:p w14:paraId="074354E6" w14:textId="1CF2CF7D" w:rsidR="720608DC" w:rsidRDefault="720608DC" w:rsidP="720608DC">
            <w:r w:rsidRPr="720608DC">
              <w:rPr>
                <w:rFonts w:ascii="Calibri" w:eastAsia="Calibri" w:hAnsi="Calibri" w:cs="Calibri"/>
                <w:b w:val="0"/>
                <w:bCs w:val="0"/>
              </w:rPr>
              <w:t>RemoteExecutionStatistics</w:t>
            </w:r>
          </w:p>
        </w:tc>
        <w:tc>
          <w:tcPr>
            <w:tcW w:w="5233" w:type="dxa"/>
          </w:tcPr>
          <w:p w14:paraId="747C1408" w14:textId="1B32AD35" w:rsidR="720608DC" w:rsidRDefault="720608DC" w:rsidP="720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20608DC">
              <w:rPr>
                <w:rFonts w:ascii="Calibri" w:eastAsia="Calibri" w:hAnsi="Calibri" w:cs="Calibri"/>
              </w:rPr>
              <w:t>Класс содержит дополнительную информацию о авторизационных данных, удаленном адресе вызывающего, необходим для сбора метрик методов API и т.п.</w:t>
            </w:r>
          </w:p>
        </w:tc>
      </w:tr>
    </w:tbl>
    <w:p w14:paraId="4A04E9D9" w14:textId="1EE5663F" w:rsidR="720608DC" w:rsidRDefault="720608DC" w:rsidP="720608DC"/>
    <w:p w14:paraId="6EDC9434" w14:textId="4812D4FD" w:rsidR="720608DC" w:rsidRDefault="720608DC">
      <w:r w:rsidRPr="720608DC">
        <w:rPr>
          <w:rFonts w:ascii="Calibri" w:eastAsia="Calibri" w:hAnsi="Calibri" w:cs="Calibri"/>
          <w:color w:val="538135" w:themeColor="accent6" w:themeShade="BF"/>
        </w:rPr>
        <w:t>ITotalApiStatistics в</w:t>
      </w:r>
      <w:r w:rsidRPr="720608DC">
        <w:rPr>
          <w:rFonts w:ascii="Calibri" w:eastAsia="Calibri" w:hAnsi="Calibri" w:cs="Calibri"/>
        </w:rPr>
        <w:t>ключает в себя:</w:t>
      </w:r>
    </w:p>
    <w:p w14:paraId="668A3D50" w14:textId="105F0E06" w:rsidR="720608DC" w:rsidRDefault="720608DC" w:rsidP="720608DC">
      <w:pPr>
        <w:pStyle w:val="a3"/>
        <w:numPr>
          <w:ilvl w:val="0"/>
          <w:numId w:val="2"/>
        </w:numPr>
        <w:rPr>
          <w:rFonts w:eastAsiaTheme="minorEastAsia"/>
        </w:rPr>
      </w:pPr>
      <w:r w:rsidRPr="720608DC">
        <w:rPr>
          <w:rFonts w:ascii="Calibri" w:eastAsia="Calibri" w:hAnsi="Calibri" w:cs="Calibri"/>
        </w:rPr>
        <w:t>void SaveExecutionTime&lt;T&gt;(T callerStatistics, long executionTimeMs) where T: IStatisticsSource;</w:t>
      </w:r>
    </w:p>
    <w:p w14:paraId="153C73A8" w14:textId="39548FD7" w:rsidR="720608DC" w:rsidRDefault="720608DC" w:rsidP="720608DC">
      <w:pPr>
        <w:ind w:firstLine="708"/>
      </w:pPr>
      <w:r w:rsidRPr="720608DC">
        <w:rPr>
          <w:rFonts w:ascii="Calibri" w:eastAsia="Calibri" w:hAnsi="Calibri" w:cs="Calibri"/>
        </w:rPr>
        <w:t>Метод сохраняет время выполнения операции в миллисекундах</w:t>
      </w:r>
    </w:p>
    <w:p w14:paraId="427F7C19" w14:textId="18C258C5" w:rsidR="720608DC" w:rsidRDefault="720608DC" w:rsidP="720608DC">
      <w:pPr>
        <w:pStyle w:val="a3"/>
        <w:numPr>
          <w:ilvl w:val="0"/>
          <w:numId w:val="2"/>
        </w:numPr>
        <w:rPr>
          <w:rFonts w:eastAsiaTheme="minorEastAsia"/>
        </w:rPr>
      </w:pPr>
      <w:r w:rsidRPr="720608DC">
        <w:rPr>
          <w:rFonts w:ascii="Calibri" w:eastAsia="Calibri" w:hAnsi="Calibri" w:cs="Calibri"/>
        </w:rPr>
        <w:t>void SaveExceptionInfo&lt;T&gt;(T callerStatistics, Exception exception) where T : IStatisticsSource;</w:t>
      </w:r>
    </w:p>
    <w:p w14:paraId="466AE90B" w14:textId="30B55641" w:rsidR="720608DC" w:rsidRDefault="720608DC" w:rsidP="720608DC">
      <w:pPr>
        <w:ind w:left="708"/>
      </w:pPr>
      <w:r w:rsidRPr="720608DC">
        <w:rPr>
          <w:rFonts w:ascii="Calibri" w:eastAsia="Calibri" w:hAnsi="Calibri" w:cs="Calibri"/>
        </w:rPr>
        <w:t>Метод сохраняет информацию об исключении, возникшем во время выполнения какой либо операции или метода</w:t>
      </w:r>
    </w:p>
    <w:p w14:paraId="7E6C0C30" w14:textId="56C877F6" w:rsidR="720608DC" w:rsidRDefault="720608DC" w:rsidP="720608DC">
      <w:pPr>
        <w:pStyle w:val="a3"/>
        <w:numPr>
          <w:ilvl w:val="0"/>
          <w:numId w:val="2"/>
        </w:numPr>
        <w:rPr>
          <w:rFonts w:eastAsiaTheme="minorEastAsia"/>
        </w:rPr>
      </w:pPr>
      <w:r w:rsidRPr="720608DC">
        <w:rPr>
          <w:rFonts w:ascii="Calibri" w:eastAsia="Calibri" w:hAnsi="Calibri" w:cs="Calibri"/>
        </w:rPr>
        <w:t>void IncrementPerformanceCounter&lt;T&gt;(T callerStatistics) where T : IStatisticsSource;</w:t>
      </w:r>
    </w:p>
    <w:p w14:paraId="6EDE70A9" w14:textId="463E43DD" w:rsidR="720608DC" w:rsidRDefault="720608DC" w:rsidP="720608DC">
      <w:pPr>
        <w:ind w:left="708"/>
      </w:pPr>
      <w:r w:rsidRPr="720608DC">
        <w:rPr>
          <w:rFonts w:ascii="Calibri" w:eastAsia="Calibri" w:hAnsi="Calibri" w:cs="Calibri"/>
        </w:rPr>
        <w:lastRenderedPageBreak/>
        <w:t xml:space="preserve">Икрементирует счетчик производительности. Будет полезным при необходимости подсчета количества вызовов или при использовании какого либо счетчика. Ядро содержит вспомогательный класс </w:t>
      </w:r>
    </w:p>
    <w:p w14:paraId="6F0D4202" w14:textId="1EED6A16" w:rsidR="720608DC" w:rsidRDefault="720608DC" w:rsidP="720608DC">
      <w:pPr>
        <w:ind w:firstLine="708"/>
      </w:pPr>
      <w:r w:rsidRPr="720608DC">
        <w:rPr>
          <w:rFonts w:ascii="Calibri" w:eastAsia="Calibri" w:hAnsi="Calibri" w:cs="Calibri"/>
          <w:color w:val="FF0000"/>
        </w:rPr>
        <w:t>class RealtimePerformanceCounter&lt;T&gt; where T: IStatisticsSource</w:t>
      </w:r>
    </w:p>
    <w:p w14:paraId="4759C070" w14:textId="00EFDC1C" w:rsidR="720608DC" w:rsidRDefault="720608DC" w:rsidP="720608DC">
      <w:pPr>
        <w:ind w:firstLine="708"/>
      </w:pPr>
      <w:r w:rsidRPr="720608DC">
        <w:rPr>
          <w:rFonts w:ascii="Calibri" w:eastAsia="Calibri" w:hAnsi="Calibri" w:cs="Calibri"/>
        </w:rPr>
        <w:t xml:space="preserve"> для создания счетчиков производительности</w:t>
      </w:r>
    </w:p>
    <w:p w14:paraId="0EDB4845" w14:textId="2F153542" w:rsidR="720608DC" w:rsidRDefault="720608DC" w:rsidP="720608DC">
      <w:pPr>
        <w:pStyle w:val="a3"/>
        <w:numPr>
          <w:ilvl w:val="0"/>
          <w:numId w:val="2"/>
        </w:numPr>
        <w:rPr>
          <w:rFonts w:eastAsiaTheme="minorEastAsia"/>
        </w:rPr>
      </w:pPr>
      <w:r w:rsidRPr="720608DC">
        <w:rPr>
          <w:rFonts w:ascii="Calibri" w:eastAsia="Calibri" w:hAnsi="Calibri" w:cs="Calibri"/>
        </w:rPr>
        <w:t>void SetPerformanceCounterValue&lt;T&gt;(T callerStatistics, long value) where T : IStatisticsSource;</w:t>
      </w:r>
    </w:p>
    <w:p w14:paraId="6B70252E" w14:textId="6FE5903F" w:rsidR="720608DC" w:rsidRDefault="720608DC" w:rsidP="720608DC">
      <w:pPr>
        <w:ind w:firstLine="708"/>
      </w:pPr>
      <w:r w:rsidRPr="720608DC">
        <w:rPr>
          <w:rFonts w:ascii="Calibri" w:eastAsia="Calibri" w:hAnsi="Calibri" w:cs="Calibri"/>
        </w:rPr>
        <w:t>Устанавливает значение счетчика производительности</w:t>
      </w:r>
    </w:p>
    <w:p w14:paraId="47026539" w14:textId="0B0F5C01" w:rsidR="720608DC" w:rsidRDefault="720608DC" w:rsidP="720608DC">
      <w:pPr>
        <w:pStyle w:val="a3"/>
        <w:numPr>
          <w:ilvl w:val="0"/>
          <w:numId w:val="2"/>
        </w:numPr>
        <w:rPr>
          <w:rFonts w:eastAsiaTheme="minorEastAsia"/>
        </w:rPr>
      </w:pPr>
      <w:r w:rsidRPr="720608DC">
        <w:rPr>
          <w:rFonts w:ascii="Calibri" w:eastAsia="Calibri" w:hAnsi="Calibri" w:cs="Calibri"/>
        </w:rPr>
        <w:t>void SaveLoadInfo&lt;T&gt;(T callerStatistics, long load, long time) where T : IStatisticsSource;</w:t>
      </w:r>
    </w:p>
    <w:p w14:paraId="69DE1B52" w14:textId="0EE52722" w:rsidR="720608DC" w:rsidRDefault="720608DC" w:rsidP="720608DC">
      <w:pPr>
        <w:ind w:firstLine="708"/>
      </w:pPr>
      <w:r w:rsidRPr="720608DC">
        <w:rPr>
          <w:rFonts w:ascii="Calibri" w:eastAsia="Calibri" w:hAnsi="Calibri" w:cs="Calibri"/>
        </w:rPr>
        <w:t>Сохраняет результат вычисления нагрузки на вызовы методов или выполнения операций</w:t>
      </w:r>
    </w:p>
    <w:p w14:paraId="4E67F9F1" w14:textId="15439B60" w:rsidR="720608DC" w:rsidRDefault="720608DC"/>
    <w:p w14:paraId="69CE814F" w14:textId="76A9B615" w:rsidR="720608DC" w:rsidRDefault="720608DC">
      <w:r w:rsidRPr="720608DC">
        <w:rPr>
          <w:rFonts w:ascii="Calibri" w:eastAsia="Calibri" w:hAnsi="Calibri" w:cs="Calibri"/>
        </w:rPr>
        <w:t>Ядро включает в себя единственную реализацию даного интерфейса - абстрактный класс RealtimeTotalApiStatistics. Даный класс включает в себя словарь счетчиков производительности RealtimePerformanceCounter. Ключами такого словаря являются комбинации свойств MethodName и OperationName. Не стоит задумаваться о создании счетчиков: при первом вызове метода  IncrementPerformanceCounter счетчик автоматически будет проинициализирован.</w:t>
      </w:r>
    </w:p>
    <w:p w14:paraId="2AFCA224" w14:textId="5B810163" w:rsidR="720608DC" w:rsidRDefault="720608DC" w:rsidP="720608DC">
      <w:r w:rsidRPr="720608DC">
        <w:rPr>
          <w:rFonts w:ascii="Calibri" w:eastAsia="Calibri" w:hAnsi="Calibri" w:cs="Calibri"/>
        </w:rPr>
        <w:t>Если модуль статистики отсутствует, то статистические данные обрабатываться не будут.</w:t>
      </w:r>
    </w:p>
    <w:p w14:paraId="0D6C4A51" w14:textId="56F31BC1" w:rsidR="720608DC" w:rsidRDefault="720608DC" w:rsidP="720608DC"/>
    <w:p w14:paraId="50A8CF0C" w14:textId="51922B6A" w:rsidR="720608DC" w:rsidRDefault="720608DC" w:rsidP="720608DC">
      <w:r w:rsidRPr="720608DC">
        <w:rPr>
          <w:rFonts w:ascii="Calibri" w:eastAsia="Calibri" w:hAnsi="Calibri" w:cs="Calibri"/>
        </w:rPr>
        <w:t>Модули</w:t>
      </w:r>
    </w:p>
    <w:p w14:paraId="5142C980" w14:textId="2695EA44" w:rsidR="720608DC" w:rsidRDefault="720608DC" w:rsidP="720608DC"/>
    <w:p w14:paraId="301B2568" w14:textId="7AA1BF83" w:rsidR="720608DC" w:rsidRDefault="720608DC" w:rsidP="720608DC">
      <w:r w:rsidRPr="720608DC">
        <w:rPr>
          <w:rFonts w:ascii="Calibri" w:eastAsia="Calibri" w:hAnsi="Calibri" w:cs="Calibri"/>
        </w:rPr>
        <w:t>На данный момент реализовано 4 готовых модуля для сбора статистических данных: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4699"/>
        <w:gridCol w:w="5983"/>
      </w:tblGrid>
      <w:tr w:rsidR="720608DC" w14:paraId="07F1ED62" w14:textId="77777777" w:rsidTr="72060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61093552" w14:textId="046F442C" w:rsidR="720608DC" w:rsidRDefault="720608DC" w:rsidP="720608DC">
            <w:r w:rsidRPr="720608DC">
              <w:rPr>
                <w:rFonts w:ascii="Calibri" w:eastAsia="Calibri" w:hAnsi="Calibri" w:cs="Calibri"/>
              </w:rPr>
              <w:t>TotalApi.Statistics.Console</w:t>
            </w:r>
          </w:p>
        </w:tc>
        <w:tc>
          <w:tcPr>
            <w:tcW w:w="7530" w:type="dxa"/>
          </w:tcPr>
          <w:p w14:paraId="617E86EF" w14:textId="0E55133F" w:rsidR="720608DC" w:rsidRDefault="720608DC" w:rsidP="72060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20608DC">
              <w:rPr>
                <w:rFonts w:ascii="Calibri" w:eastAsia="Calibri" w:hAnsi="Calibri" w:cs="Calibri"/>
              </w:rPr>
              <w:t xml:space="preserve">Выводит статистику в окно консоли. Использует </w:t>
            </w:r>
            <w:r w:rsidRPr="720608DC">
              <w:rPr>
                <w:rFonts w:ascii="Calibri" w:eastAsia="Calibri" w:hAnsi="Calibri" w:cs="Calibri"/>
                <w:b w:val="0"/>
                <w:bCs w:val="0"/>
                <w:color w:val="FF0000"/>
              </w:rPr>
              <w:t xml:space="preserve">RealtimePerformanceCounter </w:t>
            </w:r>
            <w:r w:rsidRPr="720608DC">
              <w:rPr>
                <w:rFonts w:ascii="Calibri" w:eastAsia="Calibri" w:hAnsi="Calibri" w:cs="Calibri"/>
                <w:b w:val="0"/>
                <w:bCs w:val="0"/>
              </w:rPr>
              <w:t>со значение временного окна равным 5 сек.</w:t>
            </w:r>
          </w:p>
        </w:tc>
      </w:tr>
      <w:tr w:rsidR="720608DC" w14:paraId="12CF5D29" w14:textId="77777777" w:rsidTr="72060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45DE2892" w14:textId="7F0B67EC" w:rsidR="720608DC" w:rsidRDefault="720608DC">
            <w:r w:rsidRPr="720608DC">
              <w:rPr>
                <w:rFonts w:ascii="Calibri" w:eastAsia="Calibri" w:hAnsi="Calibri" w:cs="Calibri"/>
              </w:rPr>
              <w:t>TotalApi.Statistics.InfluxDb</w:t>
            </w:r>
          </w:p>
        </w:tc>
        <w:tc>
          <w:tcPr>
            <w:tcW w:w="7530" w:type="dxa"/>
          </w:tcPr>
          <w:p w14:paraId="551B7FE9" w14:textId="0B931419" w:rsidR="720608DC" w:rsidRDefault="720608DC" w:rsidP="720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20608DC">
              <w:rPr>
                <w:rFonts w:ascii="Calibri" w:eastAsia="Calibri" w:hAnsi="Calibri" w:cs="Calibri"/>
              </w:rPr>
              <w:t xml:space="preserve">Модуль записывает статистику в базу данных InfluxDb. Использует </w:t>
            </w:r>
            <w:r w:rsidRPr="720608DC">
              <w:rPr>
                <w:rFonts w:ascii="Calibri" w:eastAsia="Calibri" w:hAnsi="Calibri" w:cs="Calibri"/>
                <w:color w:val="FF0000"/>
              </w:rPr>
              <w:t>RealtimePerformanceCounter</w:t>
            </w:r>
            <w:r w:rsidRPr="720608DC">
              <w:rPr>
                <w:rFonts w:ascii="Calibri" w:eastAsia="Calibri" w:hAnsi="Calibri" w:cs="Calibri"/>
              </w:rPr>
              <w:t>.</w:t>
            </w:r>
          </w:p>
          <w:p w14:paraId="3AB6EBCF" w14:textId="410519E0" w:rsidR="720608DC" w:rsidRDefault="720608DC" w:rsidP="720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C27FC0" w14:textId="238AADFD" w:rsidR="720608DC" w:rsidRDefault="720608DC" w:rsidP="720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20608DC">
              <w:rPr>
                <w:rFonts w:ascii="Calibri" w:eastAsia="Calibri" w:hAnsi="Calibri" w:cs="Calibri"/>
              </w:rPr>
              <w:t>Используються предопределенный имена серий и измерений (&lt;имя серии данных&gt;(…&lt;тэги&gt;) = &lt;имена записываемых значений&gt;):</w:t>
            </w:r>
          </w:p>
          <w:p w14:paraId="0A3399FF" w14:textId="7F4775B3" w:rsidR="720608DC" w:rsidRDefault="720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46C088" w14:textId="26BB61F0" w:rsidR="720608DC" w:rsidRDefault="720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20608DC">
              <w:rPr>
                <w:rFonts w:ascii="Calibri" w:eastAsia="Calibri" w:hAnsi="Calibri" w:cs="Calibri"/>
                <w:b/>
                <w:bCs/>
              </w:rPr>
              <w:t xml:space="preserve">execution_time_ms(method_name) = value, </w:t>
            </w:r>
          </w:p>
          <w:p w14:paraId="25277068" w14:textId="3EB2504B" w:rsidR="720608DC" w:rsidRDefault="720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20608DC">
              <w:rPr>
                <w:rFonts w:ascii="Calibri" w:eastAsia="Calibri" w:hAnsi="Calibri" w:cs="Calibri"/>
                <w:b/>
                <w:bCs/>
              </w:rPr>
              <w:t xml:space="preserve">exception_raised(method_name, exception_type), </w:t>
            </w:r>
          </w:p>
          <w:p w14:paraId="14A83AC9" w14:textId="5A856EA1" w:rsidR="720608DC" w:rsidRDefault="720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20608DC">
              <w:rPr>
                <w:rFonts w:ascii="Calibri" w:eastAsia="Calibri" w:hAnsi="Calibri" w:cs="Calibri"/>
                <w:b/>
                <w:bCs/>
              </w:rPr>
              <w:t xml:space="preserve">performance_counter_raw(method_name) = value, </w:t>
            </w:r>
          </w:p>
          <w:p w14:paraId="090014B9" w14:textId="258E7556" w:rsidR="720608DC" w:rsidRDefault="720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20608DC">
              <w:rPr>
                <w:rFonts w:ascii="Calibri" w:eastAsia="Calibri" w:hAnsi="Calibri" w:cs="Calibri"/>
                <w:b/>
                <w:bCs/>
              </w:rPr>
              <w:t>load_ratio(method_name) = load, time_window</w:t>
            </w:r>
          </w:p>
          <w:p w14:paraId="75C95773" w14:textId="1732D393" w:rsidR="720608DC" w:rsidRDefault="720608DC" w:rsidP="720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35EBED" w14:textId="09C00F2C" w:rsidR="720608DC" w:rsidRDefault="720608DC" w:rsidP="720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20608DC">
              <w:rPr>
                <w:rFonts w:ascii="Calibri" w:eastAsia="Calibri" w:hAnsi="Calibri" w:cs="Calibri"/>
              </w:rPr>
              <w:t>Пример настроек сборщика и умолчания:</w:t>
            </w:r>
          </w:p>
          <w:p w14:paraId="6F4E824C" w14:textId="5D494D7A" w:rsidR="720608DC" w:rsidRDefault="720608DC" w:rsidP="720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048B31" w14:textId="201EA9B5" w:rsidR="720608DC" w:rsidRDefault="720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20608DC">
              <w:rPr>
                <w:rFonts w:ascii="Calibri" w:eastAsia="Calibri" w:hAnsi="Calibri" w:cs="Calibri"/>
                <w:b/>
                <w:bCs/>
              </w:rPr>
              <w:t>&lt;add key="InfluxDb.Url" value="http://&lt;InfluxDb ip&gt;:8086" /&gt;</w:t>
            </w:r>
          </w:p>
          <w:p w14:paraId="4727E40F" w14:textId="67FBDF43" w:rsidR="720608DC" w:rsidRDefault="720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20608DC">
              <w:rPr>
                <w:rFonts w:ascii="Calibri" w:eastAsia="Calibri" w:hAnsi="Calibri" w:cs="Calibri"/>
                <w:b/>
                <w:bCs/>
              </w:rPr>
              <w:t xml:space="preserve">       &lt;add key="InfluxDb.User" value="xxxx" /&gt;</w:t>
            </w:r>
          </w:p>
          <w:p w14:paraId="0210A93A" w14:textId="692CE362" w:rsidR="720608DC" w:rsidRDefault="720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20608DC">
              <w:rPr>
                <w:rFonts w:ascii="Calibri" w:eastAsia="Calibri" w:hAnsi="Calibri" w:cs="Calibri"/>
                <w:b/>
                <w:bCs/>
              </w:rPr>
              <w:t xml:space="preserve">       &lt;add key="InfluxDb.Password" value="xxxx" /&gt;</w:t>
            </w:r>
          </w:p>
          <w:p w14:paraId="7D352F66" w14:textId="24981B88" w:rsidR="720608DC" w:rsidRDefault="720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20608DC">
              <w:rPr>
                <w:rFonts w:ascii="Calibri" w:eastAsia="Calibri" w:hAnsi="Calibri" w:cs="Calibri"/>
                <w:b/>
                <w:bCs/>
              </w:rPr>
              <w:t xml:space="preserve">                &lt;add key="InfluxDb.DbName" value="stat_db" /&gt;</w:t>
            </w:r>
          </w:p>
          <w:p w14:paraId="56942A68" w14:textId="43AC2AC9" w:rsidR="720608DC" w:rsidRDefault="720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20608DC">
              <w:rPr>
                <w:rFonts w:ascii="Calibri" w:eastAsia="Calibri" w:hAnsi="Calibri" w:cs="Calibri"/>
                <w:b/>
                <w:bCs/>
              </w:rPr>
              <w:t xml:space="preserve">                &lt;add key="InfluxDb.TimeWindowWidth" value="5000" /&gt;</w:t>
            </w:r>
          </w:p>
          <w:p w14:paraId="4D1475E2" w14:textId="07C61172" w:rsidR="720608DC" w:rsidRDefault="720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20608DC">
              <w:rPr>
                <w:rFonts w:ascii="Calibri" w:eastAsia="Calibri" w:hAnsi="Calibri" w:cs="Calibri"/>
                <w:b/>
                <w:bCs/>
              </w:rPr>
              <w:t xml:space="preserve">                &lt;add key="InfluxDb.RetentionPolicy" value="default" /&gt;</w:t>
            </w:r>
          </w:p>
        </w:tc>
      </w:tr>
      <w:tr w:rsidR="720608DC" w14:paraId="31218385" w14:textId="77777777" w:rsidTr="72060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29D0D8C9" w14:textId="5B2AFA95" w:rsidR="720608DC" w:rsidRDefault="720608DC">
            <w:r w:rsidRPr="720608DC">
              <w:rPr>
                <w:rFonts w:ascii="Calibri" w:eastAsia="Calibri" w:hAnsi="Calibri" w:cs="Calibri"/>
              </w:rPr>
              <w:t>TotalApi.Statistics.Prometheus</w:t>
            </w:r>
          </w:p>
        </w:tc>
        <w:tc>
          <w:tcPr>
            <w:tcW w:w="7530" w:type="dxa"/>
          </w:tcPr>
          <w:p w14:paraId="3E993519" w14:textId="5CEDCB12" w:rsidR="720608DC" w:rsidRDefault="720608DC" w:rsidP="720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20608DC">
              <w:rPr>
                <w:rFonts w:ascii="Calibri" w:eastAsia="Calibri" w:hAnsi="Calibri" w:cs="Calibri"/>
              </w:rPr>
              <w:t xml:space="preserve">Сборщик метрик для Prometheus. Разворачивает сервер на определенном порту, укзанном в настройках. Для имен </w:t>
            </w:r>
            <w:r w:rsidRPr="720608DC">
              <w:rPr>
                <w:rFonts w:ascii="Calibri" w:eastAsia="Calibri" w:hAnsi="Calibri" w:cs="Calibri"/>
              </w:rPr>
              <w:lastRenderedPageBreak/>
              <w:t>метрик использует комбинацию свойств MethodName и OperationName и постфикс _G - для Gauges, _C - для Counters. Пример настроек и умолчания:</w:t>
            </w:r>
          </w:p>
          <w:p w14:paraId="459DE7DB" w14:textId="12769980" w:rsidR="720608DC" w:rsidRDefault="720608DC" w:rsidP="720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CBBCF1" w14:textId="7020F030" w:rsidR="720608DC" w:rsidRDefault="720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20608DC">
              <w:rPr>
                <w:rFonts w:ascii="Calibri" w:eastAsia="Calibri" w:hAnsi="Calibri" w:cs="Calibri"/>
                <w:b/>
                <w:bCs/>
              </w:rPr>
              <w:t>&lt;add key="Prometheus.Port" value="9059" /&gt;</w:t>
            </w:r>
          </w:p>
        </w:tc>
      </w:tr>
      <w:tr w:rsidR="720608DC" w14:paraId="4A91ADE6" w14:textId="77777777" w:rsidTr="72060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79F278BA" w14:textId="117B7B52" w:rsidR="720608DC" w:rsidRDefault="720608DC">
            <w:r w:rsidRPr="720608DC">
              <w:rPr>
                <w:rFonts w:ascii="Calibri" w:eastAsia="Calibri" w:hAnsi="Calibri" w:cs="Calibri"/>
              </w:rPr>
              <w:lastRenderedPageBreak/>
              <w:t>TotalApi.Statistics.WindowsPerformanceCounter</w:t>
            </w:r>
          </w:p>
        </w:tc>
        <w:tc>
          <w:tcPr>
            <w:tcW w:w="7530" w:type="dxa"/>
          </w:tcPr>
          <w:p w14:paraId="165446AA" w14:textId="2D83BE8F" w:rsidR="720608DC" w:rsidRDefault="720608DC" w:rsidP="720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20608DC">
              <w:rPr>
                <w:rFonts w:ascii="Calibri" w:eastAsia="Calibri" w:hAnsi="Calibri" w:cs="Calibri"/>
              </w:rPr>
              <w:t>Сборщик метрик для счетчика Windows. Для имен метрик использует комбинацию свойств MethodName и OperationName. Счетчики создаються динамически в процессе сбора стат. данных</w:t>
            </w:r>
          </w:p>
        </w:tc>
      </w:tr>
    </w:tbl>
    <w:p w14:paraId="7ECE9C69" w14:textId="7474C736" w:rsidR="720608DC" w:rsidRDefault="720608DC" w:rsidP="720608DC"/>
    <w:sectPr w:rsidR="720608D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02130"/>
    <w:multiLevelType w:val="hybridMultilevel"/>
    <w:tmpl w:val="CF4E9B56"/>
    <w:lvl w:ilvl="0" w:tplc="CC709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AC7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D07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56F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0A7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D00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60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94D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C47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EB007C"/>
    <w:multiLevelType w:val="hybridMultilevel"/>
    <w:tmpl w:val="ABBE331E"/>
    <w:lvl w:ilvl="0" w:tplc="5FC46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6081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38F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F47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68F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8D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C01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F86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EE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608DC"/>
    <w:rsid w:val="00423B48"/>
    <w:rsid w:val="00982B5A"/>
    <w:rsid w:val="7206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4FF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2</cp:revision>
  <dcterms:created xsi:type="dcterms:W3CDTF">2016-01-19T14:16:00Z</dcterms:created>
  <dcterms:modified xsi:type="dcterms:W3CDTF">2016-01-19T14:16:00Z</dcterms:modified>
</cp:coreProperties>
</file>