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29BE" w14:textId="7954DEC5" w:rsidR="00C41820" w:rsidRPr="00854285" w:rsidRDefault="002D1532">
      <w:pPr>
        <w:rPr>
          <w:lang w:val="fr-FR"/>
        </w:rPr>
      </w:pPr>
      <w:r w:rsidRPr="00854285">
        <w:rPr>
          <w:lang w:val="fr-FR"/>
        </w:rPr>
        <w:t>Durand</w:t>
      </w:r>
    </w:p>
    <w:p w14:paraId="47F32D6B" w14:textId="29522C08" w:rsidR="002D1532" w:rsidRPr="00854285" w:rsidRDefault="002D1532">
      <w:pPr>
        <w:rPr>
          <w:lang w:val="fr-FR"/>
        </w:rPr>
      </w:pPr>
      <w:r w:rsidRPr="00854285">
        <w:rPr>
          <w:lang w:val="fr-FR"/>
        </w:rPr>
        <w:t>Pierre</w:t>
      </w:r>
    </w:p>
    <w:p w14:paraId="506FEFCB" w14:textId="03A161C9" w:rsidR="002D1532" w:rsidRPr="002D1532" w:rsidRDefault="002D1532" w:rsidP="002D1532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2D1532">
        <w:rPr>
          <w:b/>
          <w:bCs/>
          <w:sz w:val="36"/>
          <w:szCs w:val="36"/>
          <w:u w:val="single"/>
          <w:lang w:val="fr-FR"/>
        </w:rPr>
        <w:t>Projet Java : Notice</w:t>
      </w:r>
    </w:p>
    <w:p w14:paraId="794A5475" w14:textId="173CDCB5" w:rsidR="002D1532" w:rsidRDefault="002D1532" w:rsidP="002D1532">
      <w:pPr>
        <w:jc w:val="both"/>
        <w:rPr>
          <w:lang w:val="fr-FR"/>
        </w:rPr>
      </w:pPr>
      <w:r w:rsidRPr="002D1532">
        <w:rPr>
          <w:lang w:val="fr-FR"/>
        </w:rPr>
        <w:t>Comment utili</w:t>
      </w:r>
      <w:r w:rsidR="00365149">
        <w:rPr>
          <w:lang w:val="fr-FR"/>
        </w:rPr>
        <w:t>s</w:t>
      </w:r>
      <w:r w:rsidRPr="002D1532">
        <w:rPr>
          <w:lang w:val="fr-FR"/>
        </w:rPr>
        <w:t>er l</w:t>
      </w:r>
      <w:r>
        <w:rPr>
          <w:lang w:val="fr-FR"/>
        </w:rPr>
        <w:t>e programme :</w:t>
      </w:r>
    </w:p>
    <w:p w14:paraId="14EBC7C6" w14:textId="1DEBEEB6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Tout est déjà compilé. Pour lancer le programme, il faut tout simplement lancer le fichier « Echec.java »</w:t>
      </w:r>
    </w:p>
    <w:p w14:paraId="49179E5C" w14:textId="77777777" w:rsidR="00CD630B" w:rsidRDefault="00854285" w:rsidP="002D1532">
      <w:pPr>
        <w:jc w:val="both"/>
        <w:rPr>
          <w:lang w:val="fr-FR"/>
        </w:rPr>
      </w:pPr>
      <w:r>
        <w:rPr>
          <w:lang w:val="fr-FR"/>
        </w:rPr>
        <w:t>Pour cela, se situer dans le dossier « src » dans le terminal. Ensuite, entrez</w:t>
      </w:r>
    </w:p>
    <w:p w14:paraId="4D9307F2" w14:textId="2E6C929A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« </w:t>
      </w:r>
      <w:proofErr w:type="gramStart"/>
      <w:r w:rsidR="00CD630B" w:rsidRPr="00CD630B">
        <w:rPr>
          <w:lang w:val="fr-FR"/>
        </w:rPr>
        <w:t>java</w:t>
      </w:r>
      <w:proofErr w:type="gramEnd"/>
      <w:r w:rsidR="00CD630B" w:rsidRPr="00CD630B">
        <w:rPr>
          <w:lang w:val="fr-FR"/>
        </w:rPr>
        <w:t xml:space="preserve"> -</w:t>
      </w:r>
      <w:proofErr w:type="spellStart"/>
      <w:r w:rsidR="00CD630B" w:rsidRPr="00CD630B">
        <w:rPr>
          <w:lang w:val="fr-FR"/>
        </w:rPr>
        <w:t>cp</w:t>
      </w:r>
      <w:proofErr w:type="spellEnd"/>
      <w:r w:rsidR="00CD630B" w:rsidRPr="00CD630B">
        <w:rPr>
          <w:lang w:val="fr-FR"/>
        </w:rPr>
        <w:t xml:space="preserve"> </w:t>
      </w:r>
      <w:r w:rsidR="00FE0208">
        <w:rPr>
          <w:lang w:val="fr-FR"/>
        </w:rPr>
        <w:t>[les dossiers où vous avez déposé le fichier]</w:t>
      </w:r>
      <w:r w:rsidR="00CD630B" w:rsidRPr="00CD630B">
        <w:rPr>
          <w:lang w:val="fr-FR"/>
        </w:rPr>
        <w:t>\run Echec</w:t>
      </w:r>
      <w:r>
        <w:rPr>
          <w:lang w:val="fr-FR"/>
        </w:rPr>
        <w:t>» et la partie se lance.</w:t>
      </w:r>
    </w:p>
    <w:p w14:paraId="768283C5" w14:textId="146266C6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Pour jouer, il faut tout d’abord rentrer un nom pour le joueur blanc, et un nom pour le joueur noir.</w:t>
      </w:r>
      <w:r>
        <w:rPr>
          <w:lang w:val="fr-FR"/>
        </w:rPr>
        <w:br/>
        <w:t>C’est ensuite au tour du joueur blanc de jouer, puis du noir. Pour effectuer les déplacements, il faut rentrer votre pion de départ, un espace, puis votre case d’arrivée.</w:t>
      </w:r>
    </w:p>
    <w:p w14:paraId="1E0D6DC8" w14:textId="3EB04316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Exemple, si je veux que le pion a2 aille en a3, j’écris : « a2 a3 »</w:t>
      </w:r>
    </w:p>
    <w:p w14:paraId="0B0A83F4" w14:textId="7F318279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Le programme est sensible à la casse, il faut donc écrire en minuscule.</w:t>
      </w:r>
    </w:p>
    <w:p w14:paraId="29674B4D" w14:textId="2C9B1C94" w:rsidR="00854285" w:rsidRDefault="00854285" w:rsidP="002D1532">
      <w:pPr>
        <w:jc w:val="both"/>
        <w:rPr>
          <w:lang w:val="fr-FR"/>
        </w:rPr>
      </w:pPr>
      <w:r>
        <w:rPr>
          <w:lang w:val="fr-FR"/>
        </w:rPr>
        <w:t>Pour abandonner la partie, le joueur doit écrire « abandonner » dans le terminal quand c’est son tour.</w:t>
      </w:r>
    </w:p>
    <w:p w14:paraId="55A42092" w14:textId="77777777" w:rsidR="00854285" w:rsidRPr="002D1532" w:rsidRDefault="00854285" w:rsidP="002D1532">
      <w:pPr>
        <w:jc w:val="both"/>
        <w:rPr>
          <w:lang w:val="fr-FR"/>
        </w:rPr>
      </w:pPr>
    </w:p>
    <w:sectPr w:rsidR="00854285" w:rsidRPr="002D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5B"/>
    <w:rsid w:val="0003425B"/>
    <w:rsid w:val="002D1532"/>
    <w:rsid w:val="00365149"/>
    <w:rsid w:val="00854285"/>
    <w:rsid w:val="00C41820"/>
    <w:rsid w:val="00CD630B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A350"/>
  <w15:chartTrackingRefBased/>
  <w15:docId w15:val="{6373DEC6-5428-403E-9F43-33D4BB9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Durand</dc:creator>
  <cp:keywords/>
  <dc:description/>
  <cp:lastModifiedBy>Pierre Durand</cp:lastModifiedBy>
  <cp:revision>9</cp:revision>
  <dcterms:created xsi:type="dcterms:W3CDTF">2020-07-06T13:52:00Z</dcterms:created>
  <dcterms:modified xsi:type="dcterms:W3CDTF">2020-07-30T22:08:00Z</dcterms:modified>
</cp:coreProperties>
</file>