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BBE" w:rsidRDefault="00590BBE" w:rsidP="00590BBE">
      <w:pPr>
        <w:pStyle w:val="normal"/>
        <w:spacing w:after="0" w:line="276" w:lineRule="auto"/>
        <w:ind w:firstLine="0"/>
        <w:jc w:val="center"/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:rsidR="00590BBE" w:rsidRDefault="00590BBE" w:rsidP="00590BBE">
      <w:pPr>
        <w:pStyle w:val="normal"/>
        <w:spacing w:after="0" w:line="240" w:lineRule="auto"/>
        <w:ind w:firstLine="0"/>
        <w:jc w:val="center"/>
      </w:pPr>
      <w:r>
        <w:rPr>
          <w:sz w:val="20"/>
          <w:szCs w:val="20"/>
        </w:rPr>
        <w:t>Федеральное государственное бюджетное образовательное учреждение</w:t>
      </w:r>
      <w:r>
        <w:rPr>
          <w:sz w:val="20"/>
          <w:szCs w:val="20"/>
        </w:rPr>
        <w:br/>
        <w:t xml:space="preserve"> высшего образования</w:t>
      </w:r>
    </w:p>
    <w:p w:rsidR="00590BBE" w:rsidRDefault="00590BBE" w:rsidP="00590BBE">
      <w:pPr>
        <w:pStyle w:val="normal"/>
        <w:spacing w:after="120" w:line="240" w:lineRule="auto"/>
        <w:ind w:firstLine="0"/>
        <w:jc w:val="center"/>
        <w:rPr>
          <w:sz w:val="36"/>
          <w:szCs w:val="36"/>
        </w:rPr>
      </w:pPr>
      <w:r>
        <w:rPr>
          <w:b/>
          <w:sz w:val="36"/>
          <w:szCs w:val="36"/>
        </w:rPr>
        <w:t>«Пермский национальный</w:t>
      </w:r>
      <w:r>
        <w:rPr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исследовательский </w:t>
      </w:r>
      <w:r>
        <w:rPr>
          <w:b/>
          <w:sz w:val="36"/>
          <w:szCs w:val="36"/>
        </w:rPr>
        <w:br/>
        <w:t>политехнический университет»</w:t>
      </w:r>
    </w:p>
    <w:p w:rsidR="00590BBE" w:rsidRDefault="00590BBE" w:rsidP="00590BBE">
      <w:pPr>
        <w:pStyle w:val="normal"/>
        <w:spacing w:after="0" w:line="240" w:lineRule="auto"/>
        <w:ind w:firstLine="0"/>
        <w:jc w:val="center"/>
        <w:rPr>
          <w:b/>
          <w:sz w:val="36"/>
          <w:szCs w:val="36"/>
        </w:rPr>
      </w:pPr>
    </w:p>
    <w:p w:rsidR="00590BBE" w:rsidRDefault="00590BBE" w:rsidP="00590BBE">
      <w:pPr>
        <w:pStyle w:val="normal"/>
        <w:tabs>
          <w:tab w:val="left" w:pos="851"/>
          <w:tab w:val="left" w:pos="5103"/>
        </w:tabs>
        <w:spacing w:after="0" w:line="240" w:lineRule="auto"/>
        <w:ind w:firstLine="0"/>
        <w:jc w:val="both"/>
      </w:pPr>
      <w:r>
        <w:t>Факультет: Прикладной математики и механики</w:t>
      </w:r>
    </w:p>
    <w:p w:rsidR="00590BBE" w:rsidRDefault="00590BBE" w:rsidP="00590BBE">
      <w:pPr>
        <w:pStyle w:val="normal"/>
        <w:tabs>
          <w:tab w:val="left" w:pos="851"/>
          <w:tab w:val="left" w:pos="5103"/>
        </w:tabs>
        <w:spacing w:after="0" w:line="240" w:lineRule="auto"/>
        <w:ind w:firstLine="0"/>
        <w:jc w:val="both"/>
      </w:pPr>
      <w:r>
        <w:t>Кафедра: Вычислительной математики, механики и биомеханики</w:t>
      </w:r>
    </w:p>
    <w:p w:rsidR="00590BBE" w:rsidRDefault="00590BBE" w:rsidP="00590BBE">
      <w:pPr>
        <w:pStyle w:val="normal"/>
        <w:keepNext/>
        <w:tabs>
          <w:tab w:val="left" w:pos="851"/>
        </w:tabs>
        <w:spacing w:before="240" w:after="60" w:line="240" w:lineRule="auto"/>
        <w:ind w:firstLine="0"/>
        <w:rPr>
          <w:rFonts w:ascii="Arial" w:eastAsia="Arial" w:hAnsi="Arial" w:cs="Arial"/>
          <w:b/>
          <w:sz w:val="22"/>
          <w:szCs w:val="22"/>
        </w:rPr>
      </w:pPr>
      <w:r>
        <w:t>Направление магистратуры: 09.03.02 Информационные системы и технологии</w:t>
      </w:r>
      <w:r>
        <w:rPr>
          <w:rFonts w:ascii="Arial" w:eastAsia="Arial" w:hAnsi="Arial" w:cs="Arial"/>
          <w:b/>
          <w:sz w:val="22"/>
          <w:szCs w:val="22"/>
        </w:rPr>
        <w:tab/>
      </w:r>
    </w:p>
    <w:p w:rsidR="00590BBE" w:rsidRDefault="00590BBE" w:rsidP="00590BBE">
      <w:pPr>
        <w:pStyle w:val="normal"/>
        <w:keepNext/>
        <w:tabs>
          <w:tab w:val="left" w:pos="851"/>
        </w:tabs>
        <w:spacing w:after="60" w:line="240" w:lineRule="auto"/>
        <w:ind w:firstLine="0"/>
        <w:rPr>
          <w:rFonts w:ascii="Arial" w:eastAsia="Arial" w:hAnsi="Arial" w:cs="Arial"/>
          <w:b/>
          <w:sz w:val="22"/>
          <w:szCs w:val="22"/>
        </w:rPr>
      </w:pPr>
      <w:r>
        <w:t>Профиль: «Информационные системы и технологии»</w:t>
      </w:r>
    </w:p>
    <w:p w:rsidR="00590BBE" w:rsidRDefault="00590BBE" w:rsidP="00590BBE">
      <w:pPr>
        <w:pStyle w:val="normal"/>
        <w:tabs>
          <w:tab w:val="left" w:pos="851"/>
          <w:tab w:val="left" w:pos="5103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:rsidR="00590BBE" w:rsidRDefault="00590BBE" w:rsidP="00590BBE">
      <w:pPr>
        <w:pStyle w:val="normal"/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:rsidR="00590BBE" w:rsidRDefault="00590BBE" w:rsidP="00590BBE">
      <w:pPr>
        <w:pStyle w:val="normal"/>
        <w:spacing w:after="0" w:line="240" w:lineRule="auto"/>
        <w:ind w:firstLin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ОТЧЁТ</w:t>
      </w:r>
    </w:p>
    <w:p w:rsidR="00590BBE" w:rsidRDefault="00590BBE" w:rsidP="00590BBE">
      <w:pPr>
        <w:pStyle w:val="normal"/>
        <w:spacing w:after="0" w:line="240" w:lineRule="auto"/>
        <w:ind w:firstLine="0"/>
        <w:jc w:val="center"/>
        <w:rPr>
          <w:b/>
          <w:sz w:val="32"/>
          <w:szCs w:val="32"/>
        </w:rPr>
      </w:pPr>
      <w:r>
        <w:rPr>
          <w:sz w:val="32"/>
          <w:szCs w:val="32"/>
        </w:rPr>
        <w:t>по лабораторной работе</w:t>
      </w:r>
      <w:r>
        <w:br/>
      </w:r>
      <w:r>
        <w:rPr>
          <w:sz w:val="32"/>
          <w:szCs w:val="32"/>
        </w:rPr>
        <w:t>по дисциплине</w:t>
      </w:r>
      <w:r>
        <w:rPr>
          <w:sz w:val="32"/>
          <w:szCs w:val="32"/>
        </w:rPr>
        <w:br/>
      </w:r>
      <w:r>
        <w:rPr>
          <w:b/>
          <w:sz w:val="32"/>
          <w:szCs w:val="32"/>
        </w:rPr>
        <w:t>«</w:t>
      </w:r>
      <w:r w:rsidR="0068363C" w:rsidRPr="0068363C">
        <w:rPr>
          <w:b/>
          <w:sz w:val="32"/>
          <w:szCs w:val="32"/>
        </w:rPr>
        <w:t>Корпоративные информационные системы</w:t>
      </w:r>
      <w:r>
        <w:rPr>
          <w:b/>
          <w:sz w:val="32"/>
          <w:szCs w:val="32"/>
        </w:rPr>
        <w:t>»</w:t>
      </w:r>
    </w:p>
    <w:p w:rsidR="00590BBE" w:rsidRDefault="00590BBE" w:rsidP="00590BBE">
      <w:pPr>
        <w:pStyle w:val="normal"/>
        <w:spacing w:after="0" w:line="240" w:lineRule="auto"/>
        <w:ind w:firstLine="0"/>
        <w:jc w:val="center"/>
        <w:rPr>
          <w:b/>
          <w:sz w:val="32"/>
          <w:szCs w:val="32"/>
        </w:rPr>
      </w:pPr>
    </w:p>
    <w:p w:rsidR="00590BBE" w:rsidRDefault="00590BBE" w:rsidP="00590BBE">
      <w:pPr>
        <w:pStyle w:val="normal"/>
        <w:spacing w:after="0" w:line="240" w:lineRule="auto"/>
        <w:ind w:firstLine="0"/>
        <w:jc w:val="center"/>
      </w:pPr>
      <w:r>
        <w:t>Лабораторная работа №</w:t>
      </w:r>
      <w:r>
        <w:rPr>
          <w:b/>
        </w:rPr>
        <w:t xml:space="preserve"> 1</w:t>
      </w:r>
    </w:p>
    <w:p w:rsidR="00590BBE" w:rsidRPr="0068363C" w:rsidRDefault="00590BBE" w:rsidP="0068363C">
      <w:pPr>
        <w:shd w:val="clear" w:color="auto" w:fill="FFFFFF"/>
        <w:spacing w:after="0" w:line="240" w:lineRule="auto"/>
        <w:ind w:firstLine="0"/>
        <w:jc w:val="center"/>
        <w:rPr>
          <w:rFonts w:ascii="Helvetica" w:hAnsi="Helvetica" w:cs="Helvetica"/>
          <w:color w:val="1A1A1A"/>
          <w:sz w:val="15"/>
          <w:szCs w:val="15"/>
        </w:rPr>
      </w:pPr>
      <w:r>
        <w:t>Тема работы: «</w:t>
      </w:r>
      <w:r w:rsidR="0068363C" w:rsidRPr="0068363C">
        <w:rPr>
          <w:b/>
          <w:color w:val="000000"/>
          <w:sz w:val="27"/>
          <w:szCs w:val="27"/>
        </w:rPr>
        <w:t>Создание ТЗ на разработку КИС</w:t>
      </w:r>
      <w:r>
        <w:t>»</w:t>
      </w:r>
    </w:p>
    <w:p w:rsidR="00590BBE" w:rsidRDefault="00590BBE" w:rsidP="00590BBE">
      <w:pPr>
        <w:pStyle w:val="normal"/>
        <w:spacing w:after="0" w:line="360" w:lineRule="auto"/>
        <w:ind w:firstLine="0"/>
        <w:jc w:val="right"/>
      </w:pPr>
    </w:p>
    <w:p w:rsidR="00590BBE" w:rsidRDefault="00590BBE" w:rsidP="00590BBE">
      <w:pPr>
        <w:pStyle w:val="normal"/>
        <w:spacing w:after="0" w:line="360" w:lineRule="auto"/>
        <w:ind w:firstLine="0"/>
        <w:jc w:val="right"/>
      </w:pPr>
    </w:p>
    <w:p w:rsidR="00590BBE" w:rsidRDefault="00590BBE" w:rsidP="00590BBE">
      <w:pPr>
        <w:pStyle w:val="normal"/>
        <w:spacing w:after="0" w:line="240" w:lineRule="auto"/>
        <w:ind w:left="5159" w:firstLine="0"/>
      </w:pPr>
      <w:r>
        <w:rPr>
          <w:b/>
        </w:rPr>
        <w:t>Выполнил</w:t>
      </w:r>
      <w:r>
        <w:t xml:space="preserve">: </w:t>
      </w:r>
      <w:r w:rsidRPr="00A72024">
        <w:rPr>
          <w:sz w:val="24"/>
          <w:szCs w:val="24"/>
        </w:rPr>
        <w:t xml:space="preserve">студент гр. </w:t>
      </w:r>
      <w:r w:rsidR="00A72024" w:rsidRPr="00A72024">
        <w:rPr>
          <w:sz w:val="24"/>
          <w:szCs w:val="24"/>
        </w:rPr>
        <w:t>ЦТУ</w:t>
      </w:r>
      <w:r w:rsidRPr="00A72024">
        <w:rPr>
          <w:sz w:val="24"/>
          <w:szCs w:val="24"/>
        </w:rPr>
        <w:t>-20-3б</w:t>
      </w:r>
      <w:r w:rsidRPr="00A72024">
        <w:rPr>
          <w:sz w:val="24"/>
          <w:szCs w:val="24"/>
        </w:rPr>
        <w:br/>
      </w:r>
      <w:proofErr w:type="spellStart"/>
      <w:r w:rsidRPr="00A72024">
        <w:rPr>
          <w:sz w:val="24"/>
          <w:szCs w:val="24"/>
        </w:rPr>
        <w:t>Галашов</w:t>
      </w:r>
      <w:proofErr w:type="spellEnd"/>
      <w:r w:rsidRPr="00A72024">
        <w:rPr>
          <w:sz w:val="24"/>
          <w:szCs w:val="24"/>
        </w:rPr>
        <w:t xml:space="preserve"> Данил Андреевич</w:t>
      </w:r>
    </w:p>
    <w:p w:rsidR="00590BBE" w:rsidRPr="00A72024" w:rsidRDefault="00590BBE" w:rsidP="00590BBE">
      <w:pPr>
        <w:pStyle w:val="normal"/>
        <w:spacing w:before="240" w:after="60" w:line="240" w:lineRule="auto"/>
        <w:ind w:left="5159" w:firstLine="0"/>
        <w:rPr>
          <w:sz w:val="24"/>
          <w:szCs w:val="24"/>
        </w:rPr>
      </w:pPr>
      <w:r>
        <w:rPr>
          <w:b/>
        </w:rPr>
        <w:t xml:space="preserve">Проверил: </w:t>
      </w:r>
      <w:r w:rsidRPr="00A72024">
        <w:rPr>
          <w:sz w:val="24"/>
          <w:szCs w:val="24"/>
        </w:rPr>
        <w:t xml:space="preserve">ст. пр. каф. ВММБ </w:t>
      </w:r>
      <w:r w:rsidRPr="00A72024">
        <w:rPr>
          <w:sz w:val="24"/>
          <w:szCs w:val="24"/>
        </w:rPr>
        <w:br/>
      </w:r>
      <w:r w:rsidR="0068363C" w:rsidRPr="00A72024">
        <w:rPr>
          <w:sz w:val="24"/>
          <w:szCs w:val="24"/>
        </w:rPr>
        <w:t>Банников Руслан Юрьевич</w:t>
      </w:r>
    </w:p>
    <w:p w:rsidR="00590BBE" w:rsidRDefault="00590BBE" w:rsidP="00590BBE">
      <w:pPr>
        <w:pStyle w:val="normal"/>
        <w:spacing w:after="0" w:line="240" w:lineRule="auto"/>
        <w:ind w:firstLine="0"/>
        <w:rPr>
          <w:rFonts w:ascii="Arial" w:eastAsia="Arial" w:hAnsi="Arial" w:cs="Arial"/>
          <w:i/>
          <w:sz w:val="16"/>
          <w:szCs w:val="16"/>
        </w:rPr>
      </w:pPr>
    </w:p>
    <w:p w:rsidR="00590BBE" w:rsidRDefault="00590BBE" w:rsidP="00590BBE">
      <w:pPr>
        <w:pStyle w:val="normal"/>
        <w:spacing w:after="0" w:line="240" w:lineRule="auto"/>
        <w:ind w:firstLine="0"/>
        <w:rPr>
          <w:rFonts w:ascii="Arial" w:eastAsia="Arial" w:hAnsi="Arial" w:cs="Arial"/>
          <w:i/>
          <w:sz w:val="16"/>
          <w:szCs w:val="16"/>
        </w:rPr>
      </w:pPr>
    </w:p>
    <w:p w:rsidR="00590BBE" w:rsidRDefault="00590BBE" w:rsidP="00590BBE">
      <w:pPr>
        <w:pStyle w:val="normal"/>
        <w:spacing w:after="0" w:line="240" w:lineRule="auto"/>
        <w:ind w:firstLine="0"/>
        <w:jc w:val="center"/>
        <w:rPr>
          <w:rFonts w:ascii="Arial" w:eastAsia="Arial" w:hAnsi="Arial" w:cs="Arial"/>
          <w:i/>
          <w:sz w:val="16"/>
          <w:szCs w:val="16"/>
        </w:rPr>
      </w:pPr>
    </w:p>
    <w:p w:rsidR="00590BBE" w:rsidRDefault="00590BBE" w:rsidP="00590BBE">
      <w:pPr>
        <w:pStyle w:val="normal"/>
        <w:spacing w:after="0" w:line="240" w:lineRule="auto"/>
        <w:ind w:firstLine="0"/>
        <w:jc w:val="center"/>
        <w:rPr>
          <w:rFonts w:ascii="Arial" w:eastAsia="Arial" w:hAnsi="Arial" w:cs="Arial"/>
          <w:i/>
          <w:sz w:val="16"/>
          <w:szCs w:val="16"/>
        </w:rPr>
      </w:pPr>
    </w:p>
    <w:p w:rsidR="00590BBE" w:rsidRDefault="00590BBE" w:rsidP="00590BBE">
      <w:pPr>
        <w:pStyle w:val="normal"/>
        <w:spacing w:after="0" w:line="240" w:lineRule="auto"/>
        <w:ind w:firstLine="0"/>
        <w:jc w:val="center"/>
        <w:rPr>
          <w:rFonts w:ascii="Arial" w:eastAsia="Arial" w:hAnsi="Arial" w:cs="Arial"/>
          <w:i/>
          <w:sz w:val="16"/>
          <w:szCs w:val="16"/>
        </w:rPr>
      </w:pPr>
    </w:p>
    <w:p w:rsidR="00590BBE" w:rsidRDefault="00590BBE" w:rsidP="00590BBE">
      <w:pPr>
        <w:pStyle w:val="normal"/>
        <w:spacing w:after="0" w:line="240" w:lineRule="auto"/>
        <w:ind w:firstLine="0"/>
        <w:jc w:val="center"/>
        <w:rPr>
          <w:rFonts w:ascii="Arial" w:eastAsia="Arial" w:hAnsi="Arial" w:cs="Arial"/>
          <w:i/>
          <w:sz w:val="16"/>
          <w:szCs w:val="16"/>
        </w:rPr>
      </w:pPr>
    </w:p>
    <w:p w:rsidR="00590BBE" w:rsidRDefault="00590BBE" w:rsidP="00590BBE">
      <w:pPr>
        <w:pStyle w:val="normal"/>
        <w:spacing w:after="0" w:line="240" w:lineRule="auto"/>
        <w:ind w:firstLine="0"/>
        <w:rPr>
          <w:rFonts w:ascii="Arial" w:eastAsia="Arial" w:hAnsi="Arial" w:cs="Arial"/>
          <w:i/>
          <w:sz w:val="16"/>
          <w:szCs w:val="16"/>
        </w:rPr>
      </w:pPr>
    </w:p>
    <w:p w:rsidR="00590BBE" w:rsidRDefault="00590BBE" w:rsidP="00590BBE">
      <w:pPr>
        <w:pStyle w:val="normal"/>
        <w:spacing w:after="0" w:line="240" w:lineRule="auto"/>
        <w:ind w:firstLine="0"/>
        <w:jc w:val="center"/>
        <w:rPr>
          <w:rFonts w:ascii="Arial" w:eastAsia="Arial" w:hAnsi="Arial" w:cs="Arial"/>
          <w:i/>
          <w:sz w:val="16"/>
          <w:szCs w:val="16"/>
        </w:rPr>
      </w:pPr>
    </w:p>
    <w:p w:rsidR="00590BBE" w:rsidRDefault="00590BBE" w:rsidP="00590BBE">
      <w:pPr>
        <w:pStyle w:val="normal"/>
        <w:spacing w:after="0" w:line="240" w:lineRule="auto"/>
        <w:ind w:firstLine="0"/>
        <w:jc w:val="center"/>
        <w:rPr>
          <w:rFonts w:ascii="Arial" w:eastAsia="Arial" w:hAnsi="Arial" w:cs="Arial"/>
          <w:b/>
          <w:i/>
          <w:sz w:val="16"/>
          <w:szCs w:val="16"/>
        </w:rPr>
      </w:pPr>
    </w:p>
    <w:p w:rsidR="00590BBE" w:rsidRDefault="00590BBE" w:rsidP="00590BBE">
      <w:pPr>
        <w:pStyle w:val="normal"/>
        <w:spacing w:after="0" w:line="240" w:lineRule="auto"/>
        <w:ind w:firstLine="0"/>
        <w:jc w:val="center"/>
        <w:rPr>
          <w:b/>
        </w:rPr>
      </w:pPr>
    </w:p>
    <w:p w:rsidR="00590BBE" w:rsidRDefault="00590BBE" w:rsidP="00590BBE">
      <w:pPr>
        <w:pStyle w:val="normal"/>
        <w:spacing w:after="0" w:line="240" w:lineRule="auto"/>
        <w:ind w:firstLine="0"/>
        <w:jc w:val="center"/>
        <w:rPr>
          <w:b/>
        </w:rPr>
      </w:pPr>
    </w:p>
    <w:p w:rsidR="00590BBE" w:rsidRDefault="00590BBE" w:rsidP="00590BBE">
      <w:pPr>
        <w:pStyle w:val="normal"/>
        <w:spacing w:after="0" w:line="240" w:lineRule="auto"/>
        <w:ind w:firstLine="0"/>
        <w:jc w:val="center"/>
        <w:rPr>
          <w:b/>
        </w:rPr>
      </w:pPr>
    </w:p>
    <w:p w:rsidR="00590BBE" w:rsidRDefault="00590BBE" w:rsidP="00590BBE">
      <w:pPr>
        <w:pStyle w:val="normal"/>
        <w:spacing w:after="0" w:line="240" w:lineRule="auto"/>
        <w:ind w:firstLine="0"/>
        <w:jc w:val="center"/>
        <w:rPr>
          <w:b/>
        </w:rPr>
      </w:pPr>
    </w:p>
    <w:p w:rsidR="00590BBE" w:rsidRDefault="00590BBE" w:rsidP="00590BBE">
      <w:pPr>
        <w:pStyle w:val="normal"/>
        <w:spacing w:after="0" w:line="240" w:lineRule="auto"/>
        <w:ind w:firstLine="0"/>
        <w:jc w:val="center"/>
        <w:rPr>
          <w:b/>
        </w:rPr>
      </w:pPr>
    </w:p>
    <w:p w:rsidR="00590BBE" w:rsidRDefault="00590BBE" w:rsidP="00590BBE">
      <w:pPr>
        <w:pStyle w:val="normal"/>
        <w:spacing w:after="0" w:line="240" w:lineRule="auto"/>
        <w:ind w:firstLine="0"/>
        <w:jc w:val="center"/>
        <w:rPr>
          <w:b/>
        </w:rPr>
      </w:pPr>
    </w:p>
    <w:p w:rsidR="00590BBE" w:rsidRDefault="00590BBE" w:rsidP="00590BBE">
      <w:pPr>
        <w:pStyle w:val="normal"/>
        <w:spacing w:after="0" w:line="240" w:lineRule="auto"/>
        <w:ind w:firstLine="0"/>
        <w:jc w:val="center"/>
        <w:rPr>
          <w:b/>
        </w:rPr>
      </w:pPr>
    </w:p>
    <w:p w:rsidR="00590BBE" w:rsidRDefault="00590BBE" w:rsidP="00590BBE">
      <w:pPr>
        <w:pStyle w:val="normal"/>
        <w:spacing w:after="0" w:line="240" w:lineRule="auto"/>
        <w:ind w:firstLine="0"/>
        <w:jc w:val="center"/>
        <w:rPr>
          <w:b/>
        </w:rPr>
      </w:pPr>
    </w:p>
    <w:p w:rsidR="00590BBE" w:rsidRDefault="00590BBE" w:rsidP="00590BBE">
      <w:pPr>
        <w:pStyle w:val="normal"/>
        <w:spacing w:after="0" w:line="240" w:lineRule="auto"/>
        <w:ind w:firstLine="0"/>
        <w:jc w:val="center"/>
        <w:rPr>
          <w:b/>
        </w:rPr>
      </w:pPr>
    </w:p>
    <w:p w:rsidR="0068363C" w:rsidRDefault="00590BBE" w:rsidP="0068363C">
      <w:pPr>
        <w:jc w:val="center"/>
        <w:rPr>
          <w:b/>
        </w:rPr>
      </w:pPr>
      <w:r>
        <w:rPr>
          <w:b/>
        </w:rPr>
        <w:t>Пермь 202</w:t>
      </w:r>
      <w:r w:rsidR="0068363C">
        <w:rPr>
          <w:b/>
        </w:rPr>
        <w:t>4</w:t>
      </w:r>
    </w:p>
    <w:p w:rsidR="0068363C" w:rsidRDefault="0068363C" w:rsidP="0068363C">
      <w:pPr>
        <w:pStyle w:val="normal"/>
        <w:spacing w:before="240" w:after="60" w:line="240" w:lineRule="auto"/>
        <w:ind w:left="5159" w:firstLine="0"/>
        <w:rPr>
          <w:rFonts w:ascii="Arial" w:hAnsi="Arial" w:cs="Arial"/>
          <w:color w:val="000000"/>
        </w:rPr>
      </w:pPr>
    </w:p>
    <w:p w:rsidR="00321EB7" w:rsidRPr="0022242F" w:rsidRDefault="00321EB7" w:rsidP="00321EB7">
      <w:pPr>
        <w:pStyle w:val="1"/>
        <w:rPr>
          <w:rFonts w:eastAsiaTheme="minorHAnsi"/>
        </w:rPr>
      </w:pPr>
      <w:r w:rsidRPr="0022242F">
        <w:rPr>
          <w:rFonts w:eastAsiaTheme="minorHAnsi"/>
        </w:rPr>
        <w:t>1 Введение</w:t>
      </w:r>
    </w:p>
    <w:p w:rsidR="00321EB7" w:rsidRPr="0022242F" w:rsidRDefault="00321EB7" w:rsidP="00321EB7">
      <w:pPr>
        <w:pStyle w:val="2"/>
        <w:rPr>
          <w:rFonts w:eastAsiaTheme="minorHAnsi"/>
        </w:rPr>
      </w:pPr>
      <w:r w:rsidRPr="0022242F">
        <w:rPr>
          <w:rFonts w:eastAsiaTheme="minorHAnsi"/>
        </w:rPr>
        <w:t>1.1 Наименование программы</w:t>
      </w:r>
    </w:p>
    <w:p w:rsidR="00321EB7" w:rsidRPr="0022242F" w:rsidRDefault="00321EB7" w:rsidP="00321EB7">
      <w:pPr>
        <w:ind w:firstLine="708"/>
      </w:pPr>
      <w:r w:rsidRPr="0022242F">
        <w:t>Наименование программы – «</w:t>
      </w:r>
      <w:r w:rsidRPr="00631C3A">
        <w:t>Агрегатор видео игр</w:t>
      </w:r>
      <w:r w:rsidRPr="0022242F">
        <w:t>».</w:t>
      </w:r>
    </w:p>
    <w:p w:rsidR="00321EB7" w:rsidRPr="0022242F" w:rsidRDefault="00321EB7" w:rsidP="00321EB7">
      <w:pPr>
        <w:pStyle w:val="2"/>
        <w:rPr>
          <w:rFonts w:eastAsiaTheme="minorHAnsi"/>
        </w:rPr>
      </w:pPr>
      <w:r w:rsidRPr="0022242F">
        <w:rPr>
          <w:rFonts w:eastAsiaTheme="minorHAnsi"/>
        </w:rPr>
        <w:t>1.2 Краткая характеристика области применения</w:t>
      </w:r>
    </w:p>
    <w:p w:rsidR="00321EB7" w:rsidRPr="00631C3A" w:rsidRDefault="00321EB7" w:rsidP="00321EB7">
      <w:pPr>
        <w:ind w:firstLine="708"/>
      </w:pPr>
      <w:r w:rsidRPr="0020483E">
        <w:t>Информационная система</w:t>
      </w:r>
      <w:r w:rsidRPr="00631C3A">
        <w:t xml:space="preserve"> </w:t>
      </w:r>
      <w:r w:rsidRPr="0022242F">
        <w:t>«</w:t>
      </w:r>
      <w:r w:rsidRPr="00631C3A">
        <w:t>Агрегатор видео игр</w:t>
      </w:r>
      <w:r>
        <w:t>»,</w:t>
      </w:r>
      <w:r w:rsidRPr="0020483E">
        <w:t xml:space="preserve"> </w:t>
      </w:r>
      <w:r w:rsidRPr="00631C3A">
        <w:t xml:space="preserve">предназначена </w:t>
      </w:r>
      <w:proofErr w:type="gramStart"/>
      <w:r w:rsidRPr="00631C3A">
        <w:t>для</w:t>
      </w:r>
      <w:proofErr w:type="gramEnd"/>
      <w:r>
        <w:t xml:space="preserve">, </w:t>
      </w:r>
      <w:proofErr w:type="gramStart"/>
      <w:r>
        <w:t>в</w:t>
      </w:r>
      <w:proofErr w:type="gramEnd"/>
      <w:r>
        <w:t xml:space="preserve"> первую очередь, для сравнения цен видео игр на разных онлайн торговых площадках.</w:t>
      </w:r>
    </w:p>
    <w:p w:rsidR="00321EB7" w:rsidRPr="0022242F" w:rsidRDefault="00321EB7" w:rsidP="00321EB7">
      <w:pPr>
        <w:pStyle w:val="1"/>
      </w:pPr>
      <w:r w:rsidRPr="0022242F">
        <w:t>2 Основания для разработки</w:t>
      </w:r>
    </w:p>
    <w:p w:rsidR="00321EB7" w:rsidRPr="00FA2ABF" w:rsidRDefault="00321EB7" w:rsidP="00321EB7">
      <w:pPr>
        <w:shd w:val="clear" w:color="auto" w:fill="FFFFFF"/>
        <w:rPr>
          <w:rFonts w:ascii="Helvetica" w:hAnsi="Helvetica"/>
          <w:color w:val="1A1A1A"/>
          <w:sz w:val="16"/>
          <w:szCs w:val="16"/>
        </w:rPr>
      </w:pPr>
      <w:r>
        <w:t xml:space="preserve">Основанием для разработки является </w:t>
      </w:r>
      <w:r w:rsidRPr="00FA2ABF">
        <w:t>задани</w:t>
      </w:r>
      <w:r>
        <w:t>е</w:t>
      </w:r>
      <w:r w:rsidRPr="00FA2ABF">
        <w:t xml:space="preserve"> в рамках изучения</w:t>
      </w:r>
      <w:r>
        <w:t xml:space="preserve"> дисциплины «</w:t>
      </w:r>
      <w:r w:rsidRPr="00FA2ABF">
        <w:t>Корпоративные информационные системы</w:t>
      </w:r>
      <w:r>
        <w:t>»</w:t>
      </w:r>
      <w:r w:rsidRPr="00FA2ABF">
        <w:t>.</w:t>
      </w:r>
      <w:r>
        <w:t xml:space="preserve"> Задание выдал </w:t>
      </w:r>
      <w:r w:rsidRPr="003F7699">
        <w:t>Старши</w:t>
      </w:r>
      <w:r>
        <w:t>й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Pr="003F7699">
        <w:t>преподавател</w:t>
      </w:r>
      <w:r>
        <w:t xml:space="preserve">ь </w:t>
      </w:r>
      <w:r w:rsidRPr="003F7699">
        <w:t>Банников Руслан Юрьевич</w:t>
      </w:r>
      <w:r>
        <w:t xml:space="preserve">, именуемым в дальнейшем Заказчиком. Задание принял к исполнению студент группы ЦТУ-20-3Б </w:t>
      </w:r>
      <w:proofErr w:type="spellStart"/>
      <w:r>
        <w:t>Галашов</w:t>
      </w:r>
      <w:proofErr w:type="spellEnd"/>
      <w:r>
        <w:t xml:space="preserve"> Данил Андреевич в дальнейшем Исполнитель.</w:t>
      </w:r>
    </w:p>
    <w:p w:rsidR="00321EB7" w:rsidRPr="00F758A6" w:rsidRDefault="00321EB7" w:rsidP="00321EB7">
      <w:pPr>
        <w:ind w:firstLine="708"/>
      </w:pPr>
      <w:r>
        <w:t>Согласно Договору, Исполнитель обязан разработать систему «</w:t>
      </w:r>
      <w:r w:rsidRPr="00631C3A">
        <w:t>Агрегатор видео игр</w:t>
      </w:r>
      <w:r>
        <w:t xml:space="preserve">» не позднее </w:t>
      </w:r>
      <w:r w:rsidR="00F758A6">
        <w:t>13</w:t>
      </w:r>
      <w:r w:rsidR="00F758A6" w:rsidRPr="00F758A6">
        <w:t>.04.24</w:t>
      </w:r>
      <w:r>
        <w:t xml:space="preserve">, предоставить исходные коды и документацию к разработанной системе не позднее </w:t>
      </w:r>
      <w:r w:rsidR="00F758A6">
        <w:t>13</w:t>
      </w:r>
      <w:r w:rsidR="00F758A6" w:rsidRPr="00F758A6">
        <w:t>.04.24.</w:t>
      </w:r>
    </w:p>
    <w:p w:rsidR="00321EB7" w:rsidRPr="00321EB7" w:rsidRDefault="00321EB7" w:rsidP="00321EB7">
      <w:pPr>
        <w:pStyle w:val="1"/>
      </w:pPr>
      <w:r w:rsidRPr="0022242F">
        <w:t>3 Назначение разработки</w:t>
      </w:r>
    </w:p>
    <w:p w:rsidR="00321EB7" w:rsidRPr="001542A0" w:rsidRDefault="00321EB7" w:rsidP="00321EB7">
      <w:pPr>
        <w:pStyle w:val="2"/>
      </w:pPr>
      <w:r w:rsidRPr="00005B3A">
        <w:t>3.1 Функциональное назначение</w:t>
      </w:r>
    </w:p>
    <w:p w:rsidR="00321EB7" w:rsidRDefault="00321EB7" w:rsidP="00321EB7">
      <w:pPr>
        <w:ind w:firstLine="708"/>
      </w:pPr>
      <w:r>
        <w:t xml:space="preserve">Для пользователя ИС </w:t>
      </w:r>
      <w:r w:rsidRPr="0022242F">
        <w:t>«</w:t>
      </w:r>
      <w:r w:rsidRPr="00631C3A">
        <w:t>Агрегатор видео игр</w:t>
      </w:r>
      <w:r>
        <w:t>» должен реализовывать следующие возможности:</w:t>
      </w:r>
    </w:p>
    <w:p w:rsidR="00321EB7" w:rsidRDefault="00321EB7" w:rsidP="00321EB7">
      <w:pPr>
        <w:pStyle w:val="a3"/>
        <w:numPr>
          <w:ilvl w:val="0"/>
          <w:numId w:val="1"/>
        </w:numPr>
        <w:ind w:left="1134" w:hanging="425"/>
      </w:pPr>
      <w:r>
        <w:t>Поиск и демонстрация продуктов соответствующих заданным пользователем параметрам.</w:t>
      </w:r>
    </w:p>
    <w:p w:rsidR="00321EB7" w:rsidRDefault="00321EB7" w:rsidP="00321EB7">
      <w:pPr>
        <w:pStyle w:val="a3"/>
        <w:numPr>
          <w:ilvl w:val="0"/>
          <w:numId w:val="1"/>
        </w:numPr>
        <w:ind w:left="1134" w:hanging="425"/>
      </w:pPr>
      <w:r>
        <w:t>Возможность добавления и удаления продуктов в корзину покупок.</w:t>
      </w:r>
    </w:p>
    <w:p w:rsidR="00321EB7" w:rsidRPr="00FA783D" w:rsidRDefault="00321EB7" w:rsidP="00321EB7">
      <w:pPr>
        <w:pStyle w:val="a3"/>
        <w:numPr>
          <w:ilvl w:val="0"/>
          <w:numId w:val="1"/>
        </w:numPr>
        <w:ind w:left="1134" w:hanging="425"/>
      </w:pPr>
      <w:r>
        <w:t>Подсчет общей стоимости продуктов в корзине покупок.</w:t>
      </w:r>
    </w:p>
    <w:p w:rsidR="00FA783D" w:rsidRDefault="00FA783D" w:rsidP="00FA783D">
      <w:pPr>
        <w:ind w:firstLine="708"/>
      </w:pPr>
      <w:r>
        <w:t xml:space="preserve">Для администратора ИС </w:t>
      </w:r>
      <w:r w:rsidRPr="0022242F">
        <w:t>«</w:t>
      </w:r>
      <w:r w:rsidRPr="00631C3A">
        <w:t>Агрегатор видео игр</w:t>
      </w:r>
      <w:r>
        <w:t>» должен реализовывать следующие возможности:</w:t>
      </w:r>
    </w:p>
    <w:p w:rsidR="00FA783D" w:rsidRDefault="00FA783D" w:rsidP="00FA783D">
      <w:pPr>
        <w:pStyle w:val="a3"/>
        <w:numPr>
          <w:ilvl w:val="0"/>
          <w:numId w:val="1"/>
        </w:numPr>
        <w:ind w:left="1134" w:hanging="425"/>
      </w:pPr>
      <w:r w:rsidRPr="00FA783D">
        <w:t>Поиск и демонстрация продуктов соответствующих заданным пользователем параметрам</w:t>
      </w:r>
      <w:r>
        <w:t>.</w:t>
      </w:r>
    </w:p>
    <w:p w:rsidR="00FA783D" w:rsidRPr="001542A0" w:rsidRDefault="00FA783D" w:rsidP="00FA783D">
      <w:pPr>
        <w:pStyle w:val="a3"/>
        <w:numPr>
          <w:ilvl w:val="0"/>
          <w:numId w:val="1"/>
        </w:numPr>
        <w:ind w:left="1134" w:hanging="425"/>
      </w:pPr>
      <w:r>
        <w:t>Возможность добавления и удаления товаров в список доступных пользователям.</w:t>
      </w:r>
    </w:p>
    <w:p w:rsidR="00321EB7" w:rsidRDefault="00321EB7" w:rsidP="00321EB7">
      <w:pPr>
        <w:pStyle w:val="2"/>
      </w:pPr>
      <w:r w:rsidRPr="00005B3A">
        <w:t>3.2 Эксплуатационное назначение</w:t>
      </w:r>
    </w:p>
    <w:p w:rsidR="00321EB7" w:rsidRPr="001542A0" w:rsidRDefault="00321EB7" w:rsidP="00321EB7">
      <w:pPr>
        <w:ind w:firstLine="708"/>
      </w:pPr>
      <w:r w:rsidRPr="008E1538">
        <w:t>Программа должна эксплуатироваться в</w:t>
      </w:r>
      <w:r>
        <w:t xml:space="preserve"> домашних условиях, после установки на персональном компьютере.</w:t>
      </w:r>
    </w:p>
    <w:p w:rsidR="00321EB7" w:rsidRPr="008E1538" w:rsidRDefault="00321EB7" w:rsidP="00321EB7">
      <w:pPr>
        <w:pStyle w:val="1"/>
      </w:pPr>
      <w:r w:rsidRPr="00005B3A">
        <w:lastRenderedPageBreak/>
        <w:t>4 Требования к программе или программному изделию</w:t>
      </w:r>
    </w:p>
    <w:p w:rsidR="00321EB7" w:rsidRPr="00005B3A" w:rsidRDefault="00321EB7" w:rsidP="00321EB7">
      <w:pPr>
        <w:pStyle w:val="2"/>
        <w:rPr>
          <w:szCs w:val="43"/>
        </w:rPr>
      </w:pPr>
      <w:r w:rsidRPr="00005B3A">
        <w:t>4.1 Требования к функциональным характеристикам</w:t>
      </w:r>
    </w:p>
    <w:p w:rsidR="00321EB7" w:rsidRDefault="00321EB7" w:rsidP="00321EB7">
      <w:pPr>
        <w:pStyle w:val="3"/>
        <w:numPr>
          <w:ilvl w:val="2"/>
          <w:numId w:val="2"/>
        </w:numPr>
        <w:spacing w:line="360" w:lineRule="auto"/>
        <w:jc w:val="center"/>
        <w:rPr>
          <w:szCs w:val="25"/>
        </w:rPr>
      </w:pPr>
      <w:r w:rsidRPr="00005B3A">
        <w:rPr>
          <w:szCs w:val="25"/>
        </w:rPr>
        <w:t>Требования к составу выполняемых функций</w:t>
      </w:r>
    </w:p>
    <w:p w:rsidR="00321EB7" w:rsidRDefault="00321EB7" w:rsidP="00321EB7">
      <w:pPr>
        <w:ind w:firstLine="708"/>
      </w:pPr>
      <w:r>
        <w:t xml:space="preserve">Для пользователя ИС </w:t>
      </w:r>
      <w:r w:rsidRPr="0022242F">
        <w:t>«</w:t>
      </w:r>
      <w:r w:rsidRPr="00631C3A">
        <w:t>Агрегатор видео игр</w:t>
      </w:r>
      <w:r>
        <w:t>» должен реализовывать следующие возможности:</w:t>
      </w:r>
    </w:p>
    <w:p w:rsidR="00321EB7" w:rsidRDefault="00321EB7" w:rsidP="00321EB7">
      <w:pPr>
        <w:pStyle w:val="a3"/>
        <w:numPr>
          <w:ilvl w:val="0"/>
          <w:numId w:val="1"/>
        </w:numPr>
        <w:ind w:left="1134" w:hanging="425"/>
      </w:pPr>
      <w:r>
        <w:t>Поиск и демонстрация продуктов соответствующих заданным пользователем параметрам.</w:t>
      </w:r>
    </w:p>
    <w:p w:rsidR="00321EB7" w:rsidRDefault="00321EB7" w:rsidP="00321EB7">
      <w:pPr>
        <w:pStyle w:val="a3"/>
        <w:numPr>
          <w:ilvl w:val="0"/>
          <w:numId w:val="1"/>
        </w:numPr>
        <w:ind w:left="1134" w:hanging="425"/>
      </w:pPr>
      <w:r>
        <w:t>Возможность добавления и удаления продуктов в корзину покупок.</w:t>
      </w:r>
    </w:p>
    <w:p w:rsidR="00321EB7" w:rsidRDefault="00321EB7" w:rsidP="00321EB7">
      <w:pPr>
        <w:pStyle w:val="a3"/>
        <w:numPr>
          <w:ilvl w:val="0"/>
          <w:numId w:val="1"/>
        </w:numPr>
        <w:ind w:left="1134" w:hanging="425"/>
      </w:pPr>
      <w:r>
        <w:t>Подсчет общей стоимости продуктов в корзине покупок.</w:t>
      </w:r>
    </w:p>
    <w:p w:rsidR="00321EB7" w:rsidRPr="008A48E4" w:rsidRDefault="00321EB7" w:rsidP="00321EB7">
      <w:pPr>
        <w:ind w:firstLine="708"/>
      </w:pPr>
      <w:r>
        <w:t>Поиск производиться посредством выбора параметра продукта, по которому производится поиск, и ввода значения данного параметра. После чего отображаются либо список найденных продуктов, либо сообщение об отсутствии товаров, соответствующих запросу.</w:t>
      </w:r>
    </w:p>
    <w:p w:rsidR="00321EB7" w:rsidRDefault="00321EB7" w:rsidP="00321EB7">
      <w:pPr>
        <w:ind w:firstLine="708"/>
      </w:pPr>
      <w:r>
        <w:t>В число параметров, по которым может производиться поиск, должны входить:</w:t>
      </w:r>
    </w:p>
    <w:p w:rsidR="00321EB7" w:rsidRDefault="00321EB7" w:rsidP="00321EB7">
      <w:pPr>
        <w:pStyle w:val="a3"/>
        <w:numPr>
          <w:ilvl w:val="0"/>
          <w:numId w:val="1"/>
        </w:numPr>
        <w:ind w:left="1134" w:hanging="425"/>
      </w:pPr>
      <w:r>
        <w:t>Название игры.</w:t>
      </w:r>
    </w:p>
    <w:p w:rsidR="00321EB7" w:rsidRDefault="00321EB7" w:rsidP="00321EB7">
      <w:pPr>
        <w:pStyle w:val="a3"/>
        <w:numPr>
          <w:ilvl w:val="0"/>
          <w:numId w:val="1"/>
        </w:numPr>
        <w:ind w:left="1134" w:hanging="425"/>
      </w:pPr>
      <w:r>
        <w:t>Разработчик.</w:t>
      </w:r>
    </w:p>
    <w:p w:rsidR="00321EB7" w:rsidRDefault="00321EB7" w:rsidP="00321EB7">
      <w:pPr>
        <w:pStyle w:val="a3"/>
        <w:numPr>
          <w:ilvl w:val="0"/>
          <w:numId w:val="1"/>
        </w:numPr>
        <w:ind w:left="1134" w:hanging="425"/>
      </w:pPr>
      <w:r>
        <w:t>Издатель игры.</w:t>
      </w:r>
    </w:p>
    <w:p w:rsidR="00321EB7" w:rsidRDefault="00321EB7" w:rsidP="00321EB7">
      <w:pPr>
        <w:pStyle w:val="a3"/>
        <w:numPr>
          <w:ilvl w:val="0"/>
          <w:numId w:val="1"/>
        </w:numPr>
        <w:ind w:left="1134" w:hanging="425"/>
      </w:pPr>
      <w:r>
        <w:t>Интернет магазин, в котором продается игра.</w:t>
      </w:r>
    </w:p>
    <w:p w:rsidR="00FA783D" w:rsidRDefault="00FA783D" w:rsidP="00321EB7">
      <w:pPr>
        <w:pStyle w:val="a3"/>
        <w:numPr>
          <w:ilvl w:val="0"/>
          <w:numId w:val="1"/>
        </w:numPr>
        <w:ind w:left="1134" w:hanging="425"/>
      </w:pPr>
      <w:r>
        <w:t xml:space="preserve">Цена </w:t>
      </w:r>
    </w:p>
    <w:p w:rsidR="00321EB7" w:rsidRDefault="00321EB7" w:rsidP="00321EB7">
      <w:pPr>
        <w:ind w:firstLine="708"/>
      </w:pPr>
      <w:r>
        <w:t xml:space="preserve">Информация о продукте, получаемая в результате запроса должна включать: </w:t>
      </w:r>
    </w:p>
    <w:p w:rsidR="00321EB7" w:rsidRDefault="00321EB7" w:rsidP="00321EB7">
      <w:pPr>
        <w:pStyle w:val="a3"/>
        <w:numPr>
          <w:ilvl w:val="0"/>
          <w:numId w:val="1"/>
        </w:numPr>
        <w:ind w:left="1134" w:hanging="425"/>
      </w:pPr>
      <w:r>
        <w:t>Интернет магазин, в котором продается игра.</w:t>
      </w:r>
    </w:p>
    <w:p w:rsidR="00321EB7" w:rsidRDefault="00321EB7" w:rsidP="00321EB7">
      <w:pPr>
        <w:pStyle w:val="a3"/>
        <w:numPr>
          <w:ilvl w:val="0"/>
          <w:numId w:val="1"/>
        </w:numPr>
        <w:ind w:left="1134" w:hanging="425"/>
      </w:pPr>
      <w:r>
        <w:t>Название игры.</w:t>
      </w:r>
    </w:p>
    <w:p w:rsidR="00321EB7" w:rsidRDefault="00321EB7" w:rsidP="00321EB7">
      <w:pPr>
        <w:pStyle w:val="a3"/>
        <w:numPr>
          <w:ilvl w:val="0"/>
          <w:numId w:val="1"/>
        </w:numPr>
        <w:ind w:left="1134" w:hanging="425"/>
      </w:pPr>
      <w:r>
        <w:t>Описание игры.</w:t>
      </w:r>
    </w:p>
    <w:p w:rsidR="00321EB7" w:rsidRDefault="00321EB7" w:rsidP="00321EB7">
      <w:pPr>
        <w:pStyle w:val="a3"/>
        <w:numPr>
          <w:ilvl w:val="0"/>
          <w:numId w:val="1"/>
        </w:numPr>
        <w:ind w:left="1134" w:hanging="425"/>
      </w:pPr>
      <w:r>
        <w:t>Цена.</w:t>
      </w:r>
    </w:p>
    <w:p w:rsidR="00321EB7" w:rsidRDefault="00321EB7" w:rsidP="00321EB7">
      <w:pPr>
        <w:pStyle w:val="a3"/>
        <w:numPr>
          <w:ilvl w:val="0"/>
          <w:numId w:val="1"/>
        </w:numPr>
        <w:ind w:left="1134" w:hanging="425"/>
      </w:pPr>
      <w:r>
        <w:t>Оценка отзывов пользователей.</w:t>
      </w:r>
    </w:p>
    <w:p w:rsidR="00321EB7" w:rsidRDefault="00321EB7" w:rsidP="00321EB7">
      <w:pPr>
        <w:pStyle w:val="a3"/>
        <w:numPr>
          <w:ilvl w:val="0"/>
          <w:numId w:val="1"/>
        </w:numPr>
        <w:ind w:left="1134" w:hanging="425"/>
      </w:pPr>
      <w:r>
        <w:t>Разработчик, издатель.</w:t>
      </w:r>
    </w:p>
    <w:p w:rsidR="00321EB7" w:rsidRDefault="00321EB7" w:rsidP="00321EB7">
      <w:pPr>
        <w:pStyle w:val="a3"/>
        <w:numPr>
          <w:ilvl w:val="0"/>
          <w:numId w:val="1"/>
        </w:numPr>
        <w:ind w:left="1134" w:hanging="425"/>
      </w:pPr>
      <w:r>
        <w:t>Год выпуска.</w:t>
      </w:r>
    </w:p>
    <w:p w:rsidR="00321EB7" w:rsidRDefault="00321EB7" w:rsidP="00321EB7">
      <w:pPr>
        <w:ind w:firstLine="708"/>
      </w:pPr>
      <w:r>
        <w:t>Корзина покупок должна отображать следующие характеристики добавленного в неё продукта:</w:t>
      </w:r>
    </w:p>
    <w:p w:rsidR="00321EB7" w:rsidRDefault="00321EB7" w:rsidP="00321EB7">
      <w:pPr>
        <w:pStyle w:val="a3"/>
        <w:numPr>
          <w:ilvl w:val="0"/>
          <w:numId w:val="1"/>
        </w:numPr>
        <w:ind w:left="1134" w:hanging="425"/>
      </w:pPr>
      <w:r>
        <w:t>Интернет магазин, в котором продается игра.</w:t>
      </w:r>
    </w:p>
    <w:p w:rsidR="00321EB7" w:rsidRDefault="00321EB7" w:rsidP="00321EB7">
      <w:pPr>
        <w:pStyle w:val="a3"/>
        <w:numPr>
          <w:ilvl w:val="0"/>
          <w:numId w:val="1"/>
        </w:numPr>
        <w:ind w:left="1134" w:hanging="425"/>
      </w:pPr>
      <w:r>
        <w:t>Название игры.</w:t>
      </w:r>
    </w:p>
    <w:p w:rsidR="00FA783D" w:rsidRDefault="00321EB7" w:rsidP="00FA783D">
      <w:pPr>
        <w:pStyle w:val="a3"/>
        <w:numPr>
          <w:ilvl w:val="0"/>
          <w:numId w:val="1"/>
        </w:numPr>
        <w:ind w:left="1134" w:hanging="425"/>
      </w:pPr>
      <w:r>
        <w:t>Цена</w:t>
      </w:r>
    </w:p>
    <w:p w:rsidR="00FA783D" w:rsidRDefault="00FA783D" w:rsidP="00FA783D">
      <w:pPr>
        <w:ind w:firstLine="708"/>
      </w:pPr>
      <w:r>
        <w:t xml:space="preserve">Для администратора ИС </w:t>
      </w:r>
      <w:r w:rsidRPr="0022242F">
        <w:t>«</w:t>
      </w:r>
      <w:r w:rsidRPr="00631C3A">
        <w:t>Агрегатор видео игр</w:t>
      </w:r>
      <w:r>
        <w:t>» должен реализовывать следующие возможности:</w:t>
      </w:r>
    </w:p>
    <w:p w:rsidR="00FA783D" w:rsidRDefault="00FA783D" w:rsidP="00FA783D">
      <w:pPr>
        <w:pStyle w:val="a3"/>
        <w:numPr>
          <w:ilvl w:val="0"/>
          <w:numId w:val="1"/>
        </w:numPr>
        <w:ind w:left="1134" w:hanging="425"/>
      </w:pPr>
      <w:r w:rsidRPr="00FA783D">
        <w:lastRenderedPageBreak/>
        <w:t>Поиск и демонстрация продуктов соответствующих заданным пользователем параметрам</w:t>
      </w:r>
      <w:r>
        <w:t>.</w:t>
      </w:r>
    </w:p>
    <w:p w:rsidR="00FA783D" w:rsidRDefault="00FA783D" w:rsidP="00FA783D">
      <w:pPr>
        <w:pStyle w:val="a3"/>
        <w:numPr>
          <w:ilvl w:val="0"/>
          <w:numId w:val="1"/>
        </w:numPr>
        <w:ind w:left="1134" w:hanging="425"/>
      </w:pPr>
      <w:r>
        <w:t>Возможность добавления и удаления товаров в список доступных пользователям.</w:t>
      </w:r>
    </w:p>
    <w:p w:rsidR="00FA783D" w:rsidRPr="008A48E4" w:rsidRDefault="00FA783D" w:rsidP="00FA783D">
      <w:pPr>
        <w:ind w:firstLine="708"/>
      </w:pPr>
      <w:r>
        <w:t>Поиск производиться посредством выбора параметра продукта, по которому производится поиск, и ввода значения данного параметра. После чего отображаются либо список найденных продуктов, либо сообщение об отсутствии товаров, соответствующих запросу.</w:t>
      </w:r>
    </w:p>
    <w:p w:rsidR="00FA783D" w:rsidRDefault="00FA783D" w:rsidP="00FA783D">
      <w:pPr>
        <w:ind w:firstLine="708"/>
      </w:pPr>
      <w:r>
        <w:t>В число параметров, по которым может производиться поиск, должны входить:</w:t>
      </w:r>
    </w:p>
    <w:p w:rsidR="00FA783D" w:rsidRDefault="00FA783D" w:rsidP="00FA783D">
      <w:pPr>
        <w:pStyle w:val="a3"/>
        <w:numPr>
          <w:ilvl w:val="0"/>
          <w:numId w:val="1"/>
        </w:numPr>
        <w:ind w:left="1134" w:hanging="425"/>
      </w:pPr>
      <w:r>
        <w:t>Название игры.</w:t>
      </w:r>
    </w:p>
    <w:p w:rsidR="00FA783D" w:rsidRDefault="00FA783D" w:rsidP="00FA783D">
      <w:pPr>
        <w:pStyle w:val="a3"/>
        <w:numPr>
          <w:ilvl w:val="0"/>
          <w:numId w:val="1"/>
        </w:numPr>
        <w:ind w:left="1134" w:hanging="425"/>
      </w:pPr>
      <w:r>
        <w:t>Разработчик.</w:t>
      </w:r>
    </w:p>
    <w:p w:rsidR="00FA783D" w:rsidRDefault="00FA783D" w:rsidP="00FA783D">
      <w:pPr>
        <w:pStyle w:val="a3"/>
        <w:numPr>
          <w:ilvl w:val="0"/>
          <w:numId w:val="1"/>
        </w:numPr>
        <w:ind w:left="1134" w:hanging="425"/>
      </w:pPr>
      <w:r>
        <w:t>Издатель игры.</w:t>
      </w:r>
    </w:p>
    <w:p w:rsidR="00FA783D" w:rsidRDefault="00FA783D" w:rsidP="00FA783D">
      <w:pPr>
        <w:pStyle w:val="a3"/>
        <w:numPr>
          <w:ilvl w:val="0"/>
          <w:numId w:val="1"/>
        </w:numPr>
        <w:ind w:left="1134" w:hanging="425"/>
      </w:pPr>
      <w:r>
        <w:t>Интернет магазин, в котором продается игра.</w:t>
      </w:r>
    </w:p>
    <w:p w:rsidR="00FA783D" w:rsidRDefault="00FA783D" w:rsidP="00FA783D">
      <w:pPr>
        <w:pStyle w:val="a3"/>
        <w:numPr>
          <w:ilvl w:val="0"/>
          <w:numId w:val="1"/>
        </w:numPr>
        <w:ind w:left="1134" w:hanging="425"/>
      </w:pPr>
      <w:r>
        <w:t xml:space="preserve">Цена </w:t>
      </w:r>
    </w:p>
    <w:p w:rsidR="00FA783D" w:rsidRDefault="00FA783D" w:rsidP="00FA783D">
      <w:pPr>
        <w:ind w:firstLine="708"/>
      </w:pPr>
      <w:r>
        <w:t xml:space="preserve">Информация о продукте, получаемая в результате запроса должна включать: </w:t>
      </w:r>
    </w:p>
    <w:p w:rsidR="00FA783D" w:rsidRDefault="00FA783D" w:rsidP="00FA783D">
      <w:pPr>
        <w:pStyle w:val="a3"/>
        <w:numPr>
          <w:ilvl w:val="0"/>
          <w:numId w:val="1"/>
        </w:numPr>
        <w:ind w:left="1134" w:hanging="425"/>
      </w:pPr>
      <w:r>
        <w:t>Интернет магазин, в котором продается игра.</w:t>
      </w:r>
    </w:p>
    <w:p w:rsidR="00FA783D" w:rsidRDefault="00FA783D" w:rsidP="00FA783D">
      <w:pPr>
        <w:pStyle w:val="a3"/>
        <w:numPr>
          <w:ilvl w:val="0"/>
          <w:numId w:val="1"/>
        </w:numPr>
        <w:ind w:left="1134" w:hanging="425"/>
      </w:pPr>
      <w:r>
        <w:t>Название игры.</w:t>
      </w:r>
    </w:p>
    <w:p w:rsidR="00FA783D" w:rsidRDefault="00FA783D" w:rsidP="00FA783D">
      <w:pPr>
        <w:pStyle w:val="a3"/>
        <w:numPr>
          <w:ilvl w:val="0"/>
          <w:numId w:val="1"/>
        </w:numPr>
        <w:ind w:left="1134" w:hanging="425"/>
      </w:pPr>
      <w:r>
        <w:t>Описание игры.</w:t>
      </w:r>
    </w:p>
    <w:p w:rsidR="00FA783D" w:rsidRDefault="00FA783D" w:rsidP="00FA783D">
      <w:pPr>
        <w:pStyle w:val="a3"/>
        <w:numPr>
          <w:ilvl w:val="0"/>
          <w:numId w:val="1"/>
        </w:numPr>
        <w:ind w:left="1134" w:hanging="425"/>
      </w:pPr>
      <w:r>
        <w:t>Цена.</w:t>
      </w:r>
    </w:p>
    <w:p w:rsidR="00FA783D" w:rsidRDefault="00FA783D" w:rsidP="00FA783D">
      <w:pPr>
        <w:pStyle w:val="a3"/>
        <w:numPr>
          <w:ilvl w:val="0"/>
          <w:numId w:val="1"/>
        </w:numPr>
        <w:ind w:left="1134" w:hanging="425"/>
      </w:pPr>
      <w:r>
        <w:t>Оценка отзывов пользователей.</w:t>
      </w:r>
    </w:p>
    <w:p w:rsidR="00FA783D" w:rsidRDefault="00FA783D" w:rsidP="00FA783D">
      <w:pPr>
        <w:pStyle w:val="a3"/>
        <w:numPr>
          <w:ilvl w:val="0"/>
          <w:numId w:val="1"/>
        </w:numPr>
        <w:ind w:left="1134" w:hanging="425"/>
      </w:pPr>
      <w:r>
        <w:t>Разработчик, издатель.</w:t>
      </w:r>
    </w:p>
    <w:p w:rsidR="00FA783D" w:rsidRDefault="00FA783D" w:rsidP="00FA783D">
      <w:pPr>
        <w:pStyle w:val="a3"/>
        <w:numPr>
          <w:ilvl w:val="0"/>
          <w:numId w:val="1"/>
        </w:numPr>
        <w:ind w:left="1134" w:hanging="425"/>
      </w:pPr>
      <w:r>
        <w:t>Год выпуска.</w:t>
      </w:r>
    </w:p>
    <w:p w:rsidR="00B6645B" w:rsidRPr="008A48E4" w:rsidRDefault="00B6645B" w:rsidP="00B6645B">
      <w:r>
        <w:t>Поиск производиться посредством введения параметров продукта. После чего отображаются либо сообщение об успешном добавлении продукта, либо сообщение об ошибке с указанием её причины.</w:t>
      </w:r>
    </w:p>
    <w:p w:rsidR="00FA783D" w:rsidRDefault="00B6645B" w:rsidP="00B6645B">
      <w:r>
        <w:t>В число параметров, необходимых для создания нового продукта, должны входить:</w:t>
      </w:r>
    </w:p>
    <w:p w:rsidR="00B6645B" w:rsidRDefault="00B6645B" w:rsidP="00B6645B">
      <w:pPr>
        <w:pStyle w:val="a3"/>
        <w:numPr>
          <w:ilvl w:val="0"/>
          <w:numId w:val="1"/>
        </w:numPr>
        <w:ind w:left="1134" w:hanging="425"/>
      </w:pPr>
      <w:r>
        <w:t>Интернет магазин, в котором продается игра.</w:t>
      </w:r>
    </w:p>
    <w:p w:rsidR="00B6645B" w:rsidRDefault="00B6645B" w:rsidP="00B6645B">
      <w:pPr>
        <w:pStyle w:val="a3"/>
        <w:numPr>
          <w:ilvl w:val="0"/>
          <w:numId w:val="1"/>
        </w:numPr>
        <w:ind w:left="1134" w:hanging="425"/>
      </w:pPr>
      <w:r>
        <w:t>Название игры.</w:t>
      </w:r>
    </w:p>
    <w:p w:rsidR="00B6645B" w:rsidRDefault="00B6645B" w:rsidP="00B6645B">
      <w:pPr>
        <w:pStyle w:val="a3"/>
        <w:numPr>
          <w:ilvl w:val="0"/>
          <w:numId w:val="1"/>
        </w:numPr>
        <w:ind w:left="1134" w:hanging="425"/>
      </w:pPr>
      <w:r>
        <w:t>Описание игры.</w:t>
      </w:r>
    </w:p>
    <w:p w:rsidR="00B6645B" w:rsidRDefault="00B6645B" w:rsidP="00B6645B">
      <w:pPr>
        <w:pStyle w:val="a3"/>
        <w:numPr>
          <w:ilvl w:val="0"/>
          <w:numId w:val="1"/>
        </w:numPr>
        <w:ind w:left="1134" w:hanging="425"/>
      </w:pPr>
      <w:r>
        <w:t>Цена.</w:t>
      </w:r>
    </w:p>
    <w:p w:rsidR="00B6645B" w:rsidRDefault="00B6645B" w:rsidP="00B6645B">
      <w:pPr>
        <w:pStyle w:val="a3"/>
        <w:numPr>
          <w:ilvl w:val="0"/>
          <w:numId w:val="1"/>
        </w:numPr>
        <w:ind w:left="1134" w:hanging="425"/>
      </w:pPr>
      <w:r>
        <w:t>Оценка отзывов пользователей.</w:t>
      </w:r>
    </w:p>
    <w:p w:rsidR="00B6645B" w:rsidRDefault="00B6645B" w:rsidP="00B6645B">
      <w:pPr>
        <w:pStyle w:val="a3"/>
        <w:numPr>
          <w:ilvl w:val="0"/>
          <w:numId w:val="1"/>
        </w:numPr>
        <w:ind w:left="1134" w:hanging="425"/>
      </w:pPr>
      <w:r>
        <w:t>Разработчик, издатель.</w:t>
      </w:r>
    </w:p>
    <w:p w:rsidR="00B6645B" w:rsidRDefault="00B6645B" w:rsidP="00B6645B">
      <w:pPr>
        <w:pStyle w:val="a3"/>
        <w:numPr>
          <w:ilvl w:val="0"/>
          <w:numId w:val="1"/>
        </w:numPr>
        <w:ind w:left="1134" w:hanging="425"/>
      </w:pPr>
      <w:r>
        <w:t>Год выпуска.</w:t>
      </w:r>
    </w:p>
    <w:p w:rsidR="00321EB7" w:rsidRPr="009040C6" w:rsidRDefault="00321EB7" w:rsidP="00321EB7">
      <w:r>
        <w:br w:type="page"/>
      </w:r>
    </w:p>
    <w:p w:rsidR="00321EB7" w:rsidRPr="001542A0" w:rsidRDefault="00321EB7" w:rsidP="00321EB7">
      <w:pPr>
        <w:pStyle w:val="3"/>
      </w:pPr>
      <w:r w:rsidRPr="00005B3A">
        <w:lastRenderedPageBreak/>
        <w:t>4.1.2 Требования к организации входных и выходных данных</w:t>
      </w:r>
    </w:p>
    <w:p w:rsidR="00321EB7" w:rsidRDefault="00321EB7" w:rsidP="00321EB7">
      <w:pPr>
        <w:ind w:firstLine="708"/>
      </w:pPr>
      <w:r w:rsidRPr="00A67915">
        <w:t>Данные о</w:t>
      </w:r>
      <w:r>
        <w:t>б</w:t>
      </w:r>
      <w:r w:rsidRPr="00A67915">
        <w:t xml:space="preserve"> </w:t>
      </w:r>
      <w:r>
        <w:t>играх</w:t>
      </w:r>
      <w:r w:rsidRPr="00A67915">
        <w:t xml:space="preserve"> хранятся в базе данных. СУБД обеспечивает </w:t>
      </w:r>
      <w:r>
        <w:t>доступ</w:t>
      </w:r>
      <w:r w:rsidRPr="00A67915">
        <w:t xml:space="preserve"> к данным. Ввод данных в базу  выполняет администратор, выполняющий поставку программного обеспечения заказчику. Выполняет он это с помощью запросов к СУБД.</w:t>
      </w:r>
    </w:p>
    <w:p w:rsidR="00321EB7" w:rsidRDefault="00321EB7" w:rsidP="00321EB7">
      <w:pPr>
        <w:pStyle w:val="3"/>
      </w:pPr>
      <w:r>
        <w:t xml:space="preserve">4.1.3 Требования к </w:t>
      </w:r>
      <w:r w:rsidRPr="00CB5901">
        <w:t>временным</w:t>
      </w:r>
      <w:r>
        <w:t xml:space="preserve"> характеристикам</w:t>
      </w:r>
    </w:p>
    <w:p w:rsidR="00321EB7" w:rsidRPr="001542A0" w:rsidRDefault="00321EB7" w:rsidP="00321EB7">
      <w:pPr>
        <w:ind w:firstLine="708"/>
      </w:pPr>
      <w:r>
        <w:t>После ввода  параметров запроса и нажатия кнопки «Найти», результаты поиска должны быть отображены не более чем за 5 секунд.</w:t>
      </w:r>
    </w:p>
    <w:p w:rsidR="00321EB7" w:rsidRDefault="00321EB7" w:rsidP="00321EB7">
      <w:pPr>
        <w:pStyle w:val="2"/>
        <w:numPr>
          <w:ilvl w:val="1"/>
          <w:numId w:val="2"/>
        </w:numPr>
        <w:spacing w:line="276" w:lineRule="auto"/>
      </w:pPr>
      <w:r w:rsidRPr="00005B3A">
        <w:t>Требования к надежности</w:t>
      </w:r>
    </w:p>
    <w:p w:rsidR="00321EB7" w:rsidRPr="00CB5901" w:rsidRDefault="00321EB7" w:rsidP="00321EB7">
      <w:pPr>
        <w:pStyle w:val="a3"/>
        <w:ind w:left="0" w:firstLine="576"/>
      </w:pPr>
      <w:r w:rsidRPr="00CB5901">
        <w:t>Вероятность безотказной работы системы должна составлять не менее 99 % при условии исправности сети</w:t>
      </w:r>
      <w:r>
        <w:t>.</w:t>
      </w:r>
    </w:p>
    <w:p w:rsidR="00321EB7" w:rsidRPr="008D258C" w:rsidRDefault="00321EB7" w:rsidP="00321EB7">
      <w:pPr>
        <w:pStyle w:val="a3"/>
        <w:ind w:left="576"/>
      </w:pPr>
    </w:p>
    <w:p w:rsidR="00321EB7" w:rsidRDefault="00321EB7" w:rsidP="00321EB7">
      <w:pPr>
        <w:pStyle w:val="3"/>
        <w:numPr>
          <w:ilvl w:val="2"/>
          <w:numId w:val="2"/>
        </w:numPr>
        <w:spacing w:line="360" w:lineRule="auto"/>
        <w:jc w:val="center"/>
      </w:pPr>
      <w:r w:rsidRPr="00005B3A">
        <w:t>Требования к обеспечению надежного (устойчивого)</w:t>
      </w:r>
      <w:r>
        <w:t xml:space="preserve"> </w:t>
      </w:r>
      <w:r w:rsidRPr="00005B3A">
        <w:t>функционирования программы</w:t>
      </w:r>
    </w:p>
    <w:p w:rsidR="00321EB7" w:rsidRPr="008D258C" w:rsidRDefault="00321EB7" w:rsidP="00321EB7">
      <w:pPr>
        <w:pStyle w:val="a3"/>
        <w:ind w:left="0" w:firstLine="576"/>
      </w:pPr>
      <w:r w:rsidRPr="008D258C"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321EB7" w:rsidRPr="008D258C" w:rsidRDefault="00321EB7" w:rsidP="00321EB7">
      <w:pPr>
        <w:pStyle w:val="a3"/>
        <w:numPr>
          <w:ilvl w:val="0"/>
          <w:numId w:val="1"/>
        </w:numPr>
        <w:ind w:left="1134" w:hanging="425"/>
      </w:pPr>
      <w:r w:rsidRPr="008D258C">
        <w:t>Организацией бесперебойного питания технических средств;</w:t>
      </w:r>
    </w:p>
    <w:p w:rsidR="00321EB7" w:rsidRPr="008D258C" w:rsidRDefault="00321EB7" w:rsidP="00321EB7">
      <w:pPr>
        <w:pStyle w:val="a3"/>
        <w:numPr>
          <w:ilvl w:val="0"/>
          <w:numId w:val="1"/>
        </w:numPr>
        <w:ind w:left="1134" w:hanging="425"/>
      </w:pPr>
      <w:r w:rsidRPr="008D258C">
        <w:t>Использованием лицензионного программного обеспечения;</w:t>
      </w:r>
    </w:p>
    <w:p w:rsidR="00321EB7" w:rsidRPr="008D258C" w:rsidRDefault="00321EB7" w:rsidP="00321EB7">
      <w:pPr>
        <w:pStyle w:val="a3"/>
        <w:numPr>
          <w:ilvl w:val="0"/>
          <w:numId w:val="1"/>
        </w:numPr>
        <w:ind w:left="1134" w:hanging="425"/>
      </w:pPr>
      <w:r w:rsidRPr="008D258C">
        <w:t xml:space="preserve">Регулярным выполнением рекомендаций министерства труда и социального развития </w:t>
      </w:r>
      <w:proofErr w:type="spellStart"/>
      <w:r w:rsidRPr="008D258C">
        <w:t>рф</w:t>
      </w:r>
      <w:proofErr w:type="spellEnd"/>
      <w:r w:rsidRPr="008D258C">
        <w:t xml:space="preserve">, изложенных в постановлении от 23 июля 1998 г. «об утверждении межотраслевых типовых норм времени на работы по сервисному обслуживанию </w:t>
      </w:r>
      <w:proofErr w:type="spellStart"/>
      <w:r w:rsidRPr="008D258C">
        <w:t>пэвм</w:t>
      </w:r>
      <w:proofErr w:type="spellEnd"/>
      <w:r w:rsidRPr="008D258C">
        <w:t xml:space="preserve"> и оргтехники и сопровождению программных средств»;</w:t>
      </w:r>
    </w:p>
    <w:p w:rsidR="00321EB7" w:rsidRPr="008D258C" w:rsidRDefault="00321EB7" w:rsidP="00321EB7">
      <w:pPr>
        <w:pStyle w:val="a3"/>
        <w:numPr>
          <w:ilvl w:val="0"/>
          <w:numId w:val="1"/>
        </w:numPr>
        <w:ind w:left="1134" w:hanging="425"/>
      </w:pPr>
      <w:r w:rsidRPr="008D258C"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:rsidR="00321EB7" w:rsidRPr="008D258C" w:rsidRDefault="00321EB7" w:rsidP="00321EB7">
      <w:pPr>
        <w:pStyle w:val="a3"/>
      </w:pPr>
    </w:p>
    <w:p w:rsidR="00321EB7" w:rsidRDefault="00321EB7" w:rsidP="00321EB7">
      <w:pPr>
        <w:pStyle w:val="3"/>
      </w:pPr>
      <w:r w:rsidRPr="00005B3A">
        <w:t>4.2.2 Время восстановления после отказа</w:t>
      </w:r>
    </w:p>
    <w:p w:rsidR="00321EB7" w:rsidRPr="008D258C" w:rsidRDefault="00321EB7" w:rsidP="00321EB7">
      <w:pPr>
        <w:pStyle w:val="a3"/>
        <w:ind w:left="0" w:firstLine="576"/>
      </w:pPr>
      <w:r w:rsidRPr="008D258C"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:rsidR="00321EB7" w:rsidRPr="00CB5901" w:rsidRDefault="00321EB7" w:rsidP="00321EB7">
      <w:pPr>
        <w:pStyle w:val="a3"/>
        <w:ind w:left="0" w:firstLine="576"/>
      </w:pPr>
      <w:r w:rsidRPr="008D258C"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321EB7" w:rsidRDefault="00321EB7" w:rsidP="00321EB7">
      <w:pPr>
        <w:pStyle w:val="3"/>
      </w:pPr>
      <w:r w:rsidRPr="00005B3A">
        <w:lastRenderedPageBreak/>
        <w:t>4.2.3 Отказы из-за некорректных действий оператора</w:t>
      </w:r>
    </w:p>
    <w:p w:rsidR="00321EB7" w:rsidRPr="00CB5901" w:rsidRDefault="00321EB7" w:rsidP="00321EB7">
      <w:pPr>
        <w:pStyle w:val="a3"/>
        <w:ind w:left="0" w:firstLine="576"/>
      </w:pPr>
      <w:r w:rsidRPr="008D258C"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:rsidR="00321EB7" w:rsidRPr="00005B3A" w:rsidRDefault="00321EB7" w:rsidP="00321EB7">
      <w:pPr>
        <w:pStyle w:val="2"/>
      </w:pPr>
      <w:r w:rsidRPr="00005B3A">
        <w:t>4.3 Условия эксплуатации</w:t>
      </w:r>
    </w:p>
    <w:p w:rsidR="00321EB7" w:rsidRPr="00780389" w:rsidRDefault="00321EB7" w:rsidP="00321EB7">
      <w:pPr>
        <w:pStyle w:val="3"/>
      </w:pPr>
      <w:r w:rsidRPr="00780389">
        <w:t>4.3.1 Климатические условия эксплуатации</w:t>
      </w:r>
    </w:p>
    <w:p w:rsidR="00321EB7" w:rsidRDefault="00321EB7" w:rsidP="00321EB7">
      <w:pPr>
        <w:ind w:firstLine="708"/>
      </w:pPr>
      <w:r>
        <w:t>Специальные условия не требуются.</w:t>
      </w:r>
    </w:p>
    <w:p w:rsidR="00321EB7" w:rsidRPr="00780389" w:rsidRDefault="00321EB7" w:rsidP="00321EB7">
      <w:pPr>
        <w:pStyle w:val="3"/>
        <w:rPr>
          <w:szCs w:val="12"/>
        </w:rPr>
      </w:pPr>
      <w:r w:rsidRPr="00780389">
        <w:t>4.3.2 Требования к видам обслуживания</w:t>
      </w:r>
    </w:p>
    <w:p w:rsidR="00321EB7" w:rsidRDefault="00321EB7" w:rsidP="00321EB7">
      <w:pPr>
        <w:ind w:firstLine="708"/>
      </w:pPr>
      <w:r>
        <w:t>Программа не требует проведения каких-либо видов обслуживания.</w:t>
      </w:r>
    </w:p>
    <w:p w:rsidR="00321EB7" w:rsidRPr="00321EB7" w:rsidRDefault="00321EB7" w:rsidP="00321EB7">
      <w:pPr>
        <w:pStyle w:val="3"/>
      </w:pPr>
      <w:r w:rsidRPr="00780389">
        <w:t>4.3.3 Требования к численности и квалификации персонала</w:t>
      </w:r>
    </w:p>
    <w:p w:rsidR="00321EB7" w:rsidRPr="00CE15BE" w:rsidRDefault="00321EB7" w:rsidP="00321EB7">
      <w:pPr>
        <w:ind w:firstLine="708"/>
      </w:pPr>
      <w:r w:rsidRPr="00CE15BE">
        <w:t>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:rsidR="00321EB7" w:rsidRPr="00CE15BE" w:rsidRDefault="00321EB7" w:rsidP="00321EB7">
      <w:pPr>
        <w:pStyle w:val="2"/>
        <w:numPr>
          <w:ilvl w:val="1"/>
          <w:numId w:val="2"/>
        </w:numPr>
        <w:spacing w:line="276" w:lineRule="auto"/>
      </w:pPr>
      <w:r w:rsidRPr="00780389">
        <w:t>Требования к составу и параметрам технических средств</w:t>
      </w:r>
    </w:p>
    <w:p w:rsidR="00321EB7" w:rsidRPr="00CE15BE" w:rsidRDefault="00321EB7" w:rsidP="00321EB7">
      <w:pPr>
        <w:ind w:firstLine="708"/>
      </w:pPr>
      <w:r w:rsidRPr="00CE15BE">
        <w:t>Состав технических средств:</w:t>
      </w:r>
    </w:p>
    <w:p w:rsidR="00321EB7" w:rsidRPr="00CE15BE" w:rsidRDefault="00321EB7" w:rsidP="00321EB7">
      <w:pPr>
        <w:ind w:firstLine="708"/>
      </w:pPr>
      <w:r w:rsidRPr="00CE15BE">
        <w:t>Компьютер оператора, включающий в себя:</w:t>
      </w:r>
    </w:p>
    <w:p w:rsidR="00321EB7" w:rsidRPr="00CE15BE" w:rsidRDefault="00321EB7" w:rsidP="00321EB7">
      <w:pPr>
        <w:pStyle w:val="a3"/>
        <w:numPr>
          <w:ilvl w:val="0"/>
          <w:numId w:val="1"/>
        </w:numPr>
        <w:ind w:left="1134" w:hanging="425"/>
      </w:pPr>
      <w:r w:rsidRPr="00CE15BE">
        <w:t>процессор x86 с тактовой частотой, не менее 1 ГГц;</w:t>
      </w:r>
    </w:p>
    <w:p w:rsidR="00321EB7" w:rsidRPr="00CE15BE" w:rsidRDefault="00321EB7" w:rsidP="00321EB7">
      <w:pPr>
        <w:pStyle w:val="a3"/>
        <w:numPr>
          <w:ilvl w:val="0"/>
          <w:numId w:val="1"/>
        </w:numPr>
        <w:ind w:left="1134" w:hanging="425"/>
      </w:pPr>
      <w:r w:rsidRPr="00CE15BE">
        <w:t>оперативную память объемом, не менее 1 Гб;</w:t>
      </w:r>
    </w:p>
    <w:p w:rsidR="00321EB7" w:rsidRPr="00CE15BE" w:rsidRDefault="00321EB7" w:rsidP="00321EB7">
      <w:pPr>
        <w:pStyle w:val="a3"/>
        <w:numPr>
          <w:ilvl w:val="0"/>
          <w:numId w:val="1"/>
        </w:numPr>
        <w:ind w:left="1134" w:hanging="425"/>
      </w:pPr>
      <w:r w:rsidRPr="00CE15BE">
        <w:t>видеокарту, монитор, мышь, клавиатура.</w:t>
      </w:r>
    </w:p>
    <w:p w:rsidR="00321EB7" w:rsidRPr="00CE15BE" w:rsidRDefault="00321EB7" w:rsidP="00321EB7">
      <w:pPr>
        <w:pStyle w:val="a3"/>
        <w:numPr>
          <w:ilvl w:val="0"/>
          <w:numId w:val="1"/>
        </w:numPr>
        <w:ind w:left="1134" w:hanging="425"/>
      </w:pPr>
      <w:r w:rsidRPr="00CE15BE">
        <w:t>Компьютер посетителя, включающий в себя:</w:t>
      </w:r>
    </w:p>
    <w:p w:rsidR="00321EB7" w:rsidRPr="00CE15BE" w:rsidRDefault="00321EB7" w:rsidP="00321EB7">
      <w:pPr>
        <w:pStyle w:val="a3"/>
        <w:numPr>
          <w:ilvl w:val="0"/>
          <w:numId w:val="1"/>
        </w:numPr>
        <w:ind w:left="1134" w:hanging="425"/>
      </w:pPr>
      <w:r w:rsidRPr="00CE15BE">
        <w:t>процессор x86 с тактовой частотой, не менее 1 ГГц;</w:t>
      </w:r>
    </w:p>
    <w:p w:rsidR="00321EB7" w:rsidRPr="00CE15BE" w:rsidRDefault="00321EB7" w:rsidP="00321EB7">
      <w:pPr>
        <w:pStyle w:val="a3"/>
        <w:numPr>
          <w:ilvl w:val="0"/>
          <w:numId w:val="1"/>
        </w:numPr>
        <w:ind w:left="1134" w:hanging="425"/>
      </w:pPr>
      <w:r w:rsidRPr="00CE15BE">
        <w:t>оперативную память объемом, не менее 1 Гб;</w:t>
      </w:r>
    </w:p>
    <w:p w:rsidR="00321EB7" w:rsidRPr="00CE15BE" w:rsidRDefault="00321EB7" w:rsidP="00321EB7">
      <w:pPr>
        <w:pStyle w:val="a3"/>
        <w:numPr>
          <w:ilvl w:val="0"/>
          <w:numId w:val="1"/>
        </w:numPr>
        <w:ind w:left="1134" w:hanging="425"/>
      </w:pPr>
      <w:r w:rsidRPr="00CE15BE">
        <w:t>видеокарту, монитор, мышь.</w:t>
      </w:r>
    </w:p>
    <w:p w:rsidR="00321EB7" w:rsidRPr="00CE15BE" w:rsidRDefault="00321EB7" w:rsidP="00321EB7">
      <w:pPr>
        <w:ind w:firstLine="708"/>
      </w:pPr>
      <w:r w:rsidRPr="00CE15BE">
        <w:t>Два компьютера для СУБД (основной и резервный), включающий в себя:</w:t>
      </w:r>
    </w:p>
    <w:p w:rsidR="00321EB7" w:rsidRPr="00CE15BE" w:rsidRDefault="00321EB7" w:rsidP="00321EB7">
      <w:pPr>
        <w:pStyle w:val="a3"/>
        <w:numPr>
          <w:ilvl w:val="0"/>
          <w:numId w:val="1"/>
        </w:numPr>
        <w:ind w:left="1134" w:hanging="425"/>
      </w:pPr>
      <w:r w:rsidRPr="00CE15BE">
        <w:t>процессор x86 с тактовой частотой, не менее 1 ГГц;</w:t>
      </w:r>
    </w:p>
    <w:p w:rsidR="00321EB7" w:rsidRPr="00CE15BE" w:rsidRDefault="00321EB7" w:rsidP="00321EB7">
      <w:pPr>
        <w:pStyle w:val="a3"/>
        <w:numPr>
          <w:ilvl w:val="0"/>
          <w:numId w:val="1"/>
        </w:numPr>
        <w:ind w:left="1134" w:hanging="425"/>
      </w:pPr>
      <w:r w:rsidRPr="00CE15BE">
        <w:t>оперативную память объемом, не менее 1 Гб;</w:t>
      </w:r>
    </w:p>
    <w:p w:rsidR="00321EB7" w:rsidRPr="00CE15BE" w:rsidRDefault="00321EB7" w:rsidP="00321EB7">
      <w:pPr>
        <w:pStyle w:val="a3"/>
        <w:numPr>
          <w:ilvl w:val="0"/>
          <w:numId w:val="1"/>
        </w:numPr>
        <w:ind w:left="1134" w:hanging="425"/>
      </w:pPr>
      <w:r w:rsidRPr="00CE15BE">
        <w:t>видеокарту, монитор, мышь</w:t>
      </w:r>
    </w:p>
    <w:p w:rsidR="00321EB7" w:rsidRPr="00CE15BE" w:rsidRDefault="00321EB7" w:rsidP="00321EB7">
      <w:pPr>
        <w:pStyle w:val="2"/>
        <w:numPr>
          <w:ilvl w:val="1"/>
          <w:numId w:val="2"/>
        </w:numPr>
        <w:spacing w:line="276" w:lineRule="auto"/>
      </w:pPr>
      <w:r w:rsidRPr="00780389">
        <w:t>Требования к информационной и программной совместимости</w:t>
      </w:r>
    </w:p>
    <w:p w:rsidR="00321EB7" w:rsidRPr="00CE15BE" w:rsidRDefault="00321EB7" w:rsidP="00321EB7">
      <w:pPr>
        <w:ind w:firstLine="708"/>
      </w:pPr>
      <w:r w:rsidRPr="00CE15BE">
        <w:t>Приложения кассира и посетителя обмениваются с СУБД сообщениями по локальной сети, при этом используется протокол HTTP. Должно быть исключено появление посторонних устройств в сети.</w:t>
      </w:r>
    </w:p>
    <w:p w:rsidR="00321EB7" w:rsidRDefault="00321EB7" w:rsidP="00321EB7">
      <w:pPr>
        <w:pStyle w:val="2"/>
        <w:numPr>
          <w:ilvl w:val="1"/>
          <w:numId w:val="2"/>
        </w:numPr>
        <w:spacing w:line="276" w:lineRule="auto"/>
        <w:rPr>
          <w:lang w:val="en-US"/>
        </w:rPr>
      </w:pPr>
      <w:r w:rsidRPr="00E90185">
        <w:t>Требование к маркировке и упаковке</w:t>
      </w:r>
    </w:p>
    <w:p w:rsidR="00321EB7" w:rsidRPr="00CE15BE" w:rsidRDefault="00321EB7" w:rsidP="00321EB7">
      <w:pPr>
        <w:ind w:firstLine="708"/>
      </w:pPr>
      <w:r>
        <w:rPr>
          <w:rFonts w:ascii="Tahoma" w:hAnsi="Tahoma" w:cs="Tahoma"/>
          <w:color w:val="222222"/>
          <w:sz w:val="12"/>
          <w:szCs w:val="12"/>
          <w:shd w:val="clear" w:color="auto" w:fill="FBFBFB"/>
        </w:rPr>
        <w:t> </w:t>
      </w:r>
      <w:r w:rsidRPr="00CE15BE">
        <w:t>Специальных требований к маркировке не предъявляется.</w:t>
      </w:r>
    </w:p>
    <w:p w:rsidR="00321EB7" w:rsidRDefault="00321EB7" w:rsidP="00321EB7">
      <w:pPr>
        <w:pStyle w:val="2"/>
        <w:numPr>
          <w:ilvl w:val="1"/>
          <w:numId w:val="2"/>
        </w:numPr>
        <w:spacing w:line="276" w:lineRule="auto"/>
        <w:rPr>
          <w:lang w:val="en-US"/>
        </w:rPr>
      </w:pPr>
      <w:r w:rsidRPr="00E90185">
        <w:lastRenderedPageBreak/>
        <w:t>Требования к транспортированию и хранению</w:t>
      </w:r>
    </w:p>
    <w:p w:rsidR="00321EB7" w:rsidRPr="00CE15BE" w:rsidRDefault="00321EB7" w:rsidP="00321EB7">
      <w:pPr>
        <w:ind w:firstLine="708"/>
      </w:pPr>
      <w:r w:rsidRPr="00CE15BE">
        <w:t>Специальных требований не предъявляется.</w:t>
      </w:r>
    </w:p>
    <w:p w:rsidR="00321EB7" w:rsidRDefault="00321EB7" w:rsidP="00321EB7">
      <w:pPr>
        <w:pStyle w:val="2"/>
        <w:numPr>
          <w:ilvl w:val="1"/>
          <w:numId w:val="2"/>
        </w:numPr>
        <w:spacing w:line="276" w:lineRule="auto"/>
        <w:rPr>
          <w:lang w:val="en-US"/>
        </w:rPr>
      </w:pPr>
      <w:r w:rsidRPr="00E90185">
        <w:t>Специальные требования</w:t>
      </w:r>
    </w:p>
    <w:p w:rsidR="00321EB7" w:rsidRPr="00CE15BE" w:rsidRDefault="00321EB7" w:rsidP="00321EB7">
      <w:pPr>
        <w:ind w:firstLine="708"/>
      </w:pPr>
      <w:r w:rsidRPr="00CE15BE">
        <w:t>Программа должна обеспечивать взаимодействие с пользователем посредством графического пользовательского интерфейса.</w:t>
      </w:r>
    </w:p>
    <w:p w:rsidR="00321EB7" w:rsidRDefault="00321EB7" w:rsidP="00321EB7">
      <w:pPr>
        <w:pStyle w:val="1"/>
        <w:numPr>
          <w:ilvl w:val="0"/>
          <w:numId w:val="2"/>
        </w:numPr>
        <w:spacing w:line="276" w:lineRule="auto"/>
        <w:rPr>
          <w:lang w:val="en-US"/>
        </w:rPr>
      </w:pPr>
      <w:r w:rsidRPr="00E90185">
        <w:t>Требования к программной документации</w:t>
      </w:r>
    </w:p>
    <w:p w:rsidR="00321EB7" w:rsidRDefault="00321EB7" w:rsidP="00321EB7">
      <w:pPr>
        <w:pStyle w:val="a3"/>
        <w:ind w:left="576"/>
        <w:rPr>
          <w:lang w:val="en-US"/>
        </w:rPr>
      </w:pPr>
      <w:r w:rsidRPr="00C44FF8">
        <w:t>Предварительный состав программной документации:</w:t>
      </w:r>
    </w:p>
    <w:p w:rsidR="00321EB7" w:rsidRPr="00C44FF8" w:rsidRDefault="00321EB7" w:rsidP="00321EB7">
      <w:pPr>
        <w:pStyle w:val="a3"/>
        <w:numPr>
          <w:ilvl w:val="0"/>
          <w:numId w:val="1"/>
        </w:numPr>
        <w:ind w:left="1134" w:hanging="425"/>
      </w:pPr>
      <w:r w:rsidRPr="00C44FF8">
        <w:t>техническое задание (включает описание применения);</w:t>
      </w:r>
    </w:p>
    <w:p w:rsidR="00321EB7" w:rsidRPr="00C44FF8" w:rsidRDefault="00321EB7" w:rsidP="00321EB7">
      <w:pPr>
        <w:pStyle w:val="a3"/>
        <w:numPr>
          <w:ilvl w:val="0"/>
          <w:numId w:val="1"/>
        </w:numPr>
        <w:ind w:left="1134" w:hanging="425"/>
      </w:pPr>
      <w:r w:rsidRPr="00C44FF8">
        <w:t>программа и методика испытаний;</w:t>
      </w:r>
    </w:p>
    <w:p w:rsidR="00321EB7" w:rsidRPr="00C44FF8" w:rsidRDefault="00321EB7" w:rsidP="00321EB7">
      <w:pPr>
        <w:pStyle w:val="a3"/>
        <w:numPr>
          <w:ilvl w:val="0"/>
          <w:numId w:val="1"/>
        </w:numPr>
        <w:ind w:left="1134" w:hanging="425"/>
      </w:pPr>
      <w:r w:rsidRPr="00C44FF8">
        <w:t>руководство системного программиста;</w:t>
      </w:r>
    </w:p>
    <w:p w:rsidR="00321EB7" w:rsidRPr="00C44FF8" w:rsidRDefault="00321EB7" w:rsidP="00321EB7">
      <w:pPr>
        <w:pStyle w:val="a3"/>
        <w:numPr>
          <w:ilvl w:val="0"/>
          <w:numId w:val="1"/>
        </w:numPr>
        <w:ind w:left="1134" w:hanging="425"/>
      </w:pPr>
      <w:r w:rsidRPr="00C44FF8">
        <w:t>руководство оператора;</w:t>
      </w:r>
    </w:p>
    <w:p w:rsidR="00321EB7" w:rsidRPr="00C44FF8" w:rsidRDefault="00321EB7" w:rsidP="00321EB7">
      <w:pPr>
        <w:pStyle w:val="a3"/>
        <w:numPr>
          <w:ilvl w:val="0"/>
          <w:numId w:val="1"/>
        </w:numPr>
        <w:ind w:left="1134" w:hanging="425"/>
      </w:pPr>
      <w:r w:rsidRPr="00C44FF8">
        <w:t>руководство программиста;</w:t>
      </w:r>
    </w:p>
    <w:p w:rsidR="00321EB7" w:rsidRDefault="00321EB7" w:rsidP="00321EB7">
      <w:pPr>
        <w:pStyle w:val="1"/>
        <w:numPr>
          <w:ilvl w:val="0"/>
          <w:numId w:val="2"/>
        </w:numPr>
        <w:spacing w:line="276" w:lineRule="auto"/>
        <w:rPr>
          <w:lang w:val="en-US"/>
        </w:rPr>
      </w:pPr>
      <w:r w:rsidRPr="00E90185">
        <w:t>Технико-экономические показатели</w:t>
      </w:r>
    </w:p>
    <w:p w:rsidR="00321EB7" w:rsidRPr="00C44FF8" w:rsidRDefault="00321EB7" w:rsidP="00321EB7">
      <w:pPr>
        <w:pStyle w:val="a3"/>
        <w:ind w:left="576"/>
      </w:pPr>
      <w:r w:rsidRPr="00C44FF8">
        <w:t>Разработка должна быть проведена в три стадии:</w:t>
      </w:r>
    </w:p>
    <w:p w:rsidR="00321EB7" w:rsidRPr="00C44FF8" w:rsidRDefault="00321EB7" w:rsidP="00321EB7">
      <w:pPr>
        <w:pStyle w:val="a3"/>
        <w:numPr>
          <w:ilvl w:val="0"/>
          <w:numId w:val="3"/>
        </w:numPr>
      </w:pPr>
      <w:r w:rsidRPr="00C44FF8">
        <w:t>техническое задание;</w:t>
      </w:r>
    </w:p>
    <w:p w:rsidR="00321EB7" w:rsidRPr="00C44FF8" w:rsidRDefault="00321EB7" w:rsidP="00321EB7">
      <w:pPr>
        <w:pStyle w:val="a3"/>
        <w:numPr>
          <w:ilvl w:val="0"/>
          <w:numId w:val="3"/>
        </w:numPr>
      </w:pPr>
      <w:r w:rsidRPr="00C44FF8">
        <w:t>технический (и рабочий) проекты;</w:t>
      </w:r>
    </w:p>
    <w:p w:rsidR="00321EB7" w:rsidRPr="00C44FF8" w:rsidRDefault="00321EB7" w:rsidP="00321EB7">
      <w:pPr>
        <w:pStyle w:val="a3"/>
        <w:numPr>
          <w:ilvl w:val="0"/>
          <w:numId w:val="3"/>
        </w:numPr>
      </w:pPr>
      <w:r w:rsidRPr="00C44FF8">
        <w:t>внедрение.</w:t>
      </w:r>
    </w:p>
    <w:p w:rsidR="00321EB7" w:rsidRPr="00C44FF8" w:rsidRDefault="00321EB7" w:rsidP="00321EB7">
      <w:pPr>
        <w:ind w:firstLine="576"/>
      </w:pPr>
      <w:r w:rsidRPr="00C44FF8"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:rsidR="00321EB7" w:rsidRPr="00C44FF8" w:rsidRDefault="00321EB7" w:rsidP="00321EB7">
      <w:pPr>
        <w:ind w:firstLine="576"/>
      </w:pPr>
      <w:r w:rsidRPr="00C44FF8">
        <w:t>На стадии «Технический (и рабочий) проект» должны быть выполнены перечисленные ниже этапы работ:</w:t>
      </w:r>
    </w:p>
    <w:p w:rsidR="00321EB7" w:rsidRPr="00C44FF8" w:rsidRDefault="00321EB7" w:rsidP="00321EB7">
      <w:pPr>
        <w:pStyle w:val="a3"/>
        <w:numPr>
          <w:ilvl w:val="0"/>
          <w:numId w:val="1"/>
        </w:numPr>
        <w:ind w:left="1134" w:hanging="425"/>
      </w:pPr>
      <w:r w:rsidRPr="00C44FF8">
        <w:t>разработка программы;</w:t>
      </w:r>
    </w:p>
    <w:p w:rsidR="00321EB7" w:rsidRPr="00C44FF8" w:rsidRDefault="00321EB7" w:rsidP="00321EB7">
      <w:pPr>
        <w:pStyle w:val="a3"/>
        <w:numPr>
          <w:ilvl w:val="0"/>
          <w:numId w:val="1"/>
        </w:numPr>
        <w:ind w:left="1134" w:hanging="425"/>
      </w:pPr>
      <w:r w:rsidRPr="00C44FF8">
        <w:t>разработка программной документации;</w:t>
      </w:r>
    </w:p>
    <w:p w:rsidR="00321EB7" w:rsidRPr="00C44FF8" w:rsidRDefault="00321EB7" w:rsidP="00321EB7">
      <w:pPr>
        <w:pStyle w:val="a3"/>
        <w:numPr>
          <w:ilvl w:val="0"/>
          <w:numId w:val="1"/>
        </w:numPr>
        <w:ind w:left="1134" w:hanging="425"/>
      </w:pPr>
      <w:r w:rsidRPr="00C44FF8">
        <w:t>испытания программы.</w:t>
      </w:r>
    </w:p>
    <w:p w:rsidR="00321EB7" w:rsidRPr="00C44FF8" w:rsidRDefault="00321EB7" w:rsidP="00321EB7">
      <w:pPr>
        <w:ind w:firstLine="576"/>
      </w:pPr>
      <w:r w:rsidRPr="00C44FF8">
        <w:t>На стадии «Внедрение» должен быть выполнен этап разработки «Подготовка и передача программы».</w:t>
      </w:r>
    </w:p>
    <w:p w:rsidR="00321EB7" w:rsidRPr="00C44FF8" w:rsidRDefault="00321EB7" w:rsidP="00321EB7">
      <w:pPr>
        <w:ind w:firstLine="576"/>
      </w:pPr>
      <w:r w:rsidRPr="00C44FF8">
        <w:t>Содержание работ по этапам:</w:t>
      </w:r>
      <w:r w:rsidRPr="00C44FF8">
        <w:br/>
        <w:t>На этапе разработки технического задания должны быть выполнены перечисленные ниже работы:</w:t>
      </w:r>
    </w:p>
    <w:p w:rsidR="00321EB7" w:rsidRPr="00C44FF8" w:rsidRDefault="00321EB7" w:rsidP="00321EB7">
      <w:pPr>
        <w:pStyle w:val="a3"/>
        <w:numPr>
          <w:ilvl w:val="0"/>
          <w:numId w:val="1"/>
        </w:numPr>
        <w:ind w:left="1134" w:hanging="425"/>
      </w:pPr>
      <w:r w:rsidRPr="00C44FF8">
        <w:t>постановка задачи;</w:t>
      </w:r>
    </w:p>
    <w:p w:rsidR="00321EB7" w:rsidRPr="00C44FF8" w:rsidRDefault="00321EB7" w:rsidP="00321EB7">
      <w:pPr>
        <w:pStyle w:val="a3"/>
        <w:numPr>
          <w:ilvl w:val="0"/>
          <w:numId w:val="1"/>
        </w:numPr>
        <w:ind w:left="1134" w:hanging="425"/>
      </w:pPr>
      <w:r w:rsidRPr="00C44FF8">
        <w:t>определение и уточнение требований к техническим средствам;</w:t>
      </w:r>
    </w:p>
    <w:p w:rsidR="00321EB7" w:rsidRPr="00C44FF8" w:rsidRDefault="00321EB7" w:rsidP="00321EB7">
      <w:pPr>
        <w:pStyle w:val="a3"/>
        <w:numPr>
          <w:ilvl w:val="0"/>
          <w:numId w:val="1"/>
        </w:numPr>
        <w:ind w:left="1134" w:hanging="425"/>
      </w:pPr>
      <w:r w:rsidRPr="00C44FF8">
        <w:t>определение требований к программе;</w:t>
      </w:r>
    </w:p>
    <w:p w:rsidR="00321EB7" w:rsidRPr="00C44FF8" w:rsidRDefault="00321EB7" w:rsidP="00321EB7">
      <w:pPr>
        <w:pStyle w:val="a3"/>
        <w:numPr>
          <w:ilvl w:val="0"/>
          <w:numId w:val="1"/>
        </w:numPr>
        <w:ind w:left="1134" w:hanging="425"/>
      </w:pPr>
      <w:r w:rsidRPr="00C44FF8">
        <w:t>определение стадий, этапов и сроков разработки программы и документации на нее;</w:t>
      </w:r>
    </w:p>
    <w:p w:rsidR="00321EB7" w:rsidRPr="00C44FF8" w:rsidRDefault="00321EB7" w:rsidP="00321EB7">
      <w:pPr>
        <w:pStyle w:val="a3"/>
        <w:numPr>
          <w:ilvl w:val="0"/>
          <w:numId w:val="1"/>
        </w:numPr>
        <w:ind w:left="1134" w:hanging="425"/>
      </w:pPr>
      <w:r w:rsidRPr="00C44FF8">
        <w:t>согласование и утверждение технического задания.</w:t>
      </w:r>
    </w:p>
    <w:p w:rsidR="00321EB7" w:rsidRPr="00C44FF8" w:rsidRDefault="00321EB7" w:rsidP="00321EB7">
      <w:pPr>
        <w:ind w:firstLine="576"/>
      </w:pPr>
      <w:r w:rsidRPr="00C44FF8">
        <w:lastRenderedPageBreak/>
        <w:t>На этапе разработки программы должна быть выполнена работа по программированию (кодированию) и отладке программы.</w:t>
      </w:r>
    </w:p>
    <w:p w:rsidR="00321EB7" w:rsidRPr="00C44FF8" w:rsidRDefault="00321EB7" w:rsidP="00321EB7">
      <w:pPr>
        <w:ind w:firstLine="576"/>
      </w:pPr>
      <w:r w:rsidRPr="00C44FF8"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:rsidR="00321EB7" w:rsidRPr="00C44FF8" w:rsidRDefault="00321EB7" w:rsidP="00321EB7">
      <w:pPr>
        <w:ind w:firstLine="576"/>
      </w:pPr>
      <w:r w:rsidRPr="00C44FF8">
        <w:t>На этапе испытаний программы должны быть выполнены перечисленные ниже виды работ:</w:t>
      </w:r>
    </w:p>
    <w:p w:rsidR="00321EB7" w:rsidRPr="00C44FF8" w:rsidRDefault="00321EB7" w:rsidP="00321EB7">
      <w:pPr>
        <w:pStyle w:val="a3"/>
        <w:numPr>
          <w:ilvl w:val="0"/>
          <w:numId w:val="1"/>
        </w:numPr>
        <w:ind w:left="1134" w:hanging="425"/>
      </w:pPr>
      <w:r w:rsidRPr="00C44FF8">
        <w:t>разработка, согласование и утверждение порядка и методики испытаний;</w:t>
      </w:r>
    </w:p>
    <w:p w:rsidR="00321EB7" w:rsidRPr="00C44FF8" w:rsidRDefault="00321EB7" w:rsidP="00321EB7">
      <w:pPr>
        <w:pStyle w:val="a3"/>
        <w:numPr>
          <w:ilvl w:val="0"/>
          <w:numId w:val="1"/>
        </w:numPr>
        <w:ind w:left="1134" w:hanging="425"/>
      </w:pPr>
      <w:r w:rsidRPr="00C44FF8">
        <w:t>проведение приемо-сдаточных испытаний;</w:t>
      </w:r>
    </w:p>
    <w:p w:rsidR="00321EB7" w:rsidRPr="0055120E" w:rsidRDefault="00321EB7" w:rsidP="00321EB7">
      <w:pPr>
        <w:pStyle w:val="a3"/>
        <w:numPr>
          <w:ilvl w:val="0"/>
          <w:numId w:val="1"/>
        </w:numPr>
        <w:ind w:left="1134" w:hanging="425"/>
      </w:pPr>
      <w:r w:rsidRPr="00C44FF8">
        <w:t>корректировка программы и программной документации по результатам испытаний.</w:t>
      </w:r>
    </w:p>
    <w:p w:rsidR="00321EB7" w:rsidRDefault="00321EB7" w:rsidP="00321EB7">
      <w:pPr>
        <w:pStyle w:val="1"/>
        <w:numPr>
          <w:ilvl w:val="0"/>
          <w:numId w:val="2"/>
        </w:numPr>
        <w:spacing w:line="276" w:lineRule="auto"/>
        <w:rPr>
          <w:lang w:val="en-US"/>
        </w:rPr>
      </w:pPr>
      <w:r w:rsidRPr="00E90185">
        <w:t>Стадии и этапы разработки</w:t>
      </w:r>
    </w:p>
    <w:p w:rsidR="00F758A6" w:rsidRPr="00F758A6" w:rsidRDefault="00F758A6" w:rsidP="00F758A6">
      <w:pPr>
        <w:ind w:firstLine="576"/>
      </w:pPr>
      <w:r w:rsidRPr="00F758A6">
        <w:t>Разработка должна быть проведена в три стадии:</w:t>
      </w:r>
    </w:p>
    <w:p w:rsidR="00F758A6" w:rsidRPr="00F758A6" w:rsidRDefault="00F758A6" w:rsidP="00F758A6">
      <w:pPr>
        <w:pStyle w:val="a3"/>
        <w:numPr>
          <w:ilvl w:val="0"/>
          <w:numId w:val="1"/>
        </w:numPr>
        <w:ind w:left="1134" w:hanging="425"/>
      </w:pPr>
      <w:r w:rsidRPr="00F758A6">
        <w:t>техническое задание;</w:t>
      </w:r>
    </w:p>
    <w:p w:rsidR="00F758A6" w:rsidRPr="00F758A6" w:rsidRDefault="00F758A6" w:rsidP="00F758A6">
      <w:pPr>
        <w:pStyle w:val="a3"/>
        <w:numPr>
          <w:ilvl w:val="0"/>
          <w:numId w:val="1"/>
        </w:numPr>
        <w:ind w:left="1134" w:hanging="425"/>
      </w:pPr>
      <w:r w:rsidRPr="00F758A6">
        <w:t>технический (и рабочий) проекты;</w:t>
      </w:r>
    </w:p>
    <w:p w:rsidR="00F758A6" w:rsidRPr="00F758A6" w:rsidRDefault="00F758A6" w:rsidP="00F758A6">
      <w:pPr>
        <w:pStyle w:val="a3"/>
        <w:numPr>
          <w:ilvl w:val="0"/>
          <w:numId w:val="1"/>
        </w:numPr>
        <w:ind w:left="1134" w:hanging="425"/>
      </w:pPr>
      <w:r w:rsidRPr="00F758A6">
        <w:t>внедрение.</w:t>
      </w:r>
    </w:p>
    <w:p w:rsidR="00F758A6" w:rsidRPr="00F758A6" w:rsidRDefault="00F758A6" w:rsidP="00F758A6">
      <w:pPr>
        <w:ind w:firstLine="576"/>
      </w:pPr>
      <w:r w:rsidRPr="00F758A6"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:rsidR="00F758A6" w:rsidRPr="00F758A6" w:rsidRDefault="00F758A6" w:rsidP="00F758A6">
      <w:pPr>
        <w:ind w:firstLine="576"/>
      </w:pPr>
      <w:r w:rsidRPr="00F758A6">
        <w:t>На стадии «Технический (и рабочий) проект» должны быть выполнены перечисленные ниже этапы работ:</w:t>
      </w:r>
    </w:p>
    <w:p w:rsidR="00F758A6" w:rsidRPr="00F758A6" w:rsidRDefault="00F758A6" w:rsidP="00F758A6">
      <w:pPr>
        <w:pStyle w:val="a3"/>
        <w:numPr>
          <w:ilvl w:val="0"/>
          <w:numId w:val="1"/>
        </w:numPr>
        <w:ind w:left="1134" w:hanging="425"/>
      </w:pPr>
      <w:r w:rsidRPr="00F758A6">
        <w:t>разработка программы;</w:t>
      </w:r>
    </w:p>
    <w:p w:rsidR="00F758A6" w:rsidRPr="00F758A6" w:rsidRDefault="00F758A6" w:rsidP="00F758A6">
      <w:pPr>
        <w:pStyle w:val="a3"/>
        <w:numPr>
          <w:ilvl w:val="0"/>
          <w:numId w:val="1"/>
        </w:numPr>
        <w:ind w:left="1134" w:hanging="425"/>
      </w:pPr>
      <w:r w:rsidRPr="00F758A6">
        <w:t>разработка программной документации;</w:t>
      </w:r>
    </w:p>
    <w:p w:rsidR="00F758A6" w:rsidRPr="00F758A6" w:rsidRDefault="00F758A6" w:rsidP="00F758A6">
      <w:pPr>
        <w:pStyle w:val="a3"/>
        <w:numPr>
          <w:ilvl w:val="0"/>
          <w:numId w:val="1"/>
        </w:numPr>
        <w:ind w:left="1134" w:hanging="425"/>
      </w:pPr>
      <w:r w:rsidRPr="00F758A6">
        <w:t>испытания программы.</w:t>
      </w:r>
    </w:p>
    <w:p w:rsidR="00F758A6" w:rsidRPr="00F758A6" w:rsidRDefault="00F758A6" w:rsidP="00F758A6">
      <w:pPr>
        <w:ind w:firstLine="576"/>
      </w:pPr>
      <w:r w:rsidRPr="00F758A6">
        <w:t>На стадии «Внедрение» должен быть выполнен этап разработки «Подготовка и передача программы».</w:t>
      </w:r>
    </w:p>
    <w:p w:rsidR="00F758A6" w:rsidRPr="00F758A6" w:rsidRDefault="00F758A6" w:rsidP="00F758A6">
      <w:pPr>
        <w:ind w:firstLine="576"/>
      </w:pPr>
      <w:r w:rsidRPr="00F758A6">
        <w:t>Содержание работ по этапам:</w:t>
      </w:r>
      <w:r w:rsidRPr="00F758A6">
        <w:br/>
        <w:t>На этапе разработки технического задания должны быть выполнены перечисленные ниже работы:</w:t>
      </w:r>
    </w:p>
    <w:p w:rsidR="00F758A6" w:rsidRPr="00F758A6" w:rsidRDefault="00F758A6" w:rsidP="00F758A6">
      <w:pPr>
        <w:pStyle w:val="a3"/>
        <w:numPr>
          <w:ilvl w:val="0"/>
          <w:numId w:val="1"/>
        </w:numPr>
        <w:ind w:left="1134" w:hanging="425"/>
      </w:pPr>
      <w:r w:rsidRPr="00F758A6">
        <w:t>постановка задачи;</w:t>
      </w:r>
    </w:p>
    <w:p w:rsidR="00F758A6" w:rsidRPr="00F758A6" w:rsidRDefault="00F758A6" w:rsidP="00F758A6">
      <w:pPr>
        <w:pStyle w:val="a3"/>
        <w:numPr>
          <w:ilvl w:val="0"/>
          <w:numId w:val="1"/>
        </w:numPr>
        <w:ind w:left="1134" w:hanging="425"/>
      </w:pPr>
      <w:r w:rsidRPr="00F758A6">
        <w:t>определение и уточнение требований к техническим средствам;</w:t>
      </w:r>
    </w:p>
    <w:p w:rsidR="00F758A6" w:rsidRPr="00F758A6" w:rsidRDefault="00F758A6" w:rsidP="00F758A6">
      <w:pPr>
        <w:pStyle w:val="a3"/>
        <w:numPr>
          <w:ilvl w:val="0"/>
          <w:numId w:val="1"/>
        </w:numPr>
        <w:ind w:left="1134" w:hanging="425"/>
      </w:pPr>
      <w:r w:rsidRPr="00F758A6">
        <w:t>определение требований к программе;</w:t>
      </w:r>
    </w:p>
    <w:p w:rsidR="00F758A6" w:rsidRPr="00F758A6" w:rsidRDefault="00F758A6" w:rsidP="00F758A6">
      <w:pPr>
        <w:pStyle w:val="a3"/>
        <w:numPr>
          <w:ilvl w:val="0"/>
          <w:numId w:val="1"/>
        </w:numPr>
        <w:ind w:left="1134" w:hanging="425"/>
      </w:pPr>
      <w:r w:rsidRPr="00F758A6">
        <w:t>определение стадий, этапов и сроков разработки программы и документации на нее;</w:t>
      </w:r>
    </w:p>
    <w:p w:rsidR="00F758A6" w:rsidRPr="00F758A6" w:rsidRDefault="00F758A6" w:rsidP="00F758A6">
      <w:pPr>
        <w:pStyle w:val="a3"/>
        <w:numPr>
          <w:ilvl w:val="0"/>
          <w:numId w:val="1"/>
        </w:numPr>
        <w:ind w:left="1134" w:hanging="425"/>
      </w:pPr>
      <w:r w:rsidRPr="00F758A6">
        <w:t>согласование и утверждение технического задания.</w:t>
      </w:r>
    </w:p>
    <w:p w:rsidR="00F758A6" w:rsidRPr="00F758A6" w:rsidRDefault="00F758A6" w:rsidP="00F758A6">
      <w:pPr>
        <w:ind w:firstLine="576"/>
      </w:pPr>
      <w:r w:rsidRPr="00F758A6">
        <w:lastRenderedPageBreak/>
        <w:t>На этапе разработки программы должна быть выполнена работа по программированию (кодированию) и отладке программы.</w:t>
      </w:r>
    </w:p>
    <w:p w:rsidR="00F758A6" w:rsidRPr="00F758A6" w:rsidRDefault="00F758A6" w:rsidP="00F758A6">
      <w:pPr>
        <w:ind w:firstLine="576"/>
      </w:pPr>
      <w:r w:rsidRPr="00F758A6"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:rsidR="00F758A6" w:rsidRPr="00F758A6" w:rsidRDefault="00F758A6" w:rsidP="00F758A6">
      <w:pPr>
        <w:ind w:firstLine="576"/>
      </w:pPr>
      <w:r w:rsidRPr="00F758A6">
        <w:t>На этапе испытаний программы должны быть выполнены перечисленные ниже виды работ:</w:t>
      </w:r>
    </w:p>
    <w:p w:rsidR="00F758A6" w:rsidRPr="00F758A6" w:rsidRDefault="00F758A6" w:rsidP="00F758A6">
      <w:pPr>
        <w:pStyle w:val="a3"/>
        <w:numPr>
          <w:ilvl w:val="0"/>
          <w:numId w:val="1"/>
        </w:numPr>
        <w:ind w:left="1134" w:hanging="425"/>
      </w:pPr>
      <w:r w:rsidRPr="00F758A6">
        <w:t>разработка, согласование и утверждение порядка и методики испытаний;</w:t>
      </w:r>
    </w:p>
    <w:p w:rsidR="00F758A6" w:rsidRPr="00F758A6" w:rsidRDefault="00F758A6" w:rsidP="00F758A6">
      <w:pPr>
        <w:pStyle w:val="a3"/>
        <w:numPr>
          <w:ilvl w:val="0"/>
          <w:numId w:val="1"/>
        </w:numPr>
        <w:ind w:left="1134" w:hanging="425"/>
      </w:pPr>
      <w:r w:rsidRPr="00F758A6">
        <w:t>проведение приемо-сдаточных испытаний;</w:t>
      </w:r>
    </w:p>
    <w:p w:rsidR="00F758A6" w:rsidRPr="00F758A6" w:rsidRDefault="00F758A6" w:rsidP="00F758A6">
      <w:pPr>
        <w:pStyle w:val="a3"/>
        <w:numPr>
          <w:ilvl w:val="0"/>
          <w:numId w:val="1"/>
        </w:numPr>
        <w:ind w:left="1134" w:hanging="425"/>
      </w:pPr>
      <w:r w:rsidRPr="00F758A6">
        <w:t>корректировка программы и программной документации по результатам испытаний.</w:t>
      </w:r>
    </w:p>
    <w:p w:rsidR="00F758A6" w:rsidRPr="00F758A6" w:rsidRDefault="00F758A6" w:rsidP="00F758A6">
      <w:pPr>
        <w:ind w:firstLine="576"/>
      </w:pPr>
      <w:r w:rsidRPr="00F758A6"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321EB7" w:rsidRPr="00F758A6" w:rsidRDefault="00321EB7" w:rsidP="00321EB7">
      <w:pPr>
        <w:pStyle w:val="a3"/>
        <w:ind w:left="576"/>
      </w:pPr>
    </w:p>
    <w:p w:rsidR="00321EB7" w:rsidRDefault="00321EB7" w:rsidP="00321EB7">
      <w:pPr>
        <w:pStyle w:val="1"/>
        <w:numPr>
          <w:ilvl w:val="0"/>
          <w:numId w:val="2"/>
        </w:numPr>
        <w:spacing w:line="276" w:lineRule="auto"/>
        <w:rPr>
          <w:lang w:val="en-US"/>
        </w:rPr>
      </w:pPr>
      <w:r w:rsidRPr="00E90185">
        <w:t>Порядок контроля и приемки</w:t>
      </w:r>
    </w:p>
    <w:p w:rsidR="00F758A6" w:rsidRPr="00F758A6" w:rsidRDefault="00F758A6" w:rsidP="00F758A6">
      <w:pPr>
        <w:ind w:firstLine="576"/>
      </w:pPr>
      <w:r w:rsidRPr="00F758A6"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:rsidR="00321EB7" w:rsidRPr="00F758A6" w:rsidRDefault="00F758A6" w:rsidP="00F758A6">
      <w:pPr>
        <w:ind w:firstLine="576"/>
      </w:pPr>
      <w:r w:rsidRPr="00F758A6">
        <w:t>Ход проведения приемо-сдаточных испытаний заказчик и исполнитель документируют в протоколе испытаний.</w:t>
      </w:r>
      <w:r w:rsidRPr="00F758A6">
        <w:br/>
        <w:t xml:space="preserve">На основании протокола испытаний </w:t>
      </w:r>
      <w:proofErr w:type="gramStart"/>
      <w:r w:rsidRPr="00F758A6">
        <w:t>исполнитель совместно с заказчиком подписывают</w:t>
      </w:r>
      <w:proofErr w:type="gramEnd"/>
      <w:r w:rsidRPr="00F758A6">
        <w:t xml:space="preserve"> акт приемки-сдачи программы в эксплуатацию.</w:t>
      </w:r>
    </w:p>
    <w:p w:rsidR="00321EB7" w:rsidRDefault="00321EB7" w:rsidP="00321EB7">
      <w:pPr>
        <w:pStyle w:val="1"/>
        <w:rPr>
          <w:lang w:val="en-US"/>
        </w:rPr>
      </w:pPr>
      <w:r w:rsidRPr="00E90185">
        <w:t>Список используемой литературы</w:t>
      </w:r>
    </w:p>
    <w:p w:rsidR="00321EB7" w:rsidRPr="0055120E" w:rsidRDefault="00321EB7" w:rsidP="00321EB7">
      <w:pPr>
        <w:rPr>
          <w:lang w:val="en-US"/>
        </w:rPr>
      </w:pPr>
    </w:p>
    <w:p w:rsidR="00321EB7" w:rsidRPr="0055120E" w:rsidRDefault="00321EB7" w:rsidP="00321EB7">
      <w:pPr>
        <w:pStyle w:val="a3"/>
        <w:numPr>
          <w:ilvl w:val="0"/>
          <w:numId w:val="4"/>
        </w:numPr>
      </w:pPr>
      <w:r w:rsidRPr="0055120E">
        <w:t>ГОСТ 19.201-78 Единая система программной документации. Техническое задание. Требования к содержанию и оформлению. 1978. Режим доступа: </w:t>
      </w:r>
      <w:hyperlink r:id="rId5" w:history="1">
        <w:r w:rsidRPr="0055120E">
          <w:t>http://protect.gost.ru/document.aspx?control=7&amp;id=155153</w:t>
        </w:r>
      </w:hyperlink>
    </w:p>
    <w:p w:rsidR="00321EB7" w:rsidRPr="0055120E" w:rsidRDefault="00321EB7" w:rsidP="00321EB7">
      <w:pPr>
        <w:pStyle w:val="a3"/>
        <w:numPr>
          <w:ilvl w:val="0"/>
          <w:numId w:val="4"/>
        </w:numPr>
      </w:pPr>
      <w:r w:rsidRPr="0055120E">
        <w:t xml:space="preserve">ГОСТ 24.701-86. Единая система стандартов автоматизированных систем управления. Надежность автоматизированных систем управления. Основные положения. М.: Издательство стандартов, 1987. – 17 </w:t>
      </w:r>
      <w:proofErr w:type="gramStart"/>
      <w:r w:rsidRPr="0055120E">
        <w:t>с</w:t>
      </w:r>
      <w:proofErr w:type="gramEnd"/>
      <w:r w:rsidRPr="0055120E">
        <w:t>.</w:t>
      </w:r>
    </w:p>
    <w:p w:rsidR="00496330" w:rsidRDefault="00496330" w:rsidP="00590BBE">
      <w:pPr>
        <w:jc w:val="center"/>
      </w:pPr>
    </w:p>
    <w:sectPr w:rsidR="00496330" w:rsidSect="004963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D0406C"/>
    <w:multiLevelType w:val="multilevel"/>
    <w:tmpl w:val="72CA4B32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68B1402"/>
    <w:multiLevelType w:val="multilevel"/>
    <w:tmpl w:val="790C2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F85685"/>
    <w:multiLevelType w:val="multilevel"/>
    <w:tmpl w:val="F822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FC134F"/>
    <w:multiLevelType w:val="multilevel"/>
    <w:tmpl w:val="EF145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293627"/>
    <w:multiLevelType w:val="multilevel"/>
    <w:tmpl w:val="8E10695C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54BB5E25"/>
    <w:multiLevelType w:val="multilevel"/>
    <w:tmpl w:val="D3C85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0202EC"/>
    <w:multiLevelType w:val="hybridMultilevel"/>
    <w:tmpl w:val="BF825C84"/>
    <w:lvl w:ilvl="0" w:tplc="27401E64">
      <w:start w:val="1"/>
      <w:numFmt w:val="bullet"/>
      <w:lvlText w:val=""/>
      <w:lvlJc w:val="center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74497159"/>
    <w:multiLevelType w:val="multilevel"/>
    <w:tmpl w:val="72CA4B32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90BBE"/>
    <w:rsid w:val="000E42CB"/>
    <w:rsid w:val="00295B8A"/>
    <w:rsid w:val="00321EB7"/>
    <w:rsid w:val="00496330"/>
    <w:rsid w:val="005260B6"/>
    <w:rsid w:val="00590BBE"/>
    <w:rsid w:val="0068363C"/>
    <w:rsid w:val="00904012"/>
    <w:rsid w:val="00A72024"/>
    <w:rsid w:val="00B6645B"/>
    <w:rsid w:val="00B66A3F"/>
    <w:rsid w:val="00C53A4E"/>
    <w:rsid w:val="00E02A77"/>
    <w:rsid w:val="00F758A6"/>
    <w:rsid w:val="00FA7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BBE"/>
    <w:pPr>
      <w:spacing w:after="160" w:line="257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66A3F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5260B6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58A6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6A3F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260B6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normal">
    <w:name w:val="normal"/>
    <w:rsid w:val="00590BBE"/>
    <w:pPr>
      <w:spacing w:after="160" w:line="257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758A6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321EB7"/>
    <w:pPr>
      <w:spacing w:before="120" w:line="240" w:lineRule="auto"/>
      <w:ind w:left="720" w:firstLine="0"/>
      <w:contextualSpacing/>
      <w:jc w:val="both"/>
    </w:pPr>
    <w:rPr>
      <w:rFonts w:eastAsiaTheme="minorHAnsi" w:cstheme="minorBidi"/>
      <w:szCs w:val="22"/>
      <w:lang w:eastAsia="en-US"/>
    </w:rPr>
  </w:style>
  <w:style w:type="paragraph" w:styleId="a4">
    <w:name w:val="Normal (Web)"/>
    <w:basedOn w:val="a"/>
    <w:uiPriority w:val="99"/>
    <w:semiHidden/>
    <w:unhideWhenUsed/>
    <w:rsid w:val="00F758A6"/>
    <w:pPr>
      <w:spacing w:before="100" w:beforeAutospacing="1" w:after="100" w:afterAutospacing="1" w:line="240" w:lineRule="auto"/>
      <w:ind w:firstLine="0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otect.gost.ru/document.aspx?control=7&amp;id=1551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1903</Words>
  <Characters>10853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</dc:creator>
  <cp:lastModifiedBy>Данил</cp:lastModifiedBy>
  <cp:revision>5</cp:revision>
  <dcterms:created xsi:type="dcterms:W3CDTF">2024-04-15T09:50:00Z</dcterms:created>
  <dcterms:modified xsi:type="dcterms:W3CDTF">2024-04-15T11:34:00Z</dcterms:modified>
</cp:coreProperties>
</file>