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Base Attacks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Neutral Attack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Quick Jabs, low hitbox duration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Low pre-frames, low-medium post-frames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Low-medium perm damage, low combo damage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Used for general damage and anti-approach in front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Side Attack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forwards, medium hitbox duration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Low-medium pre-frames, medium post-frames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Low-medium perm damage, low-medium combo damage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approaching and combo-ing into other attacks.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Down Attack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Aerial Attacks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Neutral Aerial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Double Kick, used for damage and combo-ing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Side Aerial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Down Aerial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