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D55" w:rsidRPr="003D06D2" w:rsidRDefault="00F562A5" w:rsidP="00F562A5">
      <w:pPr>
        <w:pStyle w:val="Akapitzlist"/>
        <w:jc w:val="center"/>
        <w:rPr>
          <w:b/>
          <w:sz w:val="44"/>
          <w:szCs w:val="44"/>
          <w:lang w:val="pl-PL"/>
        </w:rPr>
      </w:pPr>
      <w:r w:rsidRPr="003D06D2">
        <w:rPr>
          <w:b/>
          <w:sz w:val="44"/>
          <w:szCs w:val="44"/>
          <w:lang w:val="pl-PL"/>
        </w:rPr>
        <w:t>Inteligentne Techniki Obliczeniowe</w:t>
      </w:r>
    </w:p>
    <w:p w:rsidR="00B4450E" w:rsidRPr="003D06D2" w:rsidRDefault="00B4450E" w:rsidP="00F562A5">
      <w:pPr>
        <w:pStyle w:val="Akapitzlist"/>
        <w:jc w:val="center"/>
        <w:rPr>
          <w:sz w:val="28"/>
          <w:szCs w:val="28"/>
          <w:lang w:val="pl-PL"/>
        </w:rPr>
      </w:pPr>
    </w:p>
    <w:p w:rsidR="00B4450E" w:rsidRPr="00B4450E" w:rsidRDefault="00B4450E" w:rsidP="00F562A5">
      <w:pPr>
        <w:pStyle w:val="Akapitzlist"/>
        <w:jc w:val="center"/>
        <w:rPr>
          <w:sz w:val="36"/>
          <w:szCs w:val="36"/>
          <w:lang w:val="pl-PL"/>
        </w:rPr>
      </w:pPr>
      <w:r w:rsidRPr="00B4450E">
        <w:rPr>
          <w:sz w:val="36"/>
          <w:szCs w:val="36"/>
          <w:lang w:val="pl-PL"/>
        </w:rPr>
        <w:t>Raport wstępny</w:t>
      </w:r>
    </w:p>
    <w:p w:rsidR="00F562A5" w:rsidRPr="00B4450E" w:rsidRDefault="00F562A5" w:rsidP="00F562A5">
      <w:pPr>
        <w:pStyle w:val="Akapitzlist"/>
        <w:jc w:val="center"/>
        <w:rPr>
          <w:sz w:val="28"/>
          <w:szCs w:val="28"/>
          <w:lang w:val="pl-PL"/>
        </w:rPr>
      </w:pPr>
    </w:p>
    <w:p w:rsidR="00B4450E" w:rsidRDefault="00B4450E" w:rsidP="00B4450E">
      <w:pPr>
        <w:pStyle w:val="Akapitzlist"/>
        <w:jc w:val="center"/>
        <w:rPr>
          <w:b/>
          <w:sz w:val="28"/>
          <w:szCs w:val="28"/>
          <w:lang w:val="pl-PL"/>
        </w:rPr>
      </w:pPr>
      <w:r w:rsidRPr="00B4450E">
        <w:rPr>
          <w:b/>
          <w:sz w:val="28"/>
          <w:szCs w:val="28"/>
          <w:lang w:val="pl-PL"/>
        </w:rPr>
        <w:t>Piotr Walas</w:t>
      </w:r>
    </w:p>
    <w:p w:rsidR="00B4450E" w:rsidRPr="00B4450E" w:rsidRDefault="00B4450E" w:rsidP="00B4450E">
      <w:pPr>
        <w:pStyle w:val="Akapitzlist"/>
        <w:jc w:val="both"/>
        <w:rPr>
          <w:b/>
          <w:sz w:val="28"/>
          <w:szCs w:val="28"/>
          <w:lang w:val="pl-PL"/>
        </w:rPr>
      </w:pPr>
    </w:p>
    <w:p w:rsidR="00B4450E" w:rsidRDefault="00B4450E" w:rsidP="00770C48">
      <w:pPr>
        <w:pStyle w:val="Akapitzlist"/>
        <w:tabs>
          <w:tab w:val="left" w:pos="0"/>
        </w:tabs>
        <w:ind w:left="0"/>
        <w:jc w:val="both"/>
        <w:rPr>
          <w:sz w:val="28"/>
          <w:szCs w:val="28"/>
          <w:lang w:val="pl-PL"/>
        </w:rPr>
      </w:pPr>
      <w:r w:rsidRPr="00B4450E">
        <w:rPr>
          <w:sz w:val="28"/>
          <w:szCs w:val="28"/>
          <w:lang w:val="pl-PL"/>
        </w:rPr>
        <w:t xml:space="preserve">Projekt U4. Uczenie ze wzmacnianiem </w:t>
      </w:r>
    </w:p>
    <w:p w:rsidR="00B4450E" w:rsidRDefault="00B4450E" w:rsidP="00770C48">
      <w:pPr>
        <w:pStyle w:val="Akapitzlist"/>
        <w:tabs>
          <w:tab w:val="left" w:pos="0"/>
        </w:tabs>
        <w:ind w:left="0"/>
        <w:jc w:val="both"/>
        <w:rPr>
          <w:sz w:val="28"/>
          <w:szCs w:val="28"/>
          <w:lang w:val="pl-PL"/>
        </w:rPr>
      </w:pPr>
    </w:p>
    <w:p w:rsidR="00B4450E" w:rsidRDefault="00B4450E" w:rsidP="00770C48">
      <w:pPr>
        <w:pStyle w:val="Akapitzlist"/>
        <w:tabs>
          <w:tab w:val="left" w:pos="0"/>
        </w:tabs>
        <w:spacing w:line="276" w:lineRule="auto"/>
        <w:ind w:left="0"/>
        <w:jc w:val="both"/>
        <w:rPr>
          <w:sz w:val="28"/>
          <w:szCs w:val="28"/>
          <w:lang w:val="pl-PL"/>
        </w:rPr>
      </w:pPr>
      <w:r w:rsidRPr="00B4450E">
        <w:rPr>
          <w:sz w:val="28"/>
          <w:szCs w:val="28"/>
          <w:lang w:val="pl-PL"/>
        </w:rPr>
        <w:t>Wykonać program przeznaczony do uczenia się agenta strategii poruszania się w świecie zadanym jako 2-wymiarowa macierz komórek. Wyrazić problem uczenia się strategii wyboru akcji jako uczenie ze wzmacnianiem.</w:t>
      </w:r>
    </w:p>
    <w:p w:rsidR="00B4450E" w:rsidRDefault="00B4450E" w:rsidP="00770C48">
      <w:pPr>
        <w:pStyle w:val="Akapitzlist"/>
        <w:tabs>
          <w:tab w:val="left" w:pos="0"/>
        </w:tabs>
        <w:spacing w:line="276" w:lineRule="auto"/>
        <w:ind w:left="0"/>
        <w:jc w:val="both"/>
        <w:rPr>
          <w:sz w:val="28"/>
          <w:szCs w:val="28"/>
          <w:lang w:val="pl-PL"/>
        </w:rPr>
      </w:pPr>
    </w:p>
    <w:p w:rsidR="00B4450E" w:rsidRDefault="00B4450E" w:rsidP="00770C48">
      <w:pPr>
        <w:pStyle w:val="Akapitzlist"/>
        <w:tabs>
          <w:tab w:val="left" w:pos="0"/>
        </w:tabs>
        <w:spacing w:line="276" w:lineRule="auto"/>
        <w:ind w:left="0"/>
        <w:jc w:val="both"/>
        <w:rPr>
          <w:sz w:val="28"/>
          <w:szCs w:val="28"/>
          <w:lang w:val="pl-PL"/>
        </w:rPr>
      </w:pPr>
      <w:r w:rsidRPr="00B4450E">
        <w:rPr>
          <w:sz w:val="28"/>
          <w:szCs w:val="28"/>
          <w:lang w:val="pl-PL"/>
        </w:rPr>
        <w:t xml:space="preserve">Świat ma rozmiar N x N (np. N = 8, 10, 12). W losowych miejscach umieszczone są ściany; których położenie w trakcie jednego uczenia nie zmienia się. Ściana nie dotyka innej ściany i może tylko w jednym punkcie dotykać brzegu. Na brzegach świata znajduje się M wyjść (np. M=1, 3, 5). </w:t>
      </w:r>
    </w:p>
    <w:p w:rsidR="00B4450E" w:rsidRDefault="00B4450E" w:rsidP="00770C48">
      <w:pPr>
        <w:pStyle w:val="Akapitzlist"/>
        <w:tabs>
          <w:tab w:val="left" w:pos="0"/>
        </w:tabs>
        <w:spacing w:line="276" w:lineRule="auto"/>
        <w:ind w:left="0"/>
        <w:jc w:val="both"/>
        <w:rPr>
          <w:sz w:val="28"/>
          <w:szCs w:val="28"/>
          <w:lang w:val="pl-PL"/>
        </w:rPr>
      </w:pPr>
    </w:p>
    <w:p w:rsidR="00B4450E" w:rsidRDefault="00B4450E" w:rsidP="00770C48">
      <w:pPr>
        <w:pStyle w:val="Akapitzlist"/>
        <w:tabs>
          <w:tab w:val="left" w:pos="0"/>
        </w:tabs>
        <w:spacing w:line="276" w:lineRule="auto"/>
        <w:ind w:left="0"/>
        <w:jc w:val="both"/>
        <w:rPr>
          <w:sz w:val="28"/>
          <w:szCs w:val="28"/>
          <w:lang w:val="pl-PL"/>
        </w:rPr>
      </w:pPr>
      <w:r w:rsidRPr="00B4450E">
        <w:rPr>
          <w:sz w:val="28"/>
          <w:szCs w:val="28"/>
          <w:lang w:val="pl-PL"/>
        </w:rPr>
        <w:t xml:space="preserve">Uczenie składa się z serii prób. Próba rozpoczyna się od umieszczenia agenta w losowo wybranym miejscu klatki i kończy się po m × N krokach (np. m=5, 7, 9) albo gdy agent dotrze do jednego z wyjść. Agent ma do dyspozycji 4 akcje: Wschód, Zachód, Północ, Południe; jest ujemnie nagradzany za każdą chwilę pobytu w klatce. Celem nauki jest maksymalizacja (zdyskontowanej) sumy nagród, których agent może oczekiwać w każdej chwili, czyli za jak najszybsze docieranie do wyjścia. </w:t>
      </w:r>
    </w:p>
    <w:p w:rsidR="00B4450E" w:rsidRDefault="00B4450E" w:rsidP="00770C48">
      <w:pPr>
        <w:pStyle w:val="Akapitzlist"/>
        <w:tabs>
          <w:tab w:val="left" w:pos="0"/>
        </w:tabs>
        <w:spacing w:line="276" w:lineRule="auto"/>
        <w:ind w:left="0"/>
        <w:jc w:val="both"/>
        <w:rPr>
          <w:sz w:val="28"/>
          <w:szCs w:val="28"/>
          <w:lang w:val="pl-PL"/>
        </w:rPr>
      </w:pPr>
    </w:p>
    <w:p w:rsidR="00F562A5" w:rsidRDefault="00B4450E" w:rsidP="00770C48">
      <w:pPr>
        <w:pStyle w:val="Akapitzlist"/>
        <w:tabs>
          <w:tab w:val="left" w:pos="0"/>
        </w:tabs>
        <w:spacing w:line="276" w:lineRule="auto"/>
        <w:ind w:left="0"/>
        <w:jc w:val="both"/>
        <w:rPr>
          <w:sz w:val="28"/>
          <w:szCs w:val="28"/>
          <w:lang w:val="pl-PL"/>
        </w:rPr>
      </w:pPr>
      <w:r w:rsidRPr="00B4450E">
        <w:rPr>
          <w:sz w:val="28"/>
          <w:szCs w:val="28"/>
          <w:lang w:val="pl-PL"/>
        </w:rPr>
        <w:t>Wykonać prosty interfejs graficzny, który w trakcie nauki ma podawać średnią nagrodę z prób w każdym miejscu, natomiast po nauce (faza aktywnego działania agenta) ma pokazywać zachowanie agenta.</w:t>
      </w:r>
    </w:p>
    <w:p w:rsidR="00B4450E" w:rsidRDefault="00B4450E" w:rsidP="00770C48">
      <w:pPr>
        <w:pStyle w:val="Akapitzlist"/>
        <w:tabs>
          <w:tab w:val="left" w:pos="0"/>
        </w:tabs>
        <w:spacing w:line="276" w:lineRule="auto"/>
        <w:ind w:left="0"/>
        <w:jc w:val="both"/>
        <w:rPr>
          <w:sz w:val="28"/>
          <w:szCs w:val="28"/>
          <w:lang w:val="pl-PL"/>
        </w:rPr>
      </w:pPr>
    </w:p>
    <w:p w:rsidR="00B4450E" w:rsidRDefault="00B4450E" w:rsidP="0093785C">
      <w:pPr>
        <w:pStyle w:val="Akapitzlist"/>
        <w:spacing w:line="276" w:lineRule="auto"/>
        <w:jc w:val="both"/>
        <w:rPr>
          <w:sz w:val="28"/>
          <w:szCs w:val="28"/>
          <w:lang w:val="pl-PL"/>
        </w:rPr>
      </w:pPr>
    </w:p>
    <w:p w:rsidR="00B4450E" w:rsidRDefault="00B4450E" w:rsidP="00B4450E">
      <w:pPr>
        <w:pStyle w:val="Akapitzlist"/>
        <w:jc w:val="both"/>
        <w:rPr>
          <w:sz w:val="28"/>
          <w:szCs w:val="28"/>
          <w:lang w:val="pl-PL"/>
        </w:rPr>
      </w:pPr>
    </w:p>
    <w:p w:rsidR="00B4450E" w:rsidRDefault="00B4450E" w:rsidP="00B4450E">
      <w:pPr>
        <w:pStyle w:val="Akapitzlist"/>
        <w:jc w:val="both"/>
        <w:rPr>
          <w:sz w:val="28"/>
          <w:szCs w:val="28"/>
          <w:lang w:val="pl-PL"/>
        </w:rPr>
      </w:pPr>
    </w:p>
    <w:p w:rsidR="00B4450E" w:rsidRDefault="00B4450E" w:rsidP="00B4450E">
      <w:pPr>
        <w:pStyle w:val="Akapitzlist"/>
        <w:jc w:val="both"/>
        <w:rPr>
          <w:sz w:val="28"/>
          <w:szCs w:val="28"/>
          <w:lang w:val="pl-PL"/>
        </w:rPr>
      </w:pPr>
    </w:p>
    <w:p w:rsidR="00B4450E" w:rsidRDefault="00B4450E" w:rsidP="00B4450E">
      <w:pPr>
        <w:jc w:val="both"/>
        <w:rPr>
          <w:b/>
          <w:sz w:val="36"/>
          <w:szCs w:val="36"/>
          <w:lang w:val="pl-PL"/>
        </w:rPr>
      </w:pPr>
      <w:r w:rsidRPr="008B2439">
        <w:rPr>
          <w:b/>
          <w:sz w:val="36"/>
          <w:szCs w:val="36"/>
          <w:lang w:val="pl-PL"/>
        </w:rPr>
        <w:lastRenderedPageBreak/>
        <w:t>Założenia projektu</w:t>
      </w:r>
    </w:p>
    <w:p w:rsidR="0093785C" w:rsidRPr="008B2439" w:rsidRDefault="0093785C" w:rsidP="00B4450E">
      <w:pPr>
        <w:jc w:val="both"/>
        <w:rPr>
          <w:b/>
          <w:sz w:val="36"/>
          <w:szCs w:val="36"/>
          <w:lang w:val="pl-PL"/>
        </w:rPr>
      </w:pPr>
    </w:p>
    <w:p w:rsidR="00B4450E" w:rsidRDefault="00B4450E" w:rsidP="0093785C">
      <w:pPr>
        <w:spacing w:line="276" w:lineRule="auto"/>
        <w:jc w:val="both"/>
        <w:rPr>
          <w:sz w:val="28"/>
          <w:szCs w:val="28"/>
          <w:lang w:val="pl-PL"/>
        </w:rPr>
      </w:pPr>
      <w:r>
        <w:rPr>
          <w:sz w:val="28"/>
          <w:szCs w:val="28"/>
          <w:lang w:val="pl-PL"/>
        </w:rPr>
        <w:t xml:space="preserve">Projekt zakłada realizację programu w którym agent porusza się w dwuwymiarowym świecie (macierzy 2-wymiarowej komórek). Jego celem jest dotarcie do wyjścia. Świat posiada rozmiar </w:t>
      </w:r>
      <m:oMath>
        <m:r>
          <w:rPr>
            <w:rFonts w:ascii="Cambria Math" w:hAnsi="Cambria Math"/>
            <w:sz w:val="28"/>
            <w:szCs w:val="28"/>
            <w:lang w:val="pl-PL"/>
          </w:rPr>
          <m:t>N × N</m:t>
        </m:r>
      </m:oMath>
      <w:r>
        <w:rPr>
          <w:sz w:val="28"/>
          <w:szCs w:val="28"/>
          <w:lang w:val="pl-PL"/>
        </w:rPr>
        <w:t xml:space="preserve"> oraz M wyjść. W świecie znajdować będą się ściany ograniczające ruch w taki sposób, by ściana nie dotykała innej ściany oraz tylko w jednym punkcie dotykała brzegu.</w:t>
      </w:r>
      <w:r w:rsidR="00721416">
        <w:rPr>
          <w:sz w:val="28"/>
          <w:szCs w:val="28"/>
          <w:lang w:val="pl-PL"/>
        </w:rPr>
        <w:t xml:space="preserve"> Parametry N oraz M będzie można zdefiniować w programie. Następnie wygenerowany zostanie świat o żądanych rozmiarach z losowo rozmieszczonymi wyjściami oraz losowo rozmieszczonymi ścianami. W trakcie uczenia agenta świat pozostanie niezmienny (statyczny).</w:t>
      </w:r>
    </w:p>
    <w:p w:rsidR="00617C20" w:rsidRDefault="00721416" w:rsidP="0093785C">
      <w:pPr>
        <w:spacing w:line="276" w:lineRule="auto"/>
        <w:jc w:val="both"/>
        <w:rPr>
          <w:sz w:val="28"/>
          <w:szCs w:val="28"/>
          <w:lang w:val="pl-PL"/>
        </w:rPr>
      </w:pPr>
      <w:r>
        <w:rPr>
          <w:sz w:val="28"/>
          <w:szCs w:val="28"/>
          <w:lang w:val="pl-PL"/>
        </w:rPr>
        <w:t>Agent uczy się poprzez wykonanie serii prób dotarcia do wyjścia. Z każdą kolejną iteracją agent z założenia coraz lepiej</w:t>
      </w:r>
      <w:r w:rsidRPr="00721416">
        <w:rPr>
          <w:sz w:val="28"/>
          <w:szCs w:val="28"/>
          <w:lang w:val="pl-PL"/>
        </w:rPr>
        <w:t xml:space="preserve"> (w znacz</w:t>
      </w:r>
      <w:r>
        <w:rPr>
          <w:sz w:val="28"/>
          <w:szCs w:val="28"/>
          <w:lang w:val="pl-PL"/>
        </w:rPr>
        <w:t xml:space="preserve">eniu ilości wykonanych ruchów) będzie podążał do wyjścia. W każdej iteracji agent zostanie umieszczony w losowej klatce świata i wykona </w:t>
      </w:r>
      <m:oMath>
        <m:r>
          <w:rPr>
            <w:rFonts w:ascii="Cambria Math" w:hAnsi="Cambria Math"/>
            <w:sz w:val="28"/>
            <w:szCs w:val="28"/>
            <w:lang w:val="pl-PL"/>
          </w:rPr>
          <m:t>m×N</m:t>
        </m:r>
      </m:oMath>
      <w:r>
        <w:rPr>
          <w:rFonts w:eastAsiaTheme="minorEastAsia"/>
          <w:sz w:val="28"/>
          <w:szCs w:val="28"/>
          <w:lang w:val="pl-PL"/>
        </w:rPr>
        <w:t xml:space="preserve"> ruchów (m będzie można zdefiniować w programie przed rozpoczęciem nauki agenta). Iteracja może się również zakończyć gdy agent dotrze do wyjścia. Agent posiada możliwość wykonywania 4 akcji, ruchu w kierunku: </w:t>
      </w:r>
      <w:r w:rsidRPr="00721416">
        <w:rPr>
          <w:sz w:val="28"/>
          <w:szCs w:val="28"/>
          <w:lang w:val="pl-PL"/>
        </w:rPr>
        <w:t>Wschód, Zachód, Północ, Południe</w:t>
      </w:r>
      <w:r>
        <w:rPr>
          <w:sz w:val="28"/>
          <w:szCs w:val="28"/>
          <w:lang w:val="pl-PL"/>
        </w:rPr>
        <w:t xml:space="preserve">. Każda chwila (akcja nie powodująca przejścia bezpośrednio do wyjścia) oznacza karę </w:t>
      </w:r>
      <w:r w:rsidR="00617C20">
        <w:rPr>
          <w:sz w:val="28"/>
          <w:szCs w:val="28"/>
          <w:lang w:val="pl-PL"/>
        </w:rPr>
        <w:t>–</w:t>
      </w:r>
      <w:r>
        <w:rPr>
          <w:sz w:val="28"/>
          <w:szCs w:val="28"/>
          <w:lang w:val="pl-PL"/>
        </w:rPr>
        <w:t xml:space="preserve"> </w:t>
      </w:r>
      <w:r w:rsidR="00617C20">
        <w:rPr>
          <w:sz w:val="28"/>
          <w:szCs w:val="28"/>
          <w:lang w:val="pl-PL"/>
        </w:rPr>
        <w:t>innymi słowy, agent powinien dotrzeć do wyjścia w możliwie najkrótszej liczbie ruchów.</w:t>
      </w:r>
    </w:p>
    <w:p w:rsidR="00721416" w:rsidRPr="00721416" w:rsidRDefault="00617C20" w:rsidP="0093785C">
      <w:pPr>
        <w:spacing w:line="276" w:lineRule="auto"/>
        <w:jc w:val="both"/>
        <w:rPr>
          <w:sz w:val="28"/>
          <w:szCs w:val="28"/>
          <w:lang w:val="pl-PL"/>
        </w:rPr>
      </w:pPr>
      <w:r>
        <w:rPr>
          <w:sz w:val="28"/>
          <w:szCs w:val="28"/>
          <w:lang w:val="pl-PL"/>
        </w:rPr>
        <w:t>Celem nauki jest maksymalizacja sumy nagród, których agent może oczekiwać w danej chwili czasu.</w:t>
      </w:r>
      <w:r w:rsidR="00721416">
        <w:rPr>
          <w:sz w:val="28"/>
          <w:szCs w:val="28"/>
          <w:lang w:val="pl-PL"/>
        </w:rPr>
        <w:t xml:space="preserve"> </w:t>
      </w:r>
    </w:p>
    <w:p w:rsidR="00721416" w:rsidRDefault="00617C20" w:rsidP="0093785C">
      <w:pPr>
        <w:spacing w:line="276" w:lineRule="auto"/>
        <w:jc w:val="both"/>
        <w:rPr>
          <w:sz w:val="28"/>
          <w:szCs w:val="28"/>
          <w:lang w:val="pl-PL"/>
        </w:rPr>
      </w:pPr>
      <w:r>
        <w:rPr>
          <w:sz w:val="28"/>
          <w:szCs w:val="28"/>
          <w:lang w:val="pl-PL"/>
        </w:rPr>
        <w:t>Po fazie nauki będzie możliwość ręcznego ustawienia agenta w wybranej komórce świata i uruchomienie symulacji – animacji poruszania się agenta do wyjścia.</w:t>
      </w:r>
    </w:p>
    <w:p w:rsidR="00617C20" w:rsidRDefault="00617C20" w:rsidP="0093785C">
      <w:pPr>
        <w:spacing w:line="276" w:lineRule="auto"/>
        <w:jc w:val="both"/>
        <w:rPr>
          <w:sz w:val="28"/>
          <w:szCs w:val="28"/>
          <w:lang w:val="pl-PL"/>
        </w:rPr>
      </w:pPr>
      <w:r>
        <w:rPr>
          <w:sz w:val="28"/>
          <w:szCs w:val="28"/>
          <w:lang w:val="pl-PL"/>
        </w:rPr>
        <w:t>Do zrealizowania projektu wykonana zostanie aplikacja graficzna przedstawiająca świat (wyświetlone zostaną średnie nagrody z prób w każdej komórce świata w trakcie nauki), agenta oraz ukazująca ruch agenta w trakcie symulacji (po fazie nauki).</w:t>
      </w:r>
    </w:p>
    <w:p w:rsidR="006673FA" w:rsidRDefault="006673FA" w:rsidP="00B4450E">
      <w:pPr>
        <w:jc w:val="both"/>
        <w:rPr>
          <w:b/>
          <w:sz w:val="44"/>
          <w:szCs w:val="44"/>
          <w:lang w:val="pl-PL"/>
        </w:rPr>
      </w:pPr>
    </w:p>
    <w:p w:rsidR="004A1AAA" w:rsidRPr="001C6AA7" w:rsidRDefault="004A1AAA" w:rsidP="00B4450E">
      <w:pPr>
        <w:jc w:val="both"/>
        <w:rPr>
          <w:b/>
          <w:sz w:val="44"/>
          <w:szCs w:val="44"/>
          <w:lang w:val="pl-PL"/>
        </w:rPr>
      </w:pPr>
      <w:r w:rsidRPr="001C6AA7">
        <w:rPr>
          <w:b/>
          <w:sz w:val="44"/>
          <w:szCs w:val="44"/>
          <w:lang w:val="pl-PL"/>
        </w:rPr>
        <w:lastRenderedPageBreak/>
        <w:t>Podstawy teoretyczne</w:t>
      </w:r>
    </w:p>
    <w:p w:rsidR="001C6AA7" w:rsidRPr="00505E32" w:rsidRDefault="001C6AA7" w:rsidP="00B4450E">
      <w:pPr>
        <w:jc w:val="both"/>
        <w:rPr>
          <w:sz w:val="36"/>
          <w:szCs w:val="36"/>
          <w:lang w:val="pl-PL"/>
        </w:rPr>
      </w:pPr>
    </w:p>
    <w:p w:rsidR="001619E2" w:rsidRPr="00505E32" w:rsidRDefault="001619E2" w:rsidP="00B4450E">
      <w:pPr>
        <w:jc w:val="both"/>
        <w:rPr>
          <w:b/>
          <w:sz w:val="36"/>
          <w:szCs w:val="36"/>
          <w:lang w:val="pl-PL"/>
        </w:rPr>
      </w:pPr>
      <w:r w:rsidRPr="00505E32">
        <w:rPr>
          <w:b/>
          <w:sz w:val="36"/>
          <w:szCs w:val="36"/>
          <w:lang w:val="pl-PL"/>
        </w:rPr>
        <w:t>Proces decyzyjny Markowa</w:t>
      </w:r>
    </w:p>
    <w:p w:rsidR="001619E2" w:rsidRDefault="001619E2" w:rsidP="00B4450E">
      <w:pPr>
        <w:jc w:val="both"/>
        <w:rPr>
          <w:sz w:val="28"/>
          <w:szCs w:val="28"/>
          <w:lang w:val="pl-PL"/>
        </w:rPr>
      </w:pPr>
    </w:p>
    <w:p w:rsidR="001619E2" w:rsidRDefault="001619E2" w:rsidP="000F0E06">
      <w:pPr>
        <w:spacing w:line="276" w:lineRule="auto"/>
        <w:jc w:val="both"/>
        <w:rPr>
          <w:rFonts w:eastAsiaTheme="minorEastAsia"/>
          <w:sz w:val="28"/>
          <w:szCs w:val="28"/>
          <w:lang w:val="pl-PL"/>
        </w:rPr>
      </w:pPr>
      <w:r>
        <w:rPr>
          <w:sz w:val="28"/>
          <w:szCs w:val="28"/>
          <w:lang w:val="pl-PL"/>
        </w:rPr>
        <w:t xml:space="preserve">Agent w danej chwili czasu </w:t>
      </w:r>
      <m:oMath>
        <m:r>
          <w:rPr>
            <w:rFonts w:ascii="Cambria Math" w:hAnsi="Cambria Math"/>
            <w:sz w:val="28"/>
            <w:szCs w:val="28"/>
            <w:lang w:val="pl-PL"/>
          </w:rPr>
          <m:t xml:space="preserve">t=1,2,3,… </m:t>
        </m:r>
      </m:oMath>
      <w:r>
        <w:rPr>
          <w:sz w:val="28"/>
          <w:szCs w:val="28"/>
          <w:lang w:val="pl-PL"/>
        </w:rPr>
        <w:t xml:space="preserve">znajduję się w określonym stanie i  podejmuję decyzję co do dalszych akcji. W omawianym projekcie zakładamy dyskretność czasu (agent porusza się w dwuwymiarowym świecie a każda akcji powoduję wykonanie dyskretnej akcji). Stany oznaczona są jako </w:t>
      </w:r>
      <m:oMath>
        <m:sSub>
          <m:sSubPr>
            <m:ctrlPr>
              <w:rPr>
                <w:rFonts w:ascii="Cambria Math" w:hAnsi="Cambria Math"/>
                <w:i/>
                <w:sz w:val="28"/>
                <w:szCs w:val="28"/>
                <w:lang w:val="pl-PL"/>
              </w:rPr>
            </m:ctrlPr>
          </m:sSubPr>
          <m:e>
            <m:r>
              <w:rPr>
                <w:rFonts w:ascii="Cambria Math" w:hAnsi="Cambria Math"/>
                <w:sz w:val="28"/>
                <w:szCs w:val="28"/>
                <w:lang w:val="pl-PL"/>
              </w:rPr>
              <m:t>x</m:t>
            </m:r>
          </m:e>
          <m:sub>
            <m:r>
              <w:rPr>
                <w:rFonts w:ascii="Cambria Math" w:hAnsi="Cambria Math"/>
                <w:sz w:val="28"/>
                <w:szCs w:val="28"/>
                <w:lang w:val="pl-PL"/>
              </w:rPr>
              <m:t>t</m:t>
            </m:r>
          </m:sub>
        </m:sSub>
      </m:oMath>
      <w:r>
        <w:rPr>
          <w:rFonts w:eastAsiaTheme="minorEastAsia"/>
          <w:sz w:val="28"/>
          <w:szCs w:val="28"/>
          <w:lang w:val="pl-PL"/>
        </w:rPr>
        <w:t xml:space="preserve">, a decyzje agenta poprzez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oMath>
      <w:r>
        <w:rPr>
          <w:rFonts w:eastAsiaTheme="minorEastAsia"/>
          <w:sz w:val="28"/>
          <w:szCs w:val="28"/>
          <w:lang w:val="pl-PL"/>
        </w:rPr>
        <w:t xml:space="preserve">. Każda wykonana akcja przenosi agenta do kolejnego stanu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oMath>
      <w:r>
        <w:rPr>
          <w:rFonts w:eastAsiaTheme="minorEastAsia"/>
          <w:sz w:val="28"/>
          <w:szCs w:val="28"/>
          <w:lang w:val="pl-PL"/>
        </w:rPr>
        <w:t xml:space="preserve">. Przejście do kolejnego stanu oznacza przyznanie agentowi nagrody (dodatniej lub ujemnej)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m:t>
            </m:r>
          </m:sub>
        </m:sSub>
      </m:oMath>
      <w:r>
        <w:rPr>
          <w:rFonts w:eastAsiaTheme="minorEastAsia"/>
          <w:sz w:val="28"/>
          <w:szCs w:val="28"/>
          <w:lang w:val="pl-PL"/>
        </w:rPr>
        <w:t>. Zadaniem agenta jest nauka podejmowania decyzji prowadzących do możliwie najwyższych nagród w przyszłości.</w:t>
      </w:r>
    </w:p>
    <w:p w:rsidR="001619E2" w:rsidRDefault="001619E2" w:rsidP="00B4450E">
      <w:pPr>
        <w:jc w:val="both"/>
        <w:rPr>
          <w:rFonts w:eastAsiaTheme="minorEastAsia"/>
          <w:sz w:val="28"/>
          <w:szCs w:val="28"/>
          <w:lang w:val="pl-PL"/>
        </w:rPr>
      </w:pPr>
      <w:r>
        <w:rPr>
          <w:rFonts w:eastAsiaTheme="minorEastAsia"/>
          <w:sz w:val="28"/>
          <w:szCs w:val="28"/>
          <w:lang w:val="pl-PL"/>
        </w:rPr>
        <w:t>Formalny opis problemu definiuję się jako Proces Decyzyjny Markowa</w:t>
      </w:r>
      <w:r w:rsidR="00F974A0">
        <w:rPr>
          <w:rFonts w:eastAsiaTheme="minorEastAsia"/>
          <w:sz w:val="28"/>
          <w:szCs w:val="28"/>
          <w:lang w:val="pl-PL"/>
        </w:rPr>
        <w:t>:</w:t>
      </w:r>
    </w:p>
    <w:p w:rsidR="00F974A0" w:rsidRDefault="00F974A0" w:rsidP="00F50EB4">
      <w:pPr>
        <w:pStyle w:val="Akapitzlist"/>
        <w:numPr>
          <w:ilvl w:val="0"/>
          <w:numId w:val="3"/>
        </w:numPr>
        <w:spacing w:line="360" w:lineRule="auto"/>
        <w:jc w:val="both"/>
        <w:rPr>
          <w:rFonts w:eastAsiaTheme="minorEastAsia"/>
          <w:sz w:val="28"/>
          <w:szCs w:val="28"/>
          <w:lang w:val="pl-PL"/>
        </w:rPr>
      </w:pPr>
      <w:r w:rsidRPr="00F974A0">
        <w:rPr>
          <w:rFonts w:eastAsiaTheme="minorEastAsia"/>
          <w:sz w:val="28"/>
          <w:szCs w:val="28"/>
          <w:lang w:val="pl-PL"/>
        </w:rPr>
        <w:t xml:space="preserve">Czas </w:t>
      </w:r>
      <m:oMath>
        <m:r>
          <w:rPr>
            <w:rFonts w:ascii="Cambria Math" w:eastAsiaTheme="minorEastAsia" w:hAnsi="Cambria Math"/>
            <w:sz w:val="28"/>
            <w:szCs w:val="28"/>
            <w:lang w:val="pl-PL"/>
          </w:rPr>
          <m:t>t=1, 2, 3 …</m:t>
        </m:r>
      </m:oMath>
    </w:p>
    <w:p w:rsidR="00F974A0" w:rsidRDefault="00F974A0" w:rsidP="00F50EB4">
      <w:pPr>
        <w:pStyle w:val="Akapitzlist"/>
        <w:numPr>
          <w:ilvl w:val="0"/>
          <w:numId w:val="3"/>
        </w:numPr>
        <w:spacing w:line="360" w:lineRule="auto"/>
        <w:jc w:val="both"/>
        <w:rPr>
          <w:rFonts w:eastAsiaTheme="minorEastAsia"/>
          <w:sz w:val="28"/>
          <w:szCs w:val="28"/>
          <w:lang w:val="pl-PL"/>
        </w:rPr>
      </w:pPr>
      <w:r>
        <w:rPr>
          <w:sz w:val="28"/>
          <w:szCs w:val="28"/>
          <w:lang w:val="pl-PL"/>
        </w:rPr>
        <w:t xml:space="preserve">Przestrzeń stanów </w:t>
      </w:r>
      <m:oMath>
        <m:r>
          <w:rPr>
            <w:rFonts w:ascii="Cambria Math" w:hAnsi="Cambria Math"/>
            <w:sz w:val="28"/>
            <w:szCs w:val="28"/>
            <w:lang w:val="pl-PL"/>
          </w:rPr>
          <m:t>X, x∈X</m:t>
        </m:r>
      </m:oMath>
    </w:p>
    <w:p w:rsidR="00F974A0" w:rsidRPr="00F974A0" w:rsidRDefault="00F974A0" w:rsidP="00F50EB4">
      <w:pPr>
        <w:pStyle w:val="Akapitzlist"/>
        <w:numPr>
          <w:ilvl w:val="0"/>
          <w:numId w:val="3"/>
        </w:numPr>
        <w:spacing w:line="360" w:lineRule="auto"/>
        <w:jc w:val="both"/>
        <w:rPr>
          <w:sz w:val="28"/>
          <w:szCs w:val="28"/>
          <w:lang w:val="pl-PL"/>
        </w:rPr>
      </w:pPr>
      <w:r w:rsidRPr="00F974A0">
        <w:rPr>
          <w:sz w:val="28"/>
          <w:szCs w:val="28"/>
          <w:lang w:val="pl-PL"/>
        </w:rPr>
        <w:t>Przestrzeń</w:t>
      </w:r>
      <w:r>
        <w:rPr>
          <w:sz w:val="28"/>
          <w:szCs w:val="28"/>
          <w:lang w:val="pl-PL"/>
        </w:rPr>
        <w:t xml:space="preserve"> decyzji </w:t>
      </w:r>
      <m:oMath>
        <m:r>
          <w:rPr>
            <w:rFonts w:ascii="Cambria Math" w:hAnsi="Cambria Math"/>
            <w:sz w:val="28"/>
            <w:szCs w:val="28"/>
            <w:lang w:val="pl-PL"/>
          </w:rPr>
          <m:t>U, u ∈U</m:t>
        </m:r>
      </m:oMath>
    </w:p>
    <w:p w:rsidR="00F974A0" w:rsidRDefault="00F974A0" w:rsidP="00F50EB4">
      <w:pPr>
        <w:pStyle w:val="Akapitzlist"/>
        <w:numPr>
          <w:ilvl w:val="0"/>
          <w:numId w:val="3"/>
        </w:numPr>
        <w:spacing w:line="360" w:lineRule="auto"/>
        <w:jc w:val="both"/>
        <w:rPr>
          <w:rFonts w:eastAsiaTheme="minorEastAsia"/>
          <w:sz w:val="28"/>
          <w:szCs w:val="28"/>
          <w:lang w:val="pl-PL"/>
        </w:rPr>
      </w:pPr>
      <w:r>
        <w:rPr>
          <w:rFonts w:eastAsiaTheme="minorEastAsia"/>
          <w:sz w:val="28"/>
          <w:szCs w:val="28"/>
          <w:lang w:val="pl-PL"/>
        </w:rPr>
        <w:t xml:space="preserve">Rozkład prawdopodobieństwa przejścia stanów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P</m:t>
            </m:r>
          </m:e>
          <m:sub>
            <m:r>
              <w:rPr>
                <w:rFonts w:ascii="Cambria Math" w:eastAsiaTheme="minorEastAsia" w:hAnsi="Cambria Math"/>
                <w:sz w:val="28"/>
                <w:szCs w:val="28"/>
                <w:lang w:val="pl-PL"/>
              </w:rPr>
              <m:t>x</m:t>
            </m:r>
          </m:sub>
        </m:sSub>
        <m:d>
          <m:dPr>
            <m:endChr m:val="|"/>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e>
        </m:d>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m:t>
        </m:r>
      </m:oMath>
      <w:r>
        <w:rPr>
          <w:rFonts w:eastAsiaTheme="minorEastAsia"/>
          <w:sz w:val="28"/>
          <w:szCs w:val="28"/>
          <w:lang w:val="pl-PL"/>
        </w:rPr>
        <w:t xml:space="preserve"> według którego losowane są następne stany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oMath>
    </w:p>
    <w:p w:rsidR="00F974A0" w:rsidRDefault="00F974A0" w:rsidP="00F50EB4">
      <w:pPr>
        <w:pStyle w:val="Akapitzlist"/>
        <w:numPr>
          <w:ilvl w:val="0"/>
          <w:numId w:val="3"/>
        </w:numPr>
        <w:spacing w:line="360" w:lineRule="auto"/>
        <w:jc w:val="both"/>
        <w:rPr>
          <w:rFonts w:eastAsiaTheme="minorEastAsia"/>
          <w:sz w:val="28"/>
          <w:szCs w:val="28"/>
          <w:lang w:val="pl-PL"/>
        </w:rPr>
      </w:pPr>
      <w:r>
        <w:rPr>
          <w:rFonts w:eastAsiaTheme="minorEastAsia"/>
          <w:sz w:val="28"/>
          <w:szCs w:val="28"/>
          <w:lang w:val="pl-PL"/>
        </w:rPr>
        <w:t xml:space="preserve">Funkcja określająca nagrodę w chwili </w:t>
      </w:r>
      <m:oMath>
        <m:r>
          <w:rPr>
            <w:rFonts w:ascii="Cambria Math" w:eastAsiaTheme="minorEastAsia" w:hAnsi="Cambria Math"/>
            <w:sz w:val="28"/>
            <w:szCs w:val="28"/>
            <w:lang w:val="pl-PL"/>
          </w:rPr>
          <m:t>t</m:t>
        </m:r>
      </m:oMath>
      <w:r>
        <w:rPr>
          <w:rFonts w:eastAsiaTheme="minorEastAsia"/>
          <w:sz w:val="28"/>
          <w:szCs w:val="28"/>
          <w:lang w:val="pl-PL"/>
        </w:rPr>
        <w:t xml:space="preserve"> na podstawie decyzji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oMath>
      <w:r>
        <w:rPr>
          <w:rFonts w:eastAsiaTheme="minorEastAsia"/>
          <w:sz w:val="28"/>
          <w:szCs w:val="28"/>
          <w:lang w:val="pl-PL"/>
        </w:rPr>
        <w:t xml:space="preserve"> i następnego stanu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oMath>
      <w:r>
        <w:rPr>
          <w:rFonts w:eastAsiaTheme="minorEastAsia"/>
          <w:sz w:val="28"/>
          <w:szCs w:val="28"/>
          <w:lang w:val="pl-PL"/>
        </w:rPr>
        <w:t xml:space="preserve">,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=r(</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xml:space="preserve">, </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r>
          <w:rPr>
            <w:rFonts w:ascii="Cambria Math" w:eastAsiaTheme="minorEastAsia" w:hAnsi="Cambria Math"/>
            <w:sz w:val="28"/>
            <w:szCs w:val="28"/>
            <w:lang w:val="pl-PL"/>
          </w:rPr>
          <m:t>)</m:t>
        </m:r>
      </m:oMath>
    </w:p>
    <w:p w:rsidR="00F135A5" w:rsidRPr="00F135A5" w:rsidRDefault="00F135A5" w:rsidP="00F50EB4">
      <w:pPr>
        <w:pStyle w:val="Akapitzlist"/>
        <w:numPr>
          <w:ilvl w:val="0"/>
          <w:numId w:val="3"/>
        </w:numPr>
        <w:spacing w:line="360" w:lineRule="auto"/>
        <w:rPr>
          <w:sz w:val="28"/>
          <w:szCs w:val="28"/>
          <w:lang w:val="pl-PL"/>
        </w:rPr>
      </w:pPr>
      <w:r w:rsidRPr="00F135A5">
        <w:rPr>
          <w:sz w:val="28"/>
          <w:szCs w:val="28"/>
          <w:lang w:val="pl-PL"/>
        </w:rPr>
        <w:t xml:space="preserve">Zbiór stanów terminalnych epizodu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pl-PL"/>
              </w:rPr>
              <m:t>*</m:t>
            </m:r>
          </m:sup>
        </m:sSup>
        <m:r>
          <w:rPr>
            <w:rFonts w:ascii="Cambria Math" w:hAnsi="Cambria Math"/>
            <w:sz w:val="28"/>
            <w:szCs w:val="28"/>
            <w:lang w:val="pl-PL"/>
          </w:rPr>
          <m:t xml:space="preserve"> </m:t>
        </m:r>
      </m:oMath>
      <w:r w:rsidRPr="00F135A5">
        <w:rPr>
          <w:sz w:val="28"/>
          <w:szCs w:val="28"/>
          <w:lang w:val="pl-PL"/>
        </w:rPr>
        <w:t>(który jest pusty, jeśli proces decyzyjny nie jest podzielony na epizody).</w:t>
      </w:r>
    </w:p>
    <w:p w:rsidR="00F974A0" w:rsidRDefault="00F974A0" w:rsidP="00F50EB4">
      <w:pPr>
        <w:pStyle w:val="Akapitzlist"/>
        <w:numPr>
          <w:ilvl w:val="0"/>
          <w:numId w:val="3"/>
        </w:numPr>
        <w:spacing w:line="360" w:lineRule="auto"/>
        <w:jc w:val="both"/>
        <w:rPr>
          <w:rFonts w:eastAsiaTheme="minorEastAsia"/>
          <w:sz w:val="28"/>
          <w:szCs w:val="28"/>
          <w:lang w:val="pl-PL"/>
        </w:rPr>
      </w:pPr>
      <w:r>
        <w:rPr>
          <w:rFonts w:eastAsiaTheme="minorEastAsia"/>
          <w:sz w:val="28"/>
          <w:szCs w:val="28"/>
          <w:lang w:val="pl-PL"/>
        </w:rPr>
        <w:t>Rozkład prawdopodobieństwa stanów początkowych</w:t>
      </w:r>
      <w:r w:rsidR="00F135A5">
        <w:rPr>
          <w:rFonts w:eastAsiaTheme="minorEastAsia"/>
          <w:sz w:val="28"/>
          <w:szCs w:val="28"/>
          <w:lang w:val="pl-PL"/>
        </w:rPr>
        <w:t xml:space="preserve"> epizodu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P</m:t>
            </m:r>
          </m:e>
          <m:sub>
            <m:r>
              <w:rPr>
                <w:rFonts w:ascii="Cambria Math" w:eastAsiaTheme="minorEastAsia" w:hAnsi="Cambria Math"/>
                <w:sz w:val="28"/>
                <w:szCs w:val="28"/>
                <w:lang w:val="pl-PL"/>
              </w:rPr>
              <m:t>0</m:t>
            </m:r>
          </m:sub>
        </m:sSub>
      </m:oMath>
    </w:p>
    <w:p w:rsidR="007755CB" w:rsidRDefault="00F135A5" w:rsidP="000F0E06">
      <w:pPr>
        <w:spacing w:line="276" w:lineRule="auto"/>
        <w:jc w:val="both"/>
        <w:rPr>
          <w:rFonts w:eastAsiaTheme="minorEastAsia"/>
          <w:sz w:val="28"/>
          <w:szCs w:val="28"/>
          <w:lang w:val="pl-PL"/>
        </w:rPr>
      </w:pPr>
      <w:r>
        <w:rPr>
          <w:rFonts w:eastAsiaTheme="minorEastAsia"/>
          <w:sz w:val="28"/>
          <w:szCs w:val="28"/>
          <w:lang w:val="pl-PL"/>
        </w:rPr>
        <w:t>Epizody to ciąg decyzji prowadzących do celu, epizod kończy się gdy agent poniesie porażkę, dotrze do celu lub trafi do stanu terminalnego. W takiej sytuacji następuje przeniesienia agenta do losowego stanu i rozpoczęcie kolejnego epizodu.</w:t>
      </w:r>
      <w:r w:rsidR="007755CB">
        <w:rPr>
          <w:rFonts w:eastAsiaTheme="minorEastAsia"/>
          <w:sz w:val="28"/>
          <w:szCs w:val="28"/>
          <w:lang w:val="pl-PL"/>
        </w:rPr>
        <w:t xml:space="preserve"> </w:t>
      </w:r>
    </w:p>
    <w:p w:rsidR="007755CB" w:rsidRDefault="007755CB" w:rsidP="000F0E06">
      <w:pPr>
        <w:spacing w:line="276" w:lineRule="auto"/>
        <w:jc w:val="both"/>
        <w:rPr>
          <w:rFonts w:eastAsiaTheme="minorEastAsia"/>
          <w:sz w:val="28"/>
          <w:szCs w:val="28"/>
          <w:lang w:val="pl-PL"/>
        </w:rPr>
      </w:pPr>
      <w:r>
        <w:rPr>
          <w:rFonts w:eastAsiaTheme="minorEastAsia"/>
          <w:sz w:val="28"/>
          <w:szCs w:val="28"/>
          <w:lang w:val="pl-PL"/>
        </w:rPr>
        <w:lastRenderedPageBreak/>
        <w:t>Zazwyczaj przyjmuję się, że agent posiada niewielką wiedze na temat środowiska</w:t>
      </w:r>
      <w:r w:rsidR="001C6AA7">
        <w:rPr>
          <w:rFonts w:eastAsiaTheme="minorEastAsia"/>
          <w:sz w:val="28"/>
          <w:szCs w:val="28"/>
          <w:lang w:val="pl-PL"/>
        </w:rPr>
        <w:t>, wie jedynie o przestrzeni stanów oraz decyzji.</w:t>
      </w:r>
    </w:p>
    <w:p w:rsidR="001C6AA7" w:rsidRDefault="001C6AA7" w:rsidP="00F135A5">
      <w:pPr>
        <w:jc w:val="both"/>
        <w:rPr>
          <w:rFonts w:eastAsiaTheme="minorEastAsia"/>
          <w:sz w:val="28"/>
          <w:szCs w:val="28"/>
          <w:lang w:val="pl-PL"/>
        </w:rPr>
      </w:pPr>
    </w:p>
    <w:p w:rsidR="001C6AA7" w:rsidRPr="00505E32" w:rsidRDefault="001C6AA7" w:rsidP="00F135A5">
      <w:pPr>
        <w:jc w:val="both"/>
        <w:rPr>
          <w:rFonts w:eastAsiaTheme="minorEastAsia"/>
          <w:b/>
          <w:sz w:val="36"/>
          <w:szCs w:val="36"/>
          <w:lang w:val="pl-PL"/>
        </w:rPr>
      </w:pPr>
      <w:r w:rsidRPr="00505E32">
        <w:rPr>
          <w:rFonts w:eastAsiaTheme="minorEastAsia"/>
          <w:b/>
          <w:sz w:val="36"/>
          <w:szCs w:val="36"/>
          <w:lang w:val="pl-PL"/>
        </w:rPr>
        <w:t>Polityka decyzyjna</w:t>
      </w:r>
    </w:p>
    <w:p w:rsidR="009731A0" w:rsidRPr="001C6AA7" w:rsidRDefault="009731A0" w:rsidP="000F0E06">
      <w:pPr>
        <w:spacing w:line="276" w:lineRule="auto"/>
        <w:jc w:val="both"/>
        <w:rPr>
          <w:rFonts w:eastAsiaTheme="minorEastAsia"/>
          <w:b/>
          <w:sz w:val="28"/>
          <w:szCs w:val="28"/>
          <w:lang w:val="pl-PL"/>
        </w:rPr>
      </w:pPr>
    </w:p>
    <w:p w:rsidR="001619E2" w:rsidRDefault="001C6AA7" w:rsidP="000F0E06">
      <w:pPr>
        <w:spacing w:line="276" w:lineRule="auto"/>
        <w:jc w:val="both"/>
        <w:rPr>
          <w:rFonts w:eastAsiaTheme="minorEastAsia"/>
          <w:sz w:val="28"/>
          <w:szCs w:val="28"/>
          <w:lang w:val="pl-PL"/>
        </w:rPr>
      </w:pPr>
      <w:r>
        <w:rPr>
          <w:rFonts w:eastAsiaTheme="minorEastAsia"/>
          <w:sz w:val="28"/>
          <w:szCs w:val="28"/>
          <w:lang w:val="pl-PL"/>
        </w:rPr>
        <w:t xml:space="preserve">Mechanizm podejmowania decyzji opiera się na wykorzystaniu pojęcia polityki decyzyjnej. Polityka przypisuję stanom rozkład prawdopodobieństwa decyzji. Wykorzystanie każdej z polityk oznacza różną zagregowaną nagrodę dla agenta, a celem uczenia jest wyłonienie najbardziej optymalnej polityki. Co ważne, dany stan nie posiada przypisanej tylko jednej decyzji, gdyż początkowo nie wiadomo, które decyzje okażą się najoptymalniejsze. Politykę decyzyjną, należącą do zbioru polityk oznacza się jako </w:t>
      </w:r>
      <m:oMath>
        <m:r>
          <w:rPr>
            <w:rFonts w:ascii="Cambria Math" w:eastAsiaTheme="minorEastAsia" w:hAnsi="Cambria Math"/>
            <w:sz w:val="28"/>
            <w:szCs w:val="28"/>
            <w:lang w:val="pl-PL"/>
          </w:rPr>
          <m:t xml:space="preserve">π ϵ </m:t>
        </m:r>
        <m:r>
          <m:rPr>
            <m:sty m:val="p"/>
          </m:rPr>
          <w:rPr>
            <w:rFonts w:ascii="Cambria Math" w:hAnsi="Cambria Math"/>
          </w:rPr>
          <m:t>Π</m:t>
        </m:r>
      </m:oMath>
      <w:r>
        <w:rPr>
          <w:rFonts w:eastAsiaTheme="minorEastAsia"/>
          <w:sz w:val="28"/>
          <w:szCs w:val="28"/>
          <w:lang w:val="pl-PL"/>
        </w:rPr>
        <w:t>.</w:t>
      </w:r>
    </w:p>
    <w:p w:rsidR="001C6AA7" w:rsidRDefault="001C6AA7" w:rsidP="000F0E06">
      <w:pPr>
        <w:spacing w:line="276" w:lineRule="auto"/>
        <w:jc w:val="both"/>
        <w:rPr>
          <w:rFonts w:eastAsiaTheme="minorEastAsia"/>
          <w:sz w:val="28"/>
          <w:szCs w:val="28"/>
          <w:lang w:val="pl-PL"/>
        </w:rPr>
      </w:pPr>
      <w:r>
        <w:rPr>
          <w:rFonts w:eastAsiaTheme="minorEastAsia"/>
          <w:sz w:val="28"/>
          <w:szCs w:val="28"/>
          <w:lang w:val="pl-PL"/>
        </w:rPr>
        <w:t>Celem agent można przedstawić jako:</w:t>
      </w:r>
    </w:p>
    <w:p w:rsidR="001C6AA7" w:rsidRDefault="00712E2A" w:rsidP="000F0E06">
      <w:pPr>
        <w:spacing w:line="276" w:lineRule="auto"/>
        <w:jc w:val="both"/>
        <w:rPr>
          <w:rFonts w:eastAsiaTheme="minorEastAsia"/>
          <w:sz w:val="28"/>
          <w:szCs w:val="28"/>
          <w:lang w:val="pl-PL"/>
        </w:rPr>
      </w:pPr>
      <m:oMathPara>
        <m:oMath>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V</m:t>
              </m:r>
            </m:e>
            <m:sup>
              <m:r>
                <w:rPr>
                  <w:rFonts w:ascii="Cambria Math" w:eastAsiaTheme="minorEastAsia" w:hAnsi="Cambria Math"/>
                  <w:sz w:val="28"/>
                  <w:szCs w:val="28"/>
                  <w:lang w:val="pl-PL"/>
                </w:rPr>
                <m:t>π</m:t>
              </m:r>
            </m:sup>
          </m:sSup>
          <m:d>
            <m:dPr>
              <m:ctrlPr>
                <w:rPr>
                  <w:rFonts w:ascii="Cambria Math" w:eastAsiaTheme="minorEastAsia" w:hAnsi="Cambria Math"/>
                  <w:i/>
                  <w:sz w:val="28"/>
                  <w:szCs w:val="28"/>
                  <w:lang w:val="pl-PL"/>
                </w:rPr>
              </m:ctrlPr>
            </m:dPr>
            <m:e>
              <m:r>
                <w:rPr>
                  <w:rFonts w:ascii="Cambria Math" w:eastAsiaTheme="minorEastAsia" w:hAnsi="Cambria Math"/>
                  <w:sz w:val="28"/>
                  <w:szCs w:val="28"/>
                  <w:lang w:val="pl-PL"/>
                </w:rPr>
                <m:t>x</m:t>
              </m:r>
            </m:e>
          </m:d>
          <m:r>
            <w:rPr>
              <w:rFonts w:ascii="Cambria Math" w:eastAsiaTheme="minorEastAsia" w:hAnsi="Cambria Math"/>
              <w:sz w:val="28"/>
              <w:szCs w:val="28"/>
              <w:lang w:val="pl-PL"/>
            </w:rPr>
            <m:t>= ε(</m:t>
          </m:r>
          <m:nary>
            <m:naryPr>
              <m:chr m:val="∑"/>
              <m:limLoc m:val="undOvr"/>
              <m:ctrlPr>
                <w:rPr>
                  <w:rFonts w:ascii="Cambria Math" w:eastAsiaTheme="minorEastAsia" w:hAnsi="Cambria Math"/>
                  <w:i/>
                  <w:sz w:val="28"/>
                  <w:szCs w:val="28"/>
                  <w:lang w:val="pl-PL"/>
                </w:rPr>
              </m:ctrlPr>
            </m:naryPr>
            <m:sub>
              <m:r>
                <w:rPr>
                  <w:rFonts w:ascii="Cambria Math" w:eastAsiaTheme="minorEastAsia" w:hAnsi="Cambria Math"/>
                  <w:sz w:val="28"/>
                  <w:szCs w:val="28"/>
                  <w:lang w:val="pl-PL"/>
                </w:rPr>
                <m:t>i=0</m:t>
              </m:r>
            </m:sub>
            <m:sup>
              <m:r>
                <w:rPr>
                  <w:rFonts w:ascii="Cambria Math" w:eastAsiaTheme="minorEastAsia" w:hAnsi="Cambria Math"/>
                  <w:sz w:val="28"/>
                  <w:szCs w:val="28"/>
                  <w:lang w:val="pl-PL"/>
                </w:rPr>
                <m:t>∞</m:t>
              </m:r>
            </m:sup>
            <m:e>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γ</m:t>
                  </m:r>
                </m:e>
                <m:sup>
                  <m:r>
                    <w:rPr>
                      <w:rFonts w:ascii="Cambria Math" w:eastAsiaTheme="minorEastAsia" w:hAnsi="Cambria Math"/>
                      <w:sz w:val="28"/>
                      <w:szCs w:val="28"/>
                      <w:lang w:val="pl-PL"/>
                    </w:rPr>
                    <m:t>i</m:t>
                  </m:r>
                </m:sup>
              </m:sSup>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t+1</m:t>
                  </m:r>
                </m:sub>
              </m:sSub>
              <m:r>
                <w:rPr>
                  <w:rFonts w:ascii="Cambria Math" w:eastAsiaTheme="minorEastAsia" w:hAnsi="Cambria Math"/>
                  <w:sz w:val="28"/>
                  <w:szCs w:val="28"/>
                  <w:lang w:val="pl-PL"/>
                </w:rPr>
                <m:t xml:space="preserve">| </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=x; π)</m:t>
              </m:r>
            </m:e>
          </m:nary>
        </m:oMath>
      </m:oMathPara>
    </w:p>
    <w:p w:rsidR="001C6AA7" w:rsidRDefault="005907F0" w:rsidP="000F0E06">
      <w:pPr>
        <w:spacing w:line="276" w:lineRule="auto"/>
        <w:jc w:val="both"/>
        <w:rPr>
          <w:rFonts w:eastAsiaTheme="minorEastAsia"/>
          <w:sz w:val="28"/>
          <w:szCs w:val="28"/>
          <w:lang w:val="pl-PL"/>
        </w:rPr>
      </w:pPr>
      <m:oMath>
        <m:r>
          <w:rPr>
            <w:rFonts w:ascii="Cambria Math" w:eastAsiaTheme="minorEastAsia" w:hAnsi="Cambria Math"/>
            <w:sz w:val="28"/>
            <w:szCs w:val="28"/>
            <w:lang w:val="pl-PL"/>
          </w:rPr>
          <m:t>γ ϵ (0,1)</m:t>
        </m:r>
      </m:oMath>
      <w:r>
        <w:rPr>
          <w:rFonts w:eastAsiaTheme="minorEastAsia"/>
          <w:sz w:val="28"/>
          <w:szCs w:val="28"/>
          <w:lang w:val="pl-PL"/>
        </w:rPr>
        <w:t xml:space="preserve"> oznacza dyskonto. Funkcja przestawia wartość oczekiwaną sumy zdyskontowanych nagród jeżeli agent znajduje się w stanie </w:t>
      </w:r>
      <m:oMath>
        <m:r>
          <w:rPr>
            <w:rFonts w:ascii="Cambria Math" w:eastAsiaTheme="minorEastAsia" w:hAnsi="Cambria Math"/>
            <w:sz w:val="28"/>
            <w:szCs w:val="28"/>
            <w:lang w:val="pl-PL"/>
          </w:rPr>
          <m:t>x</m:t>
        </m:r>
      </m:oMath>
      <w:r>
        <w:rPr>
          <w:rFonts w:eastAsiaTheme="minorEastAsia"/>
          <w:sz w:val="28"/>
          <w:szCs w:val="28"/>
          <w:lang w:val="pl-PL"/>
        </w:rPr>
        <w:t xml:space="preserve"> i stosuje politykę </w:t>
      </w:r>
      <m:oMath>
        <m:r>
          <w:rPr>
            <w:rFonts w:ascii="Cambria Math" w:eastAsiaTheme="minorEastAsia" w:hAnsi="Cambria Math"/>
            <w:sz w:val="28"/>
            <w:szCs w:val="28"/>
            <w:lang w:val="pl-PL"/>
          </w:rPr>
          <m:t>π</m:t>
        </m:r>
      </m:oMath>
      <w:r>
        <w:rPr>
          <w:rFonts w:eastAsiaTheme="minorEastAsia"/>
          <w:sz w:val="28"/>
          <w:szCs w:val="28"/>
          <w:lang w:val="pl-PL"/>
        </w:rPr>
        <w:t xml:space="preserve">. Parametr </w:t>
      </w:r>
      <m:oMath>
        <m:r>
          <w:rPr>
            <w:rFonts w:ascii="Cambria Math" w:eastAsiaTheme="minorEastAsia" w:hAnsi="Cambria Math"/>
            <w:sz w:val="28"/>
            <w:szCs w:val="28"/>
            <w:lang w:val="pl-PL"/>
          </w:rPr>
          <m:t>γ</m:t>
        </m:r>
      </m:oMath>
      <w:r>
        <w:rPr>
          <w:rFonts w:eastAsiaTheme="minorEastAsia"/>
          <w:sz w:val="28"/>
          <w:szCs w:val="28"/>
          <w:lang w:val="pl-PL"/>
        </w:rPr>
        <w:t xml:space="preserve"> określa jaką wagę mają decyzję podejmowane w dłuższym okresie czasu</w:t>
      </w:r>
      <w:r w:rsidR="00652AE6">
        <w:rPr>
          <w:rFonts w:eastAsiaTheme="minorEastAsia"/>
          <w:sz w:val="28"/>
          <w:szCs w:val="28"/>
          <w:lang w:val="pl-PL"/>
        </w:rPr>
        <w:t>, trudniej jest jednak wyznaczyć wtedy politykę, choć może być ona lepsza.</w:t>
      </w:r>
    </w:p>
    <w:p w:rsidR="0095262C" w:rsidRDefault="0095262C" w:rsidP="000F0E06">
      <w:pPr>
        <w:spacing w:line="276" w:lineRule="auto"/>
        <w:jc w:val="both"/>
        <w:rPr>
          <w:rFonts w:eastAsiaTheme="minorEastAsia"/>
          <w:sz w:val="28"/>
          <w:szCs w:val="28"/>
          <w:lang w:val="pl-PL"/>
        </w:rPr>
      </w:pPr>
      <w:r>
        <w:rPr>
          <w:rFonts w:eastAsiaTheme="minorEastAsia"/>
          <w:sz w:val="28"/>
          <w:szCs w:val="28"/>
          <w:lang w:val="pl-PL"/>
        </w:rPr>
        <w:t>Poprzez pojęcie wyznaczenia optymalnej polityki rozumieć należy najczęściej iteracyjne indukowanie polityki nie gorszej od aktualnej, ostateczniej zbieżnej do optymalnej polityki decyzyjnej.</w:t>
      </w:r>
    </w:p>
    <w:p w:rsidR="00C603D8" w:rsidRDefault="00C603D8" w:rsidP="00B4450E">
      <w:pPr>
        <w:jc w:val="both"/>
        <w:rPr>
          <w:rFonts w:eastAsiaTheme="minorEastAsia"/>
          <w:sz w:val="28"/>
          <w:szCs w:val="28"/>
          <w:lang w:val="pl-PL"/>
        </w:rPr>
      </w:pPr>
      <w:r>
        <w:rPr>
          <w:rFonts w:eastAsiaTheme="minorEastAsia"/>
          <w:sz w:val="28"/>
          <w:szCs w:val="28"/>
          <w:lang w:val="pl-PL"/>
        </w:rPr>
        <w:t>Ogólny algorytm iteracji polityki:</w:t>
      </w:r>
    </w:p>
    <w:p w:rsidR="00C603D8" w:rsidRDefault="00C603D8" w:rsidP="00517244">
      <w:pPr>
        <w:pStyle w:val="Akapitzlist"/>
        <w:numPr>
          <w:ilvl w:val="0"/>
          <w:numId w:val="5"/>
        </w:numPr>
        <w:spacing w:line="360" w:lineRule="auto"/>
        <w:jc w:val="both"/>
        <w:rPr>
          <w:rFonts w:eastAsiaTheme="minorEastAsia"/>
          <w:sz w:val="28"/>
          <w:szCs w:val="28"/>
          <w:lang w:val="pl-PL"/>
        </w:rPr>
      </w:pPr>
      <w:r>
        <w:rPr>
          <w:rFonts w:eastAsiaTheme="minorEastAsia"/>
          <w:sz w:val="28"/>
          <w:szCs w:val="28"/>
          <w:lang w:val="pl-PL"/>
        </w:rPr>
        <w:t xml:space="preserve">Określ dowolną politykę początkową </w:t>
      </w:r>
      <m:oMath>
        <m:r>
          <w:rPr>
            <w:rFonts w:ascii="Cambria Math" w:eastAsiaTheme="minorEastAsia" w:hAnsi="Cambria Math"/>
            <w:sz w:val="28"/>
            <w:szCs w:val="28"/>
            <w:lang w:val="pl-PL"/>
          </w:rPr>
          <m:t>π</m:t>
        </m:r>
      </m:oMath>
    </w:p>
    <w:p w:rsidR="00517244" w:rsidRDefault="00517244" w:rsidP="00517244">
      <w:pPr>
        <w:pStyle w:val="Akapitzlist"/>
        <w:numPr>
          <w:ilvl w:val="0"/>
          <w:numId w:val="5"/>
        </w:numPr>
        <w:spacing w:line="360" w:lineRule="auto"/>
        <w:jc w:val="both"/>
        <w:rPr>
          <w:rFonts w:eastAsiaTheme="minorEastAsia"/>
          <w:sz w:val="28"/>
          <w:szCs w:val="28"/>
          <w:lang w:val="pl-PL"/>
        </w:rPr>
      </w:pPr>
      <w:r>
        <w:rPr>
          <w:rFonts w:eastAsiaTheme="minorEastAsia"/>
          <w:sz w:val="28"/>
          <w:szCs w:val="28"/>
          <w:lang w:val="pl-PL"/>
        </w:rPr>
        <w:t xml:space="preserve">Wyznacz funkcję </w:t>
      </w:r>
      <m:oMath>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Q</m:t>
            </m:r>
          </m:e>
          <m:sup>
            <m:r>
              <w:rPr>
                <w:rFonts w:ascii="Cambria Math" w:eastAsiaTheme="minorEastAsia" w:hAnsi="Cambria Math"/>
                <w:sz w:val="28"/>
                <w:szCs w:val="28"/>
                <w:lang w:val="pl-PL"/>
              </w:rPr>
              <m:t>π</m:t>
            </m:r>
          </m:sup>
        </m:sSup>
      </m:oMath>
      <w:r>
        <w:rPr>
          <w:rFonts w:eastAsiaTheme="minorEastAsia"/>
          <w:sz w:val="28"/>
          <w:szCs w:val="28"/>
          <w:lang w:val="pl-PL"/>
        </w:rPr>
        <w:t xml:space="preserve"> dla polityki </w:t>
      </w:r>
      <m:oMath>
        <m:r>
          <w:rPr>
            <w:rFonts w:ascii="Cambria Math" w:eastAsiaTheme="minorEastAsia" w:hAnsi="Cambria Math"/>
            <w:sz w:val="28"/>
            <w:szCs w:val="28"/>
            <w:lang w:val="pl-PL"/>
          </w:rPr>
          <m:t>π</m:t>
        </m:r>
      </m:oMath>
      <w:r>
        <w:rPr>
          <w:rFonts w:eastAsiaTheme="minorEastAsia"/>
          <w:sz w:val="28"/>
          <w:szCs w:val="28"/>
          <w:lang w:val="pl-PL"/>
        </w:rPr>
        <w:t>.</w:t>
      </w:r>
    </w:p>
    <w:p w:rsidR="00517244" w:rsidRDefault="00517244" w:rsidP="00517244">
      <w:pPr>
        <w:pStyle w:val="Akapitzlist"/>
        <w:numPr>
          <w:ilvl w:val="0"/>
          <w:numId w:val="5"/>
        </w:numPr>
        <w:spacing w:line="360" w:lineRule="auto"/>
        <w:jc w:val="both"/>
        <w:rPr>
          <w:rFonts w:eastAsiaTheme="minorEastAsia"/>
          <w:sz w:val="28"/>
          <w:szCs w:val="28"/>
          <w:lang w:val="pl-PL"/>
        </w:rPr>
      </w:pPr>
      <w:r>
        <w:rPr>
          <w:rFonts w:eastAsiaTheme="minorEastAsia"/>
          <w:sz w:val="28"/>
          <w:szCs w:val="28"/>
          <w:lang w:val="pl-PL"/>
        </w:rPr>
        <w:t>Wyznacz politykę indukowaną przez</w:t>
      </w:r>
      <m:oMath>
        <m:r>
          <w:rPr>
            <w:rFonts w:ascii="Cambria Math" w:eastAsiaTheme="minorEastAsia" w:hAnsi="Cambria Math"/>
            <w:sz w:val="28"/>
            <w:szCs w:val="28"/>
            <w:lang w:val="pl-PL"/>
          </w:rPr>
          <m:t xml:space="preserve"> </m:t>
        </m:r>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Q</m:t>
            </m:r>
          </m:e>
          <m:sup>
            <m:r>
              <w:rPr>
                <w:rFonts w:ascii="Cambria Math" w:eastAsiaTheme="minorEastAsia" w:hAnsi="Cambria Math"/>
                <w:sz w:val="28"/>
                <w:szCs w:val="28"/>
                <w:lang w:val="pl-PL"/>
              </w:rPr>
              <m:t>π</m:t>
            </m:r>
          </m:sup>
        </m:sSup>
      </m:oMath>
      <w:r>
        <w:rPr>
          <w:rFonts w:eastAsiaTheme="minorEastAsia"/>
          <w:sz w:val="28"/>
          <w:szCs w:val="28"/>
          <w:lang w:val="pl-PL"/>
        </w:rPr>
        <w:t xml:space="preserve"> i przypisz ją do </w:t>
      </w:r>
      <m:oMath>
        <m:r>
          <w:rPr>
            <w:rFonts w:ascii="Cambria Math" w:eastAsiaTheme="minorEastAsia" w:hAnsi="Cambria Math"/>
            <w:sz w:val="28"/>
            <w:szCs w:val="28"/>
            <w:lang w:val="pl-PL"/>
          </w:rPr>
          <m:t>π</m:t>
        </m:r>
      </m:oMath>
      <w:r>
        <w:rPr>
          <w:rFonts w:eastAsiaTheme="minorEastAsia"/>
          <w:sz w:val="28"/>
          <w:szCs w:val="28"/>
          <w:lang w:val="pl-PL"/>
        </w:rPr>
        <w:t>.</w:t>
      </w:r>
    </w:p>
    <w:p w:rsidR="00517244" w:rsidRPr="00C603D8" w:rsidRDefault="00517244" w:rsidP="00517244">
      <w:pPr>
        <w:pStyle w:val="Akapitzlist"/>
        <w:numPr>
          <w:ilvl w:val="0"/>
          <w:numId w:val="5"/>
        </w:numPr>
        <w:spacing w:line="360" w:lineRule="auto"/>
        <w:jc w:val="both"/>
        <w:rPr>
          <w:rFonts w:eastAsiaTheme="minorEastAsia"/>
          <w:sz w:val="28"/>
          <w:szCs w:val="28"/>
          <w:lang w:val="pl-PL"/>
        </w:rPr>
      </w:pPr>
      <w:r>
        <w:rPr>
          <w:rFonts w:eastAsiaTheme="minorEastAsia"/>
          <w:sz w:val="28"/>
          <w:szCs w:val="28"/>
          <w:lang w:val="pl-PL"/>
        </w:rPr>
        <w:t>Jeśli w ostatnim kroku polityka zmieniła się, wróć do 1.</w:t>
      </w:r>
    </w:p>
    <w:p w:rsidR="0095262C" w:rsidRDefault="0095262C" w:rsidP="000F0E06">
      <w:pPr>
        <w:spacing w:line="276" w:lineRule="auto"/>
        <w:jc w:val="both"/>
        <w:rPr>
          <w:rFonts w:eastAsiaTheme="minorEastAsia"/>
          <w:sz w:val="28"/>
          <w:szCs w:val="28"/>
          <w:lang w:val="pl-PL"/>
        </w:rPr>
      </w:pPr>
      <w:r>
        <w:rPr>
          <w:rFonts w:eastAsiaTheme="minorEastAsia"/>
          <w:sz w:val="28"/>
          <w:szCs w:val="28"/>
          <w:lang w:val="pl-PL"/>
        </w:rPr>
        <w:lastRenderedPageBreak/>
        <w:t>Poniższy diagram ilustruję zależność pomiędzy ewaluacją polityki i jej poprawą w kolejnych iteracjach:</w:t>
      </w:r>
    </w:p>
    <w:p w:rsidR="0095262C" w:rsidRDefault="0095262C" w:rsidP="00B4450E">
      <w:pPr>
        <w:jc w:val="both"/>
        <w:rPr>
          <w:rFonts w:eastAsiaTheme="minorEastAsia"/>
          <w:sz w:val="28"/>
          <w:szCs w:val="28"/>
          <w:lang w:val="pl-PL"/>
        </w:rPr>
      </w:pPr>
    </w:p>
    <w:p w:rsidR="0095262C" w:rsidRDefault="0095262C" w:rsidP="00B4450E">
      <w:pPr>
        <w:jc w:val="both"/>
        <w:rPr>
          <w:rFonts w:eastAsiaTheme="minorEastAsia"/>
          <w:sz w:val="28"/>
          <w:szCs w:val="28"/>
          <w:lang w:val="pl-PL"/>
        </w:rPr>
      </w:pPr>
      <w:r>
        <w:rPr>
          <w:rFonts w:eastAsiaTheme="minorEastAsia"/>
          <w:noProof/>
          <w:sz w:val="28"/>
          <w:szCs w:val="28"/>
          <w:lang w:val="pl-PL"/>
        </w:rPr>
        <w:drawing>
          <wp:inline distT="0" distB="0" distL="0" distR="0">
            <wp:extent cx="5943600" cy="347980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9800"/>
                    </a:xfrm>
                    <a:prstGeom prst="rect">
                      <a:avLst/>
                    </a:prstGeom>
                    <a:noFill/>
                    <a:ln>
                      <a:noFill/>
                    </a:ln>
                  </pic:spPr>
                </pic:pic>
              </a:graphicData>
            </a:graphic>
          </wp:inline>
        </w:drawing>
      </w:r>
    </w:p>
    <w:p w:rsidR="000268F6" w:rsidRPr="0095262C" w:rsidRDefault="0095262C" w:rsidP="00B4450E">
      <w:pPr>
        <w:jc w:val="both"/>
        <w:rPr>
          <w:sz w:val="20"/>
          <w:szCs w:val="20"/>
          <w:lang w:val="pl-PL"/>
        </w:rPr>
      </w:pPr>
      <w:r w:rsidRPr="0095262C">
        <w:rPr>
          <w:rFonts w:eastAsiaTheme="minorEastAsia"/>
          <w:sz w:val="20"/>
          <w:szCs w:val="20"/>
          <w:lang w:val="pl-PL"/>
        </w:rPr>
        <w:t>Źródło:</w:t>
      </w:r>
      <w:r>
        <w:rPr>
          <w:rFonts w:eastAsiaTheme="minorEastAsia"/>
          <w:sz w:val="20"/>
          <w:szCs w:val="20"/>
          <w:lang w:val="pl-PL"/>
        </w:rPr>
        <w:t xml:space="preserve"> </w:t>
      </w:r>
      <w:r w:rsidRPr="0095262C">
        <w:rPr>
          <w:rFonts w:eastAsiaTheme="minorEastAsia"/>
          <w:sz w:val="20"/>
          <w:szCs w:val="20"/>
          <w:lang w:val="pl-PL"/>
        </w:rPr>
        <w:t>https://towardsdatascience.com/introduction-to-various-reinforcement-learning-algorithms-i-q-learning-sarsa-dqn-ddpg-72a5e0cb6287</w:t>
      </w:r>
    </w:p>
    <w:p w:rsidR="00255E4E" w:rsidRPr="001D3613" w:rsidRDefault="00255E4E" w:rsidP="00B4450E">
      <w:pPr>
        <w:jc w:val="both"/>
        <w:rPr>
          <w:rFonts w:eastAsiaTheme="minorEastAsia"/>
          <w:sz w:val="24"/>
          <w:szCs w:val="24"/>
          <w:lang w:val="pl-PL"/>
        </w:rPr>
      </w:pPr>
    </w:p>
    <w:p w:rsidR="003D06D2" w:rsidRPr="00505E32" w:rsidRDefault="00505E32" w:rsidP="00B4450E">
      <w:pPr>
        <w:jc w:val="both"/>
        <w:rPr>
          <w:rFonts w:eastAsiaTheme="minorEastAsia"/>
          <w:b/>
          <w:sz w:val="36"/>
          <w:szCs w:val="36"/>
          <w:lang w:val="pl-PL"/>
        </w:rPr>
      </w:pPr>
      <w:r w:rsidRPr="00505E32">
        <w:rPr>
          <w:rFonts w:eastAsiaTheme="minorEastAsia"/>
          <w:b/>
          <w:sz w:val="36"/>
          <w:szCs w:val="36"/>
          <w:lang w:val="pl-PL"/>
        </w:rPr>
        <w:t>Metody</w:t>
      </w:r>
      <w:r w:rsidR="003D06D2" w:rsidRPr="00505E32">
        <w:rPr>
          <w:rFonts w:eastAsiaTheme="minorEastAsia"/>
          <w:b/>
          <w:sz w:val="36"/>
          <w:szCs w:val="36"/>
          <w:lang w:val="pl-PL"/>
        </w:rPr>
        <w:t xml:space="preserve"> TD</w:t>
      </w:r>
    </w:p>
    <w:p w:rsidR="00505E32" w:rsidRPr="00505E32" w:rsidRDefault="00505E32" w:rsidP="00B4450E">
      <w:pPr>
        <w:jc w:val="both"/>
        <w:rPr>
          <w:rFonts w:eastAsiaTheme="minorEastAsia"/>
          <w:b/>
          <w:sz w:val="28"/>
          <w:szCs w:val="28"/>
          <w:lang w:val="pl-PL"/>
        </w:rPr>
      </w:pPr>
    </w:p>
    <w:p w:rsidR="003D06D2" w:rsidRDefault="00505E32" w:rsidP="000F0E06">
      <w:pPr>
        <w:spacing w:line="276" w:lineRule="auto"/>
        <w:jc w:val="both"/>
        <w:rPr>
          <w:rFonts w:eastAsiaTheme="minorEastAsia"/>
          <w:sz w:val="28"/>
          <w:szCs w:val="28"/>
          <w:lang w:val="pl-PL"/>
        </w:rPr>
      </w:pPr>
      <w:r>
        <w:rPr>
          <w:rFonts w:eastAsiaTheme="minorEastAsia"/>
          <w:sz w:val="28"/>
          <w:szCs w:val="28"/>
          <w:lang w:val="pl-PL"/>
        </w:rPr>
        <w:t xml:space="preserve">Metody TD polegają na wykorzystaniu obserwowalnych przejść stanów do przewidywania nieznanej końcowej wartości. W przypadku wartościowania strategii wartością przewidywaną jest zdyskontowana suma nagród. </w:t>
      </w:r>
    </w:p>
    <w:p w:rsidR="003D06D2" w:rsidRDefault="003D06D2" w:rsidP="00B4450E">
      <w:pPr>
        <w:jc w:val="both"/>
        <w:rPr>
          <w:rFonts w:eastAsiaTheme="minorEastAsia"/>
          <w:sz w:val="28"/>
          <w:szCs w:val="28"/>
          <w:lang w:val="pl-PL"/>
        </w:rPr>
      </w:pPr>
    </w:p>
    <w:p w:rsidR="00505E32" w:rsidRDefault="00505E32" w:rsidP="00B4450E">
      <w:pPr>
        <w:jc w:val="both"/>
        <w:rPr>
          <w:rFonts w:eastAsiaTheme="minorEastAsia"/>
          <w:sz w:val="28"/>
          <w:szCs w:val="28"/>
          <w:lang w:val="pl-PL"/>
        </w:rPr>
      </w:pPr>
    </w:p>
    <w:p w:rsidR="00505E32" w:rsidRDefault="00505E32" w:rsidP="00B4450E">
      <w:pPr>
        <w:jc w:val="both"/>
        <w:rPr>
          <w:rFonts w:eastAsiaTheme="minorEastAsia"/>
          <w:sz w:val="28"/>
          <w:szCs w:val="28"/>
          <w:lang w:val="pl-PL"/>
        </w:rPr>
      </w:pPr>
    </w:p>
    <w:p w:rsidR="00505E32" w:rsidRDefault="00505E32" w:rsidP="00B4450E">
      <w:pPr>
        <w:jc w:val="both"/>
        <w:rPr>
          <w:rFonts w:eastAsiaTheme="minorEastAsia"/>
          <w:sz w:val="28"/>
          <w:szCs w:val="28"/>
          <w:lang w:val="pl-PL"/>
        </w:rPr>
      </w:pPr>
    </w:p>
    <w:p w:rsidR="00255E4E" w:rsidRPr="00505E32" w:rsidRDefault="00255E4E" w:rsidP="000F0E06">
      <w:pPr>
        <w:spacing w:line="276" w:lineRule="auto"/>
        <w:jc w:val="both"/>
        <w:rPr>
          <w:rFonts w:eastAsiaTheme="minorEastAsia"/>
          <w:b/>
          <w:sz w:val="36"/>
          <w:szCs w:val="36"/>
          <w:lang w:val="pl-PL"/>
        </w:rPr>
      </w:pPr>
      <w:r w:rsidRPr="00505E32">
        <w:rPr>
          <w:rFonts w:eastAsiaTheme="minorEastAsia"/>
          <w:b/>
          <w:sz w:val="36"/>
          <w:szCs w:val="36"/>
          <w:lang w:val="pl-PL"/>
        </w:rPr>
        <w:lastRenderedPageBreak/>
        <w:t>Q-Learning</w:t>
      </w:r>
    </w:p>
    <w:p w:rsidR="00007CDA" w:rsidRDefault="00255E4E" w:rsidP="000F0E06">
      <w:pPr>
        <w:spacing w:line="276" w:lineRule="auto"/>
        <w:jc w:val="both"/>
        <w:rPr>
          <w:rFonts w:eastAsiaTheme="minorEastAsia"/>
          <w:sz w:val="28"/>
          <w:szCs w:val="28"/>
          <w:lang w:val="pl-PL"/>
        </w:rPr>
      </w:pPr>
      <w:r>
        <w:rPr>
          <w:rFonts w:eastAsiaTheme="minorEastAsia"/>
          <w:sz w:val="28"/>
          <w:szCs w:val="28"/>
          <w:lang w:val="pl-PL"/>
        </w:rPr>
        <w:t xml:space="preserve">Q-Learning to algorytm uczenia ze wzmocnieniem, którego celem jest wyznaczenie polityki decyzyjnej maksymalizującej </w:t>
      </w:r>
      <w:r w:rsidR="00007CDA">
        <w:rPr>
          <w:rFonts w:eastAsiaTheme="minorEastAsia"/>
          <w:sz w:val="28"/>
          <w:szCs w:val="28"/>
          <w:lang w:val="pl-PL"/>
        </w:rPr>
        <w:t>zagregowane wartości oczekiwanych nagród dla agenta. Algorytm korzysta ze zdefiniowanej funkcji wartości-decyzji:</w:t>
      </w:r>
    </w:p>
    <w:p w:rsidR="00007CDA" w:rsidRPr="00D60358" w:rsidRDefault="00712E2A" w:rsidP="000F0E06">
      <w:pPr>
        <w:spacing w:line="276" w:lineRule="auto"/>
        <w:jc w:val="both"/>
        <w:rPr>
          <w:rFonts w:eastAsiaTheme="minorEastAsia"/>
          <w:sz w:val="28"/>
          <w:szCs w:val="28"/>
          <w:lang w:val="pl-PL"/>
        </w:rPr>
      </w:pPr>
      <m:oMathPara>
        <m:oMathParaPr>
          <m:jc m:val="center"/>
        </m:oMathParaPr>
        <m:oMath>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Q</m:t>
              </m:r>
            </m:e>
            <m:sup>
              <m:r>
                <w:rPr>
                  <w:rFonts w:ascii="Cambria Math" w:eastAsiaTheme="minorEastAsia" w:hAnsi="Cambria Math"/>
                  <w:sz w:val="28"/>
                  <w:szCs w:val="28"/>
                  <w:lang w:val="pl-PL"/>
                </w:rPr>
                <m:t>π</m:t>
              </m:r>
            </m:sup>
          </m:sSup>
          <m:d>
            <m:dPr>
              <m:ctrlPr>
                <w:rPr>
                  <w:rFonts w:ascii="Cambria Math" w:eastAsiaTheme="minorEastAsia" w:hAnsi="Cambria Math"/>
                  <w:i/>
                  <w:sz w:val="28"/>
                  <w:szCs w:val="28"/>
                  <w:lang w:val="pl-PL"/>
                </w:rPr>
              </m:ctrlPr>
            </m:dPr>
            <m:e>
              <m:r>
                <w:rPr>
                  <w:rFonts w:ascii="Cambria Math" w:eastAsiaTheme="minorEastAsia" w:hAnsi="Cambria Math"/>
                  <w:sz w:val="28"/>
                  <w:szCs w:val="28"/>
                  <w:lang w:val="pl-PL"/>
                </w:rPr>
                <m:t>x, u</m:t>
              </m:r>
            </m:e>
          </m:d>
          <m:r>
            <w:rPr>
              <w:rFonts w:ascii="Cambria Math" w:eastAsiaTheme="minorEastAsia" w:hAnsi="Cambria Math"/>
              <w:sz w:val="28"/>
              <w:szCs w:val="28"/>
              <w:lang w:val="pl-PL"/>
            </w:rPr>
            <m:t>= ε(</m:t>
          </m:r>
          <m:nary>
            <m:naryPr>
              <m:chr m:val="∑"/>
              <m:limLoc m:val="undOvr"/>
              <m:ctrlPr>
                <w:rPr>
                  <w:rFonts w:ascii="Cambria Math" w:eastAsiaTheme="minorEastAsia" w:hAnsi="Cambria Math"/>
                  <w:i/>
                  <w:sz w:val="28"/>
                  <w:szCs w:val="28"/>
                  <w:lang w:val="pl-PL"/>
                </w:rPr>
              </m:ctrlPr>
            </m:naryPr>
            <m:sub>
              <m:r>
                <w:rPr>
                  <w:rFonts w:ascii="Cambria Math" w:eastAsiaTheme="minorEastAsia" w:hAnsi="Cambria Math"/>
                  <w:sz w:val="28"/>
                  <w:szCs w:val="28"/>
                  <w:lang w:val="pl-PL"/>
                </w:rPr>
                <m:t>i=0</m:t>
              </m:r>
            </m:sub>
            <m:sup>
              <m:r>
                <w:rPr>
                  <w:rFonts w:ascii="Cambria Math" w:eastAsiaTheme="minorEastAsia" w:hAnsi="Cambria Math"/>
                  <w:sz w:val="28"/>
                  <w:szCs w:val="28"/>
                  <w:lang w:val="pl-PL"/>
                </w:rPr>
                <m:t>∞</m:t>
              </m:r>
            </m:sup>
            <m:e>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γ</m:t>
                  </m:r>
                </m:e>
                <m:sup>
                  <m:r>
                    <w:rPr>
                      <w:rFonts w:ascii="Cambria Math" w:eastAsiaTheme="minorEastAsia" w:hAnsi="Cambria Math"/>
                      <w:sz w:val="28"/>
                      <w:szCs w:val="28"/>
                      <w:lang w:val="pl-PL"/>
                    </w:rPr>
                    <m:t>i</m:t>
                  </m:r>
                </m:sup>
              </m:sSup>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t+1</m:t>
                  </m:r>
                </m:sub>
              </m:sSub>
              <m:r>
                <w:rPr>
                  <w:rFonts w:ascii="Cambria Math" w:eastAsiaTheme="minorEastAsia" w:hAnsi="Cambria Math"/>
                  <w:sz w:val="28"/>
                  <w:szCs w:val="28"/>
                  <w:lang w:val="pl-PL"/>
                </w:rPr>
                <m:t xml:space="preserve">| </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xml:space="preserve">=x; </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=u; π)</m:t>
              </m:r>
            </m:e>
          </m:nary>
        </m:oMath>
      </m:oMathPara>
    </w:p>
    <w:p w:rsidR="00D60358" w:rsidRDefault="00D60358" w:rsidP="000F0E06">
      <w:pPr>
        <w:spacing w:line="276" w:lineRule="auto"/>
        <w:jc w:val="both"/>
        <w:rPr>
          <w:rFonts w:eastAsiaTheme="minorEastAsia"/>
          <w:sz w:val="28"/>
          <w:szCs w:val="28"/>
          <w:lang w:val="pl-PL"/>
        </w:rPr>
      </w:pPr>
      <w:r>
        <w:rPr>
          <w:rFonts w:eastAsiaTheme="minorEastAsia"/>
          <w:sz w:val="28"/>
          <w:szCs w:val="28"/>
          <w:lang w:val="pl-PL"/>
        </w:rPr>
        <w:t xml:space="preserve">Jest to zdyskontowana suma nagród dla agenta znajdującego się w stanie </w:t>
      </w:r>
      <m:oMath>
        <m:r>
          <w:rPr>
            <w:rFonts w:ascii="Cambria Math" w:eastAsiaTheme="minorEastAsia" w:hAnsi="Cambria Math"/>
            <w:sz w:val="28"/>
            <w:szCs w:val="28"/>
            <w:lang w:val="pl-PL"/>
          </w:rPr>
          <m:t>x</m:t>
        </m:r>
      </m:oMath>
      <w:r>
        <w:rPr>
          <w:rFonts w:eastAsiaTheme="minorEastAsia"/>
          <w:sz w:val="28"/>
          <w:szCs w:val="28"/>
          <w:lang w:val="pl-PL"/>
        </w:rPr>
        <w:t xml:space="preserve">, podejmującego decyzję </w:t>
      </w:r>
      <m:oMath>
        <m:r>
          <w:rPr>
            <w:rFonts w:ascii="Cambria Math" w:eastAsiaTheme="minorEastAsia" w:hAnsi="Cambria Math"/>
            <w:sz w:val="28"/>
            <w:szCs w:val="28"/>
            <w:lang w:val="pl-PL"/>
          </w:rPr>
          <m:t>u</m:t>
        </m:r>
      </m:oMath>
      <w:r>
        <w:rPr>
          <w:rFonts w:eastAsiaTheme="minorEastAsia"/>
          <w:sz w:val="28"/>
          <w:szCs w:val="28"/>
          <w:lang w:val="pl-PL"/>
        </w:rPr>
        <w:t xml:space="preserve"> zgodnie z polityką </w:t>
      </w:r>
      <m:oMath>
        <m:r>
          <w:rPr>
            <w:rFonts w:ascii="Cambria Math" w:eastAsiaTheme="minorEastAsia" w:hAnsi="Cambria Math"/>
            <w:sz w:val="28"/>
            <w:szCs w:val="28"/>
            <w:lang w:val="pl-PL"/>
          </w:rPr>
          <m:t>π</m:t>
        </m:r>
      </m:oMath>
      <w:r>
        <w:rPr>
          <w:rFonts w:eastAsiaTheme="minorEastAsia"/>
          <w:sz w:val="28"/>
          <w:szCs w:val="28"/>
          <w:lang w:val="pl-PL"/>
        </w:rPr>
        <w:t>.</w:t>
      </w:r>
    </w:p>
    <w:p w:rsidR="005549B6" w:rsidRDefault="00445B3D" w:rsidP="000F0E06">
      <w:pPr>
        <w:spacing w:line="276" w:lineRule="auto"/>
        <w:jc w:val="both"/>
        <w:rPr>
          <w:rFonts w:eastAsiaTheme="minorEastAsia"/>
          <w:sz w:val="28"/>
          <w:szCs w:val="28"/>
          <w:lang w:val="pl-PL"/>
        </w:rPr>
      </w:pPr>
      <w:r>
        <w:rPr>
          <w:rFonts w:eastAsiaTheme="minorEastAsia"/>
          <w:sz w:val="28"/>
          <w:szCs w:val="28"/>
          <w:lang w:val="pl-PL"/>
        </w:rPr>
        <w:t xml:space="preserve">Jeżeli decyzje podejmowane są w taki sposób, by zmaksymalizować funkcję wartości-decyzji w danym stanie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oMath>
      <w:r>
        <w:rPr>
          <w:rFonts w:eastAsiaTheme="minorEastAsia"/>
          <w:sz w:val="28"/>
          <w:szCs w:val="28"/>
          <w:lang w:val="pl-PL"/>
        </w:rPr>
        <w:t xml:space="preserve">, to indukowana jest polityka </w:t>
      </w:r>
      <m:oMath>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π</m:t>
            </m:r>
          </m:e>
          <m:sup>
            <m:r>
              <w:rPr>
                <w:rFonts w:ascii="Cambria Math" w:eastAsiaTheme="minorEastAsia" w:hAnsi="Cambria Math"/>
                <w:sz w:val="28"/>
                <w:szCs w:val="28"/>
                <w:lang w:val="pl-PL"/>
              </w:rPr>
              <m:t>'</m:t>
            </m:r>
          </m:sup>
        </m:sSup>
      </m:oMath>
      <w:r w:rsidR="009F77C1">
        <w:rPr>
          <w:rFonts w:eastAsiaTheme="minorEastAsia"/>
          <w:sz w:val="28"/>
          <w:szCs w:val="28"/>
          <w:lang w:val="pl-PL"/>
        </w:rPr>
        <w:t xml:space="preserve"> nie gorsza od polityki </w:t>
      </w:r>
      <m:oMath>
        <m:r>
          <w:rPr>
            <w:rFonts w:ascii="Cambria Math" w:eastAsiaTheme="minorEastAsia" w:hAnsi="Cambria Math"/>
            <w:sz w:val="28"/>
            <w:szCs w:val="28"/>
            <w:lang w:val="pl-PL"/>
          </w:rPr>
          <m:t>π</m:t>
        </m:r>
      </m:oMath>
      <w:r w:rsidR="009F77C1">
        <w:rPr>
          <w:rFonts w:eastAsiaTheme="minorEastAsia"/>
          <w:sz w:val="28"/>
          <w:szCs w:val="28"/>
          <w:lang w:val="pl-PL"/>
        </w:rPr>
        <w:t>. W ten sposób wraz z kolejnymi iteracjami generowane są polityki zmierzające ku optymalnej. Algorytm Q-Learning cechuje się silną zbieżnością do optymalnej polityki dla funkcji wartości-decyzji, lecz żeby została wyindukowana musiałoby nastąpić (teoretycznie) nieskończenie wiele iteracji dla każdej pary stan-decyzja. Oznacza to jednak, że żadna z decyzji dla danego stanu nie może zostać wykluczona. Aby zrealizować ten wymóg należy zastosować np</w:t>
      </w:r>
      <w:r w:rsidR="005549B6">
        <w:rPr>
          <w:rFonts w:eastAsiaTheme="minorEastAsia"/>
          <w:sz w:val="28"/>
          <w:szCs w:val="28"/>
          <w:lang w:val="pl-PL"/>
        </w:rPr>
        <w:t xml:space="preserve">. </w:t>
      </w:r>
      <m:oMath>
        <m:r>
          <w:rPr>
            <w:rFonts w:ascii="Cambria Math" w:eastAsiaTheme="minorEastAsia" w:hAnsi="Cambria Math"/>
            <w:sz w:val="28"/>
            <w:szCs w:val="28"/>
            <w:lang w:val="pl-PL"/>
          </w:rPr>
          <m:t>Bolzmanowską</m:t>
        </m:r>
      </m:oMath>
      <w:r w:rsidR="009F77C1">
        <w:rPr>
          <w:rFonts w:eastAsiaTheme="minorEastAsia"/>
          <w:sz w:val="28"/>
          <w:szCs w:val="28"/>
          <w:lang w:val="pl-PL"/>
        </w:rPr>
        <w:t xml:space="preserve"> strategię wyboru decyzji</w:t>
      </w:r>
      <w:r w:rsidR="005549B6">
        <w:rPr>
          <w:rFonts w:eastAsiaTheme="minorEastAsia"/>
          <w:sz w:val="28"/>
          <w:szCs w:val="28"/>
          <w:lang w:val="pl-PL"/>
        </w:rPr>
        <w:t xml:space="preserve"> (mówiąc ogólnie, gdyż każda decyzja, nawet pozornie zła, może prowadzić ostatecznie do lepszej polityki).</w:t>
      </w:r>
    </w:p>
    <w:p w:rsidR="005549B6" w:rsidRDefault="005549B6" w:rsidP="000F0E06">
      <w:pPr>
        <w:spacing w:line="276" w:lineRule="auto"/>
        <w:jc w:val="both"/>
        <w:rPr>
          <w:rFonts w:eastAsiaTheme="minorEastAsia"/>
          <w:sz w:val="28"/>
          <w:szCs w:val="28"/>
          <w:lang w:val="pl-PL"/>
        </w:rPr>
      </w:pPr>
      <m:oMath>
        <m:r>
          <w:rPr>
            <w:rFonts w:ascii="Cambria Math" w:eastAsiaTheme="minorEastAsia" w:hAnsi="Cambria Math"/>
            <w:sz w:val="28"/>
            <w:szCs w:val="28"/>
            <w:lang w:val="pl-PL"/>
          </w:rPr>
          <m:t>Bolzmanowska</m:t>
        </m:r>
      </m:oMath>
      <w:r>
        <w:rPr>
          <w:rFonts w:eastAsiaTheme="minorEastAsia"/>
          <w:sz w:val="28"/>
          <w:szCs w:val="28"/>
          <w:lang w:val="pl-PL"/>
        </w:rPr>
        <w:t xml:space="preserve"> strategia podejmowania decyzji definiowana jest poprzez poniższy wzór:</w:t>
      </w:r>
    </w:p>
    <w:p w:rsidR="005549B6" w:rsidRPr="00343BA9" w:rsidRDefault="005549B6" w:rsidP="000F0E06">
      <w:pPr>
        <w:spacing w:line="276" w:lineRule="auto"/>
        <w:jc w:val="both"/>
        <w:rPr>
          <w:rFonts w:eastAsiaTheme="minorEastAsia"/>
          <w:sz w:val="28"/>
          <w:szCs w:val="28"/>
          <w:lang w:val="pl-PL"/>
        </w:rPr>
      </w:pPr>
      <m:oMathPara>
        <m:oMathParaPr>
          <m:jc m:val="center"/>
        </m:oMathParaPr>
        <m:oMath>
          <m:r>
            <w:rPr>
              <w:rFonts w:ascii="Cambria Math" w:eastAsiaTheme="minorEastAsia" w:hAnsi="Cambria Math"/>
              <w:sz w:val="28"/>
              <w:szCs w:val="28"/>
              <w:lang w:val="pl-PL"/>
            </w:rPr>
            <m:t>P</m:t>
          </m:r>
          <m:d>
            <m:dPr>
              <m:endChr m:val="|"/>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xml:space="preserve">=u </m:t>
              </m:r>
            </m:e>
          </m:d>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 xml:space="preserve"> 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xml:space="preserve">)= </m:t>
          </m:r>
          <m:f>
            <m:fPr>
              <m:ctrlPr>
                <w:rPr>
                  <w:rFonts w:ascii="Cambria Math" w:eastAsiaTheme="minorEastAsia" w:hAnsi="Cambria Math"/>
                  <w:i/>
                  <w:sz w:val="28"/>
                  <w:szCs w:val="28"/>
                  <w:lang w:val="pl-PL"/>
                </w:rPr>
              </m:ctrlPr>
            </m:fPr>
            <m:num>
              <m:r>
                <m:rPr>
                  <m:sty m:val="p"/>
                </m:rPr>
                <w:rPr>
                  <w:rFonts w:ascii="Cambria Math" w:eastAsiaTheme="minorEastAsia" w:hAnsi="Cambria Math"/>
                  <w:sz w:val="28"/>
                  <w:szCs w:val="28"/>
                  <w:lang w:val="pl-PL"/>
                </w:rPr>
                <m:t>exp⁡</m:t>
              </m:r>
              <m:r>
                <w:rPr>
                  <w:rFonts w:ascii="Cambria Math" w:eastAsiaTheme="minorEastAsia" w:hAnsi="Cambria Math"/>
                  <w:sz w:val="28"/>
                  <w:szCs w:val="28"/>
                  <w:lang w:val="pl-PL"/>
                </w:rPr>
                <m:t>(Q(</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u)/T)</m:t>
              </m:r>
            </m:num>
            <m:den>
              <m:nary>
                <m:naryPr>
                  <m:chr m:val="∑"/>
                  <m:limLoc m:val="subSup"/>
                  <m:supHide m:val="1"/>
                  <m:ctrlPr>
                    <w:rPr>
                      <w:rFonts w:ascii="Cambria Math" w:eastAsiaTheme="minorEastAsia" w:hAnsi="Cambria Math"/>
                      <w:i/>
                      <w:sz w:val="28"/>
                      <w:szCs w:val="28"/>
                      <w:lang w:val="pl-PL"/>
                    </w:rPr>
                  </m:ctrlPr>
                </m:naryPr>
                <m:sub>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u</m:t>
                      </m:r>
                    </m:e>
                    <m:sup>
                      <m:r>
                        <w:rPr>
                          <w:rFonts w:ascii="Cambria Math" w:eastAsiaTheme="minorEastAsia" w:hAnsi="Cambria Math"/>
                          <w:sz w:val="28"/>
                          <w:szCs w:val="28"/>
                          <w:lang w:val="pl-PL"/>
                        </w:rPr>
                        <m:t>'</m:t>
                      </m:r>
                    </m:sup>
                  </m:sSup>
                  <m:r>
                    <w:rPr>
                      <w:rFonts w:ascii="Cambria Math" w:eastAsiaTheme="minorEastAsia" w:hAnsi="Cambria Math"/>
                      <w:sz w:val="28"/>
                      <w:szCs w:val="28"/>
                      <w:lang w:val="pl-PL"/>
                    </w:rPr>
                    <m:t>ϵU</m:t>
                  </m:r>
                </m:sub>
                <m:sup/>
                <m:e>
                  <m:r>
                    <m:rPr>
                      <m:sty m:val="p"/>
                    </m:rPr>
                    <w:rPr>
                      <w:rFonts w:ascii="Cambria Math" w:eastAsiaTheme="minorEastAsia" w:hAnsi="Cambria Math"/>
                      <w:sz w:val="28"/>
                      <w:szCs w:val="28"/>
                      <w:lang w:val="pl-PL"/>
                    </w:rPr>
                    <m:t>exp⁡</m:t>
                  </m:r>
                  <m:r>
                    <w:rPr>
                      <w:rFonts w:ascii="Cambria Math" w:eastAsiaTheme="minorEastAsia" w:hAnsi="Cambria Math"/>
                      <w:sz w:val="28"/>
                      <w:szCs w:val="28"/>
                      <w:lang w:val="pl-PL"/>
                    </w:rPr>
                    <m:t>(Q(</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m:t>
                  </m:r>
                  <m:sSup>
                    <m:sSupPr>
                      <m:ctrlPr>
                        <w:rPr>
                          <w:rFonts w:ascii="Cambria Math" w:eastAsiaTheme="minorEastAsia" w:hAnsi="Cambria Math"/>
                          <w:i/>
                          <w:sz w:val="28"/>
                          <w:szCs w:val="28"/>
                          <w:lang w:val="pl-PL"/>
                        </w:rPr>
                      </m:ctrlPr>
                    </m:sSupPr>
                    <m:e>
                      <m:r>
                        <w:rPr>
                          <w:rFonts w:ascii="Cambria Math" w:eastAsiaTheme="minorEastAsia" w:hAnsi="Cambria Math"/>
                          <w:sz w:val="28"/>
                          <w:szCs w:val="28"/>
                          <w:lang w:val="pl-PL"/>
                        </w:rPr>
                        <m:t>u</m:t>
                      </m:r>
                    </m:e>
                    <m:sup>
                      <m:r>
                        <w:rPr>
                          <w:rFonts w:ascii="Cambria Math" w:eastAsiaTheme="minorEastAsia" w:hAnsi="Cambria Math"/>
                          <w:sz w:val="28"/>
                          <w:szCs w:val="28"/>
                          <w:lang w:val="pl-PL"/>
                        </w:rPr>
                        <m:t>'</m:t>
                      </m:r>
                    </m:sup>
                  </m:sSup>
                  <m:r>
                    <w:rPr>
                      <w:rFonts w:ascii="Cambria Math" w:eastAsiaTheme="minorEastAsia" w:hAnsi="Cambria Math"/>
                      <w:sz w:val="28"/>
                      <w:szCs w:val="28"/>
                      <w:lang w:val="pl-PL"/>
                    </w:rPr>
                    <m:t>)/T)</m:t>
                  </m:r>
                </m:e>
              </m:nary>
            </m:den>
          </m:f>
        </m:oMath>
      </m:oMathPara>
    </w:p>
    <w:p w:rsidR="00343BA9" w:rsidRDefault="00415C6D" w:rsidP="000F0E06">
      <w:pPr>
        <w:spacing w:line="276" w:lineRule="auto"/>
        <w:jc w:val="both"/>
        <w:rPr>
          <w:rFonts w:eastAsiaTheme="minorEastAsia"/>
          <w:sz w:val="28"/>
          <w:szCs w:val="28"/>
          <w:lang w:val="pl-PL"/>
        </w:rPr>
      </w:pPr>
      <w:r>
        <w:rPr>
          <w:rFonts w:eastAsiaTheme="minorEastAsia"/>
          <w:sz w:val="28"/>
          <w:szCs w:val="28"/>
          <w:lang w:val="pl-PL"/>
        </w:rPr>
        <w:t>T to parametr określający w jakim stopniu wybór decyzji jest zbliżony do wyboru zachłannego – im mniejszy tym częściej wybierana jest decyzja maksymalizująca nagrodę dla danego stanu.</w:t>
      </w:r>
    </w:p>
    <w:p w:rsidR="000F6518" w:rsidRDefault="00D417B3" w:rsidP="00B4450E">
      <w:pPr>
        <w:jc w:val="both"/>
        <w:rPr>
          <w:rFonts w:eastAsiaTheme="minorEastAsia"/>
          <w:sz w:val="28"/>
          <w:szCs w:val="28"/>
          <w:lang w:val="pl-PL"/>
        </w:rPr>
      </w:pPr>
      <w:r>
        <w:rPr>
          <w:rFonts w:eastAsiaTheme="minorEastAsia"/>
          <w:sz w:val="28"/>
          <w:szCs w:val="28"/>
          <w:lang w:val="pl-PL"/>
        </w:rPr>
        <w:t xml:space="preserve">Ostatecznie, algorytm </w:t>
      </w:r>
      <w:r w:rsidRPr="000F6518">
        <w:rPr>
          <w:rFonts w:eastAsiaTheme="minorEastAsia"/>
          <w:b/>
          <w:sz w:val="28"/>
          <w:szCs w:val="28"/>
          <w:lang w:val="pl-PL"/>
        </w:rPr>
        <w:t xml:space="preserve">Q-Learning </w:t>
      </w:r>
      <w:r>
        <w:rPr>
          <w:rFonts w:eastAsiaTheme="minorEastAsia"/>
          <w:sz w:val="28"/>
          <w:szCs w:val="28"/>
          <w:lang w:val="pl-PL"/>
        </w:rPr>
        <w:t>przedstawia się następująco:</w:t>
      </w:r>
    </w:p>
    <w:p w:rsidR="000F6518" w:rsidRDefault="000F6518" w:rsidP="000F6518">
      <w:pPr>
        <w:pStyle w:val="Akapitzlist"/>
        <w:numPr>
          <w:ilvl w:val="0"/>
          <w:numId w:val="4"/>
        </w:numPr>
        <w:spacing w:line="480" w:lineRule="auto"/>
        <w:jc w:val="both"/>
        <w:rPr>
          <w:rFonts w:eastAsiaTheme="minorEastAsia"/>
          <w:sz w:val="28"/>
          <w:szCs w:val="28"/>
          <w:lang w:val="pl-PL"/>
        </w:rPr>
      </w:pPr>
      <w:r>
        <w:rPr>
          <w:rFonts w:eastAsiaTheme="minorEastAsia"/>
          <w:sz w:val="28"/>
          <w:szCs w:val="28"/>
          <w:lang w:val="pl-PL"/>
        </w:rPr>
        <w:t xml:space="preserve">Zainicjalizuj Q; </w:t>
      </w:r>
      <m:oMath>
        <m:r>
          <w:rPr>
            <w:rFonts w:ascii="Cambria Math" w:eastAsiaTheme="minorEastAsia" w:hAnsi="Cambria Math"/>
            <w:sz w:val="28"/>
            <w:szCs w:val="28"/>
            <w:lang w:val="pl-PL"/>
          </w:rPr>
          <m:t>t :=1</m:t>
        </m:r>
      </m:oMath>
    </w:p>
    <w:p w:rsidR="000F6518" w:rsidRDefault="000F6518" w:rsidP="000F6518">
      <w:pPr>
        <w:pStyle w:val="Akapitzlist"/>
        <w:numPr>
          <w:ilvl w:val="0"/>
          <w:numId w:val="4"/>
        </w:numPr>
        <w:spacing w:line="480" w:lineRule="auto"/>
        <w:jc w:val="both"/>
        <w:rPr>
          <w:rFonts w:eastAsiaTheme="minorEastAsia"/>
          <w:sz w:val="28"/>
          <w:szCs w:val="28"/>
          <w:lang w:val="pl-PL"/>
        </w:rPr>
      </w:pPr>
      <w:r>
        <w:rPr>
          <w:rFonts w:eastAsiaTheme="minorEastAsia"/>
          <w:sz w:val="28"/>
          <w:szCs w:val="28"/>
          <w:lang w:val="pl-PL"/>
        </w:rPr>
        <w:t xml:space="preserve">Wylosuj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oMath>
      <w:r>
        <w:rPr>
          <w:rFonts w:eastAsiaTheme="minorEastAsia"/>
          <w:sz w:val="28"/>
          <w:szCs w:val="28"/>
          <w:lang w:val="pl-PL"/>
        </w:rPr>
        <w:t xml:space="preserve"> na podstawie Q i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oMath>
      <w:r>
        <w:rPr>
          <w:rFonts w:eastAsiaTheme="minorEastAsia"/>
          <w:sz w:val="28"/>
          <w:szCs w:val="28"/>
          <w:lang w:val="pl-PL"/>
        </w:rPr>
        <w:t>.</w:t>
      </w:r>
    </w:p>
    <w:p w:rsidR="00D417B3" w:rsidRDefault="00D417B3" w:rsidP="000F6518">
      <w:pPr>
        <w:pStyle w:val="Akapitzlist"/>
        <w:numPr>
          <w:ilvl w:val="0"/>
          <w:numId w:val="4"/>
        </w:numPr>
        <w:spacing w:line="480" w:lineRule="auto"/>
        <w:jc w:val="both"/>
        <w:rPr>
          <w:rFonts w:eastAsiaTheme="minorEastAsia"/>
          <w:sz w:val="28"/>
          <w:szCs w:val="28"/>
          <w:lang w:val="pl-PL"/>
        </w:rPr>
      </w:pPr>
      <w:r>
        <w:rPr>
          <w:rFonts w:eastAsiaTheme="minorEastAsia"/>
          <w:sz w:val="28"/>
          <w:szCs w:val="28"/>
          <w:lang w:val="pl-PL"/>
        </w:rPr>
        <w:lastRenderedPageBreak/>
        <w:t xml:space="preserve">Wykonaj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oMath>
      <w:r>
        <w:rPr>
          <w:rFonts w:eastAsiaTheme="minorEastAsia"/>
          <w:sz w:val="28"/>
          <w:szCs w:val="28"/>
          <w:lang w:val="pl-PL"/>
        </w:rPr>
        <w:t xml:space="preserve">, zarejestruj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oMath>
      <w:r>
        <w:rPr>
          <w:rFonts w:eastAsiaTheme="minorEastAsia"/>
          <w:sz w:val="28"/>
          <w:szCs w:val="28"/>
          <w:lang w:val="pl-PL"/>
        </w:rPr>
        <w:t xml:space="preserve">i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m:t>
            </m:r>
          </m:sub>
        </m:sSub>
      </m:oMath>
      <w:r>
        <w:rPr>
          <w:rFonts w:eastAsiaTheme="minorEastAsia"/>
          <w:sz w:val="28"/>
          <w:szCs w:val="28"/>
          <w:lang w:val="pl-PL"/>
        </w:rPr>
        <w:t>.</w:t>
      </w:r>
    </w:p>
    <w:p w:rsidR="00D417B3" w:rsidRDefault="00D417B3" w:rsidP="000F6518">
      <w:pPr>
        <w:pStyle w:val="Akapitzlist"/>
        <w:numPr>
          <w:ilvl w:val="0"/>
          <w:numId w:val="4"/>
        </w:numPr>
        <w:spacing w:line="480" w:lineRule="auto"/>
        <w:jc w:val="both"/>
        <w:rPr>
          <w:rFonts w:eastAsiaTheme="minorEastAsia"/>
          <w:sz w:val="28"/>
          <w:szCs w:val="28"/>
          <w:lang w:val="pl-PL"/>
        </w:rPr>
      </w:pPr>
      <w:r>
        <w:rPr>
          <w:rFonts w:eastAsiaTheme="minorEastAsia"/>
          <w:sz w:val="28"/>
          <w:szCs w:val="28"/>
          <w:lang w:val="pl-PL"/>
        </w:rPr>
        <w:t xml:space="preserve">Przypisz </w:t>
      </w:r>
      <m:oMath>
        <m:r>
          <w:rPr>
            <w:rFonts w:ascii="Cambria Math" w:eastAsiaTheme="minorEastAsia" w:hAnsi="Cambria Math"/>
            <w:sz w:val="28"/>
            <w:szCs w:val="28"/>
            <w:lang w:val="pl-PL"/>
          </w:rPr>
          <m:t>Q</m:t>
        </m:r>
        <m:d>
          <m:dPr>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e>
        </m:d>
        <m:r>
          <w:rPr>
            <w:rFonts w:ascii="Cambria Math" w:eastAsiaTheme="minorEastAsia" w:hAnsi="Cambria Math"/>
            <w:sz w:val="28"/>
            <w:szCs w:val="28"/>
            <w:lang w:val="pl-PL"/>
          </w:rPr>
          <m:t>≔ Q</m:t>
        </m:r>
        <m:d>
          <m:dPr>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e>
        </m:d>
        <m:r>
          <w:rPr>
            <w:rFonts w:ascii="Cambria Math" w:eastAsiaTheme="minorEastAsia" w:hAnsi="Cambria Math"/>
            <w:sz w:val="28"/>
            <w:szCs w:val="28"/>
            <w:lang w:val="pl-PL"/>
          </w:rPr>
          <m:t xml:space="preserve">+ </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β</m:t>
            </m:r>
          </m:e>
          <m:sub>
            <m:r>
              <w:rPr>
                <w:rFonts w:ascii="Cambria Math" w:eastAsiaTheme="minorEastAsia" w:hAnsi="Cambria Math"/>
                <w:sz w:val="28"/>
                <w:szCs w:val="28"/>
                <w:lang w:val="pl-PL"/>
              </w:rPr>
              <m:t>t</m:t>
            </m:r>
          </m:sub>
        </m:sSub>
        <m:d>
          <m:dPr>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γ</m:t>
            </m:r>
            <m:func>
              <m:funcPr>
                <m:ctrlPr>
                  <w:rPr>
                    <w:rFonts w:ascii="Cambria Math" w:eastAsiaTheme="minorEastAsia" w:hAnsi="Cambria Math"/>
                    <w:i/>
                    <w:sz w:val="28"/>
                    <w:szCs w:val="28"/>
                    <w:lang w:val="pl-PL"/>
                  </w:rPr>
                </m:ctrlPr>
              </m:funcPr>
              <m:fName>
                <m:r>
                  <m:rPr>
                    <m:sty m:val="p"/>
                  </m:rPr>
                  <w:rPr>
                    <w:rFonts w:ascii="Cambria Math" w:eastAsiaTheme="minorEastAsia" w:hAnsi="Cambria Math"/>
                    <w:sz w:val="28"/>
                    <w:szCs w:val="28"/>
                    <w:lang w:val="pl-PL"/>
                  </w:rPr>
                  <m:t>max</m:t>
                </m:r>
              </m:fName>
              <m:e>
                <m:r>
                  <w:rPr>
                    <w:rFonts w:ascii="Cambria Math" w:eastAsiaTheme="minorEastAsia" w:hAnsi="Cambria Math"/>
                    <w:sz w:val="28"/>
                    <w:szCs w:val="28"/>
                    <w:lang w:val="pl-PL"/>
                  </w:rPr>
                  <m:t>Q(</m:t>
                </m:r>
              </m:e>
            </m:func>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r>
              <w:rPr>
                <w:rFonts w:ascii="Cambria Math" w:eastAsiaTheme="minorEastAsia" w:hAnsi="Cambria Math"/>
                <w:sz w:val="28"/>
                <w:szCs w:val="28"/>
                <w:lang w:val="pl-PL"/>
              </w:rPr>
              <m:t>, u</m:t>
            </m:r>
          </m:e>
        </m:d>
        <m:r>
          <w:rPr>
            <w:rFonts w:ascii="Cambria Math" w:eastAsiaTheme="minorEastAsia" w:hAnsi="Cambria Math"/>
            <w:sz w:val="28"/>
            <w:szCs w:val="28"/>
            <w:lang w:val="pl-PL"/>
          </w:rPr>
          <m:t>- Q(</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m:t>
        </m:r>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 xml:space="preserve">)) </m:t>
        </m:r>
      </m:oMath>
      <w:r w:rsidR="000F6518">
        <w:rPr>
          <w:rFonts w:eastAsiaTheme="minorEastAsia"/>
          <w:sz w:val="28"/>
          <w:szCs w:val="28"/>
          <w:lang w:val="pl-PL"/>
        </w:rPr>
        <w:t>.</w:t>
      </w:r>
    </w:p>
    <w:p w:rsidR="000F6518" w:rsidRPr="00D417B3" w:rsidRDefault="000F6518" w:rsidP="000F6518">
      <w:pPr>
        <w:pStyle w:val="Akapitzlist"/>
        <w:numPr>
          <w:ilvl w:val="0"/>
          <w:numId w:val="4"/>
        </w:numPr>
        <w:spacing w:line="480" w:lineRule="auto"/>
        <w:jc w:val="both"/>
        <w:rPr>
          <w:rFonts w:eastAsiaTheme="minorEastAsia"/>
          <w:sz w:val="28"/>
          <w:szCs w:val="28"/>
          <w:lang w:val="pl-PL"/>
        </w:rPr>
      </w:pPr>
      <w:r>
        <w:rPr>
          <w:rFonts w:eastAsiaTheme="minorEastAsia"/>
          <w:sz w:val="28"/>
          <w:szCs w:val="28"/>
          <w:lang w:val="pl-PL"/>
        </w:rPr>
        <w:t xml:space="preserve">Przypisz </w:t>
      </w:r>
      <m:oMath>
        <m:r>
          <w:rPr>
            <w:rFonts w:ascii="Cambria Math" w:eastAsiaTheme="minorEastAsia" w:hAnsi="Cambria Math"/>
            <w:sz w:val="28"/>
            <w:szCs w:val="28"/>
            <w:lang w:val="pl-PL"/>
          </w:rPr>
          <m:t>t :=t+1</m:t>
        </m:r>
      </m:oMath>
      <w:r>
        <w:rPr>
          <w:rFonts w:eastAsiaTheme="minorEastAsia"/>
          <w:sz w:val="28"/>
          <w:szCs w:val="28"/>
          <w:lang w:val="pl-PL"/>
        </w:rPr>
        <w:t xml:space="preserve"> i wróć do Punktu 1.</w:t>
      </w:r>
    </w:p>
    <w:p w:rsidR="00120549" w:rsidRDefault="00686A20" w:rsidP="00B4450E">
      <w:pPr>
        <w:jc w:val="both"/>
        <w:rPr>
          <w:rFonts w:eastAsiaTheme="minorEastAsia"/>
          <w:sz w:val="28"/>
          <w:szCs w:val="28"/>
          <w:lang w:val="pl-PL"/>
        </w:rPr>
      </w:pPr>
      <w:r>
        <w:rPr>
          <w:rFonts w:eastAsiaTheme="minorEastAsia"/>
          <w:sz w:val="28"/>
          <w:szCs w:val="28"/>
          <w:lang w:val="pl-PL"/>
        </w:rPr>
        <w:t xml:space="preserve">Wyjaśnienie </w:t>
      </w:r>
      <w:r w:rsidR="00120549">
        <w:rPr>
          <w:rFonts w:eastAsiaTheme="minorEastAsia"/>
          <w:sz w:val="28"/>
          <w:szCs w:val="28"/>
          <w:lang w:val="pl-PL"/>
        </w:rPr>
        <w:t>linii 3 algorytmu:</w:t>
      </w:r>
    </w:p>
    <w:p w:rsidR="00120549" w:rsidRDefault="00120549" w:rsidP="00B4450E">
      <w:pPr>
        <w:jc w:val="both"/>
        <w:rPr>
          <w:rFonts w:eastAsiaTheme="minorEastAsia"/>
          <w:sz w:val="28"/>
          <w:szCs w:val="28"/>
          <w:lang w:val="pl-PL"/>
        </w:rPr>
      </w:pPr>
      <w:r>
        <w:rPr>
          <w:rFonts w:eastAsiaTheme="minorEastAsia"/>
          <w:sz w:val="28"/>
          <w:szCs w:val="28"/>
          <w:lang w:val="pl-PL"/>
        </w:rPr>
        <w:tab/>
      </w:r>
      <m:oMath>
        <m:r>
          <w:rPr>
            <w:rFonts w:ascii="Cambria Math" w:eastAsiaTheme="minorEastAsia" w:hAnsi="Cambria Math"/>
            <w:sz w:val="28"/>
            <w:szCs w:val="28"/>
            <w:lang w:val="pl-PL"/>
          </w:rPr>
          <m:t>Q</m:t>
        </m:r>
        <m:d>
          <m:dPr>
            <m:ctrlPr>
              <w:rPr>
                <w:rFonts w:ascii="Cambria Math" w:eastAsiaTheme="minorEastAsia" w:hAnsi="Cambria Math"/>
                <w:i/>
                <w:sz w:val="28"/>
                <w:szCs w:val="28"/>
                <w:lang w:val="pl-PL"/>
              </w:rPr>
            </m:ctrlPr>
          </m:dPr>
          <m:e>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m:t>
                </m:r>
              </m:sub>
            </m:sSub>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u</m:t>
                </m:r>
              </m:e>
              <m:sub>
                <m:r>
                  <w:rPr>
                    <w:rFonts w:ascii="Cambria Math" w:eastAsiaTheme="minorEastAsia" w:hAnsi="Cambria Math"/>
                    <w:sz w:val="28"/>
                    <w:szCs w:val="28"/>
                    <w:lang w:val="pl-PL"/>
                  </w:rPr>
                  <m:t>t</m:t>
                </m:r>
              </m:sub>
            </m:sSub>
          </m:e>
        </m:d>
      </m:oMath>
      <w:r>
        <w:rPr>
          <w:rFonts w:eastAsiaTheme="minorEastAsia"/>
          <w:sz w:val="28"/>
          <w:szCs w:val="28"/>
          <w:lang w:val="pl-PL"/>
        </w:rPr>
        <w:t xml:space="preserve"> – poprzednia wartość dla danego stanu i decyzji</w:t>
      </w:r>
    </w:p>
    <w:p w:rsidR="00121F4D" w:rsidRDefault="00120549" w:rsidP="00121F4D">
      <w:pPr>
        <w:jc w:val="both"/>
        <w:rPr>
          <w:rFonts w:eastAsiaTheme="minorEastAsia"/>
          <w:sz w:val="28"/>
          <w:szCs w:val="28"/>
          <w:lang w:val="pl-PL"/>
        </w:rPr>
      </w:pPr>
      <w:r>
        <w:rPr>
          <w:rFonts w:eastAsiaTheme="minorEastAsia"/>
          <w:sz w:val="28"/>
          <w:szCs w:val="28"/>
          <w:lang w:val="pl-PL"/>
        </w:rPr>
        <w:tab/>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β</m:t>
            </m:r>
          </m:e>
          <m:sub>
            <m:r>
              <w:rPr>
                <w:rFonts w:ascii="Cambria Math" w:eastAsiaTheme="minorEastAsia" w:hAnsi="Cambria Math"/>
                <w:sz w:val="28"/>
                <w:szCs w:val="28"/>
                <w:lang w:val="pl-PL"/>
              </w:rPr>
              <m:t>t</m:t>
            </m:r>
          </m:sub>
        </m:sSub>
      </m:oMath>
      <w:r>
        <w:rPr>
          <w:rFonts w:eastAsiaTheme="minorEastAsia"/>
          <w:sz w:val="28"/>
          <w:szCs w:val="28"/>
          <w:lang w:val="pl-PL"/>
        </w:rPr>
        <w:t xml:space="preserve"> – parametr szybkości uczenia</w:t>
      </w:r>
    </w:p>
    <w:p w:rsidR="00120549" w:rsidRDefault="008F3EF5" w:rsidP="000F0E06">
      <w:pPr>
        <w:spacing w:line="276" w:lineRule="auto"/>
        <w:jc w:val="both"/>
        <w:rPr>
          <w:rFonts w:eastAsiaTheme="minorEastAsia"/>
          <w:sz w:val="28"/>
          <w:szCs w:val="28"/>
          <w:lang w:val="pl-PL"/>
        </w:rPr>
      </w:pPr>
      <w:r>
        <w:rPr>
          <w:rFonts w:eastAsiaTheme="minorEastAsia"/>
          <w:sz w:val="28"/>
          <w:szCs w:val="28"/>
          <w:lang w:val="pl-PL"/>
        </w:rPr>
        <w:t xml:space="preserve">- </w:t>
      </w:r>
      <w:r w:rsidR="00121F4D">
        <w:rPr>
          <w:rFonts w:eastAsiaTheme="minorEastAsia"/>
          <w:sz w:val="28"/>
          <w:szCs w:val="28"/>
          <w:lang w:val="pl-PL"/>
        </w:rPr>
        <w:t>0 oznacza, że agent nie uczy się niczego (korzysta z wiedzy znanej a priori), a 1 oznacza, że brane są pod uwagę tylko najnowsze informacje</w:t>
      </w:r>
      <w:r w:rsidR="00121F4D">
        <w:rPr>
          <w:rFonts w:eastAsiaTheme="minorEastAsia"/>
          <w:sz w:val="28"/>
          <w:szCs w:val="28"/>
          <w:lang w:val="pl-PL"/>
        </w:rPr>
        <w:tab/>
      </w:r>
    </w:p>
    <w:p w:rsidR="008F3EF5" w:rsidRDefault="00712E2A" w:rsidP="00F50EB4">
      <w:pPr>
        <w:ind w:firstLine="720"/>
        <w:jc w:val="both"/>
        <w:rPr>
          <w:rFonts w:eastAsiaTheme="minorEastAsia"/>
          <w:sz w:val="28"/>
          <w:szCs w:val="28"/>
          <w:lang w:val="pl-PL"/>
        </w:rPr>
      </w:pP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r</m:t>
            </m:r>
          </m:e>
          <m:sub>
            <m:r>
              <w:rPr>
                <w:rFonts w:ascii="Cambria Math" w:eastAsiaTheme="minorEastAsia" w:hAnsi="Cambria Math"/>
                <w:sz w:val="28"/>
                <w:szCs w:val="28"/>
                <w:lang w:val="pl-PL"/>
              </w:rPr>
              <m:t>t</m:t>
            </m:r>
          </m:sub>
        </m:sSub>
        <m:r>
          <w:rPr>
            <w:rFonts w:ascii="Cambria Math" w:eastAsiaTheme="minorEastAsia" w:hAnsi="Cambria Math"/>
            <w:sz w:val="28"/>
            <w:szCs w:val="28"/>
            <w:lang w:val="pl-PL"/>
          </w:rPr>
          <m:t>-</m:t>
        </m:r>
      </m:oMath>
      <w:r w:rsidR="00120549">
        <w:rPr>
          <w:rFonts w:eastAsiaTheme="minorEastAsia"/>
          <w:sz w:val="28"/>
          <w:szCs w:val="28"/>
          <w:lang w:val="pl-PL"/>
        </w:rPr>
        <w:t xml:space="preserve"> nagroda</w:t>
      </w:r>
    </w:p>
    <w:p w:rsidR="008F3EF5" w:rsidRDefault="00901F99" w:rsidP="00120549">
      <w:pPr>
        <w:ind w:firstLine="720"/>
        <w:jc w:val="both"/>
        <w:rPr>
          <w:rFonts w:eastAsiaTheme="minorEastAsia"/>
          <w:sz w:val="28"/>
          <w:szCs w:val="28"/>
          <w:lang w:val="pl-PL"/>
        </w:rPr>
      </w:pPr>
      <m:oMath>
        <m:r>
          <w:rPr>
            <w:rFonts w:ascii="Cambria Math" w:eastAsiaTheme="minorEastAsia" w:hAnsi="Cambria Math"/>
            <w:sz w:val="28"/>
            <w:szCs w:val="28"/>
            <w:lang w:val="pl-PL"/>
          </w:rPr>
          <m:t>γ-dyskont</m:t>
        </m:r>
      </m:oMath>
      <w:r w:rsidR="008F3EF5">
        <w:rPr>
          <w:rFonts w:eastAsiaTheme="minorEastAsia"/>
          <w:sz w:val="28"/>
          <w:szCs w:val="28"/>
          <w:lang w:val="pl-PL"/>
        </w:rPr>
        <w:t xml:space="preserve"> </w:t>
      </w:r>
    </w:p>
    <w:p w:rsidR="009731A0" w:rsidRDefault="008F3EF5" w:rsidP="002C383F">
      <w:pPr>
        <w:jc w:val="both"/>
        <w:rPr>
          <w:rFonts w:eastAsiaTheme="minorEastAsia"/>
          <w:sz w:val="28"/>
          <w:szCs w:val="28"/>
          <w:lang w:val="pl-PL"/>
        </w:rPr>
      </w:pPr>
      <w:r>
        <w:rPr>
          <w:rFonts w:eastAsiaTheme="minorEastAsia"/>
          <w:sz w:val="28"/>
          <w:szCs w:val="28"/>
          <w:lang w:val="pl-PL"/>
        </w:rPr>
        <w:t>- determinuje poziom znaczenia przyszłych (późniejszych) nagród</w:t>
      </w:r>
      <w:r w:rsidR="00901F99">
        <w:rPr>
          <w:rFonts w:eastAsiaTheme="minorEastAsia"/>
          <w:sz w:val="28"/>
          <w:szCs w:val="28"/>
          <w:lang w:val="pl-PL"/>
        </w:rPr>
        <w:tab/>
      </w:r>
    </w:p>
    <w:p w:rsidR="00901F99" w:rsidRDefault="00712E2A" w:rsidP="00120549">
      <w:pPr>
        <w:ind w:firstLine="720"/>
        <w:jc w:val="both"/>
        <w:rPr>
          <w:rFonts w:eastAsiaTheme="minorEastAsia"/>
          <w:sz w:val="28"/>
          <w:szCs w:val="28"/>
          <w:lang w:val="pl-PL"/>
        </w:rPr>
      </w:pPr>
      <m:oMath>
        <m:func>
          <m:funcPr>
            <m:ctrlPr>
              <w:rPr>
                <w:rFonts w:ascii="Cambria Math" w:eastAsiaTheme="minorEastAsia" w:hAnsi="Cambria Math"/>
                <w:i/>
                <w:sz w:val="28"/>
                <w:szCs w:val="28"/>
                <w:lang w:val="pl-PL"/>
              </w:rPr>
            </m:ctrlPr>
          </m:funcPr>
          <m:fName>
            <m:r>
              <m:rPr>
                <m:sty m:val="p"/>
              </m:rPr>
              <w:rPr>
                <w:rFonts w:ascii="Cambria Math" w:eastAsiaTheme="minorEastAsia" w:hAnsi="Cambria Math"/>
                <w:sz w:val="28"/>
                <w:szCs w:val="28"/>
                <w:lang w:val="pl-PL"/>
              </w:rPr>
              <m:t>max</m:t>
            </m:r>
          </m:fName>
          <m:e>
            <m:r>
              <w:rPr>
                <w:rFonts w:ascii="Cambria Math" w:eastAsiaTheme="minorEastAsia" w:hAnsi="Cambria Math"/>
                <w:sz w:val="28"/>
                <w:szCs w:val="28"/>
                <w:lang w:val="pl-PL"/>
              </w:rPr>
              <m:t>Q(</m:t>
            </m:r>
          </m:e>
        </m:func>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r>
          <w:rPr>
            <w:rFonts w:ascii="Cambria Math" w:eastAsiaTheme="minorEastAsia" w:hAnsi="Cambria Math"/>
            <w:sz w:val="28"/>
            <w:szCs w:val="28"/>
            <w:lang w:val="pl-PL"/>
          </w:rPr>
          <m:t>, u)-</m:t>
        </m:r>
      </m:oMath>
      <w:r w:rsidR="00901F99">
        <w:rPr>
          <w:rFonts w:eastAsiaTheme="minorEastAsia"/>
          <w:sz w:val="28"/>
          <w:szCs w:val="28"/>
          <w:lang w:val="pl-PL"/>
        </w:rPr>
        <w:t xml:space="preserve"> estymacja przyszłej maksymalnej nagrody dla stanu </w:t>
      </w:r>
      <m:oMath>
        <m:sSub>
          <m:sSubPr>
            <m:ctrlPr>
              <w:rPr>
                <w:rFonts w:ascii="Cambria Math" w:eastAsiaTheme="minorEastAsia" w:hAnsi="Cambria Math"/>
                <w:i/>
                <w:sz w:val="28"/>
                <w:szCs w:val="28"/>
                <w:lang w:val="pl-PL"/>
              </w:rPr>
            </m:ctrlPr>
          </m:sSubPr>
          <m:e>
            <m:r>
              <w:rPr>
                <w:rFonts w:ascii="Cambria Math" w:eastAsiaTheme="minorEastAsia" w:hAnsi="Cambria Math"/>
                <w:sz w:val="28"/>
                <w:szCs w:val="28"/>
                <w:lang w:val="pl-PL"/>
              </w:rPr>
              <m:t>x</m:t>
            </m:r>
          </m:e>
          <m:sub>
            <m:r>
              <w:rPr>
                <w:rFonts w:ascii="Cambria Math" w:eastAsiaTheme="minorEastAsia" w:hAnsi="Cambria Math"/>
                <w:sz w:val="28"/>
                <w:szCs w:val="28"/>
                <w:lang w:val="pl-PL"/>
              </w:rPr>
              <m:t>t+1</m:t>
            </m:r>
          </m:sub>
        </m:sSub>
      </m:oMath>
    </w:p>
    <w:p w:rsidR="005D18A9" w:rsidRPr="00DE3443" w:rsidRDefault="005D18A9" w:rsidP="00120549">
      <w:pPr>
        <w:ind w:firstLine="720"/>
        <w:jc w:val="both"/>
        <w:rPr>
          <w:rFonts w:eastAsiaTheme="minorEastAsia"/>
          <w:b/>
          <w:sz w:val="44"/>
          <w:szCs w:val="44"/>
          <w:lang w:val="pl-PL"/>
        </w:rPr>
      </w:pPr>
    </w:p>
    <w:p w:rsidR="00A72E81" w:rsidRDefault="00A72E81" w:rsidP="005D18A9">
      <w:pPr>
        <w:rPr>
          <w:rFonts w:eastAsiaTheme="minorEastAsia"/>
          <w:b/>
          <w:sz w:val="44"/>
          <w:szCs w:val="44"/>
          <w:lang w:val="pl-PL"/>
        </w:rPr>
      </w:pPr>
    </w:p>
    <w:p w:rsidR="00A72E81" w:rsidRDefault="00A72E81" w:rsidP="005D18A9">
      <w:pPr>
        <w:rPr>
          <w:rFonts w:eastAsiaTheme="minorEastAsia"/>
          <w:b/>
          <w:sz w:val="44"/>
          <w:szCs w:val="44"/>
          <w:lang w:val="pl-PL"/>
        </w:rPr>
      </w:pPr>
    </w:p>
    <w:p w:rsidR="00A72E81" w:rsidRDefault="00A72E81" w:rsidP="005D18A9">
      <w:pPr>
        <w:rPr>
          <w:rFonts w:eastAsiaTheme="minorEastAsia"/>
          <w:b/>
          <w:sz w:val="44"/>
          <w:szCs w:val="44"/>
          <w:lang w:val="pl-PL"/>
        </w:rPr>
      </w:pPr>
    </w:p>
    <w:p w:rsidR="00A72E81" w:rsidRDefault="00A72E81" w:rsidP="005D18A9">
      <w:pPr>
        <w:rPr>
          <w:rFonts w:eastAsiaTheme="minorEastAsia"/>
          <w:b/>
          <w:sz w:val="44"/>
          <w:szCs w:val="44"/>
          <w:lang w:val="pl-PL"/>
        </w:rPr>
      </w:pPr>
    </w:p>
    <w:p w:rsidR="00A72E81" w:rsidRDefault="00A72E81" w:rsidP="005D18A9">
      <w:pPr>
        <w:rPr>
          <w:rFonts w:eastAsiaTheme="minorEastAsia"/>
          <w:b/>
          <w:sz w:val="44"/>
          <w:szCs w:val="44"/>
          <w:lang w:val="pl-PL"/>
        </w:rPr>
      </w:pPr>
    </w:p>
    <w:p w:rsidR="00A72E81" w:rsidRDefault="00A72E81" w:rsidP="005D18A9">
      <w:pPr>
        <w:rPr>
          <w:rFonts w:eastAsiaTheme="minorEastAsia"/>
          <w:b/>
          <w:sz w:val="44"/>
          <w:szCs w:val="44"/>
          <w:lang w:val="pl-PL"/>
        </w:rPr>
      </w:pPr>
    </w:p>
    <w:p w:rsidR="00DE3443" w:rsidRDefault="00DE3443" w:rsidP="005D18A9">
      <w:pPr>
        <w:rPr>
          <w:rFonts w:eastAsiaTheme="minorEastAsia"/>
          <w:sz w:val="28"/>
          <w:szCs w:val="28"/>
          <w:lang w:val="pl-PL"/>
        </w:rPr>
      </w:pPr>
      <w:r w:rsidRPr="00DE3443">
        <w:rPr>
          <w:rFonts w:eastAsiaTheme="minorEastAsia"/>
          <w:b/>
          <w:sz w:val="44"/>
          <w:szCs w:val="44"/>
          <w:lang w:val="pl-PL"/>
        </w:rPr>
        <w:lastRenderedPageBreak/>
        <w:t>Wykorzystanie algorytmu Q-Learning do rozwiązania zadanego problemu.</w:t>
      </w:r>
      <w:r w:rsidR="005D18A9">
        <w:rPr>
          <w:rFonts w:eastAsiaTheme="minorEastAsia"/>
          <w:sz w:val="28"/>
          <w:szCs w:val="28"/>
          <w:lang w:val="pl-PL"/>
        </w:rPr>
        <w:t xml:space="preserve"> </w:t>
      </w:r>
      <w:r w:rsidR="005D18A9">
        <w:rPr>
          <w:rFonts w:eastAsiaTheme="minorEastAsia"/>
          <w:sz w:val="28"/>
          <w:szCs w:val="28"/>
          <w:lang w:val="pl-PL"/>
        </w:rPr>
        <w:tab/>
      </w:r>
    </w:p>
    <w:p w:rsidR="00DE3443" w:rsidRDefault="00DE3443" w:rsidP="005D18A9">
      <w:pPr>
        <w:rPr>
          <w:rFonts w:eastAsiaTheme="minorEastAsia"/>
          <w:sz w:val="28"/>
          <w:szCs w:val="28"/>
          <w:lang w:val="pl-PL"/>
        </w:rPr>
      </w:pPr>
    </w:p>
    <w:p w:rsidR="005B6D8D" w:rsidRDefault="003438AB" w:rsidP="004340DB">
      <w:pPr>
        <w:spacing w:line="276" w:lineRule="auto"/>
        <w:jc w:val="both"/>
        <w:rPr>
          <w:rFonts w:eastAsiaTheme="minorEastAsia"/>
          <w:sz w:val="28"/>
          <w:szCs w:val="28"/>
          <w:lang w:val="pl-PL"/>
        </w:rPr>
      </w:pPr>
      <w:r>
        <w:rPr>
          <w:rFonts w:eastAsiaTheme="minorEastAsia"/>
          <w:sz w:val="28"/>
          <w:szCs w:val="28"/>
          <w:lang w:val="pl-PL"/>
        </w:rPr>
        <w:t xml:space="preserve">Zgodnie z założeniami teoretycznymi w projekcie wykorzystany zostanie algorytm Q-Learning do wytrenowania agenta. </w:t>
      </w:r>
    </w:p>
    <w:p w:rsidR="003438AB" w:rsidRDefault="003438AB" w:rsidP="004340DB">
      <w:pPr>
        <w:spacing w:line="276" w:lineRule="auto"/>
        <w:rPr>
          <w:rFonts w:eastAsiaTheme="minorEastAsia"/>
          <w:sz w:val="28"/>
          <w:szCs w:val="28"/>
          <w:lang w:val="pl-PL"/>
        </w:rPr>
      </w:pPr>
      <w:r>
        <w:rPr>
          <w:rFonts w:eastAsiaTheme="minorEastAsia"/>
          <w:sz w:val="28"/>
          <w:szCs w:val="28"/>
          <w:lang w:val="pl-PL"/>
        </w:rPr>
        <w:t>Wstępny (niekompletny) interfejs programu przedstawia się następująco:</w:t>
      </w:r>
    </w:p>
    <w:p w:rsidR="003438AB" w:rsidRDefault="003438AB" w:rsidP="004340DB">
      <w:pPr>
        <w:spacing w:line="276" w:lineRule="auto"/>
        <w:rPr>
          <w:rFonts w:eastAsiaTheme="minorEastAsia"/>
          <w:sz w:val="28"/>
          <w:szCs w:val="28"/>
          <w:lang w:val="pl-PL"/>
        </w:rPr>
      </w:pPr>
    </w:p>
    <w:p w:rsidR="003438AB" w:rsidRDefault="003438AB" w:rsidP="004340DB">
      <w:pPr>
        <w:spacing w:line="276" w:lineRule="auto"/>
        <w:rPr>
          <w:rFonts w:eastAsiaTheme="minorEastAsia"/>
          <w:sz w:val="28"/>
          <w:szCs w:val="28"/>
          <w:lang w:val="pl-PL"/>
        </w:rPr>
      </w:pPr>
      <w:r>
        <w:rPr>
          <w:rFonts w:eastAsiaTheme="minorEastAsia"/>
          <w:noProof/>
          <w:sz w:val="28"/>
          <w:szCs w:val="28"/>
          <w:lang w:val="pl-PL"/>
        </w:rPr>
        <w:drawing>
          <wp:inline distT="0" distB="0" distL="0" distR="0">
            <wp:extent cx="5943600" cy="432308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rsidR="003438AB" w:rsidRDefault="003438AB" w:rsidP="004340DB">
      <w:pPr>
        <w:spacing w:line="276" w:lineRule="auto"/>
        <w:rPr>
          <w:rFonts w:eastAsiaTheme="minorEastAsia"/>
          <w:sz w:val="28"/>
          <w:szCs w:val="28"/>
          <w:lang w:val="pl-PL"/>
        </w:rPr>
      </w:pPr>
    </w:p>
    <w:p w:rsidR="0056177E" w:rsidRDefault="003438AB" w:rsidP="004340DB">
      <w:pPr>
        <w:spacing w:line="276" w:lineRule="auto"/>
        <w:jc w:val="both"/>
        <w:rPr>
          <w:rFonts w:eastAsiaTheme="minorEastAsia"/>
          <w:sz w:val="28"/>
          <w:szCs w:val="28"/>
          <w:lang w:val="pl-PL"/>
        </w:rPr>
      </w:pPr>
      <w:r>
        <w:rPr>
          <w:rFonts w:eastAsiaTheme="minorEastAsia"/>
          <w:sz w:val="28"/>
          <w:szCs w:val="28"/>
          <w:lang w:val="pl-PL"/>
        </w:rPr>
        <w:t xml:space="preserve">Widoczna macierz reprezentuje świat, każda komórka przedstawiać będzie jeden z trzech możliwych obszarów: puste, ściana, wyjście (dodatkowo komórka przedstawiająca aktualne położenia agenta). Poszczególne obszary </w:t>
      </w:r>
      <w:r>
        <w:rPr>
          <w:rFonts w:eastAsiaTheme="minorEastAsia"/>
          <w:sz w:val="28"/>
          <w:szCs w:val="28"/>
          <w:lang w:val="pl-PL"/>
        </w:rPr>
        <w:lastRenderedPageBreak/>
        <w:t xml:space="preserve">reprezentowane będą odpowiednimi kolorami. </w:t>
      </w:r>
      <w:r w:rsidR="00A72E81">
        <w:rPr>
          <w:rFonts w:eastAsiaTheme="minorEastAsia"/>
          <w:sz w:val="28"/>
          <w:szCs w:val="28"/>
          <w:lang w:val="pl-PL"/>
        </w:rPr>
        <w:t>Każda wykonana akcja agenta będzie się wiązała z pewną nagrodą (niekoniecznie dodatnią): ruch na puste pole to -1 punkt, ruch „na ścianę” (agent „zderza się ze ścianą”, agent pozostaje w tej samej komórce świata co przed zderzeniem) kosztuje -10 punktów, a dotarcie do celu to +100 punktów. Są to wartości orientacyjne, ich ostateczna postać może być inna.</w:t>
      </w:r>
      <w:r w:rsidR="005D18A9">
        <w:rPr>
          <w:rFonts w:eastAsiaTheme="minorEastAsia"/>
          <w:sz w:val="28"/>
          <w:szCs w:val="28"/>
          <w:lang w:val="pl-PL"/>
        </w:rPr>
        <w:tab/>
      </w:r>
      <w:r w:rsidR="005D18A9">
        <w:rPr>
          <w:rFonts w:eastAsiaTheme="minorEastAsia"/>
          <w:sz w:val="28"/>
          <w:szCs w:val="28"/>
          <w:lang w:val="pl-PL"/>
        </w:rPr>
        <w:tab/>
      </w:r>
      <w:r w:rsidR="005D18A9">
        <w:rPr>
          <w:rFonts w:eastAsiaTheme="minorEastAsia"/>
          <w:sz w:val="28"/>
          <w:szCs w:val="28"/>
          <w:lang w:val="pl-PL"/>
        </w:rPr>
        <w:tab/>
      </w:r>
    </w:p>
    <w:p w:rsidR="008B112C" w:rsidRDefault="0056177E" w:rsidP="004340DB">
      <w:pPr>
        <w:spacing w:line="276" w:lineRule="auto"/>
        <w:jc w:val="both"/>
        <w:rPr>
          <w:rFonts w:eastAsiaTheme="minorEastAsia"/>
          <w:sz w:val="28"/>
          <w:szCs w:val="28"/>
          <w:lang w:val="pl-PL"/>
        </w:rPr>
      </w:pPr>
      <w:r>
        <w:rPr>
          <w:rFonts w:eastAsiaTheme="minorEastAsia"/>
          <w:sz w:val="28"/>
          <w:szCs w:val="28"/>
          <w:lang w:val="pl-PL"/>
        </w:rPr>
        <w:t xml:space="preserve">Zgodnie z </w:t>
      </w:r>
      <w:proofErr w:type="spellStart"/>
      <w:r>
        <w:rPr>
          <w:rFonts w:eastAsiaTheme="minorEastAsia"/>
          <w:sz w:val="28"/>
          <w:szCs w:val="28"/>
          <w:lang w:val="pl-PL"/>
        </w:rPr>
        <w:t>Bolzmanowską</w:t>
      </w:r>
      <w:proofErr w:type="spellEnd"/>
      <w:r>
        <w:rPr>
          <w:rFonts w:eastAsiaTheme="minorEastAsia"/>
          <w:sz w:val="28"/>
          <w:szCs w:val="28"/>
          <w:lang w:val="pl-PL"/>
        </w:rPr>
        <w:t xml:space="preserve"> </w:t>
      </w:r>
      <w:r w:rsidR="00165A02">
        <w:rPr>
          <w:rFonts w:eastAsiaTheme="minorEastAsia"/>
          <w:sz w:val="28"/>
          <w:szCs w:val="28"/>
          <w:lang w:val="pl-PL"/>
        </w:rPr>
        <w:t>strategią wyboru decyzji (spośród 4 możliwych dla agenta: ruch wschód, zachód, północ, południe) w trakcie nauki nie zawsze wybierana będzie akcja dająca najwyższą (w danej chwili) nagrodę. Dzięki temu w trakcie nauki eksplorowane będą również polityki mogące dać ostatecznie wyższą zdysk</w:t>
      </w:r>
      <w:r w:rsidR="008B112C">
        <w:rPr>
          <w:rFonts w:eastAsiaTheme="minorEastAsia"/>
          <w:sz w:val="28"/>
          <w:szCs w:val="28"/>
          <w:lang w:val="pl-PL"/>
        </w:rPr>
        <w:t>ontowaną sumę nagród, lecz dające niższą (w danej chwili) nagrodę natychmiastową. W tym miejscu nadmienić trzeba, że zgodnie z przyjętymi założeniami, można domyśleć się, iż nie będzie to miało większego znaczenia (gdyż agentowi nigdy nie będzie się opłacał ruch „na ścianę”), lecz miałoby to istotne znaczenie gdybyśmy do programu wprowadzili przeszkody (zamiast omijać przeszkod</w:t>
      </w:r>
      <w:r w:rsidR="00283881">
        <w:rPr>
          <w:rFonts w:eastAsiaTheme="minorEastAsia"/>
          <w:sz w:val="28"/>
          <w:szCs w:val="28"/>
          <w:lang w:val="pl-PL"/>
        </w:rPr>
        <w:t>ę</w:t>
      </w:r>
      <w:r w:rsidR="008B112C">
        <w:rPr>
          <w:rFonts w:eastAsiaTheme="minorEastAsia"/>
          <w:sz w:val="28"/>
          <w:szCs w:val="28"/>
          <w:lang w:val="pl-PL"/>
        </w:rPr>
        <w:t xml:space="preserve"> może warto ją przeskoczyć), bądź wprowadzili różnego rodzaju powierzchnie dla pola „pustego” (o karze za przejście różnej od -1).</w:t>
      </w:r>
    </w:p>
    <w:p w:rsidR="00250F7D" w:rsidRDefault="00250F7D" w:rsidP="004340DB">
      <w:pPr>
        <w:spacing w:line="276" w:lineRule="auto"/>
        <w:jc w:val="both"/>
        <w:rPr>
          <w:rFonts w:eastAsiaTheme="minorEastAsia"/>
          <w:sz w:val="28"/>
          <w:szCs w:val="28"/>
          <w:lang w:val="pl-PL"/>
        </w:rPr>
      </w:pPr>
      <w:r>
        <w:rPr>
          <w:rFonts w:eastAsiaTheme="minorEastAsia"/>
          <w:sz w:val="28"/>
          <w:szCs w:val="28"/>
          <w:lang w:val="pl-PL"/>
        </w:rPr>
        <w:t>Podczas inicjalizacji procesu nauki agenta wygenerowana zostanie losowa polityka decyzyjna, która wraz z każdą iteracją zbliżać się będzie do optymalnej polityki decyzyjne</w:t>
      </w:r>
      <w:r w:rsidR="002604E7">
        <w:rPr>
          <w:rFonts w:eastAsiaTheme="minorEastAsia"/>
          <w:sz w:val="28"/>
          <w:szCs w:val="28"/>
          <w:lang w:val="pl-PL"/>
        </w:rPr>
        <w:t>j.</w:t>
      </w:r>
      <w:r w:rsidR="00CD7682">
        <w:rPr>
          <w:rFonts w:eastAsiaTheme="minorEastAsia"/>
          <w:sz w:val="28"/>
          <w:szCs w:val="28"/>
          <w:lang w:val="pl-PL"/>
        </w:rPr>
        <w:t xml:space="preserve"> Początkowo agent często będzie wybierał ruch w stronę ściany, bądź wybierał nie optymalną (w znaczeniu dążenia do wyjścia) ścieżkę po pustych polach, lecz wraz z kolejnymi iteracjami polityki jego zachowanie ulegnie obiektywnej poprawie. </w:t>
      </w:r>
      <w:r w:rsidR="002604E7">
        <w:rPr>
          <w:rFonts w:eastAsiaTheme="minorEastAsia"/>
          <w:sz w:val="28"/>
          <w:szCs w:val="28"/>
          <w:lang w:val="pl-PL"/>
        </w:rPr>
        <w:t xml:space="preserve"> Jest to oczywiście związane bezpośrednio z 3 linią przedstawionego algorytmu Q-Learning</w:t>
      </w:r>
      <w:r w:rsidR="003276B7">
        <w:rPr>
          <w:rFonts w:eastAsiaTheme="minorEastAsia"/>
          <w:sz w:val="28"/>
          <w:szCs w:val="28"/>
          <w:lang w:val="pl-PL"/>
        </w:rPr>
        <w:t>,</w:t>
      </w:r>
      <w:r w:rsidR="002604E7">
        <w:rPr>
          <w:rFonts w:eastAsiaTheme="minorEastAsia"/>
          <w:sz w:val="28"/>
          <w:szCs w:val="28"/>
          <w:lang w:val="pl-PL"/>
        </w:rPr>
        <w:t xml:space="preserve"> w której nanoszone są poprawki </w:t>
      </w:r>
      <w:r w:rsidR="0004046D">
        <w:rPr>
          <w:rFonts w:eastAsiaTheme="minorEastAsia"/>
          <w:sz w:val="28"/>
          <w:szCs w:val="28"/>
          <w:lang w:val="pl-PL"/>
        </w:rPr>
        <w:t>na oczekiwaną nagrodę w funkcji</w:t>
      </w:r>
      <w:r w:rsidR="002604E7">
        <w:rPr>
          <w:rFonts w:eastAsiaTheme="minorEastAsia"/>
          <w:sz w:val="28"/>
          <w:szCs w:val="28"/>
          <w:lang w:val="pl-PL"/>
        </w:rPr>
        <w:t xml:space="preserve"> </w:t>
      </w:r>
      <w:r w:rsidR="0004046D">
        <w:rPr>
          <w:rFonts w:eastAsiaTheme="minorEastAsia"/>
          <w:sz w:val="28"/>
          <w:szCs w:val="28"/>
          <w:lang w:val="pl-PL"/>
        </w:rPr>
        <w:t>stan-decyzja.</w:t>
      </w:r>
    </w:p>
    <w:p w:rsidR="001B4A61" w:rsidRDefault="001B4A61" w:rsidP="004340DB">
      <w:pPr>
        <w:spacing w:line="276" w:lineRule="auto"/>
        <w:jc w:val="both"/>
        <w:rPr>
          <w:rFonts w:eastAsiaTheme="minorEastAsia"/>
          <w:sz w:val="28"/>
          <w:szCs w:val="28"/>
          <w:lang w:val="pl-PL"/>
        </w:rPr>
      </w:pPr>
      <w:r>
        <w:rPr>
          <w:rFonts w:eastAsiaTheme="minorEastAsia"/>
          <w:sz w:val="28"/>
          <w:szCs w:val="28"/>
          <w:lang w:val="pl-PL"/>
        </w:rPr>
        <w:t xml:space="preserve">Zastosowanie algorytmu Q-Learning powoduje, iż agent nie musi posiadać wiedzy o środowisku. </w:t>
      </w:r>
    </w:p>
    <w:p w:rsidR="00C53C32" w:rsidRDefault="00C53C32" w:rsidP="00A72E81">
      <w:pPr>
        <w:jc w:val="both"/>
        <w:rPr>
          <w:rFonts w:eastAsiaTheme="minorEastAsia"/>
          <w:sz w:val="28"/>
          <w:szCs w:val="28"/>
          <w:lang w:val="pl-PL"/>
        </w:rPr>
      </w:pPr>
    </w:p>
    <w:p w:rsidR="00C53C32" w:rsidRDefault="00C53C32" w:rsidP="00A72E81">
      <w:pPr>
        <w:jc w:val="both"/>
        <w:rPr>
          <w:rFonts w:eastAsiaTheme="minorEastAsia"/>
          <w:sz w:val="28"/>
          <w:szCs w:val="28"/>
          <w:lang w:val="pl-PL"/>
        </w:rPr>
      </w:pPr>
    </w:p>
    <w:p w:rsidR="00C53C32" w:rsidRDefault="00C53C32" w:rsidP="00A72E81">
      <w:pPr>
        <w:jc w:val="both"/>
        <w:rPr>
          <w:rFonts w:eastAsiaTheme="minorEastAsia"/>
          <w:sz w:val="28"/>
          <w:szCs w:val="28"/>
          <w:lang w:val="pl-PL"/>
        </w:rPr>
      </w:pPr>
    </w:p>
    <w:p w:rsidR="00C53C32" w:rsidRDefault="00C53C32" w:rsidP="00A72E81">
      <w:pPr>
        <w:jc w:val="both"/>
        <w:rPr>
          <w:rFonts w:eastAsiaTheme="minorEastAsia"/>
          <w:sz w:val="28"/>
          <w:szCs w:val="28"/>
          <w:lang w:val="pl-PL"/>
        </w:rPr>
      </w:pPr>
    </w:p>
    <w:p w:rsidR="00C53C32" w:rsidRDefault="007F53FE" w:rsidP="00A72E81">
      <w:pPr>
        <w:jc w:val="both"/>
        <w:rPr>
          <w:rFonts w:eastAsiaTheme="minorEastAsia"/>
          <w:b/>
          <w:sz w:val="44"/>
          <w:szCs w:val="44"/>
          <w:lang w:val="pl-PL"/>
        </w:rPr>
      </w:pPr>
      <w:r w:rsidRPr="00E22BC3">
        <w:rPr>
          <w:rFonts w:eastAsiaTheme="minorEastAsia"/>
          <w:b/>
          <w:sz w:val="44"/>
          <w:szCs w:val="44"/>
          <w:lang w:val="pl-PL"/>
        </w:rPr>
        <w:t>Struktura programu i zastosowane technologie</w:t>
      </w:r>
    </w:p>
    <w:p w:rsidR="00BC349A" w:rsidRPr="00BC349A" w:rsidRDefault="00BC349A" w:rsidP="00A72E81">
      <w:pPr>
        <w:jc w:val="both"/>
        <w:rPr>
          <w:rFonts w:eastAsiaTheme="minorEastAsia"/>
          <w:b/>
          <w:sz w:val="24"/>
          <w:szCs w:val="24"/>
          <w:lang w:val="pl-PL"/>
        </w:rPr>
      </w:pPr>
    </w:p>
    <w:p w:rsidR="00C53C32" w:rsidRDefault="000E36C7" w:rsidP="00A72E81">
      <w:pPr>
        <w:jc w:val="both"/>
        <w:rPr>
          <w:rFonts w:eastAsiaTheme="minorEastAsia"/>
          <w:sz w:val="28"/>
          <w:szCs w:val="28"/>
          <w:lang w:val="pl-PL"/>
        </w:rPr>
      </w:pPr>
      <w:r>
        <w:rPr>
          <w:rFonts w:eastAsiaTheme="minorEastAsia"/>
          <w:sz w:val="28"/>
          <w:szCs w:val="28"/>
          <w:lang w:val="pl-PL"/>
        </w:rPr>
        <w:t>Program zostanie wykonany zgodnie ze wzorcem projektowym MVC (Model-</w:t>
      </w:r>
      <w:proofErr w:type="spellStart"/>
      <w:r>
        <w:rPr>
          <w:rFonts w:eastAsiaTheme="minorEastAsia"/>
          <w:sz w:val="28"/>
          <w:szCs w:val="28"/>
          <w:lang w:val="pl-PL"/>
        </w:rPr>
        <w:t>View</w:t>
      </w:r>
      <w:proofErr w:type="spellEnd"/>
      <w:r>
        <w:rPr>
          <w:rFonts w:eastAsiaTheme="minorEastAsia"/>
          <w:sz w:val="28"/>
          <w:szCs w:val="28"/>
          <w:lang w:val="pl-PL"/>
        </w:rPr>
        <w:t>-Controller). Wzorzec pozwala na oddzielenie modelu (reprezentacji świata i wszelkich danych wykorzystywanych do obliczeń</w:t>
      </w:r>
      <w:r w:rsidR="009D304A">
        <w:rPr>
          <w:rFonts w:eastAsiaTheme="minorEastAsia"/>
          <w:sz w:val="28"/>
          <w:szCs w:val="28"/>
          <w:lang w:val="pl-PL"/>
        </w:rPr>
        <w:t>) od</w:t>
      </w:r>
      <w:r w:rsidR="00290AFB">
        <w:rPr>
          <w:rFonts w:eastAsiaTheme="minorEastAsia"/>
          <w:sz w:val="28"/>
          <w:szCs w:val="28"/>
          <w:lang w:val="pl-PL"/>
        </w:rPr>
        <w:t xml:space="preserve"> ich</w:t>
      </w:r>
      <w:r w:rsidR="009D304A">
        <w:rPr>
          <w:rFonts w:eastAsiaTheme="minorEastAsia"/>
          <w:sz w:val="28"/>
          <w:szCs w:val="28"/>
          <w:lang w:val="pl-PL"/>
        </w:rPr>
        <w:t xml:space="preserve"> graficznej reprezentacji (warstwy prezentacji).</w:t>
      </w:r>
      <w:r w:rsidR="00290AFB">
        <w:rPr>
          <w:rFonts w:eastAsiaTheme="minorEastAsia"/>
          <w:sz w:val="28"/>
          <w:szCs w:val="28"/>
          <w:lang w:val="pl-PL"/>
        </w:rPr>
        <w:t xml:space="preserve"> Pozwala to na niezależne, efektywne czasowo dokonywanie obliczeń i aktualizacji modelu świata.</w:t>
      </w:r>
      <w:r w:rsidR="008F0552">
        <w:rPr>
          <w:rFonts w:eastAsiaTheme="minorEastAsia"/>
          <w:sz w:val="28"/>
          <w:szCs w:val="28"/>
          <w:lang w:val="pl-PL"/>
        </w:rPr>
        <w:t xml:space="preserve"> W przypadku omawianego programu zostanie zastosowana wariacja tego wzorca o nazwie MVVC (związana stricte z zastosowaną strukturą ramową).</w:t>
      </w:r>
    </w:p>
    <w:p w:rsidR="008F0552" w:rsidRDefault="008F0552" w:rsidP="00A72E81">
      <w:pPr>
        <w:jc w:val="both"/>
        <w:rPr>
          <w:rFonts w:eastAsiaTheme="minorEastAsia"/>
          <w:sz w:val="28"/>
          <w:szCs w:val="28"/>
          <w:lang w:val="pl-PL"/>
        </w:rPr>
      </w:pPr>
      <w:r>
        <w:rPr>
          <w:rFonts w:eastAsiaTheme="minorEastAsia"/>
          <w:sz w:val="28"/>
          <w:szCs w:val="28"/>
          <w:lang w:val="pl-PL"/>
        </w:rPr>
        <w:t xml:space="preserve">Do realizacji projektu wykorzystany zostanie język C# wraz z silnikiem graficznym WPF (wspieranym biblioteką PRISM). </w:t>
      </w:r>
    </w:p>
    <w:p w:rsidR="005F0D70" w:rsidRDefault="005C6468" w:rsidP="00A72E81">
      <w:pPr>
        <w:jc w:val="both"/>
        <w:rPr>
          <w:rFonts w:eastAsiaTheme="minorEastAsia"/>
          <w:sz w:val="28"/>
          <w:szCs w:val="28"/>
          <w:lang w:val="pl-PL"/>
        </w:rPr>
      </w:pPr>
      <w:bookmarkStart w:id="0" w:name="_GoBack"/>
      <w:bookmarkEnd w:id="0"/>
      <w:r>
        <w:rPr>
          <w:rFonts w:eastAsiaTheme="minorEastAsia"/>
          <w:sz w:val="28"/>
          <w:szCs w:val="28"/>
          <w:lang w:val="pl-PL"/>
        </w:rPr>
        <w:br/>
      </w:r>
      <w:r>
        <w:rPr>
          <w:rFonts w:eastAsiaTheme="minorEastAsia"/>
          <w:sz w:val="28"/>
          <w:szCs w:val="28"/>
          <w:lang w:val="pl-PL"/>
        </w:rPr>
        <w:br/>
      </w:r>
    </w:p>
    <w:p w:rsidR="005F0D70" w:rsidRPr="005C6468" w:rsidRDefault="005F0D70" w:rsidP="00A72E81">
      <w:pPr>
        <w:jc w:val="both"/>
        <w:rPr>
          <w:rFonts w:eastAsiaTheme="minorEastAsia"/>
          <w:sz w:val="36"/>
          <w:szCs w:val="36"/>
          <w:lang w:val="pl-PL"/>
        </w:rPr>
      </w:pPr>
      <w:r w:rsidRPr="005C6468">
        <w:rPr>
          <w:rFonts w:eastAsiaTheme="minorEastAsia"/>
          <w:b/>
          <w:sz w:val="36"/>
          <w:szCs w:val="36"/>
          <w:lang w:val="pl-PL"/>
        </w:rPr>
        <w:t>Bibliografia</w:t>
      </w:r>
    </w:p>
    <w:p w:rsidR="005F0D70" w:rsidRPr="00BC349A" w:rsidRDefault="005F0D70" w:rsidP="008462A7">
      <w:pPr>
        <w:pStyle w:val="Akapitzlist"/>
        <w:numPr>
          <w:ilvl w:val="0"/>
          <w:numId w:val="7"/>
        </w:numPr>
        <w:rPr>
          <w:sz w:val="28"/>
          <w:szCs w:val="28"/>
        </w:rPr>
      </w:pPr>
      <w:proofErr w:type="spellStart"/>
      <w:r w:rsidRPr="00BC349A">
        <w:rPr>
          <w:sz w:val="28"/>
          <w:szCs w:val="28"/>
        </w:rPr>
        <w:t>Włodzimierz</w:t>
      </w:r>
      <w:proofErr w:type="spellEnd"/>
      <w:r w:rsidRPr="00BC349A">
        <w:rPr>
          <w:sz w:val="28"/>
          <w:szCs w:val="28"/>
        </w:rPr>
        <w:t xml:space="preserve"> </w:t>
      </w:r>
      <w:proofErr w:type="spellStart"/>
      <w:r w:rsidRPr="00BC349A">
        <w:rPr>
          <w:sz w:val="28"/>
          <w:szCs w:val="28"/>
        </w:rPr>
        <w:t>Kasprzak</w:t>
      </w:r>
      <w:proofErr w:type="spellEnd"/>
      <w:r w:rsidRPr="00BC349A">
        <w:rPr>
          <w:sz w:val="28"/>
          <w:szCs w:val="28"/>
        </w:rPr>
        <w:t xml:space="preserve">, </w:t>
      </w:r>
      <w:proofErr w:type="spellStart"/>
      <w:r w:rsidRPr="00BC349A">
        <w:rPr>
          <w:sz w:val="28"/>
          <w:szCs w:val="28"/>
        </w:rPr>
        <w:t>Inteligentne</w:t>
      </w:r>
      <w:proofErr w:type="spellEnd"/>
      <w:r w:rsidRPr="00BC349A">
        <w:rPr>
          <w:sz w:val="28"/>
          <w:szCs w:val="28"/>
        </w:rPr>
        <w:t xml:space="preserve"> </w:t>
      </w:r>
      <w:proofErr w:type="spellStart"/>
      <w:r w:rsidRPr="00BC349A">
        <w:rPr>
          <w:sz w:val="28"/>
          <w:szCs w:val="28"/>
        </w:rPr>
        <w:t>Techniki</w:t>
      </w:r>
      <w:proofErr w:type="spellEnd"/>
      <w:r w:rsidRPr="00BC349A">
        <w:rPr>
          <w:sz w:val="28"/>
          <w:szCs w:val="28"/>
        </w:rPr>
        <w:t xml:space="preserve"> </w:t>
      </w:r>
      <w:proofErr w:type="spellStart"/>
      <w:r w:rsidRPr="00BC349A">
        <w:rPr>
          <w:sz w:val="28"/>
          <w:szCs w:val="28"/>
        </w:rPr>
        <w:t>Obliczeniowe</w:t>
      </w:r>
      <w:proofErr w:type="spellEnd"/>
      <w:r w:rsidR="001D3613" w:rsidRPr="00BC349A">
        <w:rPr>
          <w:sz w:val="28"/>
          <w:szCs w:val="28"/>
        </w:rPr>
        <w:t xml:space="preserve">, </w:t>
      </w:r>
      <w:proofErr w:type="spellStart"/>
      <w:r w:rsidR="001D3613" w:rsidRPr="00BC349A">
        <w:rPr>
          <w:sz w:val="28"/>
          <w:szCs w:val="28"/>
        </w:rPr>
        <w:t>wykład</w:t>
      </w:r>
      <w:proofErr w:type="spellEnd"/>
      <w:r w:rsidR="001D3613" w:rsidRPr="00BC349A">
        <w:rPr>
          <w:sz w:val="28"/>
          <w:szCs w:val="28"/>
        </w:rPr>
        <w:t xml:space="preserve"> 10 - </w:t>
      </w:r>
      <w:proofErr w:type="spellStart"/>
      <w:r w:rsidR="001D3613" w:rsidRPr="00BC349A">
        <w:rPr>
          <w:sz w:val="28"/>
          <w:szCs w:val="28"/>
        </w:rPr>
        <w:t>Uczenie</w:t>
      </w:r>
      <w:proofErr w:type="spellEnd"/>
      <w:r w:rsidR="001D3613" w:rsidRPr="00BC349A">
        <w:rPr>
          <w:sz w:val="28"/>
          <w:szCs w:val="28"/>
        </w:rPr>
        <w:t xml:space="preserve"> ze </w:t>
      </w:r>
      <w:proofErr w:type="spellStart"/>
      <w:r w:rsidR="001D3613" w:rsidRPr="00BC349A">
        <w:rPr>
          <w:sz w:val="28"/>
          <w:szCs w:val="28"/>
        </w:rPr>
        <w:t>wzmacnianiem</w:t>
      </w:r>
      <w:proofErr w:type="spellEnd"/>
      <w:r w:rsidR="001D3613" w:rsidRPr="00BC349A">
        <w:rPr>
          <w:sz w:val="28"/>
          <w:szCs w:val="28"/>
        </w:rPr>
        <w:t xml:space="preserve">, </w:t>
      </w:r>
      <w:proofErr w:type="spellStart"/>
      <w:r w:rsidR="001D3613" w:rsidRPr="00BC349A">
        <w:rPr>
          <w:sz w:val="28"/>
          <w:szCs w:val="28"/>
        </w:rPr>
        <w:t>Ośrodek</w:t>
      </w:r>
      <w:proofErr w:type="spellEnd"/>
      <w:r w:rsidR="001D3613" w:rsidRPr="00BC349A">
        <w:rPr>
          <w:sz w:val="28"/>
          <w:szCs w:val="28"/>
        </w:rPr>
        <w:t xml:space="preserve"> </w:t>
      </w:r>
      <w:proofErr w:type="spellStart"/>
      <w:r w:rsidR="001D3613" w:rsidRPr="00BC349A">
        <w:rPr>
          <w:sz w:val="28"/>
          <w:szCs w:val="28"/>
        </w:rPr>
        <w:t>Kształcenia</w:t>
      </w:r>
      <w:proofErr w:type="spellEnd"/>
      <w:r w:rsidR="001D3613" w:rsidRPr="00BC349A">
        <w:rPr>
          <w:sz w:val="28"/>
          <w:szCs w:val="28"/>
        </w:rPr>
        <w:t xml:space="preserve"> </w:t>
      </w:r>
      <w:proofErr w:type="spellStart"/>
      <w:r w:rsidR="001D3613" w:rsidRPr="00BC349A">
        <w:rPr>
          <w:sz w:val="28"/>
          <w:szCs w:val="28"/>
        </w:rPr>
        <w:t>na</w:t>
      </w:r>
      <w:proofErr w:type="spellEnd"/>
      <w:r w:rsidR="001D3613" w:rsidRPr="00BC349A">
        <w:rPr>
          <w:sz w:val="28"/>
          <w:szCs w:val="28"/>
        </w:rPr>
        <w:t xml:space="preserve"> </w:t>
      </w:r>
      <w:proofErr w:type="spellStart"/>
      <w:r w:rsidR="001D3613" w:rsidRPr="00BC349A">
        <w:rPr>
          <w:sz w:val="28"/>
          <w:szCs w:val="28"/>
        </w:rPr>
        <w:t>Odległość</w:t>
      </w:r>
      <w:proofErr w:type="spellEnd"/>
      <w:r w:rsidR="001D3613" w:rsidRPr="00BC349A">
        <w:rPr>
          <w:sz w:val="28"/>
          <w:szCs w:val="28"/>
        </w:rPr>
        <w:t xml:space="preserve">, </w:t>
      </w:r>
      <w:proofErr w:type="spellStart"/>
      <w:r w:rsidR="001D3613" w:rsidRPr="00BC349A">
        <w:rPr>
          <w:sz w:val="28"/>
          <w:szCs w:val="28"/>
        </w:rPr>
        <w:t>Politechnika</w:t>
      </w:r>
      <w:proofErr w:type="spellEnd"/>
      <w:r w:rsidR="001D3613" w:rsidRPr="00BC349A">
        <w:rPr>
          <w:sz w:val="28"/>
          <w:szCs w:val="28"/>
        </w:rPr>
        <w:t xml:space="preserve"> </w:t>
      </w:r>
      <w:proofErr w:type="spellStart"/>
      <w:r w:rsidR="001D3613" w:rsidRPr="00BC349A">
        <w:rPr>
          <w:sz w:val="28"/>
          <w:szCs w:val="28"/>
        </w:rPr>
        <w:t>Warszawska</w:t>
      </w:r>
      <w:proofErr w:type="spellEnd"/>
      <w:r w:rsidR="001D3613" w:rsidRPr="00BC349A">
        <w:rPr>
          <w:sz w:val="28"/>
          <w:szCs w:val="28"/>
        </w:rPr>
        <w:t>, Warszawa 2019</w:t>
      </w:r>
      <w:r w:rsidR="008462A7" w:rsidRPr="00BC349A">
        <w:rPr>
          <w:sz w:val="28"/>
          <w:szCs w:val="28"/>
        </w:rPr>
        <w:br/>
      </w:r>
    </w:p>
    <w:p w:rsidR="001D3613" w:rsidRPr="00BC349A" w:rsidRDefault="001D3613" w:rsidP="008462A7">
      <w:pPr>
        <w:pStyle w:val="Akapitzlist"/>
        <w:numPr>
          <w:ilvl w:val="0"/>
          <w:numId w:val="7"/>
        </w:numPr>
        <w:rPr>
          <w:sz w:val="28"/>
          <w:szCs w:val="28"/>
        </w:rPr>
      </w:pPr>
      <w:proofErr w:type="spellStart"/>
      <w:r w:rsidRPr="00BC349A">
        <w:rPr>
          <w:sz w:val="28"/>
          <w:szCs w:val="28"/>
        </w:rPr>
        <w:t>Paweł</w:t>
      </w:r>
      <w:proofErr w:type="spellEnd"/>
      <w:r w:rsidRPr="00BC349A">
        <w:rPr>
          <w:sz w:val="28"/>
          <w:szCs w:val="28"/>
        </w:rPr>
        <w:t xml:space="preserve"> </w:t>
      </w:r>
      <w:proofErr w:type="spellStart"/>
      <w:r w:rsidRPr="00BC349A">
        <w:rPr>
          <w:sz w:val="28"/>
          <w:szCs w:val="28"/>
        </w:rPr>
        <w:t>Wawrzyński</w:t>
      </w:r>
      <w:proofErr w:type="spellEnd"/>
      <w:r w:rsidRPr="00BC349A">
        <w:rPr>
          <w:sz w:val="28"/>
          <w:szCs w:val="28"/>
        </w:rPr>
        <w:t xml:space="preserve">, </w:t>
      </w:r>
      <w:proofErr w:type="spellStart"/>
      <w:r w:rsidRPr="00BC349A">
        <w:rPr>
          <w:sz w:val="28"/>
          <w:szCs w:val="28"/>
        </w:rPr>
        <w:t>Preskrypt</w:t>
      </w:r>
      <w:proofErr w:type="spellEnd"/>
      <w:r w:rsidRPr="00BC349A">
        <w:rPr>
          <w:sz w:val="28"/>
          <w:szCs w:val="28"/>
        </w:rPr>
        <w:t xml:space="preserve"> </w:t>
      </w:r>
      <w:proofErr w:type="spellStart"/>
      <w:r w:rsidRPr="00BC349A">
        <w:rPr>
          <w:sz w:val="28"/>
          <w:szCs w:val="28"/>
        </w:rPr>
        <w:t>wykładu</w:t>
      </w:r>
      <w:proofErr w:type="spellEnd"/>
      <w:r w:rsidRPr="00BC349A">
        <w:rPr>
          <w:sz w:val="28"/>
          <w:szCs w:val="28"/>
        </w:rPr>
        <w:t xml:space="preserve"> </w:t>
      </w:r>
      <w:proofErr w:type="spellStart"/>
      <w:r w:rsidRPr="00BC349A">
        <w:rPr>
          <w:sz w:val="28"/>
          <w:szCs w:val="28"/>
        </w:rPr>
        <w:t>dla</w:t>
      </w:r>
      <w:proofErr w:type="spellEnd"/>
      <w:r w:rsidRPr="00BC349A">
        <w:rPr>
          <w:sz w:val="28"/>
          <w:szCs w:val="28"/>
        </w:rPr>
        <w:t xml:space="preserve"> </w:t>
      </w:r>
      <w:proofErr w:type="spellStart"/>
      <w:r w:rsidRPr="00BC349A">
        <w:rPr>
          <w:sz w:val="28"/>
          <w:szCs w:val="28"/>
        </w:rPr>
        <w:t>studentów</w:t>
      </w:r>
      <w:proofErr w:type="spellEnd"/>
      <w:r w:rsidRPr="00BC349A">
        <w:rPr>
          <w:sz w:val="28"/>
          <w:szCs w:val="28"/>
        </w:rPr>
        <w:t xml:space="preserve"> </w:t>
      </w:r>
      <w:proofErr w:type="spellStart"/>
      <w:r w:rsidRPr="00BC349A">
        <w:rPr>
          <w:sz w:val="28"/>
          <w:szCs w:val="28"/>
        </w:rPr>
        <w:t>technik</w:t>
      </w:r>
      <w:proofErr w:type="spellEnd"/>
      <w:r w:rsidRPr="00BC349A">
        <w:rPr>
          <w:sz w:val="28"/>
          <w:szCs w:val="28"/>
        </w:rPr>
        <w:t xml:space="preserve"> </w:t>
      </w:r>
      <w:proofErr w:type="spellStart"/>
      <w:r w:rsidRPr="00BC349A">
        <w:rPr>
          <w:sz w:val="28"/>
          <w:szCs w:val="28"/>
        </w:rPr>
        <w:t>informacyjnych</w:t>
      </w:r>
      <w:proofErr w:type="spellEnd"/>
      <w:r w:rsidRPr="00BC349A">
        <w:rPr>
          <w:sz w:val="28"/>
          <w:szCs w:val="28"/>
        </w:rPr>
        <w:t xml:space="preserve"> - </w:t>
      </w:r>
      <w:proofErr w:type="spellStart"/>
      <w:r w:rsidRPr="00BC349A">
        <w:rPr>
          <w:sz w:val="28"/>
          <w:szCs w:val="28"/>
        </w:rPr>
        <w:t>Podstawy</w:t>
      </w:r>
      <w:proofErr w:type="spellEnd"/>
      <w:r w:rsidRPr="00BC349A">
        <w:rPr>
          <w:sz w:val="28"/>
          <w:szCs w:val="28"/>
        </w:rPr>
        <w:t xml:space="preserve"> </w:t>
      </w:r>
      <w:proofErr w:type="spellStart"/>
      <w:r w:rsidRPr="00BC349A">
        <w:rPr>
          <w:sz w:val="28"/>
          <w:szCs w:val="28"/>
        </w:rPr>
        <w:t>Sztucznej</w:t>
      </w:r>
      <w:proofErr w:type="spellEnd"/>
      <w:r w:rsidRPr="00BC349A">
        <w:rPr>
          <w:sz w:val="28"/>
          <w:szCs w:val="28"/>
        </w:rPr>
        <w:t xml:space="preserve"> </w:t>
      </w:r>
      <w:proofErr w:type="spellStart"/>
      <w:r w:rsidRPr="00BC349A">
        <w:rPr>
          <w:sz w:val="28"/>
          <w:szCs w:val="28"/>
        </w:rPr>
        <w:t>Inteligencji</w:t>
      </w:r>
      <w:proofErr w:type="spellEnd"/>
      <w:r w:rsidRPr="00BC349A">
        <w:rPr>
          <w:sz w:val="28"/>
          <w:szCs w:val="28"/>
        </w:rPr>
        <w:t>, Warszawa 2013</w:t>
      </w:r>
      <w:r w:rsidR="008462A7" w:rsidRPr="00BC349A">
        <w:rPr>
          <w:sz w:val="28"/>
          <w:szCs w:val="28"/>
        </w:rPr>
        <w:br/>
      </w:r>
    </w:p>
    <w:p w:rsidR="008462A7" w:rsidRPr="00BC349A" w:rsidRDefault="008462A7" w:rsidP="008462A7">
      <w:pPr>
        <w:pStyle w:val="Akapitzlist"/>
        <w:numPr>
          <w:ilvl w:val="0"/>
          <w:numId w:val="7"/>
        </w:numPr>
        <w:rPr>
          <w:sz w:val="28"/>
          <w:szCs w:val="28"/>
        </w:rPr>
      </w:pPr>
      <w:r w:rsidRPr="00BC349A">
        <w:rPr>
          <w:sz w:val="28"/>
          <w:szCs w:val="28"/>
        </w:rPr>
        <w:t>Introduction to Various Reinforcement Learning Algorithms. Part I (Q-Learning, SARSA, DQN, DDPG) - https://towardsdatascience.com/introduction-to-various-reinforcement-learning-algorithms-i-q-learning-sarsa-dqn-ddpg-72a5e0cb6287</w:t>
      </w:r>
    </w:p>
    <w:p w:rsidR="008462A7" w:rsidRPr="008462A7" w:rsidRDefault="008462A7" w:rsidP="008462A7">
      <w:pPr>
        <w:pStyle w:val="Akapitzlist"/>
        <w:jc w:val="both"/>
        <w:rPr>
          <w:rFonts w:eastAsiaTheme="minorEastAsia"/>
          <w:sz w:val="28"/>
          <w:szCs w:val="28"/>
        </w:rPr>
      </w:pPr>
    </w:p>
    <w:sectPr w:rsidR="008462A7" w:rsidRPr="0084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3480A"/>
    <w:multiLevelType w:val="hybridMultilevel"/>
    <w:tmpl w:val="ECCCD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95527"/>
    <w:multiLevelType w:val="hybridMultilevel"/>
    <w:tmpl w:val="1662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D28DB"/>
    <w:multiLevelType w:val="hybridMultilevel"/>
    <w:tmpl w:val="0F6045E0"/>
    <w:lvl w:ilvl="0" w:tplc="7EECC2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05B73"/>
    <w:multiLevelType w:val="hybridMultilevel"/>
    <w:tmpl w:val="25244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C0A3C8C"/>
    <w:multiLevelType w:val="hybridMultilevel"/>
    <w:tmpl w:val="EA6C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F5AC9"/>
    <w:multiLevelType w:val="hybridMultilevel"/>
    <w:tmpl w:val="F9E4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461B78"/>
    <w:multiLevelType w:val="hybridMultilevel"/>
    <w:tmpl w:val="78E09454"/>
    <w:lvl w:ilvl="0" w:tplc="7EECC2A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A5"/>
    <w:rsid w:val="00007CDA"/>
    <w:rsid w:val="000268F6"/>
    <w:rsid w:val="0004046D"/>
    <w:rsid w:val="000E36C7"/>
    <w:rsid w:val="000F0E06"/>
    <w:rsid w:val="000F6518"/>
    <w:rsid w:val="00120549"/>
    <w:rsid w:val="00121F4D"/>
    <w:rsid w:val="001619E2"/>
    <w:rsid w:val="00165A02"/>
    <w:rsid w:val="001B4A61"/>
    <w:rsid w:val="001C6AA7"/>
    <w:rsid w:val="001D3613"/>
    <w:rsid w:val="001E1371"/>
    <w:rsid w:val="00250F7D"/>
    <w:rsid w:val="00255E4E"/>
    <w:rsid w:val="002604E7"/>
    <w:rsid w:val="00283881"/>
    <w:rsid w:val="00290AFB"/>
    <w:rsid w:val="002C383F"/>
    <w:rsid w:val="002D2D55"/>
    <w:rsid w:val="003276B7"/>
    <w:rsid w:val="003438AB"/>
    <w:rsid w:val="00343BA9"/>
    <w:rsid w:val="003A52EF"/>
    <w:rsid w:val="003D06D2"/>
    <w:rsid w:val="004050E2"/>
    <w:rsid w:val="00411BCD"/>
    <w:rsid w:val="00415C6D"/>
    <w:rsid w:val="004340DB"/>
    <w:rsid w:val="00445B3D"/>
    <w:rsid w:val="004A1AAA"/>
    <w:rsid w:val="00505E32"/>
    <w:rsid w:val="00517244"/>
    <w:rsid w:val="005549B6"/>
    <w:rsid w:val="0056177E"/>
    <w:rsid w:val="005907F0"/>
    <w:rsid w:val="005B6D8D"/>
    <w:rsid w:val="005C6468"/>
    <w:rsid w:val="005D18A9"/>
    <w:rsid w:val="005F0D70"/>
    <w:rsid w:val="00617C20"/>
    <w:rsid w:val="00652AE6"/>
    <w:rsid w:val="006673FA"/>
    <w:rsid w:val="00686A20"/>
    <w:rsid w:val="00712E2A"/>
    <w:rsid w:val="00721416"/>
    <w:rsid w:val="00770C48"/>
    <w:rsid w:val="007755CB"/>
    <w:rsid w:val="007F53FE"/>
    <w:rsid w:val="008462A7"/>
    <w:rsid w:val="00850FE7"/>
    <w:rsid w:val="008B112C"/>
    <w:rsid w:val="008B2439"/>
    <w:rsid w:val="008D73EB"/>
    <w:rsid w:val="008F0552"/>
    <w:rsid w:val="008F3EF5"/>
    <w:rsid w:val="00901F99"/>
    <w:rsid w:val="0093785C"/>
    <w:rsid w:val="0095262C"/>
    <w:rsid w:val="00967036"/>
    <w:rsid w:val="009731A0"/>
    <w:rsid w:val="009D304A"/>
    <w:rsid w:val="009F77C1"/>
    <w:rsid w:val="00A276A4"/>
    <w:rsid w:val="00A72E81"/>
    <w:rsid w:val="00B4450E"/>
    <w:rsid w:val="00BC349A"/>
    <w:rsid w:val="00C53C32"/>
    <w:rsid w:val="00C603D8"/>
    <w:rsid w:val="00CD6D38"/>
    <w:rsid w:val="00CD7682"/>
    <w:rsid w:val="00D417B3"/>
    <w:rsid w:val="00D60358"/>
    <w:rsid w:val="00DE3443"/>
    <w:rsid w:val="00E22BC3"/>
    <w:rsid w:val="00F135A5"/>
    <w:rsid w:val="00F50EB4"/>
    <w:rsid w:val="00F562A5"/>
    <w:rsid w:val="00F9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28EC"/>
  <w15:chartTrackingRefBased/>
  <w15:docId w15:val="{D8AAB328-0BDD-42F5-8D07-AE87940D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8462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562A5"/>
    <w:pPr>
      <w:ind w:left="720"/>
      <w:contextualSpacing/>
    </w:pPr>
  </w:style>
  <w:style w:type="character" w:styleId="Tekstzastpczy">
    <w:name w:val="Placeholder Text"/>
    <w:basedOn w:val="Domylnaczcionkaakapitu"/>
    <w:uiPriority w:val="99"/>
    <w:semiHidden/>
    <w:rsid w:val="00B4450E"/>
    <w:rPr>
      <w:color w:val="808080"/>
    </w:rPr>
  </w:style>
  <w:style w:type="character" w:styleId="Hipercze">
    <w:name w:val="Hyperlink"/>
    <w:basedOn w:val="Domylnaczcionkaakapitu"/>
    <w:uiPriority w:val="99"/>
    <w:unhideWhenUsed/>
    <w:rsid w:val="0095262C"/>
    <w:rPr>
      <w:color w:val="0000FF"/>
      <w:u w:val="single"/>
    </w:rPr>
  </w:style>
  <w:style w:type="character" w:styleId="Nierozpoznanawzmianka">
    <w:name w:val="Unresolved Mention"/>
    <w:basedOn w:val="Domylnaczcionkaakapitu"/>
    <w:uiPriority w:val="99"/>
    <w:semiHidden/>
    <w:unhideWhenUsed/>
    <w:rsid w:val="0095262C"/>
    <w:rPr>
      <w:color w:val="605E5C"/>
      <w:shd w:val="clear" w:color="auto" w:fill="E1DFDD"/>
    </w:rPr>
  </w:style>
  <w:style w:type="character" w:customStyle="1" w:styleId="Nagwek1Znak">
    <w:name w:val="Nagłówek 1 Znak"/>
    <w:basedOn w:val="Domylnaczcionkaakapitu"/>
    <w:link w:val="Nagwek1"/>
    <w:uiPriority w:val="9"/>
    <w:rsid w:val="008462A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10</Pages>
  <Words>1861</Words>
  <Characters>10608</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Walas</dc:creator>
  <cp:keywords/>
  <dc:description/>
  <cp:lastModifiedBy>Piotr Walas</cp:lastModifiedBy>
  <cp:revision>44</cp:revision>
  <dcterms:created xsi:type="dcterms:W3CDTF">2019-05-13T15:59:00Z</dcterms:created>
  <dcterms:modified xsi:type="dcterms:W3CDTF">2019-05-14T17:35:00Z</dcterms:modified>
</cp:coreProperties>
</file>