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t xml:space="preserve">Tom CALDEVILLA GONZALVEZ</w:t>
      </w:r>
      <w:r w:rsidDel="00000000" w:rsidR="00000000" w:rsidRPr="00000000">
        <w:drawing>
          <wp:anchor allowOverlap="1" behindDoc="1" distB="114300" distT="114300" distL="114300" distR="114300" hidden="0" layoutInCell="1" locked="0" relativeHeight="0" simplePos="0">
            <wp:simplePos x="0" y="0"/>
            <wp:positionH relativeFrom="column">
              <wp:posOffset>2571750</wp:posOffset>
            </wp:positionH>
            <wp:positionV relativeFrom="paragraph">
              <wp:posOffset>114300</wp:posOffset>
            </wp:positionV>
            <wp:extent cx="3788569" cy="1233488"/>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88569" cy="1233488"/>
                    </a:xfrm>
                    <a:prstGeom prst="rect"/>
                    <a:ln/>
                  </pic:spPr>
                </pic:pic>
              </a:graphicData>
            </a:graphic>
          </wp:anchor>
        </w:drawing>
      </w:r>
    </w:p>
    <w:p w:rsidR="00000000" w:rsidDel="00000000" w:rsidP="00000000" w:rsidRDefault="00000000" w:rsidRPr="00000000" w14:paraId="00000002">
      <w:pPr>
        <w:spacing w:after="240" w:before="240" w:lineRule="auto"/>
        <w:rPr/>
      </w:pPr>
      <w:r w:rsidDel="00000000" w:rsidR="00000000" w:rsidRPr="00000000">
        <w:rPr>
          <w:rtl w:val="0"/>
        </w:rPr>
        <w:t xml:space="preserve">Ricardo ESTEPHAN</w:t>
      </w:r>
    </w:p>
    <w:p w:rsidR="00000000" w:rsidDel="00000000" w:rsidP="00000000" w:rsidRDefault="00000000" w:rsidRPr="00000000" w14:paraId="00000003">
      <w:pPr>
        <w:spacing w:after="240" w:before="240" w:lineRule="auto"/>
        <w:rPr/>
      </w:pPr>
      <w:r w:rsidDel="00000000" w:rsidR="00000000" w:rsidRPr="00000000">
        <w:rPr>
          <w:rtl w:val="0"/>
        </w:rPr>
        <w:t xml:space="preserve">Maxime DELEMOTTE</w:t>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spacing w:after="240" w:before="240" w:lineRule="auto"/>
        <w:rPr>
          <w:sz w:val="96"/>
          <w:szCs w:val="9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6">
      <w:pPr>
        <w:spacing w:after="240" w:before="240" w:lineRule="auto"/>
        <w:rPr>
          <w:sz w:val="96"/>
          <w:szCs w:val="96"/>
        </w:rPr>
      </w:pPr>
      <w:r w:rsidDel="00000000" w:rsidR="00000000" w:rsidRPr="00000000">
        <w:rPr>
          <w:rtl w:val="0"/>
        </w:rPr>
      </w:r>
    </w:p>
    <w:p w:rsidR="00000000" w:rsidDel="00000000" w:rsidP="00000000" w:rsidRDefault="00000000" w:rsidRPr="00000000" w14:paraId="00000007">
      <w:pPr>
        <w:spacing w:after="240" w:before="240" w:lineRule="auto"/>
        <w:jc w:val="center"/>
        <w:rPr>
          <w:sz w:val="96"/>
          <w:szCs w:val="96"/>
        </w:rPr>
      </w:pPr>
      <w:r w:rsidDel="00000000" w:rsidR="00000000" w:rsidRPr="00000000">
        <w:rPr>
          <w:sz w:val="96"/>
          <w:szCs w:val="96"/>
          <w:rtl w:val="0"/>
        </w:rPr>
        <w:t xml:space="preserve"> </w:t>
      </w:r>
    </w:p>
    <w:p w:rsidR="00000000" w:rsidDel="00000000" w:rsidP="00000000" w:rsidRDefault="00000000" w:rsidRPr="00000000" w14:paraId="00000008">
      <w:pPr>
        <w:spacing w:after="240" w:before="240" w:lineRule="auto"/>
        <w:jc w:val="center"/>
        <w:rPr>
          <w:sz w:val="96"/>
          <w:szCs w:val="96"/>
        </w:rPr>
      </w:pPr>
      <w:r w:rsidDel="00000000" w:rsidR="00000000" w:rsidRPr="00000000">
        <w:rPr>
          <w:sz w:val="96"/>
          <w:szCs w:val="96"/>
          <w:rtl w:val="0"/>
        </w:rPr>
        <w:t xml:space="preserve">Site</w:t>
      </w:r>
    </w:p>
    <w:p w:rsidR="00000000" w:rsidDel="00000000" w:rsidP="00000000" w:rsidRDefault="00000000" w:rsidRPr="00000000" w14:paraId="00000009">
      <w:pPr>
        <w:spacing w:after="240" w:before="240" w:lineRule="auto"/>
        <w:jc w:val="center"/>
        <w:rPr>
          <w:sz w:val="96"/>
          <w:szCs w:val="96"/>
        </w:rPr>
      </w:pPr>
      <w:r w:rsidDel="00000000" w:rsidR="00000000" w:rsidRPr="00000000">
        <w:rPr>
          <w:sz w:val="96"/>
          <w:szCs w:val="96"/>
          <w:rtl w:val="0"/>
        </w:rPr>
        <w:t xml:space="preserve">PhotozoOMER</w:t>
      </w:r>
    </w:p>
    <w:p w:rsidR="00000000" w:rsidDel="00000000" w:rsidP="00000000" w:rsidRDefault="00000000" w:rsidRPr="00000000" w14:paraId="0000000A">
      <w:pPr>
        <w:spacing w:after="240" w:before="240" w:lineRule="auto"/>
        <w:rPr/>
      </w:pPr>
      <w:r w:rsidDel="00000000" w:rsidR="00000000" w:rsidRPr="00000000">
        <w:rPr>
          <w:rtl w:val="0"/>
        </w:rPr>
        <w:t xml:space="preserve"> </w:t>
      </w:r>
    </w:p>
    <w:p w:rsidR="00000000" w:rsidDel="00000000" w:rsidP="00000000" w:rsidRDefault="00000000" w:rsidRPr="00000000" w14:paraId="0000000B">
      <w:pPr>
        <w:spacing w:after="240" w:before="240" w:lineRule="auto"/>
        <w:rPr/>
      </w:pPr>
      <w:r w:rsidDel="00000000" w:rsidR="00000000" w:rsidRPr="00000000">
        <w:rPr>
          <w:rtl w:val="0"/>
        </w:rPr>
        <w:t xml:space="preserve"> </w:t>
      </w:r>
    </w:p>
    <w:p w:rsidR="00000000" w:rsidDel="00000000" w:rsidP="00000000" w:rsidRDefault="00000000" w:rsidRPr="00000000" w14:paraId="0000000C">
      <w:pPr>
        <w:spacing w:after="240" w:before="240" w:lineRule="auto"/>
        <w:rPr/>
      </w:pPr>
      <w:r w:rsidDel="00000000" w:rsidR="00000000" w:rsidRPr="00000000">
        <w:rPr>
          <w:rtl w:val="0"/>
        </w:rPr>
        <w:t xml:space="preserve"> </w:t>
      </w:r>
    </w:p>
    <w:p w:rsidR="00000000" w:rsidDel="00000000" w:rsidP="00000000" w:rsidRDefault="00000000" w:rsidRPr="00000000" w14:paraId="0000000D">
      <w:pPr>
        <w:spacing w:after="240" w:before="240" w:lineRule="auto"/>
        <w:rPr/>
      </w:pPr>
      <w:r w:rsidDel="00000000" w:rsidR="00000000" w:rsidRPr="00000000">
        <w:rPr>
          <w:rtl w:val="0"/>
        </w:rPr>
        <w:t xml:space="preserve"> </w:t>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rPr/>
      </w:pPr>
      <w:r w:rsidDel="00000000" w:rsidR="00000000" w:rsidRPr="00000000">
        <w:rPr>
          <w:rtl w:val="0"/>
        </w:rPr>
        <w:t xml:space="preserve"> </w:t>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spacing w:after="240" w:before="240" w:lineRule="auto"/>
        <w:rPr/>
      </w:pPr>
      <w:r w:rsidDel="00000000" w:rsidR="00000000" w:rsidRPr="00000000">
        <w:rPr>
          <w:rtl w:val="0"/>
        </w:rPr>
        <w:t xml:space="preserve">Projet Web – 2022/2023                             </w:t>
        <w:tab/>
        <w:t xml:space="preserve">                                         </w:t>
        <w:tab/>
        <w:t xml:space="preserve">    Maha NACEUR</w:t>
      </w:r>
    </w:p>
    <w:p w:rsidR="00000000" w:rsidDel="00000000" w:rsidP="00000000" w:rsidRDefault="00000000" w:rsidRPr="00000000" w14:paraId="00000013">
      <w:pPr>
        <w:spacing w:after="240" w:before="240" w:lineRule="auto"/>
        <w:rPr>
          <w:b w:val="1"/>
          <w:sz w:val="50"/>
          <w:szCs w:val="50"/>
          <w:u w:val="single"/>
        </w:rPr>
      </w:pPr>
      <w:r w:rsidDel="00000000" w:rsidR="00000000" w:rsidRPr="00000000">
        <w:rPr>
          <w:b w:val="1"/>
          <w:sz w:val="50"/>
          <w:szCs w:val="50"/>
          <w:u w:val="single"/>
          <w:rtl w:val="0"/>
        </w:rPr>
        <w:t xml:space="preserve">Introduction :</w:t>
      </w:r>
    </w:p>
    <w:p w:rsidR="00000000" w:rsidDel="00000000" w:rsidP="00000000" w:rsidRDefault="00000000" w:rsidRPr="00000000" w14:paraId="00000014">
      <w:pPr>
        <w:spacing w:after="240" w:before="240" w:lineRule="auto"/>
        <w:rPr/>
      </w:pPr>
      <w:r w:rsidDel="00000000" w:rsidR="00000000" w:rsidRPr="00000000">
        <w:rPr>
          <w:rtl w:val="0"/>
        </w:rPr>
        <w:t xml:space="preserve"> </w:t>
      </w:r>
    </w:p>
    <w:p w:rsidR="00000000" w:rsidDel="00000000" w:rsidP="00000000" w:rsidRDefault="00000000" w:rsidRPr="00000000" w14:paraId="00000015">
      <w:pPr>
        <w:spacing w:after="240" w:before="240" w:lineRule="auto"/>
        <w:rPr/>
      </w:pPr>
      <w:r w:rsidDel="00000000" w:rsidR="00000000" w:rsidRPr="00000000">
        <w:rPr>
          <w:rtl w:val="0"/>
        </w:rPr>
        <w:t xml:space="preserve">        </w:t>
        <w:tab/>
        <w:t xml:space="preserve">En conclusion de notre cours de programmation web nous avons dû créer un site web. Pour ce projet nous avons décidé de faire un site vitrine pour notre projet transverse, PhotozoOMER. Ce site permettra de mettre en avant notre application ainsi que de donner des informations sur la malvoyance. </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b w:val="1"/>
          <w:sz w:val="50"/>
          <w:szCs w:val="50"/>
          <w:u w:val="single"/>
        </w:rPr>
      </w:pPr>
      <w:r w:rsidDel="00000000" w:rsidR="00000000" w:rsidRPr="00000000">
        <w:rPr>
          <w:b w:val="1"/>
          <w:sz w:val="50"/>
          <w:szCs w:val="50"/>
          <w:u w:val="single"/>
          <w:rtl w:val="0"/>
        </w:rPr>
        <w:t xml:space="preserve">Le site :</w:t>
      </w:r>
    </w:p>
    <w:p w:rsidR="00000000" w:rsidDel="00000000" w:rsidP="00000000" w:rsidRDefault="00000000" w:rsidRPr="00000000" w14:paraId="00000018">
      <w:pPr>
        <w:spacing w:after="240" w:before="240" w:lineRule="auto"/>
        <w:rPr>
          <w:b w:val="1"/>
          <w:sz w:val="50"/>
          <w:szCs w:val="50"/>
          <w:u w:val="single"/>
        </w:rPr>
      </w:pPr>
      <w:r w:rsidDel="00000000" w:rsidR="00000000" w:rsidRPr="00000000">
        <w:rPr>
          <w:rtl w:val="0"/>
        </w:rPr>
      </w:r>
    </w:p>
    <w:p w:rsidR="00000000" w:rsidDel="00000000" w:rsidP="00000000" w:rsidRDefault="00000000" w:rsidRPr="00000000" w14:paraId="00000019">
      <w:pPr>
        <w:spacing w:after="240" w:before="240" w:lineRule="auto"/>
        <w:rPr>
          <w:b w:val="1"/>
        </w:rPr>
      </w:pPr>
      <w:r w:rsidDel="00000000" w:rsidR="00000000" w:rsidRPr="00000000">
        <w:rPr>
          <w:rtl w:val="0"/>
        </w:rPr>
        <w:tab/>
      </w:r>
      <w:r w:rsidDel="00000000" w:rsidR="00000000" w:rsidRPr="00000000">
        <w:rPr>
          <w:b w:val="1"/>
        </w:rPr>
        <w:drawing>
          <wp:inline distB="114300" distT="114300" distL="114300" distR="114300">
            <wp:extent cx="5731200" cy="2870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b w:val="1"/>
        </w:rPr>
      </w:pPr>
      <w:r w:rsidDel="00000000" w:rsidR="00000000" w:rsidRPr="00000000">
        <w:rPr>
          <w:b w:val="1"/>
        </w:rPr>
        <w:drawing>
          <wp:inline distB="114300" distT="114300" distL="114300" distR="114300">
            <wp:extent cx="5731200" cy="22606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b w:val="1"/>
        </w:rPr>
      </w:pPr>
      <w:r w:rsidDel="00000000" w:rsidR="00000000" w:rsidRPr="00000000">
        <w:rPr>
          <w:b w:val="1"/>
        </w:rPr>
        <w:drawing>
          <wp:inline distB="114300" distT="114300" distL="114300" distR="114300">
            <wp:extent cx="5731200" cy="25273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b w:val="1"/>
        </w:rPr>
      </w:pPr>
      <w:r w:rsidDel="00000000" w:rsidR="00000000" w:rsidRPr="00000000">
        <w:rPr>
          <w:b w:val="1"/>
        </w:rPr>
        <w:drawing>
          <wp:inline distB="114300" distT="114300" distL="114300" distR="114300">
            <wp:extent cx="5731200" cy="19685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b w:val="1"/>
          <w:rtl w:val="0"/>
        </w:rPr>
        <w:tab/>
      </w:r>
      <w:r w:rsidDel="00000000" w:rsidR="00000000" w:rsidRPr="00000000">
        <w:rPr>
          <w:rtl w:val="0"/>
        </w:rPr>
        <w:t xml:space="preserve">La page d'accueil donne des informations aux lecteurs sur la malvoyance et les informent sur notre application.</w:t>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rtl w:val="0"/>
        </w:rPr>
        <w:tab/>
      </w:r>
      <w:r w:rsidDel="00000000" w:rsidR="00000000" w:rsidRPr="00000000">
        <w:rPr>
          <w:b w:val="1"/>
        </w:rPr>
        <w:drawing>
          <wp:inline distB="114300" distT="114300" distL="114300" distR="114300">
            <wp:extent cx="5731200" cy="9398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ab/>
        <w:t xml:space="preserve">La page de téléchargement est la plus importante car elle permet aux visiteurs du site de pouvoir télécharger PhotozoOMER en cliquant sur le bouton de téléchargement les utilisateurs pourront avoir </w:t>
      </w:r>
      <w:r w:rsidDel="00000000" w:rsidR="00000000" w:rsidRPr="00000000">
        <w:rPr>
          <w:rtl w:val="0"/>
        </w:rPr>
        <w:t xml:space="preserve">accè</w:t>
      </w:r>
      <w:r w:rsidDel="00000000" w:rsidR="00000000" w:rsidRPr="00000000">
        <w:rPr>
          <w:rtl w:val="0"/>
        </w:rPr>
        <w:t xml:space="preserve">s à l’application.</w:t>
      </w:r>
    </w:p>
    <w:p w:rsidR="00000000" w:rsidDel="00000000" w:rsidP="00000000" w:rsidRDefault="00000000" w:rsidRPr="00000000" w14:paraId="00000021">
      <w:pPr>
        <w:spacing w:after="240" w:before="240" w:lineRule="auto"/>
        <w:ind w:firstLine="720"/>
        <w:rPr/>
      </w:pPr>
      <w:r w:rsidDel="00000000" w:rsidR="00000000" w:rsidRPr="00000000">
        <w:rPr>
          <w:rtl w:val="0"/>
        </w:rPr>
      </w:r>
    </w:p>
    <w:p w:rsidR="00000000" w:rsidDel="00000000" w:rsidP="00000000" w:rsidRDefault="00000000" w:rsidRPr="00000000" w14:paraId="00000022">
      <w:pPr>
        <w:spacing w:after="240" w:before="240" w:lineRule="auto"/>
        <w:ind w:firstLine="720"/>
        <w:rPr/>
      </w:pPr>
      <w:r w:rsidDel="00000000" w:rsidR="00000000" w:rsidRPr="00000000">
        <w:rPr>
          <w:b w:val="1"/>
        </w:rPr>
        <w:drawing>
          <wp:inline distB="114300" distT="114300" distL="114300" distR="114300">
            <wp:extent cx="5731200" cy="24511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firstLine="720"/>
        <w:rPr/>
      </w:pPr>
      <w:r w:rsidDel="00000000" w:rsidR="00000000" w:rsidRPr="00000000">
        <w:rPr/>
        <w:drawing>
          <wp:inline distB="114300" distT="114300" distL="114300" distR="114300">
            <wp:extent cx="5731200" cy="11303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firstLine="720"/>
        <w:rPr/>
      </w:pPr>
      <w:r w:rsidDel="00000000" w:rsidR="00000000" w:rsidRPr="00000000">
        <w:rPr>
          <w:rtl w:val="0"/>
        </w:rPr>
        <w:t xml:space="preserve">Cette page permet de savoir qui nous sommes et de comprendre le cadre de ce site web.</w:t>
      </w:r>
    </w:p>
    <w:p w:rsidR="00000000" w:rsidDel="00000000" w:rsidP="00000000" w:rsidRDefault="00000000" w:rsidRPr="00000000" w14:paraId="00000025">
      <w:pPr>
        <w:spacing w:after="240" w:before="240" w:lineRule="auto"/>
        <w:ind w:firstLine="720"/>
        <w:rPr/>
      </w:pPr>
      <w:r w:rsidDel="00000000" w:rsidR="00000000" w:rsidRPr="00000000">
        <w:rPr>
          <w:rtl w:val="0"/>
        </w:rPr>
      </w:r>
    </w:p>
    <w:p w:rsidR="00000000" w:rsidDel="00000000" w:rsidP="00000000" w:rsidRDefault="00000000" w:rsidRPr="00000000" w14:paraId="00000026">
      <w:pPr>
        <w:spacing w:after="240" w:before="240" w:lineRule="auto"/>
        <w:ind w:firstLine="720"/>
        <w:rPr>
          <w:b w:val="1"/>
        </w:rPr>
      </w:pPr>
      <w:r w:rsidDel="00000000" w:rsidR="00000000" w:rsidRPr="00000000">
        <w:rPr>
          <w:b w:val="1"/>
        </w:rPr>
        <w:drawing>
          <wp:inline distB="114300" distT="114300" distL="114300" distR="114300">
            <wp:extent cx="5731200" cy="27178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firstLine="720"/>
        <w:rPr>
          <w:b w:val="1"/>
        </w:rPr>
      </w:pPr>
      <w:r w:rsidDel="00000000" w:rsidR="00000000" w:rsidRPr="00000000">
        <w:rPr>
          <w:b w:val="1"/>
        </w:rPr>
        <w:drawing>
          <wp:inline distB="114300" distT="114300" distL="114300" distR="114300">
            <wp:extent cx="5731200" cy="28321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firstLine="720"/>
        <w:rPr/>
      </w:pPr>
      <w:r w:rsidDel="00000000" w:rsidR="00000000" w:rsidRPr="00000000">
        <w:rPr>
          <w:rtl w:val="0"/>
        </w:rPr>
        <w:t xml:space="preserve">Cette dernière page permet aux utilisateurs de noter le site web et de nous faire part de leurs commentaires afin d’améliorer notre site et notre projet.</w:t>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b w:val="1"/>
          <w:sz w:val="50"/>
          <w:szCs w:val="50"/>
          <w:u w:val="single"/>
        </w:rPr>
      </w:pPr>
      <w:r w:rsidDel="00000000" w:rsidR="00000000" w:rsidRPr="00000000">
        <w:rPr>
          <w:b w:val="1"/>
          <w:sz w:val="50"/>
          <w:szCs w:val="50"/>
          <w:u w:val="single"/>
          <w:rtl w:val="0"/>
        </w:rPr>
        <w:t xml:space="preserve">Conclusion :</w:t>
      </w:r>
    </w:p>
    <w:p w:rsidR="00000000" w:rsidDel="00000000" w:rsidP="00000000" w:rsidRDefault="00000000" w:rsidRPr="00000000" w14:paraId="0000002B">
      <w:pPr>
        <w:spacing w:after="240" w:before="240" w:lineRule="auto"/>
        <w:rPr/>
      </w:pPr>
      <w:r w:rsidDel="00000000" w:rsidR="00000000" w:rsidRPr="00000000">
        <w:rPr>
          <w:rtl w:val="0"/>
        </w:rPr>
        <w:tab/>
        <w:t xml:space="preserve">Ce projet nous a permis de mettre en œuvre les compétences acquises lors de nos cours et TP. De plus, nous avons approfondi les capacités de travail en groupe que nous avons développées tout au long de notre scolarité à l’Efrei. Pour communiquer nous avons utilisé Discord afin d’organiser des réunions. Ce projet nous a rapprochés et, même s' il y a eu des petits problèmes de communications par moments, nous avons pu mettre au point ce site web pour promouvoir PhotozoOMER. Nous avons utilisé l’IDE Visual Studio Code pour coder ce site.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