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F4EB" w14:textId="22A6CF17" w:rsidR="008B333F" w:rsidRDefault="008B333F" w:rsidP="008B333F">
      <w:pPr>
        <w:pStyle w:val="a3"/>
      </w:pPr>
      <w:r>
        <w:t>分布式随机信号分析系统设计</w:t>
      </w:r>
      <w:r w:rsidR="00A93809">
        <w:rPr>
          <w:rFonts w:hint="eastAsia"/>
        </w:rPr>
        <w:t>报告</w:t>
      </w:r>
    </w:p>
    <w:p w14:paraId="1A280BC3" w14:textId="2DEF3535" w:rsidR="008B333F" w:rsidRPr="008B333F" w:rsidRDefault="008B333F" w:rsidP="008B333F">
      <w:pPr>
        <w:rPr>
          <w:rFonts w:hint="eastAsia"/>
          <w:b/>
          <w:bCs/>
          <w:sz w:val="24"/>
          <w:szCs w:val="28"/>
        </w:rPr>
      </w:pPr>
      <w:r w:rsidRPr="008B333F">
        <w:rPr>
          <w:b/>
          <w:bCs/>
          <w:sz w:val="24"/>
          <w:szCs w:val="28"/>
        </w:rPr>
        <w:t>一、实验要求</w:t>
      </w:r>
    </w:p>
    <w:p w14:paraId="31FE287F" w14:textId="74F03A7B" w:rsidR="008B333F" w:rsidRPr="008B333F" w:rsidRDefault="008B333F" w:rsidP="008B333F">
      <w:pPr>
        <w:rPr>
          <w:rFonts w:asciiTheme="minorEastAsia" w:hAnsiTheme="minorEastAsia" w:hint="eastAsia"/>
        </w:rPr>
      </w:pPr>
      <w:r w:rsidRPr="008B333F">
        <w:rPr>
          <w:rFonts w:asciiTheme="minorEastAsia" w:hAnsiTheme="minorEastAsia" w:hint="eastAsia"/>
        </w:rPr>
        <w:t>利用基于消息队列中间件的通信技术实现一个分布式随机信号分析系统，具体要求：</w:t>
      </w:r>
    </w:p>
    <w:p w14:paraId="6A822D2D" w14:textId="0F705BD4" w:rsidR="008B333F" w:rsidRPr="008B333F" w:rsidRDefault="008B333F" w:rsidP="008B333F">
      <w:pPr>
        <w:pStyle w:val="a5"/>
        <w:numPr>
          <w:ilvl w:val="0"/>
          <w:numId w:val="1"/>
        </w:numPr>
        <w:ind w:firstLineChars="0"/>
        <w:rPr>
          <w:rFonts w:asciiTheme="minorEastAsia" w:hAnsiTheme="minorEastAsia"/>
        </w:rPr>
      </w:pPr>
      <w:r w:rsidRPr="008B333F">
        <w:rPr>
          <w:rFonts w:asciiTheme="minorEastAsia" w:hAnsiTheme="minorEastAsia"/>
        </w:rPr>
        <w:t>随机信号产生器节点每隔100毫秒左右就产生一个正态分布的随机数字，并作为一个消息发布。</w:t>
      </w:r>
    </w:p>
    <w:p w14:paraId="0E8E982B" w14:textId="77777777" w:rsidR="008B333F" w:rsidRPr="008B333F" w:rsidRDefault="008B333F" w:rsidP="008B333F">
      <w:pPr>
        <w:rPr>
          <w:rFonts w:asciiTheme="minorEastAsia" w:hAnsiTheme="minorEastAsia" w:hint="eastAsia"/>
        </w:rPr>
      </w:pPr>
    </w:p>
    <w:p w14:paraId="29F6BBAD" w14:textId="4E2E53E6" w:rsidR="008B333F" w:rsidRPr="008B333F" w:rsidRDefault="008B333F" w:rsidP="008B333F">
      <w:pPr>
        <w:rPr>
          <w:rFonts w:asciiTheme="minorEastAsia" w:hAnsiTheme="minorEastAsia" w:hint="eastAsia"/>
        </w:rPr>
      </w:pPr>
      <w:r w:rsidRPr="008B333F">
        <w:rPr>
          <w:rFonts w:asciiTheme="minorEastAsia" w:hAnsiTheme="minorEastAsia"/>
        </w:rPr>
        <w:t>2. 随机信号统计分析节点对信号进行如下分析：</w:t>
      </w:r>
    </w:p>
    <w:p w14:paraId="597FF193" w14:textId="62557219" w:rsidR="008B333F" w:rsidRPr="008B333F" w:rsidRDefault="008B333F" w:rsidP="008B333F">
      <w:pPr>
        <w:rPr>
          <w:rFonts w:asciiTheme="minorEastAsia" w:hAnsiTheme="minorEastAsia" w:hint="eastAsia"/>
        </w:rPr>
      </w:pPr>
      <w:r w:rsidRPr="008B333F">
        <w:rPr>
          <w:rFonts w:asciiTheme="minorEastAsia" w:hAnsiTheme="minorEastAsia"/>
        </w:rPr>
        <w:t xml:space="preserve">   （1）计算过去N</w:t>
      </w:r>
      <w:proofErr w:type="gramStart"/>
      <w:r w:rsidRPr="008B333F">
        <w:rPr>
          <w:rFonts w:asciiTheme="minorEastAsia" w:hAnsiTheme="minorEastAsia"/>
        </w:rPr>
        <w:t>个</w:t>
      </w:r>
      <w:proofErr w:type="gramEnd"/>
      <w:r w:rsidRPr="008B333F">
        <w:rPr>
          <w:rFonts w:asciiTheme="minorEastAsia" w:hAnsiTheme="minorEastAsia"/>
        </w:rPr>
        <w:t>随机信号的均值和方差（N为常量，可设置）；</w:t>
      </w:r>
    </w:p>
    <w:p w14:paraId="2E4C8967" w14:textId="0307173B" w:rsidR="008B333F" w:rsidRPr="008B333F" w:rsidRDefault="008B333F" w:rsidP="008B333F">
      <w:pPr>
        <w:rPr>
          <w:rFonts w:asciiTheme="minorEastAsia" w:hAnsiTheme="minorEastAsia" w:hint="eastAsia"/>
        </w:rPr>
      </w:pPr>
      <w:r w:rsidRPr="008B333F">
        <w:rPr>
          <w:rFonts w:asciiTheme="minorEastAsia" w:hAnsiTheme="minorEastAsia"/>
        </w:rPr>
        <w:t xml:space="preserve">   （2）计算所有历史数据中的最大值和最小值；</w:t>
      </w:r>
    </w:p>
    <w:p w14:paraId="379E209A" w14:textId="1220CD6C" w:rsidR="008B333F" w:rsidRPr="008B333F" w:rsidRDefault="008B333F" w:rsidP="008B333F">
      <w:pPr>
        <w:rPr>
          <w:rFonts w:asciiTheme="minorEastAsia" w:hAnsiTheme="minorEastAsia"/>
        </w:rPr>
      </w:pPr>
      <w:r w:rsidRPr="008B333F">
        <w:rPr>
          <w:rFonts w:asciiTheme="minorEastAsia" w:hAnsiTheme="minorEastAsia"/>
        </w:rPr>
        <w:t xml:space="preserve">   （3）定时地将分析结果打包成一个新消息并通过MOM发布出去。</w:t>
      </w:r>
    </w:p>
    <w:p w14:paraId="2385CFB7" w14:textId="77777777" w:rsidR="008B333F" w:rsidRPr="008B333F" w:rsidRDefault="008B333F" w:rsidP="008B333F">
      <w:pPr>
        <w:rPr>
          <w:rFonts w:asciiTheme="minorEastAsia" w:hAnsiTheme="minorEastAsia" w:hint="eastAsia"/>
        </w:rPr>
      </w:pPr>
    </w:p>
    <w:p w14:paraId="11AC520B" w14:textId="6A1C2C8A" w:rsidR="008B333F" w:rsidRPr="008B333F" w:rsidRDefault="008B333F" w:rsidP="008B333F">
      <w:pPr>
        <w:rPr>
          <w:rFonts w:asciiTheme="minorEastAsia" w:hAnsiTheme="minorEastAsia" w:hint="eastAsia"/>
        </w:rPr>
      </w:pPr>
      <w:r w:rsidRPr="008B333F">
        <w:rPr>
          <w:rFonts w:asciiTheme="minorEastAsia" w:hAnsiTheme="minorEastAsia"/>
        </w:rPr>
        <w:t>3. 实时数据显示节点实现如下功能：</w:t>
      </w:r>
    </w:p>
    <w:p w14:paraId="5A474943" w14:textId="55E5A829" w:rsidR="008B333F" w:rsidRPr="008B333F" w:rsidRDefault="008B333F" w:rsidP="008B333F">
      <w:pPr>
        <w:rPr>
          <w:rFonts w:asciiTheme="minorEastAsia" w:hAnsiTheme="minorEastAsia" w:hint="eastAsia"/>
        </w:rPr>
      </w:pPr>
      <w:r w:rsidRPr="008B333F">
        <w:rPr>
          <w:rFonts w:asciiTheme="minorEastAsia" w:hAnsiTheme="minorEastAsia"/>
        </w:rPr>
        <w:t xml:space="preserve">   （1）实时绘制过去一段时间内随机信号的折线图；</w:t>
      </w:r>
    </w:p>
    <w:p w14:paraId="53AC4947" w14:textId="66711AAA" w:rsidR="008B333F" w:rsidRPr="008B333F" w:rsidRDefault="008B333F" w:rsidP="008B333F">
      <w:pPr>
        <w:rPr>
          <w:rFonts w:asciiTheme="minorEastAsia" w:hAnsiTheme="minorEastAsia"/>
        </w:rPr>
      </w:pPr>
      <w:r w:rsidRPr="008B333F">
        <w:rPr>
          <w:rFonts w:asciiTheme="minorEastAsia" w:hAnsiTheme="minorEastAsia"/>
        </w:rPr>
        <w:t xml:space="preserve">   （2）实时显示随机信号统计分析结果。</w:t>
      </w:r>
    </w:p>
    <w:p w14:paraId="3C0D5B67" w14:textId="77777777" w:rsidR="008B333F" w:rsidRPr="008B333F" w:rsidRDefault="008B333F" w:rsidP="008B333F">
      <w:pPr>
        <w:rPr>
          <w:rFonts w:asciiTheme="minorEastAsia" w:hAnsiTheme="minorEastAsia" w:hint="eastAsia"/>
        </w:rPr>
      </w:pPr>
    </w:p>
    <w:p w14:paraId="5B2533BD" w14:textId="138400D6" w:rsidR="008B333F" w:rsidRPr="008B333F" w:rsidRDefault="008B333F" w:rsidP="008B333F">
      <w:pPr>
        <w:rPr>
          <w:rFonts w:asciiTheme="minorEastAsia" w:hAnsiTheme="minorEastAsia"/>
        </w:rPr>
      </w:pPr>
      <w:r w:rsidRPr="008B333F">
        <w:rPr>
          <w:rFonts w:asciiTheme="minorEastAsia" w:hAnsiTheme="minorEastAsia"/>
        </w:rPr>
        <w:t>4. 消息中间件任选。</w:t>
      </w:r>
    </w:p>
    <w:p w14:paraId="7DF9A965" w14:textId="77777777" w:rsidR="008B333F" w:rsidRDefault="008B333F" w:rsidP="008B333F">
      <w:pPr>
        <w:rPr>
          <w:rFonts w:hint="eastAsia"/>
        </w:rPr>
      </w:pPr>
    </w:p>
    <w:p w14:paraId="29288ACB" w14:textId="3B494565" w:rsidR="008B333F" w:rsidRPr="008B333F" w:rsidRDefault="008B333F" w:rsidP="008B333F">
      <w:pPr>
        <w:rPr>
          <w:rFonts w:hint="eastAsia"/>
          <w:b/>
          <w:bCs/>
          <w:sz w:val="24"/>
          <w:szCs w:val="28"/>
        </w:rPr>
      </w:pPr>
      <w:r w:rsidRPr="008B333F">
        <w:rPr>
          <w:b/>
          <w:bCs/>
          <w:sz w:val="24"/>
          <w:szCs w:val="28"/>
        </w:rPr>
        <w:t>二、设计说明</w:t>
      </w:r>
    </w:p>
    <w:p w14:paraId="13616770" w14:textId="77777777" w:rsidR="008B333F" w:rsidRDefault="008B333F" w:rsidP="008B333F">
      <w:r>
        <w:t>1. 中间件</w:t>
      </w:r>
    </w:p>
    <w:p w14:paraId="1AC9F76D" w14:textId="77777777" w:rsidR="008B333F" w:rsidRDefault="008B333F" w:rsidP="008B333F">
      <w:r>
        <w:t xml:space="preserve">   本次实验采用Apache软件基金会所研发的开放源代码消息中间件ActiveMQ提供的消息队列模式，利用Java语言配合JMS完成目标。</w:t>
      </w:r>
    </w:p>
    <w:p w14:paraId="379CCC14" w14:textId="77777777" w:rsidR="008B333F" w:rsidRDefault="008B333F" w:rsidP="008B333F">
      <w:pPr>
        <w:rPr>
          <w:rFonts w:hint="eastAsia"/>
        </w:rPr>
      </w:pPr>
    </w:p>
    <w:p w14:paraId="5125CBDD" w14:textId="77777777" w:rsidR="008B333F" w:rsidRDefault="008B333F" w:rsidP="008B333F">
      <w:r>
        <w:t>2. 设计思想</w:t>
      </w:r>
    </w:p>
    <w:p w14:paraId="320AD120" w14:textId="5184C2BF" w:rsidR="008B333F" w:rsidRDefault="008B333F" w:rsidP="008B333F">
      <w:r w:rsidRPr="008B333F">
        <w:rPr>
          <w:rFonts w:asciiTheme="minorEastAsia" w:hAnsiTheme="minorEastAsia"/>
        </w:rPr>
        <w:t>（1）</w:t>
      </w:r>
      <w:r>
        <w:t xml:space="preserve">设计类 Publisher.java作为生产者，其作用是每隔 100ms </w:t>
      </w:r>
      <w:proofErr w:type="gramStart"/>
      <w:r>
        <w:t>向消息</w:t>
      </w:r>
      <w:proofErr w:type="gramEnd"/>
      <w:r>
        <w:t>队列 Number 发布一个服从标准正态分布的随机数作为信号值。</w:t>
      </w:r>
    </w:p>
    <w:p w14:paraId="64058B6B" w14:textId="657F13BE" w:rsidR="008B333F" w:rsidRDefault="008B333F" w:rsidP="008B333F">
      <w:r w:rsidRPr="008B333F">
        <w:rPr>
          <w:rFonts w:asciiTheme="minorEastAsia" w:hAnsiTheme="minorEastAsia"/>
        </w:rPr>
        <w:t>（2）</w:t>
      </w:r>
      <w:r>
        <w:t>设计类 Processor.java（包括 Processor.java` 和 NumberListener.java）作为消费者，其作用是从消息队列 Number 中读取数据，并进行运算处理，求出实验要求的均值、方差等数值，并每隔 2s 将运算结果发布</w:t>
      </w:r>
      <w:proofErr w:type="gramStart"/>
      <w:r>
        <w:t>给消息</w:t>
      </w:r>
      <w:proofErr w:type="gramEnd"/>
      <w:r>
        <w:t>队列 Result，等待可视化处理。</w:t>
      </w:r>
    </w:p>
    <w:p w14:paraId="43C27D0F" w14:textId="7B32C366" w:rsidR="008B333F" w:rsidRDefault="008B333F" w:rsidP="008B333F">
      <w:r w:rsidRPr="008B333F">
        <w:rPr>
          <w:rFonts w:asciiTheme="minorEastAsia" w:hAnsiTheme="minorEastAsia"/>
        </w:rPr>
        <w:t>（3）</w:t>
      </w:r>
      <w:r>
        <w:t>设计类 ResultDisplay.java（包括 ResultDisplay.java 和 ResultListener.java）作为数据分析可视化程序，其作用是从消息队列 Result 中读取运算结果，并利用</w:t>
      </w:r>
      <w:proofErr w:type="spellStart"/>
      <w:r>
        <w:t>tablesaw</w:t>
      </w:r>
      <w:proofErr w:type="spellEnd"/>
      <w:r>
        <w:t>可视化工具绘制折线图，并将其展现至网页中，每隔 2s 读取并更新一次数据。</w:t>
      </w:r>
    </w:p>
    <w:p w14:paraId="17448597" w14:textId="77777777" w:rsidR="008B333F" w:rsidRPr="008B333F" w:rsidRDefault="008B333F" w:rsidP="008B333F"/>
    <w:p w14:paraId="4A1FAE2A" w14:textId="3A62FCA9" w:rsidR="008B333F" w:rsidRPr="008B333F" w:rsidRDefault="008B333F" w:rsidP="008B333F">
      <w:pPr>
        <w:rPr>
          <w:rFonts w:hint="eastAsia"/>
          <w:b/>
          <w:bCs/>
          <w:sz w:val="24"/>
          <w:szCs w:val="28"/>
        </w:rPr>
      </w:pPr>
      <w:r w:rsidRPr="008B333F">
        <w:rPr>
          <w:b/>
          <w:bCs/>
          <w:sz w:val="24"/>
          <w:szCs w:val="28"/>
        </w:rPr>
        <w:t>三、程序运行</w:t>
      </w:r>
    </w:p>
    <w:p w14:paraId="3C695FF8" w14:textId="77777777" w:rsidR="008B333F" w:rsidRDefault="008B333F" w:rsidP="008B333F">
      <w:r>
        <w:t>1. 下载配置ActiveMQ后，在其bin目录下通过命令行输入</w:t>
      </w:r>
      <w:proofErr w:type="spellStart"/>
      <w:r>
        <w:t>activemq</w:t>
      </w:r>
      <w:proofErr w:type="spellEnd"/>
      <w:r>
        <w:t xml:space="preserve"> start命令启动ActiveMQ服务，同时可以进行监测。</w:t>
      </w:r>
    </w:p>
    <w:p w14:paraId="4B816E2E" w14:textId="241862AA" w:rsidR="007E2974" w:rsidRDefault="008B333F" w:rsidP="008B333F">
      <w:r>
        <w:t>2. 利用maven工具编译项目后依次运行Publisher.java、 Processor.java、 ResultDisplay.java即可得到实验结果。</w:t>
      </w:r>
    </w:p>
    <w:p w14:paraId="21342B67" w14:textId="77777777" w:rsidR="008B333F" w:rsidRDefault="008B333F" w:rsidP="008B333F"/>
    <w:p w14:paraId="13F8725E" w14:textId="77777777" w:rsidR="008B333F" w:rsidRDefault="008B333F" w:rsidP="008B333F">
      <w:pPr>
        <w:rPr>
          <w:rFonts w:hint="eastAsia"/>
        </w:rPr>
      </w:pPr>
    </w:p>
    <w:p w14:paraId="4FEE1FE9" w14:textId="4AE57C5C" w:rsidR="008B333F" w:rsidRDefault="008B333F" w:rsidP="008B333F">
      <w:pPr>
        <w:rPr>
          <w:b/>
          <w:bCs/>
          <w:sz w:val="24"/>
          <w:szCs w:val="28"/>
        </w:rPr>
      </w:pPr>
      <w:r w:rsidRPr="008B333F">
        <w:rPr>
          <w:rFonts w:hint="eastAsia"/>
          <w:b/>
          <w:bCs/>
          <w:sz w:val="24"/>
          <w:szCs w:val="28"/>
        </w:rPr>
        <w:lastRenderedPageBreak/>
        <w:t>四、实验结果</w:t>
      </w:r>
    </w:p>
    <w:p w14:paraId="5EC911F3" w14:textId="3AE53803" w:rsidR="00CC4894" w:rsidRPr="00CC4894" w:rsidRDefault="00CC4894" w:rsidP="008B333F">
      <w:pPr>
        <w:rPr>
          <w:rFonts w:hint="eastAsia"/>
        </w:rPr>
      </w:pPr>
      <w:r w:rsidRPr="00CC4894">
        <w:t>A</w:t>
      </w:r>
      <w:r w:rsidRPr="00CC4894">
        <w:rPr>
          <w:rFonts w:hint="eastAsia"/>
        </w:rPr>
        <w:t>ctiveMQ</w:t>
      </w:r>
      <w:r>
        <w:rPr>
          <w:rFonts w:hint="eastAsia"/>
        </w:rPr>
        <w:t>对应网站可以检测到两个消息队列Number和Result。</w:t>
      </w:r>
    </w:p>
    <w:p w14:paraId="25D53035" w14:textId="5DE3560A" w:rsidR="00CC4894" w:rsidRDefault="00CC4894" w:rsidP="008B333F">
      <w:pPr>
        <w:rPr>
          <w:rFonts w:hint="eastAsia"/>
        </w:rPr>
      </w:pPr>
      <w:r w:rsidRPr="00CC4894">
        <w:drawing>
          <wp:inline distT="0" distB="0" distL="0" distR="0" wp14:anchorId="1C07779A" wp14:editId="28C70656">
            <wp:extent cx="4851400" cy="249929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9762" cy="2503603"/>
                    </a:xfrm>
                    <a:prstGeom prst="rect">
                      <a:avLst/>
                    </a:prstGeom>
                  </pic:spPr>
                </pic:pic>
              </a:graphicData>
            </a:graphic>
          </wp:inline>
        </w:drawing>
      </w:r>
    </w:p>
    <w:p w14:paraId="6E70B1F6" w14:textId="6A047D46" w:rsidR="00CC4894" w:rsidRDefault="00CC4894" w:rsidP="008B333F">
      <w:r>
        <w:rPr>
          <w:rFonts w:hint="eastAsia"/>
        </w:rPr>
        <w:t>Publisher</w:t>
      </w:r>
      <w:r>
        <w:t>.java</w:t>
      </w:r>
      <w:r>
        <w:rPr>
          <w:rFonts w:hint="eastAsia"/>
        </w:rPr>
        <w:t>工作，不断生成随机信号值：</w:t>
      </w:r>
    </w:p>
    <w:p w14:paraId="3FF7D114" w14:textId="7C582DD6" w:rsidR="00CC4894" w:rsidRDefault="00CC4894" w:rsidP="008B333F">
      <w:pPr>
        <w:rPr>
          <w:rFonts w:hint="eastAsia"/>
        </w:rPr>
      </w:pPr>
      <w:r w:rsidRPr="00CC4894">
        <w:drawing>
          <wp:inline distT="0" distB="0" distL="0" distR="0" wp14:anchorId="1C637071" wp14:editId="1F8AB530">
            <wp:extent cx="4885267" cy="255262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394" cy="2558434"/>
                    </a:xfrm>
                    <a:prstGeom prst="rect">
                      <a:avLst/>
                    </a:prstGeom>
                  </pic:spPr>
                </pic:pic>
              </a:graphicData>
            </a:graphic>
          </wp:inline>
        </w:drawing>
      </w:r>
    </w:p>
    <w:p w14:paraId="66F50806" w14:textId="1123F170" w:rsidR="00CC4894" w:rsidRDefault="00CC4894" w:rsidP="008B333F">
      <w:r>
        <w:rPr>
          <w:rFonts w:hint="eastAsia"/>
        </w:rPr>
        <w:t>Processor</w:t>
      </w:r>
      <w:r>
        <w:t>.java</w:t>
      </w:r>
      <w:r>
        <w:rPr>
          <w:rFonts w:hint="eastAsia"/>
        </w:rPr>
        <w:t>工作，不断接受信号值并进行处理：</w:t>
      </w:r>
    </w:p>
    <w:p w14:paraId="239E1330" w14:textId="4A04E42F" w:rsidR="00CC4894" w:rsidRDefault="00CC4894" w:rsidP="008B333F">
      <w:r w:rsidRPr="00CC4894">
        <w:drawing>
          <wp:inline distT="0" distB="0" distL="0" distR="0" wp14:anchorId="38B2B2B2" wp14:editId="7D4E584D">
            <wp:extent cx="4885055" cy="26566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172" cy="2665916"/>
                    </a:xfrm>
                    <a:prstGeom prst="rect">
                      <a:avLst/>
                    </a:prstGeom>
                  </pic:spPr>
                </pic:pic>
              </a:graphicData>
            </a:graphic>
          </wp:inline>
        </w:drawing>
      </w:r>
    </w:p>
    <w:p w14:paraId="775F7C67" w14:textId="3462DDA8" w:rsidR="00CC4894" w:rsidRDefault="00CC4894" w:rsidP="008B333F">
      <w:r>
        <w:rPr>
          <w:rFonts w:hint="eastAsia"/>
        </w:rPr>
        <w:lastRenderedPageBreak/>
        <w:t>ResultDisplay</w:t>
      </w:r>
      <w:r>
        <w:t>.java</w:t>
      </w:r>
      <w:r>
        <w:rPr>
          <w:rFonts w:hint="eastAsia"/>
        </w:rPr>
        <w:t>工作，对运算结果可视化：</w:t>
      </w:r>
    </w:p>
    <w:p w14:paraId="1F126B08" w14:textId="710ACA6E" w:rsidR="00CC4894" w:rsidRDefault="00CC4894" w:rsidP="008B333F">
      <w:r w:rsidRPr="00CC4894">
        <w:drawing>
          <wp:inline distT="0" distB="0" distL="0" distR="0" wp14:anchorId="4604D360" wp14:editId="3482C3D0">
            <wp:extent cx="5274310" cy="2829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9560"/>
                    </a:xfrm>
                    <a:prstGeom prst="rect">
                      <a:avLst/>
                    </a:prstGeom>
                  </pic:spPr>
                </pic:pic>
              </a:graphicData>
            </a:graphic>
          </wp:inline>
        </w:drawing>
      </w:r>
    </w:p>
    <w:p w14:paraId="421E8840" w14:textId="1ECF402B" w:rsidR="00CC4894" w:rsidRPr="008B333F" w:rsidRDefault="00CC4894" w:rsidP="008B333F">
      <w:pPr>
        <w:rPr>
          <w:rFonts w:hint="eastAsia"/>
        </w:rPr>
      </w:pPr>
      <w:r w:rsidRPr="00CC4894">
        <w:drawing>
          <wp:inline distT="0" distB="0" distL="0" distR="0" wp14:anchorId="0FDD7F7A" wp14:editId="51DADF40">
            <wp:extent cx="5274310" cy="3602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02355"/>
                    </a:xfrm>
                    <a:prstGeom prst="rect">
                      <a:avLst/>
                    </a:prstGeom>
                  </pic:spPr>
                </pic:pic>
              </a:graphicData>
            </a:graphic>
          </wp:inline>
        </w:drawing>
      </w:r>
    </w:p>
    <w:sectPr w:rsidR="00CC4894" w:rsidRPr="008B3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0777"/>
    <w:multiLevelType w:val="hybridMultilevel"/>
    <w:tmpl w:val="24F421A4"/>
    <w:lvl w:ilvl="0" w:tplc="E2F8CB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922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45"/>
    <w:rsid w:val="006C4745"/>
    <w:rsid w:val="007E2974"/>
    <w:rsid w:val="008B333F"/>
    <w:rsid w:val="00A93809"/>
    <w:rsid w:val="00C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6C18"/>
  <w15:chartTrackingRefBased/>
  <w15:docId w15:val="{F419732B-9462-4F19-BAF2-0964F70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33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B333F"/>
    <w:rPr>
      <w:rFonts w:asciiTheme="majorHAnsi" w:eastAsiaTheme="majorEastAsia" w:hAnsiTheme="majorHAnsi" w:cstheme="majorBidi"/>
      <w:b/>
      <w:bCs/>
      <w:sz w:val="32"/>
      <w:szCs w:val="32"/>
    </w:rPr>
  </w:style>
  <w:style w:type="paragraph" w:styleId="a5">
    <w:name w:val="List Paragraph"/>
    <w:basedOn w:val="a"/>
    <w:uiPriority w:val="34"/>
    <w:qFormat/>
    <w:rsid w:val="008B33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3995">
      <w:bodyDiv w:val="1"/>
      <w:marLeft w:val="0"/>
      <w:marRight w:val="0"/>
      <w:marTop w:val="0"/>
      <w:marBottom w:val="0"/>
      <w:divBdr>
        <w:top w:val="none" w:sz="0" w:space="0" w:color="auto"/>
        <w:left w:val="none" w:sz="0" w:space="0" w:color="auto"/>
        <w:bottom w:val="none" w:sz="0" w:space="0" w:color="auto"/>
        <w:right w:val="none" w:sz="0" w:space="0" w:color="auto"/>
      </w:divBdr>
      <w:divsChild>
        <w:div w:id="796721216">
          <w:marLeft w:val="0"/>
          <w:marRight w:val="0"/>
          <w:marTop w:val="0"/>
          <w:marBottom w:val="0"/>
          <w:divBdr>
            <w:top w:val="none" w:sz="0" w:space="0" w:color="auto"/>
            <w:left w:val="none" w:sz="0" w:space="0" w:color="auto"/>
            <w:bottom w:val="none" w:sz="0" w:space="0" w:color="auto"/>
            <w:right w:val="none" w:sz="0" w:space="0" w:color="auto"/>
          </w:divBdr>
        </w:div>
      </w:divsChild>
    </w:div>
    <w:div w:id="456341127">
      <w:bodyDiv w:val="1"/>
      <w:marLeft w:val="0"/>
      <w:marRight w:val="0"/>
      <w:marTop w:val="0"/>
      <w:marBottom w:val="0"/>
      <w:divBdr>
        <w:top w:val="none" w:sz="0" w:space="0" w:color="auto"/>
        <w:left w:val="none" w:sz="0" w:space="0" w:color="auto"/>
        <w:bottom w:val="none" w:sz="0" w:space="0" w:color="auto"/>
        <w:right w:val="none" w:sz="0" w:space="0" w:color="auto"/>
      </w:divBdr>
      <w:divsChild>
        <w:div w:id="150218695">
          <w:marLeft w:val="0"/>
          <w:marRight w:val="0"/>
          <w:marTop w:val="0"/>
          <w:marBottom w:val="0"/>
          <w:divBdr>
            <w:top w:val="none" w:sz="0" w:space="0" w:color="auto"/>
            <w:left w:val="none" w:sz="0" w:space="0" w:color="auto"/>
            <w:bottom w:val="none" w:sz="0" w:space="0" w:color="auto"/>
            <w:right w:val="none" w:sz="0" w:space="0" w:color="auto"/>
          </w:divBdr>
        </w:div>
      </w:divsChild>
    </w:div>
    <w:div w:id="1324120348">
      <w:bodyDiv w:val="1"/>
      <w:marLeft w:val="0"/>
      <w:marRight w:val="0"/>
      <w:marTop w:val="0"/>
      <w:marBottom w:val="0"/>
      <w:divBdr>
        <w:top w:val="none" w:sz="0" w:space="0" w:color="auto"/>
        <w:left w:val="none" w:sz="0" w:space="0" w:color="auto"/>
        <w:bottom w:val="none" w:sz="0" w:space="0" w:color="auto"/>
        <w:right w:val="none" w:sz="0" w:space="0" w:color="auto"/>
      </w:divBdr>
      <w:divsChild>
        <w:div w:id="2127918681">
          <w:marLeft w:val="0"/>
          <w:marRight w:val="0"/>
          <w:marTop w:val="0"/>
          <w:marBottom w:val="0"/>
          <w:divBdr>
            <w:top w:val="none" w:sz="0" w:space="0" w:color="auto"/>
            <w:left w:val="none" w:sz="0" w:space="0" w:color="auto"/>
            <w:bottom w:val="none" w:sz="0" w:space="0" w:color="auto"/>
            <w:right w:val="none" w:sz="0" w:space="0" w:color="auto"/>
          </w:divBdr>
        </w:div>
      </w:divsChild>
    </w:div>
    <w:div w:id="1337461711">
      <w:bodyDiv w:val="1"/>
      <w:marLeft w:val="0"/>
      <w:marRight w:val="0"/>
      <w:marTop w:val="0"/>
      <w:marBottom w:val="0"/>
      <w:divBdr>
        <w:top w:val="none" w:sz="0" w:space="0" w:color="auto"/>
        <w:left w:val="none" w:sz="0" w:space="0" w:color="auto"/>
        <w:bottom w:val="none" w:sz="0" w:space="0" w:color="auto"/>
        <w:right w:val="none" w:sz="0" w:space="0" w:color="auto"/>
      </w:divBdr>
      <w:divsChild>
        <w:div w:id="222912938">
          <w:marLeft w:val="0"/>
          <w:marRight w:val="0"/>
          <w:marTop w:val="0"/>
          <w:marBottom w:val="0"/>
          <w:divBdr>
            <w:top w:val="none" w:sz="0" w:space="0" w:color="auto"/>
            <w:left w:val="none" w:sz="0" w:space="0" w:color="auto"/>
            <w:bottom w:val="none" w:sz="0" w:space="0" w:color="auto"/>
            <w:right w:val="none" w:sz="0" w:space="0" w:color="auto"/>
          </w:divBdr>
        </w:div>
      </w:divsChild>
    </w:div>
    <w:div w:id="1622540362">
      <w:bodyDiv w:val="1"/>
      <w:marLeft w:val="0"/>
      <w:marRight w:val="0"/>
      <w:marTop w:val="0"/>
      <w:marBottom w:val="0"/>
      <w:divBdr>
        <w:top w:val="none" w:sz="0" w:space="0" w:color="auto"/>
        <w:left w:val="none" w:sz="0" w:space="0" w:color="auto"/>
        <w:bottom w:val="none" w:sz="0" w:space="0" w:color="auto"/>
        <w:right w:val="none" w:sz="0" w:space="0" w:color="auto"/>
      </w:divBdr>
      <w:divsChild>
        <w:div w:id="535584086">
          <w:marLeft w:val="0"/>
          <w:marRight w:val="0"/>
          <w:marTop w:val="0"/>
          <w:marBottom w:val="0"/>
          <w:divBdr>
            <w:top w:val="none" w:sz="0" w:space="0" w:color="auto"/>
            <w:left w:val="none" w:sz="0" w:space="0" w:color="auto"/>
            <w:bottom w:val="none" w:sz="0" w:space="0" w:color="auto"/>
            <w:right w:val="none" w:sz="0" w:space="0" w:color="auto"/>
          </w:divBdr>
          <w:divsChild>
            <w:div w:id="1489636939">
              <w:marLeft w:val="0"/>
              <w:marRight w:val="0"/>
              <w:marTop w:val="0"/>
              <w:marBottom w:val="0"/>
              <w:divBdr>
                <w:top w:val="none" w:sz="0" w:space="0" w:color="auto"/>
                <w:left w:val="none" w:sz="0" w:space="0" w:color="auto"/>
                <w:bottom w:val="none" w:sz="0" w:space="0" w:color="auto"/>
                <w:right w:val="none" w:sz="0" w:space="0" w:color="auto"/>
              </w:divBdr>
            </w:div>
            <w:div w:id="1501190896">
              <w:marLeft w:val="0"/>
              <w:marRight w:val="0"/>
              <w:marTop w:val="0"/>
              <w:marBottom w:val="0"/>
              <w:divBdr>
                <w:top w:val="none" w:sz="0" w:space="0" w:color="auto"/>
                <w:left w:val="none" w:sz="0" w:space="0" w:color="auto"/>
                <w:bottom w:val="none" w:sz="0" w:space="0" w:color="auto"/>
                <w:right w:val="none" w:sz="0" w:space="0" w:color="auto"/>
              </w:divBdr>
            </w:div>
            <w:div w:id="1217355635">
              <w:marLeft w:val="0"/>
              <w:marRight w:val="0"/>
              <w:marTop w:val="0"/>
              <w:marBottom w:val="0"/>
              <w:divBdr>
                <w:top w:val="none" w:sz="0" w:space="0" w:color="auto"/>
                <w:left w:val="none" w:sz="0" w:space="0" w:color="auto"/>
                <w:bottom w:val="none" w:sz="0" w:space="0" w:color="auto"/>
                <w:right w:val="none" w:sz="0" w:space="0" w:color="auto"/>
              </w:divBdr>
            </w:div>
            <w:div w:id="1392653450">
              <w:marLeft w:val="0"/>
              <w:marRight w:val="0"/>
              <w:marTop w:val="0"/>
              <w:marBottom w:val="0"/>
              <w:divBdr>
                <w:top w:val="none" w:sz="0" w:space="0" w:color="auto"/>
                <w:left w:val="none" w:sz="0" w:space="0" w:color="auto"/>
                <w:bottom w:val="none" w:sz="0" w:space="0" w:color="auto"/>
                <w:right w:val="none" w:sz="0" w:space="0" w:color="auto"/>
              </w:divBdr>
            </w:div>
            <w:div w:id="437412391">
              <w:marLeft w:val="0"/>
              <w:marRight w:val="0"/>
              <w:marTop w:val="0"/>
              <w:marBottom w:val="0"/>
              <w:divBdr>
                <w:top w:val="none" w:sz="0" w:space="0" w:color="auto"/>
                <w:left w:val="none" w:sz="0" w:space="0" w:color="auto"/>
                <w:bottom w:val="none" w:sz="0" w:space="0" w:color="auto"/>
                <w:right w:val="none" w:sz="0" w:space="0" w:color="auto"/>
              </w:divBdr>
            </w:div>
            <w:div w:id="288047484">
              <w:marLeft w:val="0"/>
              <w:marRight w:val="0"/>
              <w:marTop w:val="0"/>
              <w:marBottom w:val="0"/>
              <w:divBdr>
                <w:top w:val="none" w:sz="0" w:space="0" w:color="auto"/>
                <w:left w:val="none" w:sz="0" w:space="0" w:color="auto"/>
                <w:bottom w:val="none" w:sz="0" w:space="0" w:color="auto"/>
                <w:right w:val="none" w:sz="0" w:space="0" w:color="auto"/>
              </w:divBdr>
            </w:div>
            <w:div w:id="1151946155">
              <w:marLeft w:val="0"/>
              <w:marRight w:val="0"/>
              <w:marTop w:val="0"/>
              <w:marBottom w:val="0"/>
              <w:divBdr>
                <w:top w:val="none" w:sz="0" w:space="0" w:color="auto"/>
                <w:left w:val="none" w:sz="0" w:space="0" w:color="auto"/>
                <w:bottom w:val="none" w:sz="0" w:space="0" w:color="auto"/>
                <w:right w:val="none" w:sz="0" w:space="0" w:color="auto"/>
              </w:divBdr>
            </w:div>
            <w:div w:id="919101689">
              <w:marLeft w:val="0"/>
              <w:marRight w:val="0"/>
              <w:marTop w:val="0"/>
              <w:marBottom w:val="0"/>
              <w:divBdr>
                <w:top w:val="none" w:sz="0" w:space="0" w:color="auto"/>
                <w:left w:val="none" w:sz="0" w:space="0" w:color="auto"/>
                <w:bottom w:val="none" w:sz="0" w:space="0" w:color="auto"/>
                <w:right w:val="none" w:sz="0" w:space="0" w:color="auto"/>
              </w:divBdr>
            </w:div>
            <w:div w:id="1602369475">
              <w:marLeft w:val="0"/>
              <w:marRight w:val="0"/>
              <w:marTop w:val="0"/>
              <w:marBottom w:val="0"/>
              <w:divBdr>
                <w:top w:val="none" w:sz="0" w:space="0" w:color="auto"/>
                <w:left w:val="none" w:sz="0" w:space="0" w:color="auto"/>
                <w:bottom w:val="none" w:sz="0" w:space="0" w:color="auto"/>
                <w:right w:val="none" w:sz="0" w:space="0" w:color="auto"/>
              </w:divBdr>
            </w:div>
            <w:div w:id="1256137126">
              <w:marLeft w:val="0"/>
              <w:marRight w:val="0"/>
              <w:marTop w:val="0"/>
              <w:marBottom w:val="0"/>
              <w:divBdr>
                <w:top w:val="none" w:sz="0" w:space="0" w:color="auto"/>
                <w:left w:val="none" w:sz="0" w:space="0" w:color="auto"/>
                <w:bottom w:val="none" w:sz="0" w:space="0" w:color="auto"/>
                <w:right w:val="none" w:sz="0" w:space="0" w:color="auto"/>
              </w:divBdr>
            </w:div>
            <w:div w:id="1743285024">
              <w:marLeft w:val="0"/>
              <w:marRight w:val="0"/>
              <w:marTop w:val="0"/>
              <w:marBottom w:val="0"/>
              <w:divBdr>
                <w:top w:val="none" w:sz="0" w:space="0" w:color="auto"/>
                <w:left w:val="none" w:sz="0" w:space="0" w:color="auto"/>
                <w:bottom w:val="none" w:sz="0" w:space="0" w:color="auto"/>
                <w:right w:val="none" w:sz="0" w:space="0" w:color="auto"/>
              </w:divBdr>
            </w:div>
            <w:div w:id="1525316815">
              <w:marLeft w:val="0"/>
              <w:marRight w:val="0"/>
              <w:marTop w:val="0"/>
              <w:marBottom w:val="0"/>
              <w:divBdr>
                <w:top w:val="none" w:sz="0" w:space="0" w:color="auto"/>
                <w:left w:val="none" w:sz="0" w:space="0" w:color="auto"/>
                <w:bottom w:val="none" w:sz="0" w:space="0" w:color="auto"/>
                <w:right w:val="none" w:sz="0" w:space="0" w:color="auto"/>
              </w:divBdr>
            </w:div>
            <w:div w:id="737945445">
              <w:marLeft w:val="0"/>
              <w:marRight w:val="0"/>
              <w:marTop w:val="0"/>
              <w:marBottom w:val="0"/>
              <w:divBdr>
                <w:top w:val="none" w:sz="0" w:space="0" w:color="auto"/>
                <w:left w:val="none" w:sz="0" w:space="0" w:color="auto"/>
                <w:bottom w:val="none" w:sz="0" w:space="0" w:color="auto"/>
                <w:right w:val="none" w:sz="0" w:space="0" w:color="auto"/>
              </w:divBdr>
            </w:div>
            <w:div w:id="1902474221">
              <w:marLeft w:val="0"/>
              <w:marRight w:val="0"/>
              <w:marTop w:val="0"/>
              <w:marBottom w:val="0"/>
              <w:divBdr>
                <w:top w:val="none" w:sz="0" w:space="0" w:color="auto"/>
                <w:left w:val="none" w:sz="0" w:space="0" w:color="auto"/>
                <w:bottom w:val="none" w:sz="0" w:space="0" w:color="auto"/>
                <w:right w:val="none" w:sz="0" w:space="0" w:color="auto"/>
              </w:divBdr>
            </w:div>
            <w:div w:id="1910192533">
              <w:marLeft w:val="0"/>
              <w:marRight w:val="0"/>
              <w:marTop w:val="0"/>
              <w:marBottom w:val="0"/>
              <w:divBdr>
                <w:top w:val="none" w:sz="0" w:space="0" w:color="auto"/>
                <w:left w:val="none" w:sz="0" w:space="0" w:color="auto"/>
                <w:bottom w:val="none" w:sz="0" w:space="0" w:color="auto"/>
                <w:right w:val="none" w:sz="0" w:space="0" w:color="auto"/>
              </w:divBdr>
            </w:div>
            <w:div w:id="720902076">
              <w:marLeft w:val="0"/>
              <w:marRight w:val="0"/>
              <w:marTop w:val="0"/>
              <w:marBottom w:val="0"/>
              <w:divBdr>
                <w:top w:val="none" w:sz="0" w:space="0" w:color="auto"/>
                <w:left w:val="none" w:sz="0" w:space="0" w:color="auto"/>
                <w:bottom w:val="none" w:sz="0" w:space="0" w:color="auto"/>
                <w:right w:val="none" w:sz="0" w:space="0" w:color="auto"/>
              </w:divBdr>
            </w:div>
            <w:div w:id="149368230">
              <w:marLeft w:val="0"/>
              <w:marRight w:val="0"/>
              <w:marTop w:val="0"/>
              <w:marBottom w:val="0"/>
              <w:divBdr>
                <w:top w:val="none" w:sz="0" w:space="0" w:color="auto"/>
                <w:left w:val="none" w:sz="0" w:space="0" w:color="auto"/>
                <w:bottom w:val="none" w:sz="0" w:space="0" w:color="auto"/>
                <w:right w:val="none" w:sz="0" w:space="0" w:color="auto"/>
              </w:divBdr>
            </w:div>
            <w:div w:id="1528372495">
              <w:marLeft w:val="0"/>
              <w:marRight w:val="0"/>
              <w:marTop w:val="0"/>
              <w:marBottom w:val="0"/>
              <w:divBdr>
                <w:top w:val="none" w:sz="0" w:space="0" w:color="auto"/>
                <w:left w:val="none" w:sz="0" w:space="0" w:color="auto"/>
                <w:bottom w:val="none" w:sz="0" w:space="0" w:color="auto"/>
                <w:right w:val="none" w:sz="0" w:space="0" w:color="auto"/>
              </w:divBdr>
            </w:div>
            <w:div w:id="1642733285">
              <w:marLeft w:val="0"/>
              <w:marRight w:val="0"/>
              <w:marTop w:val="0"/>
              <w:marBottom w:val="0"/>
              <w:divBdr>
                <w:top w:val="none" w:sz="0" w:space="0" w:color="auto"/>
                <w:left w:val="none" w:sz="0" w:space="0" w:color="auto"/>
                <w:bottom w:val="none" w:sz="0" w:space="0" w:color="auto"/>
                <w:right w:val="none" w:sz="0" w:space="0" w:color="auto"/>
              </w:divBdr>
            </w:div>
            <w:div w:id="1022513771">
              <w:marLeft w:val="0"/>
              <w:marRight w:val="0"/>
              <w:marTop w:val="0"/>
              <w:marBottom w:val="0"/>
              <w:divBdr>
                <w:top w:val="none" w:sz="0" w:space="0" w:color="auto"/>
                <w:left w:val="none" w:sz="0" w:space="0" w:color="auto"/>
                <w:bottom w:val="none" w:sz="0" w:space="0" w:color="auto"/>
                <w:right w:val="none" w:sz="0" w:space="0" w:color="auto"/>
              </w:divBdr>
            </w:div>
            <w:div w:id="1982034897">
              <w:marLeft w:val="0"/>
              <w:marRight w:val="0"/>
              <w:marTop w:val="0"/>
              <w:marBottom w:val="0"/>
              <w:divBdr>
                <w:top w:val="none" w:sz="0" w:space="0" w:color="auto"/>
                <w:left w:val="none" w:sz="0" w:space="0" w:color="auto"/>
                <w:bottom w:val="none" w:sz="0" w:space="0" w:color="auto"/>
                <w:right w:val="none" w:sz="0" w:space="0" w:color="auto"/>
              </w:divBdr>
            </w:div>
            <w:div w:id="9639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747">
      <w:bodyDiv w:val="1"/>
      <w:marLeft w:val="0"/>
      <w:marRight w:val="0"/>
      <w:marTop w:val="0"/>
      <w:marBottom w:val="0"/>
      <w:divBdr>
        <w:top w:val="none" w:sz="0" w:space="0" w:color="auto"/>
        <w:left w:val="none" w:sz="0" w:space="0" w:color="auto"/>
        <w:bottom w:val="none" w:sz="0" w:space="0" w:color="auto"/>
        <w:right w:val="none" w:sz="0" w:space="0" w:color="auto"/>
      </w:divBdr>
      <w:divsChild>
        <w:div w:id="736587680">
          <w:marLeft w:val="0"/>
          <w:marRight w:val="0"/>
          <w:marTop w:val="0"/>
          <w:marBottom w:val="0"/>
          <w:divBdr>
            <w:top w:val="none" w:sz="0" w:space="0" w:color="auto"/>
            <w:left w:val="none" w:sz="0" w:space="0" w:color="auto"/>
            <w:bottom w:val="none" w:sz="0" w:space="0" w:color="auto"/>
            <w:right w:val="none" w:sz="0" w:space="0" w:color="auto"/>
          </w:divBdr>
        </w:div>
      </w:divsChild>
    </w:div>
    <w:div w:id="207562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天乐 陶</dc:creator>
  <cp:keywords/>
  <dc:description/>
  <cp:lastModifiedBy>天乐 陶</cp:lastModifiedBy>
  <cp:revision>3</cp:revision>
  <dcterms:created xsi:type="dcterms:W3CDTF">2023-04-19T13:09:00Z</dcterms:created>
  <dcterms:modified xsi:type="dcterms:W3CDTF">2023-04-19T13:25:00Z</dcterms:modified>
</cp:coreProperties>
</file>