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1B365D"/>
          <w:sz w:val="48"/>
        </w:rPr>
        <w:t>PLANIFICACIÓN DEL PROYECTO WEB</w:t>
      </w:r>
    </w:p>
    <w:p>
      <w:pPr>
        <w:spacing w:before="0" w:after="480"/>
        <w:jc w:val="center"/>
      </w:pPr>
      <w:r>
        <w:rPr>
          <w:rFonts w:ascii="Calibri" w:hAnsi="Calibri"/>
          <w:i/>
          <w:color w:val="4A5568"/>
          <w:sz w:val="32"/>
        </w:rPr>
        <w:t>Beato Carlos Navarro Miquel, Sch. P.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1. Investigación: Vida, Obra, Testimonio y Legado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Vida y Contexto: </w:t>
      </w:r>
      <w:r>
        <w:rPr>
          <w:rFonts w:ascii="Calibri" w:hAnsi="Calibri"/>
          <w:color w:val="2D3748"/>
          <w:sz w:val="22"/>
        </w:rPr>
        <w:t>Carlos Navarro Miquel nació en Torrente (Valencia, España) el 11 de febrero de 1911. Ingresó a la Orden de las Escuelas Pías (Escolapios), profesando sus votos solemnes en 1932 y ordenándose sacerdote en 1935.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Obra y Misión Educativa: </w:t>
      </w:r>
      <w:r>
        <w:rPr>
          <w:rFonts w:ascii="Calibri" w:hAnsi="Calibri"/>
          <w:color w:val="2D3748"/>
          <w:sz w:val="22"/>
        </w:rPr>
        <w:t>Destacó por su profunda vocación docente con los niños y jóvenes, entregado al lema escolapio de "Piedad y Letras". Su labor combinó una sólida formación pedagógica con la orientación espiritual de los estudiantes.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Martirio y Testimonio: </w:t>
      </w:r>
      <w:r>
        <w:rPr>
          <w:rFonts w:ascii="Calibri" w:hAnsi="Calibri"/>
          <w:color w:val="2D3748"/>
          <w:sz w:val="22"/>
        </w:rPr>
        <w:t>Durante la persecución religiosa de la Guerra Civil Española en 1936, se mantuvo fiel a su consagración religiosa y a su vocación sacerdotal. Fue apresado y martirizado el 22 de septiembre de 1936 en Montserrat (Valencia).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Legado: </w:t>
      </w:r>
      <w:r>
        <w:rPr>
          <w:rFonts w:ascii="Calibri" w:hAnsi="Calibri"/>
          <w:color w:val="2D3748"/>
          <w:sz w:val="22"/>
        </w:rPr>
        <w:t>Representa la fidelidad a la vocación educativa escolapia hasta las últimas consecuencias. Fue beatificado por el Papa Juan Pablo II el 11 de marzo de 2001 junto a otros mártires de la familia escolapia.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2. Condición Histórica en la Iglesia y las Escuelas Pías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En la Iglesia Católica: </w:t>
      </w:r>
      <w:r>
        <w:rPr>
          <w:rFonts w:ascii="Calibri" w:hAnsi="Calibri"/>
          <w:color w:val="2D3748"/>
          <w:sz w:val="22"/>
        </w:rPr>
        <w:t>Es reconocido como Beato y Mártir. Forma parte del grupo de mártires escolapios que dieron testimonio de fe, capacidad de perdón y coherencia evangélica durante los conflictos sociorreligiosos del siglo XX.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En las Escuelas Pías: </w:t>
      </w:r>
      <w:r>
        <w:rPr>
          <w:rFonts w:ascii="Calibri" w:hAnsi="Calibri"/>
          <w:color w:val="2D3748"/>
          <w:sz w:val="22"/>
        </w:rPr>
        <w:t>Es un referente de entrega a la educación de la juventud según el carisma de San José de Calasanz. Su vida es testimonio de cómo la labor docente se convierte en un camino de santidad.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3. Definición del Propósito de la Página Web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Objetivo principal: </w:t>
      </w:r>
      <w:r>
        <w:rPr>
          <w:rFonts w:ascii="Calibri" w:hAnsi="Calibri"/>
          <w:color w:val="2D3748"/>
          <w:sz w:val="22"/>
        </w:rPr>
        <w:t>Comunicar de forma clara, accesible e interactiva la vida, el testimonio martirial y el impacto pedagógico del Beato Carlos Navarro Miquel.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Público objetivo: </w:t>
      </w:r>
      <w:r>
        <w:rPr>
          <w:rFonts w:ascii="Calibri" w:hAnsi="Calibri"/>
          <w:color w:val="2D3748"/>
          <w:sz w:val="22"/>
        </w:rPr>
        <w:t>Estudiantes escolapios, comunidad educativa, docentes y público general interesado en la historia de la Iglesia y las Escuelas Pías.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Mensaje clave: </w:t>
      </w:r>
      <w:r>
        <w:rPr>
          <w:rFonts w:ascii="Calibri" w:hAnsi="Calibri"/>
          <w:color w:val="2D3748"/>
          <w:sz w:val="22"/>
        </w:rPr>
        <w:t>La educación es una misión de amor y fe que transforma vidas, cuyo valor supremo radica en la entrega incondicional a los demás.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4. Fuentes Consultadas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 xml:space="preserve">Scolopi.org – </w:t>
      </w:r>
      <w:r>
        <w:rPr>
          <w:rFonts w:ascii="Calibri" w:hAnsi="Calibri"/>
          <w:color w:val="2D3748"/>
          <w:sz w:val="22"/>
        </w:rPr>
        <w:t>Archivo General y sitio oficial de la Orden de las Escuelas Pías.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 xml:space="preserve">Vatican.va – </w:t>
      </w:r>
      <w:r>
        <w:rPr>
          <w:rFonts w:ascii="Calibri" w:hAnsi="Calibri"/>
          <w:color w:val="2D3748"/>
          <w:sz w:val="22"/>
        </w:rPr>
        <w:t>Registro del proceso de beatificación (11 de marzo de 2001, Juan Pablo II).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 xml:space="preserve">Santopedia / Escolapios Provincia Betania – </w:t>
      </w:r>
      <w:r>
        <w:rPr>
          <w:rFonts w:ascii="Calibri" w:hAnsi="Calibri"/>
          <w:color w:val="2D3748"/>
          <w:sz w:val="22"/>
        </w:rPr>
        <w:t>Biografía y registros históricos de los mártires escolapios de Valencia.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5. Jerarquía de Contenidos y Organización en Secciones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</w:tcPr>
          <w:p>
            <w:pPr>
              <w:spacing w:before="120" w:after="120"/>
            </w:pPr>
            <w:r>
              <w:rPr>
                <w:rFonts w:ascii="Consolas" w:hAnsi="Consolas"/>
                <w:color w:val="2D3748"/>
                <w:sz w:val="19"/>
              </w:rPr>
              <w:t>PÁGINA PRINCIPAL (Index)</w:t>
              <w:br/>
              <w:t>│</w:t>
              <w:br/>
              <w:t>├── 1. ENCABEZADO (Header)</w:t>
              <w:br/>
              <w:t>│    └── Título, frase célebre y menú de navegación.</w:t>
              <w:br/>
              <w:t>│</w:t>
              <w:br/>
              <w:t>├── 2. SECCIÓN: BIOGRAFÍA Y CONTEXTO</w:t>
              <w:br/>
              <w:t>│    └── Fechas clave, origen, vocación y sacerdocio.</w:t>
              <w:br/>
              <w:t>│</w:t>
              <w:br/>
              <w:t>├── 3. SECCIÓN: MÁRTIR DE LA EDUCACIÓN</w:t>
              <w:br/>
              <w:t>│    └── Contexto de 1936, testimonio de fe y beatificación.</w:t>
              <w:br/>
              <w:t>│</w:t>
              <w:br/>
              <w:t>├── 4. SECCIÓN: LEGADO Y RECURSOS</w:t>
              <w:br/>
              <w:t>│    └── Galería visual, frase célebre e impacto actual.</w:t>
              <w:br/>
              <w:t>│</w:t>
              <w:br/>
              <w:t>└── 5. PIE DE PÁGINA (Footer)</w:t>
              <w:br/>
              <w:t xml:space="preserve">     └── Créditos, enlaces a fuentes y derechos.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6. Selección de Recursos e Imágenes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Imagen Principal (Hero Header): </w:t>
      </w:r>
      <w:r>
        <w:rPr>
          <w:rFonts w:ascii="Calibri" w:hAnsi="Calibri"/>
          <w:color w:val="2D3748"/>
          <w:sz w:val="22"/>
        </w:rPr>
        <w:t>Retrato histórico del Beato Carlos Navarro Miquel en su juventud sacerdotal.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Iconografía: </w:t>
      </w:r>
      <w:r>
        <w:rPr>
          <w:rFonts w:ascii="Calibri" w:hAnsi="Calibri"/>
          <w:color w:val="2D3748"/>
          <w:sz w:val="22"/>
        </w:rPr>
        <w:t>Emblema de la Orden de las Escuelas Pías (MP-OY).</w:t>
      </w:r>
    </w:p>
    <w:p>
      <w:pPr>
        <w:pStyle w:val="ListBullet"/>
        <w:spacing w:before="0" w:after="80"/>
      </w:pPr>
      <w:r>
        <w:rPr>
          <w:rFonts w:ascii="Calibri" w:hAnsi="Calibri"/>
          <w:b/>
          <w:color w:val="2D3748"/>
          <w:sz w:val="22"/>
        </w:rPr>
        <w:t xml:space="preserve">Recursos Interactivos: </w:t>
      </w:r>
      <w:r>
        <w:rPr>
          <w:rFonts w:ascii="Calibri" w:hAnsi="Calibri"/>
          <w:color w:val="2D3748"/>
          <w:sz w:val="22"/>
        </w:rPr>
        <w:t>Botón de navegación interna, tarjeta de citas textuales y galería fotográfica responsive.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7. Boceto / Esquema del Diseño (Wireframe)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</w:tcPr>
          <w:p>
            <w:pPr>
              <w:spacing w:before="120" w:after="120"/>
            </w:pPr>
            <w:r>
              <w:rPr>
                <w:rFonts w:ascii="Consolas" w:hAnsi="Consolas"/>
                <w:color w:val="2D3748"/>
                <w:sz w:val="17"/>
              </w:rPr>
              <w:t>+-----------------------------------------------------------------------+</w:t>
              <w:br/>
              <w:t>|  [LOGO ESCOLAPIO]    BEATO CARLOS NAVARRO MIQUEL    [Inicio] [Vida]...|</w:t>
              <w:br/>
              <w:t>+-----------------------------------------------------------------------+</w:t>
              <w:br/>
              <w:t>|                                                                       |</w:t>
              <w:br/>
              <w:t>|                     BEATO CARLOS NAVARRO MIQUEL                       |</w:t>
              <w:br/>
              <w:t>|           Sacerdote Escolapio, Educador y Mártir (1911 - 1936)        |</w:t>
              <w:br/>
              <w:t>|                                                                       |</w:t>
              <w:br/>
              <w:t>+-----------------------------------------------------------------------+</w:t>
              <w:br/>
              <w:t>|                                                                       |</w:t>
              <w:br/>
              <w:t>|  [ FOTO DEL BEATO ]   │  biografía rápida                             |</w:t>
              <w:br/>
              <w:t>|                       │  Nacimiento: 11 de febrero de 1911, Torrente  |</w:t>
              <w:br/>
              <w:t>|                       │  Ordenación: 1935                             |</w:t>
              <w:br/>
              <w:t>|                       │  Beatificación: 11 de marzo de 2001           |</w:t>
              <w:br/>
              <w:t>|                                                                       |</w:t>
              <w:br/>
              <w:t>+-----------------------------------------------------------------------+</w:t>
              <w:br/>
              <w:t>|                                                                       |</w:t>
              <w:br/>
              <w:t>|  SU LEGADO PEDAGÓGICO                                                 |</w:t>
              <w:br/>
              <w:t>|  +---------------------+ +---------------------+ +-----------------+  |</w:t>
              <w:br/>
              <w:t>|  |     FE Y CIENCIA    | | ENTREGA A LOS NIÑOS | |    TESTIMONIO   |  |</w:t>
              <w:br/>
              <w:t>|  +---------------------+ +---------------------+ +-----------------+  |</w:t>
              <w:br/>
              <w:t>|                                                                       |</w:t>
              <w:br/>
              <w:t>+-----------------------------------------------------------------------+</w:t>
              <w:br/>
              <w:t>|  Fuentes: Orden de las Escuelas Pías | Proyecto Escolar Github 2026   |</w:t>
              <w:br/>
              <w:t>+-----------------------------------------------------------------------+</w:t>
            </w:r>
          </w:p>
        </w:tc>
      </w:tr>
    </w:tbl>
    <w:p>
      <w:pPr>
        <w:keepNext/>
        <w:spacing w:before="360" w:after="160"/>
      </w:pPr>
      <w:r>
        <w:rPr>
          <w:rFonts w:ascii="Calibri" w:hAnsi="Calibri"/>
          <w:b/>
          <w:color w:val="1B365D"/>
          <w:sz w:val="28"/>
        </w:rPr>
        <w:t>8. Pasos Realizados para el Repositorio de GitHub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 xml:space="preserve">Creación del Repositorio Local y Remoto: </w:t>
      </w:r>
      <w:r>
        <w:rPr>
          <w:rFonts w:ascii="Calibri" w:hAnsi="Calibri"/>
          <w:color w:val="2D3748"/>
          <w:sz w:val="22"/>
        </w:rPr>
        <w:t>Se creó la carpeta del proyecto en el entorno local y se inicializó con git init. Posterior a esto, se creó el repositorio público en GitHub con el nombre exacto de proyecto.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 xml:space="preserve">Carga del Documento de Planificación: </w:t>
      </w:r>
      <w:r>
        <w:rPr>
          <w:rFonts w:ascii="Calibri" w:hAnsi="Calibri"/>
          <w:color w:val="2D3748"/>
          <w:sz w:val="22"/>
        </w:rPr>
        <w:t>Se redactó este documento de planificación en formato Word (Planificacion_Proyecto_Carlos_Navarro.docx) y se incluyó en la raíz del repositorio.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 xml:space="preserve">Primer Commit y Push: </w:t>
      </w:r>
      <w:r>
        <w:rPr>
          <w:rFonts w:ascii="Calibri" w:hAnsi="Calibri"/>
          <w:color w:val="2D3748"/>
          <w:sz w:val="22"/>
        </w:rPr>
        <w:t>Se ejecutaron los comandos: git add ., git commit -m "Add: Planificación del sitio web sobre el Beato Carlos Navarro Miquel" y git push origin main.</w:t>
      </w:r>
    </w:p>
    <w:p>
      <w:pPr>
        <w:spacing w:before="0" w:after="80"/>
        <w:ind w:left="360"/>
      </w:pPr>
      <w:r>
        <w:rPr>
          <w:rFonts w:ascii="Calibri" w:hAnsi="Calibri"/>
          <w:b/>
          <w:color w:val="1B365D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 xml:space="preserve">Completado de Formulario: </w:t>
      </w:r>
      <w:r>
        <w:rPr>
          <w:rFonts w:ascii="Calibri" w:hAnsi="Calibri"/>
          <w:color w:val="2D3748"/>
          <w:sz w:val="22"/>
        </w:rPr>
        <w:t>Se copió el enlace directo del repositorio de GitHub y se completó el formulario de seguimiento correspondiente a esta fase inicial.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