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604" w:rsidRPr="00146A79" w:rsidRDefault="00C455BF">
      <w:pPr>
        <w:rPr>
          <w:b/>
        </w:rPr>
      </w:pPr>
      <w:r w:rsidRPr="00146A79">
        <w:rPr>
          <w:b/>
        </w:rPr>
        <w:t>Elution</w:t>
      </w:r>
    </w:p>
    <w:p w:rsidR="00C455BF" w:rsidRPr="00146A79" w:rsidRDefault="00C455BF">
      <w:pPr>
        <w:rPr>
          <w:u w:val="single"/>
        </w:rPr>
      </w:pPr>
      <w:r w:rsidRPr="00146A79">
        <w:rPr>
          <w:u w:val="single"/>
        </w:rPr>
        <w:t>Supplies:</w:t>
      </w:r>
    </w:p>
    <w:p w:rsidR="00C455BF" w:rsidRDefault="00C455BF">
      <w:proofErr w:type="spellStart"/>
      <w:r>
        <w:t>NaOH</w:t>
      </w:r>
      <w:proofErr w:type="spellEnd"/>
    </w:p>
    <w:p w:rsidR="00C455BF" w:rsidRDefault="00C455BF">
      <w:r>
        <w:t>SDS (20% w/v; Roche 1666924)</w:t>
      </w:r>
    </w:p>
    <w:p w:rsidR="00C455BF" w:rsidRDefault="00C455BF"/>
    <w:p w:rsidR="00C455BF" w:rsidRPr="00146A79" w:rsidRDefault="00C455BF">
      <w:pPr>
        <w:rPr>
          <w:b/>
        </w:rPr>
      </w:pPr>
      <w:r w:rsidRPr="00146A79">
        <w:rPr>
          <w:b/>
        </w:rPr>
        <w:t>Elution solution:</w:t>
      </w:r>
    </w:p>
    <w:p w:rsidR="00C455BF" w:rsidRDefault="00C455BF">
      <w:r>
        <w:t xml:space="preserve">0.2 M </w:t>
      </w:r>
      <w:proofErr w:type="spellStart"/>
      <w:r>
        <w:t>NaOH</w:t>
      </w:r>
      <w:proofErr w:type="spellEnd"/>
    </w:p>
    <w:p w:rsidR="00C455BF" w:rsidRDefault="00C455BF">
      <w:r>
        <w:t>0.1% SDS (0.1% of the 20% SDS, so it’s actually 0.02%)</w:t>
      </w:r>
    </w:p>
    <w:p w:rsidR="00C455BF" w:rsidRDefault="00C455BF">
      <w:r>
        <w:t>In diH20</w:t>
      </w:r>
    </w:p>
    <w:p w:rsidR="00C455BF" w:rsidRDefault="00C455BF"/>
    <w:p w:rsidR="00C455BF" w:rsidRDefault="00C455BF" w:rsidP="00146A79">
      <w:pPr>
        <w:pStyle w:val="ListParagraph"/>
        <w:numPr>
          <w:ilvl w:val="0"/>
          <w:numId w:val="1"/>
        </w:numPr>
      </w:pPr>
      <w:r>
        <w:t xml:space="preserve">Flush mounting media (20% DAPI solution) from flow cell using 3 x 1x </w:t>
      </w:r>
      <w:proofErr w:type="spellStart"/>
      <w:r>
        <w:t>Tris</w:t>
      </w:r>
      <w:proofErr w:type="spellEnd"/>
      <w:r>
        <w:t xml:space="preserve"> rinses. </w:t>
      </w:r>
    </w:p>
    <w:p w:rsidR="00C455BF" w:rsidRDefault="00C455BF" w:rsidP="00146A79">
      <w:pPr>
        <w:pStyle w:val="ListParagraph"/>
        <w:numPr>
          <w:ilvl w:val="0"/>
          <w:numId w:val="1"/>
        </w:numPr>
      </w:pPr>
      <w:r>
        <w:t>Flush once with diH20</w:t>
      </w:r>
    </w:p>
    <w:p w:rsidR="00C455BF" w:rsidRDefault="00C455BF" w:rsidP="00146A79">
      <w:pPr>
        <w:pStyle w:val="ListParagraph"/>
        <w:numPr>
          <w:ilvl w:val="0"/>
          <w:numId w:val="1"/>
        </w:numPr>
      </w:pPr>
      <w:r>
        <w:t xml:space="preserve">Apply elution solution through flow cell for 15-20 minutes at room temperature. </w:t>
      </w:r>
    </w:p>
    <w:p w:rsidR="00C455BF" w:rsidRDefault="00C455BF" w:rsidP="00146A79">
      <w:pPr>
        <w:pStyle w:val="ListParagraph"/>
        <w:numPr>
          <w:ilvl w:val="0"/>
          <w:numId w:val="1"/>
        </w:numPr>
      </w:pPr>
      <w:r>
        <w:t xml:space="preserve">Wash well (3x flow cell volume) with 1x </w:t>
      </w:r>
      <w:proofErr w:type="spellStart"/>
      <w:r>
        <w:t>Tris</w:t>
      </w:r>
      <w:proofErr w:type="spellEnd"/>
    </w:p>
    <w:p w:rsidR="00C455BF" w:rsidRDefault="00C455BF" w:rsidP="00146A79">
      <w:pPr>
        <w:pStyle w:val="ListParagraph"/>
        <w:numPr>
          <w:ilvl w:val="0"/>
          <w:numId w:val="1"/>
        </w:numPr>
      </w:pPr>
      <w:r>
        <w:t xml:space="preserve">Rinse with water </w:t>
      </w:r>
    </w:p>
    <w:p w:rsidR="00C455BF" w:rsidRDefault="00C455BF" w:rsidP="00146A79">
      <w:pPr>
        <w:pStyle w:val="ListParagraph"/>
        <w:numPr>
          <w:ilvl w:val="0"/>
          <w:numId w:val="1"/>
        </w:numPr>
      </w:pPr>
      <w:r>
        <w:t xml:space="preserve">Aspirate </w:t>
      </w:r>
      <w:r w:rsidR="00146A79">
        <w:t xml:space="preserve">remaining liquid off of slide and place on warmer to dry for ~30 min. </w:t>
      </w:r>
    </w:p>
    <w:p w:rsidR="00C455BF" w:rsidRDefault="00C455BF">
      <w:bookmarkStart w:id="0" w:name="_GoBack"/>
      <w:bookmarkEnd w:id="0"/>
    </w:p>
    <w:sectPr w:rsidR="00C45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C4539C"/>
    <w:multiLevelType w:val="hybridMultilevel"/>
    <w:tmpl w:val="7A466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5BF"/>
    <w:rsid w:val="00146A79"/>
    <w:rsid w:val="007E504F"/>
    <w:rsid w:val="00AE6604"/>
    <w:rsid w:val="00C455BF"/>
    <w:rsid w:val="00F0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CC02E"/>
  <w15:chartTrackingRefBased/>
  <w15:docId w15:val="{647F4259-821A-412F-939F-188895872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00856"/>
    <w:pPr>
      <w:spacing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Davis</dc:creator>
  <cp:keywords/>
  <dc:description/>
  <cp:lastModifiedBy>Sarah Davis</cp:lastModifiedBy>
  <cp:revision>1</cp:revision>
  <dcterms:created xsi:type="dcterms:W3CDTF">2016-08-25T20:51:00Z</dcterms:created>
  <dcterms:modified xsi:type="dcterms:W3CDTF">2016-08-25T21:02:00Z</dcterms:modified>
</cp:coreProperties>
</file>