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D320D" w14:textId="77777777" w:rsidR="00AD40A6" w:rsidRPr="00AD40A6" w:rsidRDefault="00AD40A6" w:rsidP="00AD40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Приложение "Билетная касса на футбольные матчи"</w:t>
      </w:r>
    </w:p>
    <w:p w14:paraId="68061009" w14:textId="77777777" w:rsidR="00AD40A6" w:rsidRPr="00AD40A6" w:rsidRDefault="00AD40A6" w:rsidP="00AD40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Целью приложения является автоматизация работы по продаже билетов на футбольные матчи.</w:t>
      </w:r>
    </w:p>
    <w:p w14:paraId="4BA21817" w14:textId="77777777" w:rsidR="00AD40A6" w:rsidRPr="00AD40A6" w:rsidRDefault="00AD40A6" w:rsidP="00AD40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Данное приложение предназначено для билетной кассы, управляющей продажей билетов на футбольные матчи различных клубов и лиг.</w:t>
      </w:r>
    </w:p>
    <w:p w14:paraId="2482F6A2" w14:textId="77777777" w:rsidR="00AD40A6" w:rsidRPr="00AD40A6" w:rsidRDefault="00AD40A6" w:rsidP="00AD40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Сущности:</w:t>
      </w:r>
    </w:p>
    <w:p w14:paraId="4F3C7B3E" w14:textId="77777777" w:rsidR="00AD40A6" w:rsidRPr="00AD40A6" w:rsidRDefault="00AD40A6" w:rsidP="00AD40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Матч</w:t>
      </w: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спортивное событие, на которое можно приобрести билет и посетить.</w:t>
      </w:r>
    </w:p>
    <w:p w14:paraId="5E50E3EC" w14:textId="77777777" w:rsidR="00AD40A6" w:rsidRPr="00AD40A6" w:rsidRDefault="00AD40A6" w:rsidP="00AD40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Покупатель</w:t>
      </w: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физическое лицо, которое может использовать приложение для покупки билетов.</w:t>
      </w:r>
    </w:p>
    <w:p w14:paraId="6044ABE0" w14:textId="729AA240" w:rsidR="00AD40A6" w:rsidRPr="00AD40A6" w:rsidRDefault="00AD40A6" w:rsidP="00AD40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Заказ </w:t>
      </w:r>
      <w:r w:rsidR="0069466B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билета</w:t>
      </w: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оформление права посещения конкретного матча.</w:t>
      </w:r>
    </w:p>
    <w:p w14:paraId="458293BB" w14:textId="77777777" w:rsidR="00AD40A6" w:rsidRPr="00AD40A6" w:rsidRDefault="00AD40A6" w:rsidP="00AD40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Клуб</w:t>
      </w: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юридическое лицо, участвующее в матче и предоставляющее права на его посещение.</w:t>
      </w:r>
    </w:p>
    <w:p w14:paraId="3D6A413A" w14:textId="77777777" w:rsidR="00AD40A6" w:rsidRPr="00AD40A6" w:rsidRDefault="00AD40A6" w:rsidP="00AD40A6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Заявление на проведение матча</w:t>
      </w: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- оформление договора на проведение спортивного события между различными клубами.</w:t>
      </w:r>
    </w:p>
    <w:p w14:paraId="3055352C" w14:textId="77777777" w:rsidR="00AD40A6" w:rsidRPr="00AD40A6" w:rsidRDefault="00AD40A6" w:rsidP="00AD40A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Свойства сущностей:</w:t>
      </w:r>
    </w:p>
    <w:p w14:paraId="4FE5B06D" w14:textId="77777777" w:rsidR="00AD40A6" w:rsidRPr="00AD40A6" w:rsidRDefault="00AD40A6" w:rsidP="00AD40A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Матч:</w:t>
      </w:r>
    </w:p>
    <w:p w14:paraId="39AE1E77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Матча.</w:t>
      </w:r>
    </w:p>
    <w:p w14:paraId="67D37F0A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Название матча.</w:t>
      </w:r>
    </w:p>
    <w:p w14:paraId="37BD8B3C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проведения.</w:t>
      </w:r>
    </w:p>
    <w:p w14:paraId="7D934626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Лига (например, Чемпионат Мира, Чемпионат страны).</w:t>
      </w:r>
    </w:p>
    <w:p w14:paraId="15F71957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Возрастная категория (например, для разделения на матчи с участием детей и взрослых).</w:t>
      </w:r>
    </w:p>
    <w:p w14:paraId="4393EA0F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Статус матча (например, проведен, отменен, запланирован).</w:t>
      </w:r>
    </w:p>
    <w:p w14:paraId="1C8717EB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Команды, участвующие в матче.</w:t>
      </w:r>
    </w:p>
    <w:p w14:paraId="05AD5D61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Рейтинг матча.</w:t>
      </w:r>
    </w:p>
    <w:p w14:paraId="66E3FEE5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Количество полей (например, количество таймов или периодов в матче).</w:t>
      </w:r>
    </w:p>
    <w:p w14:paraId="53B67AEC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Место проведения (например, стадион).</w:t>
      </w:r>
    </w:p>
    <w:p w14:paraId="1A968082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Цена билета.</w:t>
      </w:r>
    </w:p>
    <w:p w14:paraId="1ACCCDBA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Количество доступных билетов.</w:t>
      </w:r>
    </w:p>
    <w:p w14:paraId="3DFD0B86" w14:textId="77777777" w:rsidR="00AD40A6" w:rsidRPr="00AD40A6" w:rsidRDefault="00AD40A6" w:rsidP="00AD40A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Покупатель:</w:t>
      </w:r>
    </w:p>
    <w:p w14:paraId="2FAFDAF0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Имя.</w:t>
      </w:r>
    </w:p>
    <w:p w14:paraId="086EF911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Фамилия.</w:t>
      </w:r>
    </w:p>
    <w:p w14:paraId="2455A66B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Электронная почта.</w:t>
      </w:r>
    </w:p>
    <w:p w14:paraId="04DE14EA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Номер телефона.</w:t>
      </w:r>
    </w:p>
    <w:p w14:paraId="56D517C5" w14:textId="1F0B78B7" w:rsidR="00AD40A6" w:rsidRPr="00AD40A6" w:rsidRDefault="00AD40A6" w:rsidP="00AD40A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Заказ </w:t>
      </w:r>
      <w:r w:rsid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билета</w:t>
      </w: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:</w:t>
      </w:r>
    </w:p>
    <w:p w14:paraId="47FDB456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Заказа.</w:t>
      </w:r>
    </w:p>
    <w:p w14:paraId="6AFC23ED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Покупатель.</w:t>
      </w:r>
    </w:p>
    <w:p w14:paraId="65FB2F62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Матч.</w:t>
      </w:r>
    </w:p>
    <w:p w14:paraId="7055BF34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и время покупки.</w:t>
      </w:r>
    </w:p>
    <w:p w14:paraId="249530B8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Статус заказа (например, оплачен, ожидает оплаты, отменен).</w:t>
      </w:r>
    </w:p>
    <w:p w14:paraId="0A7ABC05" w14:textId="77777777" w:rsidR="00AD40A6" w:rsidRPr="00AD40A6" w:rsidRDefault="00AD40A6" w:rsidP="00AD40A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Клуб:</w:t>
      </w:r>
    </w:p>
    <w:p w14:paraId="218BAFA2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Название клуба.</w:t>
      </w:r>
    </w:p>
    <w:p w14:paraId="06DDACF3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Город.</w:t>
      </w:r>
    </w:p>
    <w:p w14:paraId="0140AA9E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Лига.</w:t>
      </w:r>
    </w:p>
    <w:p w14:paraId="28DE15B0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Стадион.</w:t>
      </w:r>
    </w:p>
    <w:p w14:paraId="6AF2D3CF" w14:textId="77777777" w:rsidR="00AD40A6" w:rsidRPr="00AD40A6" w:rsidRDefault="00AD40A6" w:rsidP="00AD40A6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Заявление на проведение матча:</w:t>
      </w:r>
    </w:p>
    <w:p w14:paraId="00B48D7F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Заявления.</w:t>
      </w:r>
    </w:p>
    <w:p w14:paraId="29A5028D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Клубы, участвующие в матче.</w:t>
      </w:r>
    </w:p>
    <w:p w14:paraId="3A5FA4A7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проведения.</w:t>
      </w:r>
    </w:p>
    <w:p w14:paraId="023C8050" w14:textId="77777777" w:rsidR="00AD40A6" w:rsidRPr="00AD40A6" w:rsidRDefault="00AD40A6" w:rsidP="00AD40A6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AD40A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Статус заявления (например, принято, на рассмотрении, отклонено).</w:t>
      </w:r>
    </w:p>
    <w:p w14:paraId="729CCBC1" w14:textId="77777777" w:rsidR="000F39B5" w:rsidRPr="000F39B5" w:rsidRDefault="000F39B5" w:rsidP="000F39B5">
      <w:pPr>
        <w:rPr>
          <w:rFonts w:ascii="Times New Roman" w:hAnsi="Times New Roman" w:cs="Times New Roman"/>
          <w:sz w:val="32"/>
          <w:szCs w:val="32"/>
        </w:rPr>
      </w:pPr>
    </w:p>
    <w:p w14:paraId="3B0505D6" w14:textId="77777777" w:rsidR="00E44792" w:rsidRPr="00E44792" w:rsidRDefault="00E44792" w:rsidP="00E44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Пользователь:</w:t>
      </w:r>
    </w:p>
    <w:p w14:paraId="4ABDB9E2" w14:textId="77777777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Покупателя.</w:t>
      </w:r>
    </w:p>
    <w:p w14:paraId="6B90F674" w14:textId="77777777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Количество приобретенных билетов.</w:t>
      </w:r>
    </w:p>
    <w:p w14:paraId="629FCDED" w14:textId="022E1167" w:rsidR="00E44792" w:rsidRPr="00E44792" w:rsidRDefault="00E44792" w:rsidP="00157186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регистрации Покупателя. Дата первой покупки.</w:t>
      </w:r>
    </w:p>
    <w:p w14:paraId="27ABF835" w14:textId="77777777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Имя Пользователя.</w:t>
      </w:r>
    </w:p>
    <w:p w14:paraId="0B5DCD71" w14:textId="77777777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Фамилия Пользователя.</w:t>
      </w:r>
    </w:p>
    <w:p w14:paraId="289F26C4" w14:textId="77777777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рождения Пользователя. Для определения возрастной категории.</w:t>
      </w:r>
    </w:p>
    <w:p w14:paraId="7C9F0850" w14:textId="08DB597E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Скидка в % от базовой цены билета. Увеличивается на </w:t>
      </w:r>
      <w:r w:rsidR="0015718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1</w:t>
      </w: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% при каждой покупке, до третьей.</w:t>
      </w:r>
    </w:p>
    <w:p w14:paraId="7C0EE077" w14:textId="00C2D419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Дата окончания действия скидки. Действует </w:t>
      </w:r>
      <w:r w:rsidR="0015718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месяц</w:t>
      </w: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с момента покупки билета.</w:t>
      </w:r>
    </w:p>
    <w:p w14:paraId="61C63BBA" w14:textId="77777777" w:rsidR="00E44792" w:rsidRPr="00E44792" w:rsidRDefault="00E44792" w:rsidP="00E44792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покупки билета.</w:t>
      </w:r>
    </w:p>
    <w:p w14:paraId="0CEE2A36" w14:textId="522861A0" w:rsidR="00E44792" w:rsidRPr="00E44792" w:rsidRDefault="00E44792" w:rsidP="00E44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Заказ:</w:t>
      </w:r>
    </w:p>
    <w:p w14:paraId="27D612B7" w14:textId="77777777" w:rsidR="00E44792" w:rsidRPr="00E44792" w:rsidRDefault="00E44792" w:rsidP="00E4479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Чека.</w:t>
      </w:r>
    </w:p>
    <w:p w14:paraId="5A98B9B1" w14:textId="77777777" w:rsidR="00E44792" w:rsidRPr="00E44792" w:rsidRDefault="00E44792" w:rsidP="00E4479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покупки. Календарная дата.</w:t>
      </w:r>
    </w:p>
    <w:p w14:paraId="30189285" w14:textId="77777777" w:rsidR="00E44792" w:rsidRPr="00E44792" w:rsidRDefault="00E44792" w:rsidP="00E4479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Покупателя.</w:t>
      </w:r>
    </w:p>
    <w:p w14:paraId="39B9BC47" w14:textId="77777777" w:rsidR="00E44792" w:rsidRPr="00E44792" w:rsidRDefault="00E44792" w:rsidP="00E4479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Скидка. Если заполнено, влияет на цену билета.</w:t>
      </w:r>
    </w:p>
    <w:p w14:paraId="2578BFF8" w14:textId="77777777" w:rsidR="00E44792" w:rsidRPr="00E44792" w:rsidRDefault="00E44792" w:rsidP="00E4479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Цена.</w:t>
      </w:r>
    </w:p>
    <w:p w14:paraId="24694E35" w14:textId="77777777" w:rsidR="00E44792" w:rsidRPr="00E44792" w:rsidRDefault="00E44792" w:rsidP="00E44792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Матча.</w:t>
      </w:r>
    </w:p>
    <w:p w14:paraId="2677E2E5" w14:textId="0097FFDF" w:rsidR="00E44792" w:rsidRPr="00E44792" w:rsidRDefault="00E44792" w:rsidP="00E44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Информация о матче</w:t>
      </w:r>
      <w:r w:rsidRPr="00E447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:</w:t>
      </w:r>
    </w:p>
    <w:p w14:paraId="60482EA0" w14:textId="77777777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Матча.</w:t>
      </w:r>
    </w:p>
    <w:p w14:paraId="4C319C3F" w14:textId="77777777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Название Матча.</w:t>
      </w:r>
    </w:p>
    <w:p w14:paraId="2643FAD9" w14:textId="77777777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ID Клуба.</w:t>
      </w:r>
    </w:p>
    <w:p w14:paraId="76F59862" w14:textId="623FB546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Название Клуба.</w:t>
      </w:r>
    </w:p>
    <w:p w14:paraId="46E3D7EB" w14:textId="77777777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Дата проведения.</w:t>
      </w:r>
    </w:p>
    <w:p w14:paraId="2DDF3700" w14:textId="77777777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Количество игровых периодов.</w:t>
      </w:r>
    </w:p>
    <w:p w14:paraId="674DD2AA" w14:textId="77777777" w:rsidR="00E44792" w:rsidRPr="00E44792" w:rsidRDefault="00E44792" w:rsidP="00E44792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Статус проведения матча.</w:t>
      </w:r>
    </w:p>
    <w:p w14:paraId="2F97B187" w14:textId="77777777" w:rsidR="00E44792" w:rsidRPr="00E44792" w:rsidRDefault="00E44792" w:rsidP="00E4479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Ограничения на продажу:</w:t>
      </w:r>
    </w:p>
    <w:p w14:paraId="222A604E" w14:textId="771A729F" w:rsidR="00E44792" w:rsidRPr="00E44792" w:rsidRDefault="00E44792" w:rsidP="00E44792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E44792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Билеты на матчи категории 18+ продаются строго при предъявлении документа, подтверждающего возраст.</w:t>
      </w:r>
    </w:p>
    <w:p w14:paraId="31BB1B7E" w14:textId="77777777" w:rsidR="000B2A67" w:rsidRPr="000B2A67" w:rsidRDefault="000B2A67" w:rsidP="000B2A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Связи в расчетах для заказа на покупку:</w:t>
      </w:r>
    </w:p>
    <w:p w14:paraId="721A7435" w14:textId="4BA98E85" w:rsidR="000B2A67" w:rsidRPr="000B2A67" w:rsidRDefault="000B2A67" w:rsidP="000B2A67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Заказ</w:t>
      </w:r>
      <w:r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билета</w:t>
      </w: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:</w:t>
      </w:r>
    </w:p>
    <w:p w14:paraId="7BE9015F" w14:textId="77777777" w:rsidR="000B2A67" w:rsidRPr="000B2A67" w:rsidRDefault="000B2A67" w:rsidP="000B2A67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Формируется из информации о нескольких сущностях.</w:t>
      </w:r>
    </w:p>
    <w:p w14:paraId="34E69DE9" w14:textId="77777777" w:rsidR="000B2A67" w:rsidRPr="000B2A67" w:rsidRDefault="000B2A67" w:rsidP="000B2A67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Включает фактическую цену билета, учитывая скидку покупателя.</w:t>
      </w:r>
    </w:p>
    <w:p w14:paraId="32BA820A" w14:textId="2F9240DE" w:rsidR="006252F8" w:rsidRPr="000B2A67" w:rsidRDefault="000B2A67" w:rsidP="000B2A67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Отображает данные о дате покупки и выбранном матче.</w:t>
      </w:r>
    </w:p>
    <w:p w14:paraId="381B94E5" w14:textId="1039DD30" w:rsidR="00AA709F" w:rsidRPr="006252F8" w:rsidRDefault="0069466B" w:rsidP="00AA709F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69466B">
        <w:rPr>
          <w:rFonts w:ascii="Times New Roman" w:hAnsi="Times New Roman" w:cs="Times New Roman"/>
          <w:color w:val="4F81BD" w:themeColor="accent1"/>
          <w:sz w:val="36"/>
          <w:szCs w:val="36"/>
        </w:rPr>
        <w:drawing>
          <wp:inline distT="0" distB="0" distL="0" distR="0" wp14:anchorId="16E72D77" wp14:editId="5104E486">
            <wp:extent cx="5940425" cy="4408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83D21" w14:textId="77777777" w:rsidR="00980F93" w:rsidRPr="00980F93" w:rsidRDefault="00980F93" w:rsidP="00980F9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ru-RU"/>
        </w:rPr>
        <w:t>Скидка:</w:t>
      </w:r>
    </w:p>
    <w:p w14:paraId="624DF354" w14:textId="77777777" w:rsidR="00980F93" w:rsidRPr="00980F93" w:rsidRDefault="00980F93" w:rsidP="00980F93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Скидка относится к пользователю и формируется для внешнего зрителя исходя из количества покупок.</w:t>
      </w:r>
    </w:p>
    <w:p w14:paraId="637CBD46" w14:textId="77777777" w:rsidR="00980F93" w:rsidRPr="00980F93" w:rsidRDefault="00980F93" w:rsidP="00980F93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При каждой покупке скидка увеличивается в зависимости от количества предыдущих покупок пользователя:</w:t>
      </w:r>
    </w:p>
    <w:p w14:paraId="43760584" w14:textId="46DC49CF" w:rsidR="00980F93" w:rsidRPr="00980F93" w:rsidRDefault="00980F93" w:rsidP="00980F93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После второй покупки в течение года скидка составляет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1</w:t>
      </w: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%.</w:t>
      </w:r>
    </w:p>
    <w:p w14:paraId="21BE5FB0" w14:textId="7CB21B43" w:rsidR="00980F93" w:rsidRPr="00980F93" w:rsidRDefault="00980F93" w:rsidP="00980F93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После третьей покупки -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2</w:t>
      </w: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%.</w:t>
      </w:r>
    </w:p>
    <w:p w14:paraId="1F69A866" w14:textId="0A842F5B" w:rsidR="00980F93" w:rsidRPr="00980F93" w:rsidRDefault="00980F93" w:rsidP="00980F93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lastRenderedPageBreak/>
        <w:t xml:space="preserve">После четвертой покупки -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3</w:t>
      </w: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%.</w:t>
      </w:r>
    </w:p>
    <w:p w14:paraId="336E1324" w14:textId="0F0D9578" w:rsidR="00980F93" w:rsidRPr="00980F93" w:rsidRDefault="00980F93" w:rsidP="00980F93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После пятой и последующих покупок -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5</w:t>
      </w: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%. Максимальная скидка для внешнего зрителя.</w:t>
      </w:r>
    </w:p>
    <w:p w14:paraId="79A92C55" w14:textId="77777777" w:rsidR="00980F93" w:rsidRPr="00980F93" w:rsidRDefault="00980F93" w:rsidP="00980F93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Длительность действия скидки:</w:t>
      </w:r>
    </w:p>
    <w:p w14:paraId="07E1DD8B" w14:textId="57A542F7" w:rsidR="00980F93" w:rsidRPr="00980F93" w:rsidRDefault="00157186" w:rsidP="00157186">
      <w:pPr>
        <w:numPr>
          <w:ilvl w:val="2"/>
          <w:numId w:val="2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О</w:t>
      </w:r>
      <w:r w:rsidR="00980F93"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дин </w:t>
      </w:r>
      <w:r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месяц</w:t>
      </w:r>
      <w:r w:rsidR="00980F93" w:rsidRPr="00980F93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 xml:space="preserve"> с момента последней покупки.</w:t>
      </w:r>
      <w:r w:rsidR="00980F93" w:rsidRPr="00980F9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14:paraId="7EFCC189" w14:textId="77777777" w:rsidR="00980F93" w:rsidRPr="00980F93" w:rsidRDefault="00980F93" w:rsidP="00980F9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</w:p>
    <w:p w14:paraId="4199A3C4" w14:textId="77777777" w:rsidR="00980F93" w:rsidRPr="00980F93" w:rsidRDefault="00980F93" w:rsidP="00980F9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980F9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14:paraId="52DC87CD" w14:textId="64CF10B2" w:rsidR="007171F9" w:rsidRPr="00157186" w:rsidRDefault="00157186" w:rsidP="007171F9">
      <w:pPr>
        <w:rPr>
          <w:rFonts w:ascii="Times New Roman" w:hAnsi="Times New Roman" w:cs="Times New Roman"/>
          <w:sz w:val="32"/>
          <w:szCs w:val="32"/>
        </w:rPr>
      </w:pPr>
      <w:r w:rsidRPr="0015718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6C05B85" wp14:editId="49279CA1">
            <wp:extent cx="5940425" cy="24593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5D01" w14:textId="4FCA7FF8" w:rsidR="00980F93" w:rsidRPr="00980F93" w:rsidRDefault="00980F93" w:rsidP="00980F93">
      <w:pPr>
        <w:pStyle w:val="a3"/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ru-RU"/>
        </w:rPr>
        <w:t>Заявление на проведение матча</w:t>
      </w:r>
      <w:r w:rsidRPr="00980F93">
        <w:rPr>
          <w:rFonts w:ascii="Segoe UI" w:eastAsia="Times New Roman" w:hAnsi="Segoe UI" w:cs="Segoe UI"/>
          <w:b/>
          <w:bCs/>
          <w:color w:val="000000"/>
          <w:sz w:val="27"/>
          <w:szCs w:val="27"/>
          <w:bdr w:val="single" w:sz="2" w:space="0" w:color="E3E3E3" w:frame="1"/>
          <w:lang w:eastAsia="ru-RU"/>
        </w:rPr>
        <w:t>:</w:t>
      </w:r>
    </w:p>
    <w:p w14:paraId="36A65747" w14:textId="77777777" w:rsidR="00F25DF4" w:rsidRDefault="00F25DF4" w:rsidP="00980F93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25D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Заявление формируется из информации, предоставленной несколькими сущностями</w:t>
      </w:r>
    </w:p>
    <w:p w14:paraId="1B8FD8E6" w14:textId="40086C30" w:rsidR="00F25DF4" w:rsidRDefault="00F25DF4" w:rsidP="00980F93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25D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К заявке на проведение матча прикрепляется информация о клубе-организаторе и участвующих командах</w:t>
      </w:r>
    </w:p>
    <w:p w14:paraId="75A0279A" w14:textId="1E2B5631" w:rsidR="00980F93" w:rsidRPr="00980F93" w:rsidRDefault="00F25DF4" w:rsidP="00980F93">
      <w:pPr>
        <w:numPr>
          <w:ilvl w:val="1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</w:pPr>
      <w:r w:rsidRPr="00F25DF4">
        <w:rPr>
          <w:rFonts w:ascii="Segoe UI" w:eastAsia="Times New Roman" w:hAnsi="Segoe UI" w:cs="Segoe UI"/>
          <w:color w:val="000000"/>
          <w:sz w:val="27"/>
          <w:szCs w:val="27"/>
          <w:lang w:eastAsia="ru-RU"/>
        </w:rPr>
        <w:t>Также к заявлению должна быть закреплена дата его подачи</w:t>
      </w:r>
    </w:p>
    <w:p w14:paraId="08BD5F7F" w14:textId="3C31B6CF" w:rsidR="00B171A9" w:rsidRPr="00CC4EA1" w:rsidRDefault="00CC4EA1" w:rsidP="0057168D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CC4EA1">
        <w:rPr>
          <w:rFonts w:ascii="Times New Roman" w:hAnsi="Times New Roman" w:cs="Times New Roman"/>
          <w:color w:val="4F81BD" w:themeColor="accent1"/>
          <w:sz w:val="36"/>
          <w:szCs w:val="36"/>
        </w:rPr>
        <w:drawing>
          <wp:inline distT="0" distB="0" distL="0" distR="0" wp14:anchorId="5A3EE4D6" wp14:editId="5EE02DAD">
            <wp:extent cx="5940425" cy="20815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EC8E" w14:textId="77777777" w:rsidR="000B2A67" w:rsidRPr="000B2A67" w:rsidRDefault="000B2A67" w:rsidP="000B2A6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Сценарии использования приложения для продажи билетов на футбольные матчи:</w:t>
      </w:r>
    </w:p>
    <w:p w14:paraId="6151B869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Покупка билета на матч:</w:t>
      </w:r>
    </w:p>
    <w:p w14:paraId="171C7029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Пользователь заходит в приложение и просматривает доступные футбольные матчи.</w:t>
      </w:r>
    </w:p>
    <w:p w14:paraId="39078A78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Он выбирает матч, на который хочет приобрести билет, и добавляет его в корзину.</w:t>
      </w:r>
    </w:p>
    <w:p w14:paraId="7157F28F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После добавления билета в корзину, пользователь оформляет заказ.</w:t>
      </w:r>
    </w:p>
    <w:p w14:paraId="56015767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Админ продаж проверяет заказ, учитывает скидку пользователя (если есть) и формирует чек.</w:t>
      </w:r>
    </w:p>
    <w:p w14:paraId="0C82E336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Пользователь оплачивает заказ, после чего получает билет на матч.</w:t>
      </w:r>
    </w:p>
    <w:p w14:paraId="14534B76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Добавление нового матча в продажу:</w:t>
      </w:r>
    </w:p>
    <w:p w14:paraId="5A82B439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Администратор добавляет новый матч в систему, указывая его основные свойства, такие как название, дата проведения, участвующие команды и т.д.</w:t>
      </w:r>
    </w:p>
    <w:p w14:paraId="6348DE0C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После добавления матч становится доступным для покупки пользователями.</w:t>
      </w:r>
    </w:p>
    <w:p w14:paraId="7D7B6F69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Управление ролями и правами доступа:</w:t>
      </w:r>
    </w:p>
    <w:p w14:paraId="036E156C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Глобальный администратор назначает роли и права доступа пользователям. Например, админ продажи может управлять заказами и скидками, а админ публикации может редактировать информацию о матчах и заявлениях на их проведение.</w:t>
      </w:r>
    </w:p>
    <w:p w14:paraId="31387088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Подача заявления на проведение матча:</w:t>
      </w:r>
    </w:p>
    <w:p w14:paraId="5D41CFE5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Клуб или его представитель входит в систему и подает заявление на проведение матча.</w:t>
      </w:r>
    </w:p>
    <w:p w14:paraId="40D170C3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 заявлении указываются данные о клубе, дате проведения, участвующих командах и другие необходимые сведения.</w:t>
      </w:r>
    </w:p>
    <w:p w14:paraId="3DDFCA3F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Администратор проверяет заявление, после чего решает о его одобрении или отклонении.</w:t>
      </w:r>
    </w:p>
    <w:p w14:paraId="4D5EB1D2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Управление скидками:</w:t>
      </w:r>
    </w:p>
    <w:p w14:paraId="44D8A473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Система автоматически рассчитывает скидки для пользователей в зависимости от их предыдущих покупок.</w:t>
      </w:r>
    </w:p>
    <w:p w14:paraId="46299D7A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Администратор может управлять сроком действия скидок и базовыми скидками для различных категорий пользователей.</w:t>
      </w:r>
    </w:p>
    <w:p w14:paraId="458B3905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Просмотр статистики и аналитики:</w:t>
      </w:r>
    </w:p>
    <w:p w14:paraId="09175DA5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Глобальный администратор имеет доступ к статистике продаж, активности пользователей, популярности различных матчей и другим аналитическим данным.</w:t>
      </w:r>
    </w:p>
    <w:p w14:paraId="60703AD6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Эта информация помогает принимать решения по улучшению предложения билетов на футбольные матчи и оптимизации работы билетной кассы.</w:t>
      </w:r>
    </w:p>
    <w:p w14:paraId="4C8E10EA" w14:textId="77777777" w:rsidR="000B2A67" w:rsidRPr="000B2A67" w:rsidRDefault="000B2A67" w:rsidP="000B2A67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Печать чека:</w:t>
      </w:r>
    </w:p>
    <w:p w14:paraId="012BAD70" w14:textId="77777777" w:rsidR="000B2A67" w:rsidRPr="000B2A67" w:rsidRDefault="000B2A67" w:rsidP="000B2A67">
      <w:pPr>
        <w:numPr>
          <w:ilvl w:val="1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0B2A67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Цена, скидка (если есть), название матча, дата проведения. Осуществляется в результате покупки билета (все в сессии конкретного покупателя).</w:t>
      </w:r>
    </w:p>
    <w:p w14:paraId="6CDF98E1" w14:textId="77777777" w:rsidR="00773073" w:rsidRPr="00487BEA" w:rsidRDefault="00773073" w:rsidP="00487BEA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8F8D869" w14:textId="77777777" w:rsidR="00B171A9" w:rsidRPr="00B171A9" w:rsidRDefault="00B171A9" w:rsidP="0057168D">
      <w:pPr>
        <w:rPr>
          <w:rFonts w:ascii="Times New Roman" w:hAnsi="Times New Roman" w:cs="Times New Roman"/>
          <w:sz w:val="32"/>
          <w:szCs w:val="32"/>
        </w:rPr>
      </w:pPr>
    </w:p>
    <w:sectPr w:rsidR="00B171A9" w:rsidRPr="00B171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248"/>
    <w:multiLevelType w:val="hybridMultilevel"/>
    <w:tmpl w:val="457E7D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6601E"/>
    <w:multiLevelType w:val="multilevel"/>
    <w:tmpl w:val="48E4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B34B9"/>
    <w:multiLevelType w:val="multilevel"/>
    <w:tmpl w:val="AD36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242614"/>
    <w:multiLevelType w:val="hybridMultilevel"/>
    <w:tmpl w:val="8F2C2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5C4EE9"/>
    <w:multiLevelType w:val="hybridMultilevel"/>
    <w:tmpl w:val="842C0A9A"/>
    <w:lvl w:ilvl="0" w:tplc="18AAB9D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B7EBD"/>
    <w:multiLevelType w:val="multilevel"/>
    <w:tmpl w:val="A8043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64721"/>
    <w:multiLevelType w:val="multilevel"/>
    <w:tmpl w:val="E392F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601915"/>
    <w:multiLevelType w:val="multilevel"/>
    <w:tmpl w:val="DF0C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5A6CAB"/>
    <w:multiLevelType w:val="hybridMultilevel"/>
    <w:tmpl w:val="4B8ED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B0FEB"/>
    <w:multiLevelType w:val="hybridMultilevel"/>
    <w:tmpl w:val="9132B6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085361"/>
    <w:multiLevelType w:val="hybridMultilevel"/>
    <w:tmpl w:val="85826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63F84"/>
    <w:multiLevelType w:val="hybridMultilevel"/>
    <w:tmpl w:val="58460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87983"/>
    <w:multiLevelType w:val="multilevel"/>
    <w:tmpl w:val="B2865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691551"/>
    <w:multiLevelType w:val="hybridMultilevel"/>
    <w:tmpl w:val="2856DCEE"/>
    <w:lvl w:ilvl="0" w:tplc="9BE0615A">
      <w:start w:val="10"/>
      <w:numFmt w:val="decimal"/>
      <w:lvlText w:val="%1"/>
      <w:lvlJc w:val="left"/>
      <w:pPr>
        <w:ind w:left="765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4" w15:restartNumberingAfterBreak="0">
    <w:nsid w:val="42544BA0"/>
    <w:multiLevelType w:val="multilevel"/>
    <w:tmpl w:val="F7A6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2E6B5F"/>
    <w:multiLevelType w:val="hybridMultilevel"/>
    <w:tmpl w:val="F8160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62431"/>
    <w:multiLevelType w:val="multilevel"/>
    <w:tmpl w:val="2C9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E177E81"/>
    <w:multiLevelType w:val="hybridMultilevel"/>
    <w:tmpl w:val="3568501C"/>
    <w:lvl w:ilvl="0" w:tplc="B19E888E">
      <w:start w:val="10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4F705C"/>
    <w:multiLevelType w:val="multilevel"/>
    <w:tmpl w:val="78AA9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547041"/>
    <w:multiLevelType w:val="hybridMultilevel"/>
    <w:tmpl w:val="FFEE1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AE2EAB"/>
    <w:multiLevelType w:val="multilevel"/>
    <w:tmpl w:val="3B520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454391"/>
    <w:multiLevelType w:val="multilevel"/>
    <w:tmpl w:val="86D89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E77BC9"/>
    <w:multiLevelType w:val="hybridMultilevel"/>
    <w:tmpl w:val="53E00D18"/>
    <w:lvl w:ilvl="0" w:tplc="268878D0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BD7C52"/>
    <w:multiLevelType w:val="hybridMultilevel"/>
    <w:tmpl w:val="AEA2F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800C5C"/>
    <w:multiLevelType w:val="multilevel"/>
    <w:tmpl w:val="A80431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22"/>
  </w:num>
  <w:num w:numId="3">
    <w:abstractNumId w:val="19"/>
  </w:num>
  <w:num w:numId="4">
    <w:abstractNumId w:val="17"/>
  </w:num>
  <w:num w:numId="5">
    <w:abstractNumId w:val="13"/>
  </w:num>
  <w:num w:numId="6">
    <w:abstractNumId w:val="4"/>
  </w:num>
  <w:num w:numId="7">
    <w:abstractNumId w:val="11"/>
  </w:num>
  <w:num w:numId="8">
    <w:abstractNumId w:val="3"/>
  </w:num>
  <w:num w:numId="9">
    <w:abstractNumId w:val="9"/>
  </w:num>
  <w:num w:numId="10">
    <w:abstractNumId w:val="15"/>
  </w:num>
  <w:num w:numId="11">
    <w:abstractNumId w:val="8"/>
  </w:num>
  <w:num w:numId="12">
    <w:abstractNumId w:val="0"/>
  </w:num>
  <w:num w:numId="13">
    <w:abstractNumId w:val="23"/>
  </w:num>
  <w:num w:numId="14">
    <w:abstractNumId w:val="2"/>
  </w:num>
  <w:num w:numId="15">
    <w:abstractNumId w:val="12"/>
  </w:num>
  <w:num w:numId="16">
    <w:abstractNumId w:val="6"/>
  </w:num>
  <w:num w:numId="17">
    <w:abstractNumId w:val="21"/>
  </w:num>
  <w:num w:numId="18">
    <w:abstractNumId w:val="1"/>
  </w:num>
  <w:num w:numId="19">
    <w:abstractNumId w:val="18"/>
  </w:num>
  <w:num w:numId="20">
    <w:abstractNumId w:val="16"/>
  </w:num>
  <w:num w:numId="21">
    <w:abstractNumId w:val="20"/>
  </w:num>
  <w:num w:numId="22">
    <w:abstractNumId w:val="7"/>
  </w:num>
  <w:num w:numId="23">
    <w:abstractNumId w:val="24"/>
  </w:num>
  <w:num w:numId="24">
    <w:abstractNumId w:val="14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4337"/>
    <w:rsid w:val="00047CBC"/>
    <w:rsid w:val="0009114C"/>
    <w:rsid w:val="000B2A67"/>
    <w:rsid w:val="000F053B"/>
    <w:rsid w:val="000F39B5"/>
    <w:rsid w:val="00157186"/>
    <w:rsid w:val="00163789"/>
    <w:rsid w:val="001A689B"/>
    <w:rsid w:val="00234053"/>
    <w:rsid w:val="00291AA5"/>
    <w:rsid w:val="00331553"/>
    <w:rsid w:val="003B4337"/>
    <w:rsid w:val="004760E9"/>
    <w:rsid w:val="00487BEA"/>
    <w:rsid w:val="004C257C"/>
    <w:rsid w:val="0057168D"/>
    <w:rsid w:val="006252F8"/>
    <w:rsid w:val="0069466B"/>
    <w:rsid w:val="006B0806"/>
    <w:rsid w:val="00706DC8"/>
    <w:rsid w:val="007171F9"/>
    <w:rsid w:val="00770F6F"/>
    <w:rsid w:val="00773073"/>
    <w:rsid w:val="007F7DE9"/>
    <w:rsid w:val="00845326"/>
    <w:rsid w:val="00846D2F"/>
    <w:rsid w:val="008A006D"/>
    <w:rsid w:val="008D0638"/>
    <w:rsid w:val="0093429B"/>
    <w:rsid w:val="00980F93"/>
    <w:rsid w:val="00AA709F"/>
    <w:rsid w:val="00AD40A6"/>
    <w:rsid w:val="00B171A9"/>
    <w:rsid w:val="00CA0201"/>
    <w:rsid w:val="00CC4EA1"/>
    <w:rsid w:val="00D33A71"/>
    <w:rsid w:val="00D65950"/>
    <w:rsid w:val="00DD6560"/>
    <w:rsid w:val="00E44792"/>
    <w:rsid w:val="00ED7467"/>
    <w:rsid w:val="00F14090"/>
    <w:rsid w:val="00F25DF4"/>
    <w:rsid w:val="00FE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F409"/>
  <w15:docId w15:val="{B12E23F4-65ED-CC43-B250-DC3F3BDC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2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A7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A709F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AD4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D40A6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80F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980F9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80F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980F93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4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7564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41508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1915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2072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99178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779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2169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228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82817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3454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553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7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25148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1400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7F827-2624-4991-8C68-E5C15B335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793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 Р</dc:creator>
  <cp:lastModifiedBy>Microsoft Office User</cp:lastModifiedBy>
  <cp:revision>5</cp:revision>
  <dcterms:created xsi:type="dcterms:W3CDTF">2024-02-19T20:08:00Z</dcterms:created>
  <dcterms:modified xsi:type="dcterms:W3CDTF">2024-03-13T20:53:00Z</dcterms:modified>
</cp:coreProperties>
</file>