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38C9A" w14:textId="77777777" w:rsidR="00BE7820" w:rsidRPr="004C11E4" w:rsidRDefault="00BE7820" w:rsidP="00E77AFF">
      <w:pPr>
        <w:tabs>
          <w:tab w:val="clear" w:pos="9641"/>
        </w:tabs>
        <w:spacing w:line="240" w:lineRule="auto"/>
        <w:ind w:firstLine="0"/>
        <w:jc w:val="center"/>
        <w:rPr>
          <w:rFonts w:eastAsia="Calibri"/>
          <w:b/>
        </w:rPr>
      </w:pPr>
      <w:r w:rsidRPr="004C11E4">
        <w:rPr>
          <w:rFonts w:eastAsia="Calibri"/>
          <w:b/>
        </w:rPr>
        <w:t xml:space="preserve">ДЕПАРТАМЕНТ ОБРАЗОВАНИЯ И НАУКИ ГОРОДА МОСКВЫ </w:t>
      </w:r>
    </w:p>
    <w:p w14:paraId="2525A320" w14:textId="77777777" w:rsidR="00BE7820" w:rsidRPr="004C11E4" w:rsidRDefault="00BE7820" w:rsidP="00E77AFF">
      <w:pPr>
        <w:tabs>
          <w:tab w:val="clear" w:pos="9641"/>
        </w:tabs>
        <w:spacing w:line="240" w:lineRule="auto"/>
        <w:ind w:firstLine="0"/>
        <w:jc w:val="center"/>
        <w:rPr>
          <w:rFonts w:eastAsia="Calibri"/>
          <w:b/>
        </w:rPr>
      </w:pPr>
      <w:r w:rsidRPr="004C11E4">
        <w:rPr>
          <w:rFonts w:eastAsia="Calibri"/>
          <w:b/>
        </w:rPr>
        <w:t xml:space="preserve">ГОСУДАРСТВЕННОЕ БЮДЖЕТНОЕ ПРОФЕССИОНАЛЬНОЕ </w:t>
      </w:r>
    </w:p>
    <w:p w14:paraId="2FEFB86D" w14:textId="77777777" w:rsidR="00BE7820" w:rsidRPr="004C11E4" w:rsidRDefault="00BE7820" w:rsidP="00E77AFF">
      <w:pPr>
        <w:tabs>
          <w:tab w:val="clear" w:pos="9641"/>
        </w:tabs>
        <w:spacing w:line="240" w:lineRule="auto"/>
        <w:ind w:firstLine="0"/>
        <w:jc w:val="center"/>
        <w:rPr>
          <w:rFonts w:eastAsia="Calibri"/>
          <w:b/>
        </w:rPr>
      </w:pPr>
      <w:r w:rsidRPr="004C11E4">
        <w:rPr>
          <w:rFonts w:eastAsia="Calibri"/>
          <w:b/>
        </w:rPr>
        <w:t>ОБРАЗОВАТЕЛЬНОЕ УЧРЕЖДЕНИЕ ГОРОДА МОСКВЫ</w:t>
      </w:r>
    </w:p>
    <w:p w14:paraId="1A82F11C" w14:textId="77777777" w:rsidR="00BE7820" w:rsidRPr="004C11E4" w:rsidRDefault="00BE7820" w:rsidP="00E77AFF">
      <w:pPr>
        <w:tabs>
          <w:tab w:val="clear" w:pos="9641"/>
        </w:tabs>
        <w:spacing w:line="240" w:lineRule="auto"/>
        <w:ind w:firstLine="0"/>
        <w:jc w:val="center"/>
        <w:rPr>
          <w:rFonts w:eastAsia="Calibri"/>
          <w:b/>
        </w:rPr>
      </w:pPr>
      <w:r w:rsidRPr="004C11E4">
        <w:rPr>
          <w:rFonts w:eastAsia="Calibri"/>
          <w:b/>
        </w:rPr>
        <w:t>«ПЕРВЫЙ МОСКОВСКИЙ ОБРАЗОВАТЕЛЬНЫЙ КОМПЛЕКС»</w:t>
      </w:r>
    </w:p>
    <w:p w14:paraId="2C688BE6" w14:textId="77777777" w:rsidR="00BE7820" w:rsidRPr="004C11E4" w:rsidRDefault="00BE7820" w:rsidP="00E77AFF">
      <w:pPr>
        <w:tabs>
          <w:tab w:val="clear" w:pos="9641"/>
        </w:tabs>
        <w:spacing w:line="240" w:lineRule="auto"/>
        <w:ind w:firstLine="0"/>
        <w:jc w:val="center"/>
        <w:rPr>
          <w:rFonts w:eastAsia="Calibri"/>
          <w:b/>
          <w:bCs/>
        </w:rPr>
      </w:pPr>
      <w:r w:rsidRPr="004C11E4">
        <w:rPr>
          <w:rFonts w:eastAsia="Calibri"/>
        </w:rPr>
        <w:t>(ГБПОУ «1-й МОК»)</w:t>
      </w:r>
    </w:p>
    <w:p w14:paraId="41CBD065" w14:textId="77777777" w:rsidR="00BE7820" w:rsidRPr="004C11E4" w:rsidRDefault="00BE7820" w:rsidP="00E77AFF">
      <w:pPr>
        <w:tabs>
          <w:tab w:val="clear" w:pos="9641"/>
        </w:tabs>
        <w:spacing w:line="240" w:lineRule="auto"/>
        <w:rPr>
          <w:rFonts w:eastAsia="Calibri"/>
        </w:rPr>
      </w:pPr>
    </w:p>
    <w:p w14:paraId="4306845D" w14:textId="77777777" w:rsidR="00BE7820" w:rsidRPr="004C11E4" w:rsidRDefault="00BE7820" w:rsidP="00AE5F80">
      <w:pPr>
        <w:tabs>
          <w:tab w:val="clear" w:pos="9641"/>
        </w:tabs>
        <w:ind w:left="4820" w:firstLine="0"/>
        <w:rPr>
          <w:rFonts w:eastAsia="Calibri"/>
          <w:b/>
        </w:rPr>
      </w:pPr>
      <w:r w:rsidRPr="004C11E4">
        <w:rPr>
          <w:rFonts w:eastAsia="Calibri"/>
          <w:b/>
        </w:rPr>
        <w:t>Допустить к защите:</w:t>
      </w:r>
    </w:p>
    <w:p w14:paraId="6C10BD2C" w14:textId="77777777" w:rsidR="00BE7820" w:rsidRPr="004C11E4" w:rsidRDefault="00BE7820" w:rsidP="00AE5F80">
      <w:pPr>
        <w:tabs>
          <w:tab w:val="clear" w:pos="9641"/>
        </w:tabs>
        <w:spacing w:line="240" w:lineRule="auto"/>
        <w:ind w:left="4820" w:firstLine="0"/>
        <w:rPr>
          <w:rFonts w:eastAsia="Calibri"/>
          <w:color w:val="000000"/>
        </w:rPr>
      </w:pPr>
      <w:r w:rsidRPr="004C11E4">
        <w:rPr>
          <w:rFonts w:eastAsia="Calibri"/>
          <w:color w:val="000000"/>
        </w:rPr>
        <w:t>Заведующая отделением среднего профессионального образования факультета «Информационные технологии и управление»</w:t>
      </w:r>
    </w:p>
    <w:p w14:paraId="59363592" w14:textId="48719B19" w:rsidR="00BE7820" w:rsidRPr="004C11E4" w:rsidRDefault="00BE7820" w:rsidP="00AE5F80">
      <w:pPr>
        <w:tabs>
          <w:tab w:val="clear" w:pos="9641"/>
        </w:tabs>
        <w:spacing w:before="120" w:line="240" w:lineRule="auto"/>
        <w:ind w:left="4820" w:firstLine="0"/>
        <w:rPr>
          <w:rFonts w:eastAsia="Calibri"/>
        </w:rPr>
      </w:pPr>
      <w:r w:rsidRPr="004C11E4">
        <w:rPr>
          <w:rFonts w:eastAsia="Calibri"/>
        </w:rPr>
        <w:t>_________________/Пашохонова Е.Е.</w:t>
      </w:r>
    </w:p>
    <w:p w14:paraId="0FB21428" w14:textId="77777777" w:rsidR="00BE7820" w:rsidRPr="004C11E4" w:rsidRDefault="00BE7820" w:rsidP="00AE5F80">
      <w:pPr>
        <w:tabs>
          <w:tab w:val="clear" w:pos="9641"/>
        </w:tabs>
        <w:spacing w:before="120" w:line="240" w:lineRule="auto"/>
        <w:ind w:left="4820" w:firstLine="0"/>
        <w:rPr>
          <w:rFonts w:eastAsia="Calibri"/>
        </w:rPr>
      </w:pPr>
      <w:r w:rsidRPr="004C11E4">
        <w:rPr>
          <w:rFonts w:eastAsia="Calibri"/>
        </w:rPr>
        <w:t>«____» _____________2022 г</w:t>
      </w:r>
    </w:p>
    <w:p w14:paraId="3DBC0E82" w14:textId="77777777" w:rsidR="00BE7820" w:rsidRPr="004C11E4" w:rsidRDefault="00BE7820" w:rsidP="00E77AFF">
      <w:pPr>
        <w:tabs>
          <w:tab w:val="clear" w:pos="9641"/>
        </w:tabs>
        <w:spacing w:line="240" w:lineRule="auto"/>
        <w:ind w:firstLine="0"/>
        <w:jc w:val="center"/>
        <w:rPr>
          <w:rFonts w:eastAsia="Calibri"/>
          <w:b/>
        </w:rPr>
      </w:pPr>
    </w:p>
    <w:p w14:paraId="7285721B" w14:textId="77777777" w:rsidR="00BE7820" w:rsidRDefault="00BE7820" w:rsidP="00E77AFF">
      <w:pPr>
        <w:tabs>
          <w:tab w:val="clear" w:pos="9641"/>
        </w:tabs>
        <w:ind w:firstLine="0"/>
        <w:jc w:val="center"/>
        <w:rPr>
          <w:rFonts w:eastAsia="Calibri"/>
          <w:b/>
        </w:rPr>
      </w:pPr>
      <w:r w:rsidRPr="004C11E4">
        <w:rPr>
          <w:rFonts w:eastAsia="Calibri"/>
          <w:b/>
        </w:rPr>
        <w:t>ДИПЛОМНЫЙ ПРОЕКТ</w:t>
      </w:r>
    </w:p>
    <w:p w14:paraId="047770B2" w14:textId="6B35C1B3" w:rsidR="00BE7820" w:rsidRDefault="00BE7820" w:rsidP="00E77AFF">
      <w:pPr>
        <w:tabs>
          <w:tab w:val="clear" w:pos="9641"/>
        </w:tabs>
        <w:spacing w:line="240" w:lineRule="auto"/>
        <w:ind w:firstLine="0"/>
        <w:jc w:val="center"/>
        <w:rPr>
          <w:rFonts w:eastAsia="Calibri"/>
        </w:rPr>
      </w:pPr>
      <w:r w:rsidRPr="004C11E4">
        <w:rPr>
          <w:rFonts w:eastAsia="Calibri"/>
          <w:b/>
        </w:rPr>
        <w:br/>
      </w:r>
      <w:r w:rsidRPr="004C11E4">
        <w:rPr>
          <w:rFonts w:eastAsia="Calibri"/>
        </w:rPr>
        <w:t xml:space="preserve">по специальности </w:t>
      </w:r>
    </w:p>
    <w:p w14:paraId="752B0BF1" w14:textId="663A833B" w:rsidR="00BE7820" w:rsidRPr="004C11E4" w:rsidRDefault="00BE7820" w:rsidP="00E77AFF">
      <w:pPr>
        <w:tabs>
          <w:tab w:val="clear" w:pos="9641"/>
        </w:tabs>
        <w:spacing w:line="240" w:lineRule="auto"/>
        <w:ind w:firstLine="0"/>
        <w:jc w:val="center"/>
        <w:rPr>
          <w:rFonts w:eastAsia="Calibri"/>
        </w:rPr>
      </w:pPr>
    </w:p>
    <w:p w14:paraId="0F760DFF" w14:textId="7B4F94C8" w:rsidR="00BE7820" w:rsidRPr="004C11E4" w:rsidRDefault="00BE7820" w:rsidP="00E77AFF">
      <w:pPr>
        <w:tabs>
          <w:tab w:val="clear" w:pos="9641"/>
        </w:tabs>
        <w:spacing w:line="240" w:lineRule="auto"/>
        <w:ind w:firstLine="0"/>
        <w:jc w:val="center"/>
        <w:rPr>
          <w:rFonts w:eastAsia="Calibri"/>
          <w:u w:val="single"/>
        </w:rPr>
      </w:pPr>
      <w:r w:rsidRPr="004C11E4">
        <w:rPr>
          <w:rFonts w:eastAsia="Calibri"/>
          <w:u w:val="single"/>
        </w:rPr>
        <w:t>09.02.07 «Информационные системы и программирование»</w:t>
      </w:r>
    </w:p>
    <w:p w14:paraId="3F03A36A" w14:textId="11D670E8" w:rsidR="00BE7820" w:rsidRPr="004C11E4" w:rsidRDefault="00BE7820" w:rsidP="00E77AFF">
      <w:pPr>
        <w:tabs>
          <w:tab w:val="clear" w:pos="9641"/>
        </w:tabs>
        <w:spacing w:line="240" w:lineRule="auto"/>
        <w:ind w:firstLine="0"/>
        <w:jc w:val="center"/>
        <w:rPr>
          <w:rFonts w:eastAsia="Calibri"/>
          <w:vertAlign w:val="superscript"/>
        </w:rPr>
      </w:pPr>
      <w:r w:rsidRPr="004C11E4">
        <w:rPr>
          <w:rFonts w:eastAsia="Calibri"/>
          <w:vertAlign w:val="superscript"/>
        </w:rPr>
        <w:t>(наименование специальности)</w:t>
      </w:r>
    </w:p>
    <w:p w14:paraId="09A0E0B1" w14:textId="6AB61D31" w:rsidR="00BE7820" w:rsidRPr="004C11E4" w:rsidRDefault="001A6BBE" w:rsidP="00E77AFF">
      <w:pPr>
        <w:tabs>
          <w:tab w:val="clear" w:pos="9641"/>
        </w:tabs>
        <w:spacing w:line="240" w:lineRule="auto"/>
        <w:ind w:firstLine="0"/>
        <w:jc w:val="center"/>
        <w:rPr>
          <w:rFonts w:eastAsia="Times New Roman"/>
          <w:b/>
          <w:lang w:eastAsia="ru-RU"/>
        </w:rPr>
      </w:pPr>
      <w:r w:rsidRPr="00AD4272">
        <w:rPr>
          <w:rFonts w:eastAsia="Times New Roman"/>
          <w:b/>
          <w:noProof/>
          <w:lang w:eastAsia="ru-RU"/>
        </w:rPr>
        <mc:AlternateContent>
          <mc:Choice Requires="wps">
            <w:drawing>
              <wp:anchor distT="45720" distB="45720" distL="114300" distR="114300" simplePos="0" relativeHeight="251659264" behindDoc="0" locked="0" layoutInCell="1" allowOverlap="1" wp14:anchorId="13109A5F" wp14:editId="18AA5AAA">
                <wp:simplePos x="0" y="0"/>
                <wp:positionH relativeFrom="margin">
                  <wp:posOffset>5716</wp:posOffset>
                </wp:positionH>
                <wp:positionV relativeFrom="paragraph">
                  <wp:posOffset>149225</wp:posOffset>
                </wp:positionV>
                <wp:extent cx="5600700" cy="533400"/>
                <wp:effectExtent l="0" t="0" r="0" b="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533400"/>
                        </a:xfrm>
                        <a:prstGeom prst="rect">
                          <a:avLst/>
                        </a:prstGeom>
                        <a:noFill/>
                        <a:ln w="9525">
                          <a:noFill/>
                          <a:miter lim="800000"/>
                          <a:headEnd/>
                          <a:tailEnd/>
                        </a:ln>
                      </wps:spPr>
                      <wps:txbx>
                        <w:txbxContent>
                          <w:p w14:paraId="60AE0359" w14:textId="646FD00D" w:rsidR="00B210C4" w:rsidRPr="009C156E" w:rsidRDefault="00B210C4" w:rsidP="000F3B6F">
                            <w:pPr>
                              <w:spacing w:line="240" w:lineRule="auto"/>
                              <w:ind w:firstLine="0"/>
                              <w:jc w:val="center"/>
                            </w:pPr>
                            <w:r>
                              <w:t xml:space="preserve">«Разработка </w:t>
                            </w:r>
                            <w:r w:rsidR="00DE2229">
                              <w:t>программы планирования распорядка дня, для руководителя ресторана</w:t>
                            </w:r>
                            <w:r w:rsidR="000F3B6F">
                              <w:t>»</w:t>
                            </w:r>
                          </w:p>
                          <w:p w14:paraId="17C7F3B8" w14:textId="0EC34DEB" w:rsidR="00B210C4" w:rsidRPr="00EB240E" w:rsidRDefault="00B210C4" w:rsidP="00BE7820">
                            <w:pPr>
                              <w:ind w:firstLine="0"/>
                              <w:jc w:val="center"/>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109A5F" id="_x0000_t202" coordsize="21600,21600" o:spt="202" path="m,l,21600r21600,l21600,xe">
                <v:stroke joinstyle="miter"/>
                <v:path gradientshapeok="t" o:connecttype="rect"/>
              </v:shapetype>
              <v:shape id="Надпись 2" o:spid="_x0000_s1026" type="#_x0000_t202" style="position:absolute;left:0;text-align:left;margin-left:.45pt;margin-top:11.75pt;width:441pt;height:4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" filled="f" stroked="f">
                <v:textbox>
                  <w:txbxContent>
                    <w:p w14:paraId="60AE0359" w14:textId="646FD00D" w:rsidR="00B210C4" w:rsidRPr="009C156E" w:rsidRDefault="00B210C4" w:rsidP="000F3B6F">
                      <w:pPr>
                        <w:spacing w:line="240" w:lineRule="auto"/>
                        <w:ind w:firstLine="0"/>
                        <w:jc w:val="center"/>
                      </w:pPr>
                      <w:r>
                        <w:t xml:space="preserve">«Разработка </w:t>
                      </w:r>
                      <w:r w:rsidR="00DE2229">
                        <w:t>программы планирования распорядка дня, для руководителя ресторана</w:t>
                      </w:r>
                      <w:r w:rsidR="000F3B6F">
                        <w:t>»</w:t>
                      </w:r>
                    </w:p>
                    <w:p w14:paraId="17C7F3B8" w14:textId="0EC34DEB" w:rsidR="00B210C4" w:rsidRPr="00EB240E" w:rsidRDefault="00B210C4" w:rsidP="00BE7820">
                      <w:pPr>
                        <w:ind w:firstLine="0"/>
                        <w:jc w:val="center"/>
                      </w:pPr>
                      <w:r>
                        <w:t xml:space="preserve"> </w:t>
                      </w:r>
                    </w:p>
                  </w:txbxContent>
                </v:textbox>
                <w10:wrap anchorx="margin"/>
              </v:shape>
            </w:pict>
          </mc:Fallback>
        </mc:AlternateContent>
      </w:r>
    </w:p>
    <w:p w14:paraId="7BD8AF34" w14:textId="49585888" w:rsidR="00BE7820" w:rsidRDefault="00BE7820" w:rsidP="006263DC">
      <w:pPr>
        <w:tabs>
          <w:tab w:val="clear" w:pos="9641"/>
          <w:tab w:val="left" w:pos="5760"/>
        </w:tabs>
        <w:spacing w:line="240" w:lineRule="auto"/>
        <w:ind w:right="-2" w:firstLine="0"/>
        <w:jc w:val="center"/>
        <w:rPr>
          <w:rFonts w:eastAsia="Times New Roman"/>
          <w:b/>
        </w:rPr>
      </w:pPr>
      <w:r w:rsidRPr="004C11E4">
        <w:rPr>
          <w:rFonts w:eastAsia="Times New Roman"/>
          <w:b/>
        </w:rPr>
        <w:t>Тема:</w:t>
      </w:r>
      <w:r w:rsidR="009C156E">
        <w:rPr>
          <w:rFonts w:eastAsia="Times New Roman"/>
          <w:b/>
        </w:rPr>
        <w:ptab w:relativeTo="margin" w:alignment="right" w:leader="underscore"/>
      </w:r>
    </w:p>
    <w:p w14:paraId="5D49326B" w14:textId="5C202AFB" w:rsidR="00A6158C" w:rsidRPr="004C11E4" w:rsidRDefault="00A6158C" w:rsidP="00D14D4C">
      <w:pPr>
        <w:tabs>
          <w:tab w:val="clear" w:pos="9641"/>
          <w:tab w:val="left" w:pos="5760"/>
        </w:tabs>
        <w:spacing w:line="240" w:lineRule="auto"/>
        <w:ind w:right="-2" w:firstLine="0"/>
        <w:jc w:val="center"/>
        <w:rPr>
          <w:rFonts w:eastAsia="Times New Roman"/>
        </w:rPr>
      </w:pPr>
      <w:r>
        <w:rPr>
          <w:rFonts w:eastAsia="Times New Roman"/>
          <w:b/>
        </w:rPr>
        <w:ptab w:relativeTo="margin" w:alignment="right" w:leader="underscore"/>
      </w:r>
    </w:p>
    <w:p w14:paraId="42C653FA" w14:textId="58F51CDC" w:rsidR="00BE7820" w:rsidRPr="004C11E4" w:rsidRDefault="00BE7820" w:rsidP="00E77AFF">
      <w:pPr>
        <w:tabs>
          <w:tab w:val="clear" w:pos="9641"/>
          <w:tab w:val="left" w:pos="5760"/>
        </w:tabs>
        <w:spacing w:line="240" w:lineRule="auto"/>
        <w:ind w:firstLine="0"/>
        <w:jc w:val="center"/>
        <w:rPr>
          <w:rFonts w:eastAsia="Times New Roman"/>
          <w:b/>
        </w:rPr>
      </w:pPr>
    </w:p>
    <w:p w14:paraId="4D9081D9" w14:textId="5DC69547" w:rsidR="00BE7820" w:rsidRPr="004C11E4" w:rsidRDefault="00BE7820" w:rsidP="00E77AFF">
      <w:pPr>
        <w:tabs>
          <w:tab w:val="clear" w:pos="9641"/>
        </w:tabs>
        <w:spacing w:before="120" w:line="240" w:lineRule="auto"/>
        <w:ind w:firstLine="0"/>
        <w:rPr>
          <w:rFonts w:eastAsia="Calibri"/>
        </w:rPr>
      </w:pPr>
      <w:r w:rsidRPr="00AD4272">
        <w:rPr>
          <w:rFonts w:eastAsia="Times New Roman"/>
          <w:b/>
          <w:noProof/>
          <w:lang w:eastAsia="ru-RU"/>
        </w:rPr>
        <mc:AlternateContent>
          <mc:Choice Requires="wps">
            <w:drawing>
              <wp:anchor distT="45720" distB="45720" distL="114300" distR="114300" simplePos="0" relativeHeight="251661312" behindDoc="0" locked="0" layoutInCell="1" allowOverlap="1" wp14:anchorId="133BF811" wp14:editId="779092EA">
                <wp:simplePos x="0" y="0"/>
                <wp:positionH relativeFrom="column">
                  <wp:posOffset>5206365</wp:posOffset>
                </wp:positionH>
                <wp:positionV relativeFrom="paragraph">
                  <wp:posOffset>37465</wp:posOffset>
                </wp:positionV>
                <wp:extent cx="542925" cy="295275"/>
                <wp:effectExtent l="0" t="0" r="0" b="0"/>
                <wp:wrapNone/>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295275"/>
                        </a:xfrm>
                        <a:prstGeom prst="rect">
                          <a:avLst/>
                        </a:prstGeom>
                        <a:noFill/>
                        <a:ln w="9525">
                          <a:noFill/>
                          <a:miter lim="800000"/>
                          <a:headEnd/>
                          <a:tailEnd/>
                        </a:ln>
                      </wps:spPr>
                      <wps:txbx>
                        <w:txbxContent>
                          <w:p w14:paraId="6CDD8FC1" w14:textId="77777777" w:rsidR="00B210C4" w:rsidRDefault="00B210C4" w:rsidP="00BE7820">
                            <w:pPr>
                              <w:ind w:firstLine="0"/>
                              <w:jc w:val="center"/>
                            </w:pPr>
                            <w:r>
                              <w:t>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BF811" id="_x0000_s1027" type="#_x0000_t202" style="position:absolute;left:0;text-align:left;margin-left:409.95pt;margin-top:2.95pt;width:42.75pt;height:23.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" filled="f" stroked="f">
                <v:textbox>
                  <w:txbxContent>
                    <w:p w14:paraId="6CDD8FC1" w14:textId="77777777" w:rsidR="00B210C4" w:rsidRDefault="00B210C4" w:rsidP="00BE7820">
                      <w:pPr>
                        <w:ind w:firstLine="0"/>
                        <w:jc w:val="center"/>
                      </w:pPr>
                      <w:r>
                        <w:t>41</w:t>
                      </w:r>
                    </w:p>
                  </w:txbxContent>
                </v:textbox>
              </v:shape>
            </w:pict>
          </mc:Fallback>
        </mc:AlternateContent>
      </w:r>
      <w:r w:rsidRPr="00AD4272">
        <w:rPr>
          <w:rFonts w:eastAsia="Times New Roman"/>
          <w:b/>
          <w:noProof/>
          <w:lang w:eastAsia="ru-RU"/>
        </w:rPr>
        <mc:AlternateContent>
          <mc:Choice Requires="wps">
            <w:drawing>
              <wp:anchor distT="45720" distB="45720" distL="114300" distR="114300" simplePos="0" relativeHeight="251660288" behindDoc="0" locked="0" layoutInCell="1" allowOverlap="1" wp14:anchorId="1E734E19" wp14:editId="4887CAA8">
                <wp:simplePos x="0" y="0"/>
                <wp:positionH relativeFrom="column">
                  <wp:posOffset>1282065</wp:posOffset>
                </wp:positionH>
                <wp:positionV relativeFrom="paragraph">
                  <wp:posOffset>17780</wp:posOffset>
                </wp:positionV>
                <wp:extent cx="3114675" cy="295275"/>
                <wp:effectExtent l="0" t="0" r="0" b="0"/>
                <wp:wrapNone/>
                <wp:docPr id="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295275"/>
                        </a:xfrm>
                        <a:prstGeom prst="rect">
                          <a:avLst/>
                        </a:prstGeom>
                        <a:noFill/>
                        <a:ln w="9525">
                          <a:noFill/>
                          <a:miter lim="800000"/>
                          <a:headEnd/>
                          <a:tailEnd/>
                        </a:ln>
                      </wps:spPr>
                      <wps:txbx>
                        <w:txbxContent>
                          <w:p w14:paraId="0AE0C043" w14:textId="206487F2" w:rsidR="00B210C4" w:rsidRDefault="00BE182D" w:rsidP="00BE7820">
                            <w:pPr>
                              <w:ind w:firstLine="0"/>
                              <w:jc w:val="center"/>
                            </w:pPr>
                            <w:r>
                              <w:t>Кулаков Тимур Алексеевич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734E19" id="_x0000_s1028" type="#_x0000_t202" style="position:absolute;left:0;text-align:left;margin-left:100.95pt;margin-top:1.4pt;width:245.25pt;height:23.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" filled="f" stroked="f">
                <v:textbox>
                  <w:txbxContent>
                    <w:p w14:paraId="0AE0C043" w14:textId="206487F2" w:rsidR="00B210C4" w:rsidRDefault="00BE182D" w:rsidP="00BE7820">
                      <w:pPr>
                        <w:ind w:firstLine="0"/>
                        <w:jc w:val="center"/>
                      </w:pPr>
                      <w:r>
                        <w:t>Кулаков Тимур Алексеевич</w:t>
                      </w:r>
                    </w:p>
                  </w:txbxContent>
                </v:textbox>
              </v:shape>
            </w:pict>
          </mc:Fallback>
        </mc:AlternateContent>
      </w:r>
      <w:r w:rsidRPr="004C11E4">
        <w:rPr>
          <w:rFonts w:eastAsia="Calibri"/>
        </w:rPr>
        <w:t>Обучающийся</w:t>
      </w:r>
      <w:r w:rsidR="008E1391">
        <w:rPr>
          <w:rFonts w:eastAsia="Calibri"/>
        </w:rPr>
        <w:t xml:space="preserve"> </w:t>
      </w:r>
      <w:r w:rsidRPr="004C11E4">
        <w:rPr>
          <w:rFonts w:eastAsia="Calibri"/>
        </w:rPr>
        <w:t>_____________________________________</w:t>
      </w:r>
      <w:r w:rsidR="00217E30">
        <w:rPr>
          <w:rFonts w:eastAsia="Calibri"/>
        </w:rPr>
        <w:t xml:space="preserve"> </w:t>
      </w:r>
      <w:r w:rsidR="004D197D">
        <w:rPr>
          <w:rFonts w:eastAsia="Calibri"/>
        </w:rPr>
        <w:t xml:space="preserve">      </w:t>
      </w:r>
      <w:r w:rsidRPr="004C11E4">
        <w:rPr>
          <w:rFonts w:eastAsia="Calibri"/>
        </w:rPr>
        <w:t>группы ___ ИС</w:t>
      </w:r>
    </w:p>
    <w:p w14:paraId="3BD24E7B" w14:textId="77777777" w:rsidR="00BE7820" w:rsidRPr="004C11E4" w:rsidRDefault="00BE7820" w:rsidP="00E77AFF">
      <w:pPr>
        <w:tabs>
          <w:tab w:val="clear" w:pos="9641"/>
        </w:tabs>
        <w:spacing w:line="240" w:lineRule="auto"/>
        <w:ind w:firstLine="3261"/>
        <w:rPr>
          <w:rFonts w:eastAsia="Calibri"/>
          <w:vertAlign w:val="superscript"/>
        </w:rPr>
      </w:pPr>
      <w:r w:rsidRPr="004C11E4">
        <w:rPr>
          <w:rFonts w:eastAsia="Calibri"/>
          <w:vertAlign w:val="superscript"/>
        </w:rPr>
        <w:t>(фамилия, имя, отчество)</w:t>
      </w:r>
    </w:p>
    <w:p w14:paraId="0E1986B3" w14:textId="2B6D6AA9" w:rsidR="00BE7820" w:rsidRPr="004C11E4" w:rsidRDefault="00BE7820" w:rsidP="00E77AFF">
      <w:pPr>
        <w:tabs>
          <w:tab w:val="clear" w:pos="9641"/>
          <w:tab w:val="left" w:pos="5670"/>
        </w:tabs>
        <w:spacing w:before="120" w:line="240" w:lineRule="auto"/>
        <w:ind w:firstLine="0"/>
        <w:rPr>
          <w:rFonts w:eastAsia="Calibri"/>
        </w:rPr>
      </w:pPr>
      <w:r w:rsidRPr="00AD4272">
        <w:rPr>
          <w:rFonts w:eastAsia="Times New Roman"/>
          <w:b/>
          <w:noProof/>
          <w:lang w:eastAsia="ru-RU"/>
        </w:rPr>
        <mc:AlternateContent>
          <mc:Choice Requires="wps">
            <w:drawing>
              <wp:anchor distT="45720" distB="45720" distL="114300" distR="114300" simplePos="0" relativeHeight="251662336" behindDoc="0" locked="0" layoutInCell="1" allowOverlap="1" wp14:anchorId="1C766401" wp14:editId="04E72D18">
                <wp:simplePos x="0" y="0"/>
                <wp:positionH relativeFrom="column">
                  <wp:posOffset>1252220</wp:posOffset>
                </wp:positionH>
                <wp:positionV relativeFrom="paragraph">
                  <wp:posOffset>34389</wp:posOffset>
                </wp:positionV>
                <wp:extent cx="3114675" cy="295275"/>
                <wp:effectExtent l="0" t="0" r="0" b="0"/>
                <wp:wrapNone/>
                <wp:docPr id="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295275"/>
                        </a:xfrm>
                        <a:prstGeom prst="rect">
                          <a:avLst/>
                        </a:prstGeom>
                        <a:noFill/>
                        <a:ln w="9525">
                          <a:noFill/>
                          <a:miter lim="800000"/>
                          <a:headEnd/>
                          <a:tailEnd/>
                        </a:ln>
                      </wps:spPr>
                      <wps:txbx>
                        <w:txbxContent>
                          <w:p w14:paraId="6B3C7DD0" w14:textId="54C46C3F" w:rsidR="00B210C4" w:rsidRDefault="00BE182D" w:rsidP="00BE7820">
                            <w:pPr>
                              <w:ind w:firstLine="0"/>
                              <w:jc w:val="center"/>
                            </w:pPr>
                            <w:r>
                              <w:t>Зуев Денис Иванович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66401" id="_x0000_s1029" type="#_x0000_t202" style="position:absolute;left:0;text-align:left;margin-left:98.6pt;margin-top:2.7pt;width:245.25pt;height:23.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" filled="f" stroked="f">
                <v:textbox>
                  <w:txbxContent>
                    <w:p w14:paraId="6B3C7DD0" w14:textId="54C46C3F" w:rsidR="00B210C4" w:rsidRDefault="00BE182D" w:rsidP="00BE7820">
                      <w:pPr>
                        <w:ind w:firstLine="0"/>
                        <w:jc w:val="center"/>
                      </w:pPr>
                      <w:r>
                        <w:t>Зуев Денис Иванович</w:t>
                      </w:r>
                    </w:p>
                  </w:txbxContent>
                </v:textbox>
              </v:shape>
            </w:pict>
          </mc:Fallback>
        </mc:AlternateContent>
      </w:r>
      <w:r w:rsidRPr="004C11E4">
        <w:rPr>
          <w:rFonts w:eastAsia="Calibri"/>
        </w:rPr>
        <w:t>Руководитель</w:t>
      </w:r>
      <w:r w:rsidR="00D14A75">
        <w:rPr>
          <w:rFonts w:eastAsia="Calibri"/>
        </w:rPr>
        <w:t xml:space="preserve"> </w:t>
      </w:r>
      <w:r w:rsidRPr="004C11E4">
        <w:rPr>
          <w:rFonts w:eastAsia="Calibri"/>
        </w:rPr>
        <w:t>_____________________________________</w:t>
      </w:r>
      <w:r w:rsidR="00803D4B">
        <w:rPr>
          <w:rFonts w:eastAsia="Calibri"/>
        </w:rPr>
        <w:t>_</w:t>
      </w:r>
    </w:p>
    <w:p w14:paraId="0451357B" w14:textId="77777777" w:rsidR="00BE7820" w:rsidRPr="004C11E4" w:rsidRDefault="00BE7820" w:rsidP="00E77AFF">
      <w:pPr>
        <w:tabs>
          <w:tab w:val="clear" w:pos="9641"/>
        </w:tabs>
        <w:spacing w:line="240" w:lineRule="auto"/>
        <w:ind w:firstLine="3261"/>
        <w:rPr>
          <w:rFonts w:eastAsia="Calibri"/>
          <w:vertAlign w:val="superscript"/>
        </w:rPr>
      </w:pPr>
      <w:r w:rsidRPr="004C11E4">
        <w:rPr>
          <w:rFonts w:eastAsia="Calibri"/>
          <w:vertAlign w:val="superscript"/>
        </w:rPr>
        <w:t>(фамилия, имя, отчество)</w:t>
      </w:r>
    </w:p>
    <w:p w14:paraId="3A7D68DB" w14:textId="77777777" w:rsidR="00BE7820" w:rsidRPr="004C11E4" w:rsidRDefault="00BE7820" w:rsidP="00E77AFF">
      <w:pPr>
        <w:tabs>
          <w:tab w:val="clear" w:pos="9641"/>
          <w:tab w:val="left" w:pos="4395"/>
          <w:tab w:val="left" w:pos="5812"/>
        </w:tabs>
        <w:spacing w:before="120" w:line="240" w:lineRule="auto"/>
        <w:ind w:firstLine="0"/>
        <w:rPr>
          <w:rFonts w:eastAsia="Calibri"/>
          <w:b/>
        </w:rPr>
      </w:pPr>
    </w:p>
    <w:p w14:paraId="782C63BC" w14:textId="2DFAB7A6" w:rsidR="00BE7820" w:rsidRPr="004C11E4" w:rsidRDefault="00BE7820" w:rsidP="00E77AFF">
      <w:pPr>
        <w:tabs>
          <w:tab w:val="clear" w:pos="9641"/>
          <w:tab w:val="left" w:pos="4395"/>
          <w:tab w:val="left" w:pos="5812"/>
        </w:tabs>
        <w:spacing w:before="120" w:line="240" w:lineRule="auto"/>
        <w:ind w:firstLine="0"/>
        <w:rPr>
          <w:rFonts w:eastAsia="Calibri"/>
        </w:rPr>
      </w:pPr>
      <w:r w:rsidRPr="004C11E4">
        <w:rPr>
          <w:rFonts w:eastAsia="Calibri"/>
          <w:b/>
        </w:rPr>
        <w:t xml:space="preserve">Работа защищена «___» </w:t>
      </w:r>
      <w:r w:rsidRPr="004C11E4">
        <w:rPr>
          <w:rFonts w:eastAsia="Calibri"/>
        </w:rPr>
        <w:t>июня 202</w:t>
      </w:r>
      <w:r w:rsidR="00A10FCD">
        <w:rPr>
          <w:rFonts w:eastAsia="Calibri"/>
        </w:rPr>
        <w:t>2</w:t>
      </w:r>
      <w:r w:rsidRPr="004C11E4">
        <w:rPr>
          <w:rFonts w:eastAsia="Calibri"/>
        </w:rPr>
        <w:t xml:space="preserve"> года </w:t>
      </w:r>
      <w:r w:rsidRPr="004C11E4">
        <w:rPr>
          <w:rFonts w:eastAsia="Calibri"/>
        </w:rPr>
        <w:tab/>
      </w:r>
      <w:r w:rsidRPr="004C11E4">
        <w:rPr>
          <w:rFonts w:eastAsia="Calibri"/>
          <w:b/>
        </w:rPr>
        <w:t xml:space="preserve">с оценкой </w:t>
      </w:r>
      <w:r w:rsidRPr="00AA58F9">
        <w:rPr>
          <w:rFonts w:eastAsia="Calibri"/>
          <w:bCs/>
        </w:rPr>
        <w:t>_</w:t>
      </w:r>
      <w:r w:rsidRPr="004C11E4">
        <w:rPr>
          <w:rFonts w:eastAsia="Calibri"/>
        </w:rPr>
        <w:t>______________</w:t>
      </w:r>
    </w:p>
    <w:p w14:paraId="59FB1CC1" w14:textId="77777777" w:rsidR="00BE7820" w:rsidRPr="004C11E4" w:rsidRDefault="00BE7820" w:rsidP="00E77AFF">
      <w:pPr>
        <w:tabs>
          <w:tab w:val="clear" w:pos="9641"/>
        </w:tabs>
        <w:spacing w:before="120" w:line="240" w:lineRule="auto"/>
        <w:ind w:firstLine="0"/>
        <w:rPr>
          <w:rFonts w:eastAsia="Calibri"/>
        </w:rPr>
      </w:pPr>
      <w:r w:rsidRPr="004C11E4">
        <w:rPr>
          <w:rFonts w:eastAsia="Calibri"/>
        </w:rPr>
        <w:t>Секретарь Государственной</w:t>
      </w:r>
    </w:p>
    <w:p w14:paraId="118B02E4" w14:textId="47F4CF7E" w:rsidR="00BE7820" w:rsidRPr="004C11E4" w:rsidRDefault="00BE7820" w:rsidP="00E77AFF">
      <w:pPr>
        <w:tabs>
          <w:tab w:val="clear" w:pos="9641"/>
          <w:tab w:val="right" w:pos="2977"/>
        </w:tabs>
        <w:spacing w:line="240" w:lineRule="auto"/>
        <w:ind w:firstLine="0"/>
        <w:rPr>
          <w:rFonts w:eastAsia="Calibri"/>
        </w:rPr>
      </w:pPr>
      <w:r w:rsidRPr="004C11E4">
        <w:rPr>
          <w:rFonts w:eastAsia="Calibri"/>
        </w:rPr>
        <w:t>экзаменационной комиссии</w:t>
      </w:r>
      <w:r w:rsidRPr="004C11E4">
        <w:rPr>
          <w:rFonts w:eastAsia="Calibri"/>
        </w:rPr>
        <w:tab/>
      </w:r>
      <w:r w:rsidR="00042A3A">
        <w:rPr>
          <w:rFonts w:eastAsia="Calibri"/>
        </w:rPr>
        <w:tab/>
      </w:r>
      <w:r w:rsidR="00042A3A">
        <w:rPr>
          <w:rFonts w:eastAsia="Calibri"/>
        </w:rPr>
        <w:tab/>
      </w:r>
      <w:r w:rsidR="00042A3A">
        <w:rPr>
          <w:rFonts w:eastAsia="Calibri"/>
        </w:rPr>
        <w:tab/>
        <w:t xml:space="preserve"> </w:t>
      </w:r>
      <w:r w:rsidRPr="004C11E4">
        <w:rPr>
          <w:rFonts w:eastAsia="Calibri"/>
        </w:rPr>
        <w:t>_________________________</w:t>
      </w:r>
    </w:p>
    <w:p w14:paraId="00656332" w14:textId="53210F96" w:rsidR="00BE7820" w:rsidRPr="00BE7820" w:rsidRDefault="00BE7820" w:rsidP="00625421">
      <w:pPr>
        <w:tabs>
          <w:tab w:val="clear" w:pos="9641"/>
          <w:tab w:val="right" w:pos="2835"/>
        </w:tabs>
        <w:spacing w:line="240" w:lineRule="auto"/>
        <w:ind w:firstLine="7088"/>
        <w:rPr>
          <w:rFonts w:eastAsia="Calibri"/>
          <w:vertAlign w:val="superscript"/>
        </w:rPr>
      </w:pPr>
      <w:r w:rsidRPr="004C11E4">
        <w:rPr>
          <w:rFonts w:eastAsia="Calibri"/>
          <w:vertAlign w:val="superscript"/>
        </w:rPr>
        <w:t>(подпись)</w:t>
      </w:r>
      <w:r w:rsidRPr="004C11E4">
        <w:rPr>
          <w:rFonts w:eastAsia="Calibri"/>
          <w:vertAlign w:val="superscript"/>
        </w:rPr>
        <w:tab/>
      </w:r>
      <w:r w:rsidRPr="004C11E4">
        <w:rPr>
          <w:rFonts w:eastAsia="Calibri"/>
          <w:vertAlign w:val="superscript"/>
        </w:rPr>
        <w:tab/>
      </w:r>
    </w:p>
    <w:p w14:paraId="4C9B244B" w14:textId="0E390AF0" w:rsidR="00BE7820" w:rsidRDefault="00BE7820" w:rsidP="00E77AFF">
      <w:pPr>
        <w:tabs>
          <w:tab w:val="clear" w:pos="9641"/>
        </w:tabs>
        <w:spacing w:before="120" w:line="240" w:lineRule="auto"/>
        <w:ind w:left="284" w:firstLine="0"/>
        <w:jc w:val="center"/>
        <w:rPr>
          <w:rFonts w:eastAsia="Calibri"/>
        </w:rPr>
      </w:pPr>
    </w:p>
    <w:p w14:paraId="391D6FEC" w14:textId="77777777" w:rsidR="00245F0D" w:rsidRDefault="00245F0D" w:rsidP="00E77AFF">
      <w:pPr>
        <w:tabs>
          <w:tab w:val="clear" w:pos="9641"/>
        </w:tabs>
        <w:spacing w:before="120" w:line="240" w:lineRule="auto"/>
        <w:ind w:firstLine="0"/>
        <w:rPr>
          <w:rFonts w:eastAsia="Calibri"/>
        </w:rPr>
      </w:pPr>
    </w:p>
    <w:p w14:paraId="7F787969" w14:textId="4BD6BFA8" w:rsidR="003437C2" w:rsidRDefault="003437C2" w:rsidP="00E77AFF">
      <w:pPr>
        <w:tabs>
          <w:tab w:val="clear" w:pos="9641"/>
        </w:tabs>
        <w:spacing w:before="120" w:line="240" w:lineRule="auto"/>
        <w:ind w:left="284" w:firstLine="0"/>
        <w:jc w:val="center"/>
        <w:rPr>
          <w:rFonts w:eastAsia="Calibri"/>
        </w:rPr>
      </w:pPr>
    </w:p>
    <w:p w14:paraId="08837C75" w14:textId="55214CB5" w:rsidR="003437C2" w:rsidRDefault="003437C2" w:rsidP="00E77AFF">
      <w:pPr>
        <w:tabs>
          <w:tab w:val="clear" w:pos="9641"/>
        </w:tabs>
        <w:spacing w:before="120" w:line="240" w:lineRule="auto"/>
        <w:ind w:left="284" w:firstLine="0"/>
        <w:jc w:val="center"/>
        <w:rPr>
          <w:rFonts w:eastAsia="Calibri"/>
        </w:rPr>
      </w:pPr>
    </w:p>
    <w:p w14:paraId="72671A44" w14:textId="77777777" w:rsidR="003437C2" w:rsidRPr="004C11E4" w:rsidRDefault="003437C2" w:rsidP="00E77AFF">
      <w:pPr>
        <w:tabs>
          <w:tab w:val="clear" w:pos="9641"/>
        </w:tabs>
        <w:spacing w:before="120" w:line="240" w:lineRule="auto"/>
        <w:ind w:left="284" w:firstLine="0"/>
        <w:jc w:val="center"/>
        <w:rPr>
          <w:rFonts w:eastAsia="Calibri"/>
        </w:rPr>
      </w:pPr>
    </w:p>
    <w:p w14:paraId="0E9986B0" w14:textId="77777777" w:rsidR="00B51D9E" w:rsidRDefault="00BE7820" w:rsidP="00661210">
      <w:pPr>
        <w:tabs>
          <w:tab w:val="clear" w:pos="9641"/>
        </w:tabs>
        <w:spacing w:before="120" w:line="240" w:lineRule="auto"/>
        <w:ind w:left="284" w:firstLine="0"/>
        <w:jc w:val="center"/>
        <w:rPr>
          <w:rFonts w:eastAsia="Calibri"/>
        </w:rPr>
        <w:sectPr w:rsidR="00B51D9E" w:rsidSect="00B20B4F">
          <w:footerReference w:type="default" r:id="rId8"/>
          <w:footerReference w:type="first" r:id="rId9"/>
          <w:pgSz w:w="11906" w:h="16838"/>
          <w:pgMar w:top="1134" w:right="851" w:bottom="1134" w:left="1701" w:header="709" w:footer="709" w:gutter="0"/>
          <w:cols w:space="708"/>
          <w:titlePg/>
          <w:docGrid w:linePitch="381"/>
        </w:sectPr>
      </w:pPr>
      <w:r w:rsidRPr="004C11E4">
        <w:rPr>
          <w:rFonts w:eastAsia="Calibri"/>
        </w:rPr>
        <w:t>Москва</w:t>
      </w:r>
      <w:r>
        <w:rPr>
          <w:rFonts w:eastAsia="Calibri"/>
        </w:rPr>
        <w:t xml:space="preserve">, </w:t>
      </w:r>
      <w:r w:rsidRPr="004C11E4">
        <w:rPr>
          <w:rFonts w:eastAsia="Calibri"/>
        </w:rPr>
        <w:t>2022</w:t>
      </w:r>
    </w:p>
    <w:p w14:paraId="0844CCE9" w14:textId="77777777" w:rsidR="00EB364E" w:rsidRDefault="00EB364E">
      <w:pPr>
        <w:tabs>
          <w:tab w:val="clear" w:pos="9641"/>
        </w:tabs>
        <w:suppressAutoHyphens w:val="0"/>
        <w:spacing w:line="240" w:lineRule="auto"/>
        <w:ind w:firstLine="0"/>
        <w:jc w:val="left"/>
        <w:rPr>
          <w:rFonts w:asciiTheme="minorHAnsi" w:hAnsiTheme="minorHAnsi"/>
          <w:sz w:val="22"/>
          <w:szCs w:val="22"/>
          <w:lang w:eastAsia="ru-RU"/>
        </w:rPr>
      </w:pPr>
      <w:bookmarkStart w:id="0" w:name="_Toc105634870"/>
      <w:bookmarkStart w:id="1" w:name="_Toc105639571"/>
      <w:bookmarkStart w:id="2" w:name="_Toc105561314"/>
      <w:bookmarkStart w:id="3" w:name="_Toc105557205"/>
      <w:bookmarkStart w:id="4" w:name="_Toc105550534"/>
      <w:r>
        <w:rPr>
          <w:rFonts w:asciiTheme="minorHAnsi" w:hAnsiTheme="minorHAnsi"/>
          <w:b/>
          <w:sz w:val="22"/>
          <w:szCs w:val="22"/>
          <w:lang w:eastAsia="ru-RU"/>
        </w:rPr>
        <w:lastRenderedPageBreak/>
        <w:br w:type="page"/>
      </w:r>
    </w:p>
    <w:bookmarkStart w:id="5" w:name="_Toc106097107" w:displacedByCustomXml="next"/>
    <w:sdt>
      <w:sdtPr>
        <w:rPr>
          <w:rFonts w:asciiTheme="minorHAnsi" w:eastAsiaTheme="minorHAnsi" w:hAnsiTheme="minorHAnsi"/>
          <w:b w:val="0"/>
          <w:sz w:val="22"/>
          <w:szCs w:val="22"/>
          <w:lang w:eastAsia="ru-RU"/>
        </w:rPr>
        <w:id w:val="461931055"/>
        <w:docPartObj>
          <w:docPartGallery w:val="Table of Contents"/>
          <w:docPartUnique/>
        </w:docPartObj>
      </w:sdtPr>
      <w:sdtEndPr>
        <w:rPr>
          <w:rFonts w:eastAsiaTheme="minorEastAsia"/>
          <w:bCs/>
        </w:rPr>
      </w:sdtEndPr>
      <w:sdtContent>
        <w:bookmarkEnd w:id="4" w:displacedByCustomXml="prev"/>
        <w:bookmarkEnd w:id="3" w:displacedByCustomXml="prev"/>
        <w:bookmarkEnd w:id="2" w:displacedByCustomXml="prev"/>
        <w:p w14:paraId="6D928B8D" w14:textId="2939024C" w:rsidR="00844453" w:rsidRPr="00844453" w:rsidRDefault="001F4AE6" w:rsidP="00844453">
          <w:pPr>
            <w:pStyle w:val="ae"/>
            <w:spacing w:line="240" w:lineRule="auto"/>
            <w:rPr>
              <w:noProof/>
            </w:rPr>
          </w:pPr>
          <w:r w:rsidRPr="00844453">
            <w:t>Содержание</w:t>
          </w:r>
          <w:bookmarkEnd w:id="0"/>
          <w:bookmarkEnd w:id="1"/>
          <w:bookmarkEnd w:id="5"/>
          <w:r w:rsidR="00446979" w:rsidRPr="00844453">
            <w:fldChar w:fldCharType="begin"/>
          </w:r>
          <w:r w:rsidR="00446979" w:rsidRPr="00844453">
            <w:instrText xml:space="preserve"> TOC \o "1-3" \h \z \u </w:instrText>
          </w:r>
          <w:r w:rsidR="00446979" w:rsidRPr="00844453">
            <w:fldChar w:fldCharType="separate"/>
          </w:r>
        </w:p>
        <w:p w14:paraId="2A008095" w14:textId="689D0334" w:rsidR="00844453" w:rsidRPr="00844453" w:rsidRDefault="000C66D2" w:rsidP="00844453">
          <w:pPr>
            <w:pStyle w:val="11"/>
            <w:tabs>
              <w:tab w:val="right" w:pos="9344"/>
            </w:tabs>
            <w:spacing w:after="0" w:line="240" w:lineRule="auto"/>
            <w:jc w:val="both"/>
            <w:rPr>
              <w:rFonts w:ascii="Times New Roman" w:hAnsi="Times New Roman"/>
              <w:noProof/>
              <w:sz w:val="28"/>
              <w:szCs w:val="28"/>
              <w:lang w:val="en-US" w:eastAsia="en-US"/>
            </w:rPr>
          </w:pPr>
          <w:hyperlink w:anchor="_Toc106097108" w:history="1">
            <w:r w:rsidR="00844453" w:rsidRPr="00844453">
              <w:rPr>
                <w:rStyle w:val="af0"/>
                <w:rFonts w:ascii="Times New Roman" w:hAnsi="Times New Roman"/>
                <w:noProof/>
                <w:sz w:val="28"/>
                <w:szCs w:val="28"/>
              </w:rPr>
              <w:t>Введение</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_Toc106097108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5</w:t>
            </w:r>
            <w:r w:rsidR="00844453" w:rsidRPr="00844453">
              <w:rPr>
                <w:rFonts w:ascii="Times New Roman" w:hAnsi="Times New Roman"/>
                <w:noProof/>
                <w:webHidden/>
                <w:sz w:val="28"/>
                <w:szCs w:val="28"/>
              </w:rPr>
              <w:fldChar w:fldCharType="end"/>
            </w:r>
          </w:hyperlink>
        </w:p>
        <w:p w14:paraId="70519E61" w14:textId="3268ED05" w:rsidR="00844453" w:rsidRPr="00844453" w:rsidRDefault="000C66D2" w:rsidP="00844453">
          <w:pPr>
            <w:pStyle w:val="11"/>
            <w:tabs>
              <w:tab w:val="left" w:pos="440"/>
              <w:tab w:val="right" w:pos="9344"/>
            </w:tabs>
            <w:spacing w:after="0" w:line="240" w:lineRule="auto"/>
            <w:jc w:val="both"/>
            <w:rPr>
              <w:rFonts w:ascii="Times New Roman" w:hAnsi="Times New Roman"/>
              <w:noProof/>
              <w:sz w:val="28"/>
              <w:szCs w:val="28"/>
              <w:lang w:val="en-US" w:eastAsia="en-US"/>
            </w:rPr>
          </w:pPr>
          <w:hyperlink w:anchor="_Toc106097109" w:history="1">
            <w:r w:rsidR="00844453" w:rsidRPr="00844453">
              <w:rPr>
                <w:rStyle w:val="af0"/>
                <w:rFonts w:ascii="Times New Roman" w:hAnsi="Times New Roman"/>
                <w:noProof/>
                <w:sz w:val="28"/>
                <w:szCs w:val="28"/>
              </w:rPr>
              <w:t>1</w:t>
            </w:r>
            <w:r w:rsidR="00844453" w:rsidRPr="00844453">
              <w:rPr>
                <w:rFonts w:ascii="Times New Roman" w:hAnsi="Times New Roman"/>
                <w:noProof/>
                <w:sz w:val="28"/>
                <w:szCs w:val="28"/>
                <w:lang w:val="en-US" w:eastAsia="en-US"/>
              </w:rPr>
              <w:tab/>
            </w:r>
            <w:r w:rsidR="00844453" w:rsidRPr="00844453">
              <w:rPr>
                <w:rStyle w:val="af0"/>
                <w:rFonts w:ascii="Times New Roman" w:hAnsi="Times New Roman"/>
                <w:noProof/>
                <w:sz w:val="28"/>
                <w:szCs w:val="28"/>
              </w:rPr>
              <w:t>Анализ предметной области</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_Toc106097109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7</w:t>
            </w:r>
            <w:r w:rsidR="00844453" w:rsidRPr="00844453">
              <w:rPr>
                <w:rFonts w:ascii="Times New Roman" w:hAnsi="Times New Roman"/>
                <w:noProof/>
                <w:webHidden/>
                <w:sz w:val="28"/>
                <w:szCs w:val="28"/>
              </w:rPr>
              <w:fldChar w:fldCharType="end"/>
            </w:r>
          </w:hyperlink>
        </w:p>
        <w:p w14:paraId="0635EFAB" w14:textId="2E29B490" w:rsidR="00844453" w:rsidRPr="00844453" w:rsidRDefault="000C66D2" w:rsidP="00844453">
          <w:pPr>
            <w:pStyle w:val="22"/>
            <w:tabs>
              <w:tab w:val="left" w:pos="880"/>
              <w:tab w:val="right" w:pos="9344"/>
            </w:tabs>
            <w:spacing w:after="0" w:line="240" w:lineRule="auto"/>
            <w:ind w:left="0"/>
            <w:jc w:val="both"/>
            <w:rPr>
              <w:rFonts w:ascii="Times New Roman" w:hAnsi="Times New Roman"/>
              <w:noProof/>
              <w:sz w:val="28"/>
              <w:szCs w:val="28"/>
              <w:lang w:val="en-US" w:eastAsia="en-US"/>
            </w:rPr>
          </w:pPr>
          <w:hyperlink w:anchor="_Toc106097110" w:history="1">
            <w:r w:rsidR="00844453" w:rsidRPr="00844453">
              <w:rPr>
                <w:rStyle w:val="af0"/>
                <w:rFonts w:ascii="Times New Roman" w:hAnsi="Times New Roman"/>
                <w:noProof/>
                <w:sz w:val="28"/>
                <w:szCs w:val="28"/>
              </w:rPr>
              <w:t>1.1</w:t>
            </w:r>
            <w:r w:rsidR="00844453" w:rsidRPr="00844453">
              <w:rPr>
                <w:rFonts w:ascii="Times New Roman" w:hAnsi="Times New Roman"/>
                <w:noProof/>
                <w:sz w:val="28"/>
                <w:szCs w:val="28"/>
                <w:lang w:val="en-US" w:eastAsia="en-US"/>
              </w:rPr>
              <w:tab/>
            </w:r>
            <w:r w:rsidR="00844453" w:rsidRPr="00844453">
              <w:rPr>
                <w:rStyle w:val="af0"/>
                <w:rFonts w:ascii="Times New Roman" w:hAnsi="Times New Roman"/>
                <w:noProof/>
                <w:sz w:val="28"/>
                <w:szCs w:val="28"/>
              </w:rPr>
              <w:t>Описание предметной области</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_Toc106097110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7</w:t>
            </w:r>
            <w:r w:rsidR="00844453" w:rsidRPr="00844453">
              <w:rPr>
                <w:rFonts w:ascii="Times New Roman" w:hAnsi="Times New Roman"/>
                <w:noProof/>
                <w:webHidden/>
                <w:sz w:val="28"/>
                <w:szCs w:val="28"/>
              </w:rPr>
              <w:fldChar w:fldCharType="end"/>
            </w:r>
          </w:hyperlink>
        </w:p>
        <w:p w14:paraId="5E38337C" w14:textId="3476FA7D" w:rsidR="00844453" w:rsidRPr="00844453" w:rsidRDefault="000C66D2" w:rsidP="00844453">
          <w:pPr>
            <w:pStyle w:val="22"/>
            <w:tabs>
              <w:tab w:val="left" w:pos="880"/>
              <w:tab w:val="right" w:pos="9344"/>
            </w:tabs>
            <w:spacing w:after="0" w:line="240" w:lineRule="auto"/>
            <w:ind w:left="0"/>
            <w:jc w:val="both"/>
            <w:rPr>
              <w:rFonts w:ascii="Times New Roman" w:hAnsi="Times New Roman"/>
              <w:noProof/>
              <w:sz w:val="28"/>
              <w:szCs w:val="28"/>
              <w:lang w:val="en-US" w:eastAsia="en-US"/>
            </w:rPr>
          </w:pPr>
          <w:hyperlink w:anchor="_Toc106097111" w:history="1">
            <w:r w:rsidR="00844453" w:rsidRPr="00844453">
              <w:rPr>
                <w:rStyle w:val="af0"/>
                <w:rFonts w:ascii="Times New Roman" w:hAnsi="Times New Roman"/>
                <w:noProof/>
                <w:sz w:val="28"/>
                <w:szCs w:val="28"/>
              </w:rPr>
              <w:t>1.2</w:t>
            </w:r>
            <w:r w:rsidR="00844453" w:rsidRPr="00844453">
              <w:rPr>
                <w:rFonts w:ascii="Times New Roman" w:hAnsi="Times New Roman"/>
                <w:noProof/>
                <w:sz w:val="28"/>
                <w:szCs w:val="28"/>
                <w:lang w:val="en-US" w:eastAsia="en-US"/>
              </w:rPr>
              <w:tab/>
            </w:r>
            <w:r w:rsidR="00844453" w:rsidRPr="00844453">
              <w:rPr>
                <w:rStyle w:val="af0"/>
                <w:rFonts w:ascii="Times New Roman" w:hAnsi="Times New Roman"/>
                <w:noProof/>
                <w:sz w:val="28"/>
                <w:szCs w:val="28"/>
              </w:rPr>
              <w:t>Организационная структура организации</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_Toc106097111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10</w:t>
            </w:r>
            <w:r w:rsidR="00844453" w:rsidRPr="00844453">
              <w:rPr>
                <w:rFonts w:ascii="Times New Roman" w:hAnsi="Times New Roman"/>
                <w:noProof/>
                <w:webHidden/>
                <w:sz w:val="28"/>
                <w:szCs w:val="28"/>
              </w:rPr>
              <w:fldChar w:fldCharType="end"/>
            </w:r>
          </w:hyperlink>
        </w:p>
        <w:p w14:paraId="2D1BF703" w14:textId="3989209F" w:rsidR="00844453" w:rsidRPr="00844453" w:rsidRDefault="000C66D2" w:rsidP="00844453">
          <w:pPr>
            <w:pStyle w:val="22"/>
            <w:tabs>
              <w:tab w:val="left" w:pos="880"/>
              <w:tab w:val="right" w:pos="9344"/>
            </w:tabs>
            <w:spacing w:after="0" w:line="240" w:lineRule="auto"/>
            <w:ind w:left="0"/>
            <w:jc w:val="both"/>
            <w:rPr>
              <w:rFonts w:ascii="Times New Roman" w:hAnsi="Times New Roman"/>
              <w:noProof/>
              <w:sz w:val="28"/>
              <w:szCs w:val="28"/>
              <w:lang w:val="en-US" w:eastAsia="en-US"/>
            </w:rPr>
          </w:pPr>
          <w:hyperlink w:anchor="_Toc106097112" w:history="1">
            <w:r w:rsidR="00844453" w:rsidRPr="00844453">
              <w:rPr>
                <w:rStyle w:val="af0"/>
                <w:rFonts w:ascii="Times New Roman" w:hAnsi="Times New Roman"/>
                <w:noProof/>
                <w:sz w:val="28"/>
                <w:szCs w:val="28"/>
              </w:rPr>
              <w:t>1.3</w:t>
            </w:r>
            <w:r w:rsidR="00844453" w:rsidRPr="00844453">
              <w:rPr>
                <w:rFonts w:ascii="Times New Roman" w:hAnsi="Times New Roman"/>
                <w:noProof/>
                <w:sz w:val="28"/>
                <w:szCs w:val="28"/>
                <w:lang w:val="en-US" w:eastAsia="en-US"/>
              </w:rPr>
              <w:tab/>
            </w:r>
            <w:r w:rsidR="00844453" w:rsidRPr="00844453">
              <w:rPr>
                <w:rStyle w:val="af0"/>
                <w:rFonts w:ascii="Times New Roman" w:hAnsi="Times New Roman"/>
                <w:noProof/>
                <w:sz w:val="28"/>
                <w:szCs w:val="28"/>
              </w:rPr>
              <w:t>Контекстная диаграмма</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_Toc106097112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10</w:t>
            </w:r>
            <w:r w:rsidR="00844453" w:rsidRPr="00844453">
              <w:rPr>
                <w:rFonts w:ascii="Times New Roman" w:hAnsi="Times New Roman"/>
                <w:noProof/>
                <w:webHidden/>
                <w:sz w:val="28"/>
                <w:szCs w:val="28"/>
              </w:rPr>
              <w:fldChar w:fldCharType="end"/>
            </w:r>
          </w:hyperlink>
        </w:p>
        <w:p w14:paraId="24DFF533" w14:textId="7AD949AD" w:rsidR="00844453" w:rsidRPr="00844453" w:rsidRDefault="000C66D2" w:rsidP="00844453">
          <w:pPr>
            <w:pStyle w:val="22"/>
            <w:tabs>
              <w:tab w:val="left" w:pos="880"/>
              <w:tab w:val="right" w:pos="9344"/>
            </w:tabs>
            <w:spacing w:after="0" w:line="240" w:lineRule="auto"/>
            <w:ind w:left="0"/>
            <w:jc w:val="both"/>
            <w:rPr>
              <w:rFonts w:ascii="Times New Roman" w:hAnsi="Times New Roman"/>
              <w:noProof/>
              <w:sz w:val="28"/>
              <w:szCs w:val="28"/>
              <w:lang w:val="en-US" w:eastAsia="en-US"/>
            </w:rPr>
          </w:pPr>
          <w:hyperlink w:anchor="_Toc106097113" w:history="1">
            <w:r w:rsidR="00844453" w:rsidRPr="00844453">
              <w:rPr>
                <w:rStyle w:val="af0"/>
                <w:rFonts w:ascii="Times New Roman" w:hAnsi="Times New Roman"/>
                <w:noProof/>
                <w:sz w:val="28"/>
                <w:szCs w:val="28"/>
              </w:rPr>
              <w:t>1.4</w:t>
            </w:r>
            <w:r w:rsidR="00844453" w:rsidRPr="00844453">
              <w:rPr>
                <w:rFonts w:ascii="Times New Roman" w:hAnsi="Times New Roman"/>
                <w:noProof/>
                <w:sz w:val="28"/>
                <w:szCs w:val="28"/>
                <w:lang w:val="en-US" w:eastAsia="en-US"/>
              </w:rPr>
              <w:tab/>
            </w:r>
            <w:r w:rsidR="00844453" w:rsidRPr="00844453">
              <w:rPr>
                <w:rStyle w:val="af0"/>
                <w:rFonts w:ascii="Times New Roman" w:hAnsi="Times New Roman"/>
                <w:noProof/>
                <w:sz w:val="28"/>
                <w:szCs w:val="28"/>
              </w:rPr>
              <w:t>Диаграмма декомпозиции</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_Toc106097113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12</w:t>
            </w:r>
            <w:r w:rsidR="00844453" w:rsidRPr="00844453">
              <w:rPr>
                <w:rFonts w:ascii="Times New Roman" w:hAnsi="Times New Roman"/>
                <w:noProof/>
                <w:webHidden/>
                <w:sz w:val="28"/>
                <w:szCs w:val="28"/>
              </w:rPr>
              <w:fldChar w:fldCharType="end"/>
            </w:r>
          </w:hyperlink>
        </w:p>
        <w:p w14:paraId="3ECE6777" w14:textId="2842850C" w:rsidR="00844453" w:rsidRPr="00844453" w:rsidRDefault="000C66D2" w:rsidP="00844453">
          <w:pPr>
            <w:pStyle w:val="11"/>
            <w:tabs>
              <w:tab w:val="left" w:pos="440"/>
              <w:tab w:val="right" w:pos="9344"/>
            </w:tabs>
            <w:spacing w:after="0" w:line="240" w:lineRule="auto"/>
            <w:jc w:val="both"/>
            <w:rPr>
              <w:rFonts w:ascii="Times New Roman" w:hAnsi="Times New Roman"/>
              <w:noProof/>
              <w:sz w:val="28"/>
              <w:szCs w:val="28"/>
              <w:lang w:val="en-US" w:eastAsia="en-US"/>
            </w:rPr>
          </w:pPr>
          <w:hyperlink w:anchor="_Toc106097114" w:history="1">
            <w:r w:rsidR="00844453" w:rsidRPr="00844453">
              <w:rPr>
                <w:rStyle w:val="af0"/>
                <w:rFonts w:ascii="Times New Roman" w:hAnsi="Times New Roman"/>
                <w:noProof/>
                <w:sz w:val="28"/>
                <w:szCs w:val="28"/>
              </w:rPr>
              <w:t>2</w:t>
            </w:r>
            <w:r w:rsidR="00844453" w:rsidRPr="00844453">
              <w:rPr>
                <w:rFonts w:ascii="Times New Roman" w:hAnsi="Times New Roman"/>
                <w:noProof/>
                <w:sz w:val="28"/>
                <w:szCs w:val="28"/>
                <w:lang w:val="en-US" w:eastAsia="en-US"/>
              </w:rPr>
              <w:tab/>
            </w:r>
            <w:r w:rsidR="00844453" w:rsidRPr="00844453">
              <w:rPr>
                <w:rStyle w:val="af0"/>
                <w:rFonts w:ascii="Times New Roman" w:hAnsi="Times New Roman"/>
                <w:noProof/>
                <w:sz w:val="28"/>
                <w:szCs w:val="28"/>
              </w:rPr>
              <w:t>Проектирование информационной подсистемы</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_Toc106097114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14</w:t>
            </w:r>
            <w:r w:rsidR="00844453" w:rsidRPr="00844453">
              <w:rPr>
                <w:rFonts w:ascii="Times New Roman" w:hAnsi="Times New Roman"/>
                <w:noProof/>
                <w:webHidden/>
                <w:sz w:val="28"/>
                <w:szCs w:val="28"/>
              </w:rPr>
              <w:fldChar w:fldCharType="end"/>
            </w:r>
          </w:hyperlink>
        </w:p>
        <w:p w14:paraId="0F641414" w14:textId="4F79B04D" w:rsidR="00844453" w:rsidRPr="00844453" w:rsidRDefault="000C66D2" w:rsidP="00844453">
          <w:pPr>
            <w:pStyle w:val="22"/>
            <w:tabs>
              <w:tab w:val="left" w:pos="880"/>
              <w:tab w:val="right" w:pos="9344"/>
            </w:tabs>
            <w:spacing w:after="0" w:line="240" w:lineRule="auto"/>
            <w:ind w:left="0"/>
            <w:jc w:val="both"/>
            <w:rPr>
              <w:rFonts w:ascii="Times New Roman" w:hAnsi="Times New Roman"/>
              <w:noProof/>
              <w:sz w:val="28"/>
              <w:szCs w:val="28"/>
              <w:lang w:val="en-US" w:eastAsia="en-US"/>
            </w:rPr>
          </w:pPr>
          <w:hyperlink w:anchor="_Toc106097115" w:history="1">
            <w:r w:rsidR="00844453" w:rsidRPr="00844453">
              <w:rPr>
                <w:rStyle w:val="af0"/>
                <w:rFonts w:ascii="Times New Roman" w:hAnsi="Times New Roman"/>
                <w:noProof/>
                <w:sz w:val="28"/>
                <w:szCs w:val="28"/>
              </w:rPr>
              <w:t>2.1</w:t>
            </w:r>
            <w:r w:rsidR="00844453" w:rsidRPr="00844453">
              <w:rPr>
                <w:rFonts w:ascii="Times New Roman" w:hAnsi="Times New Roman"/>
                <w:noProof/>
                <w:sz w:val="28"/>
                <w:szCs w:val="28"/>
                <w:lang w:val="en-US" w:eastAsia="en-US"/>
              </w:rPr>
              <w:tab/>
            </w:r>
            <w:r w:rsidR="00844453" w:rsidRPr="00844453">
              <w:rPr>
                <w:rStyle w:val="af0"/>
                <w:rFonts w:ascii="Times New Roman" w:hAnsi="Times New Roman"/>
                <w:noProof/>
                <w:sz w:val="28"/>
                <w:szCs w:val="28"/>
              </w:rPr>
              <w:t>Диаграмма вариантов использования</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_Toc106097115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14</w:t>
            </w:r>
            <w:r w:rsidR="00844453" w:rsidRPr="00844453">
              <w:rPr>
                <w:rFonts w:ascii="Times New Roman" w:hAnsi="Times New Roman"/>
                <w:noProof/>
                <w:webHidden/>
                <w:sz w:val="28"/>
                <w:szCs w:val="28"/>
              </w:rPr>
              <w:fldChar w:fldCharType="end"/>
            </w:r>
          </w:hyperlink>
        </w:p>
        <w:p w14:paraId="0D63008F" w14:textId="5FFBC97A" w:rsidR="00844453" w:rsidRPr="00844453" w:rsidRDefault="000C66D2" w:rsidP="00844453">
          <w:pPr>
            <w:pStyle w:val="22"/>
            <w:tabs>
              <w:tab w:val="left" w:pos="880"/>
              <w:tab w:val="right" w:pos="9344"/>
            </w:tabs>
            <w:spacing w:after="0" w:line="240" w:lineRule="auto"/>
            <w:ind w:left="0"/>
            <w:jc w:val="both"/>
            <w:rPr>
              <w:rFonts w:ascii="Times New Roman" w:hAnsi="Times New Roman"/>
              <w:noProof/>
              <w:sz w:val="28"/>
              <w:szCs w:val="28"/>
              <w:lang w:val="en-US" w:eastAsia="en-US"/>
            </w:rPr>
          </w:pPr>
          <w:hyperlink w:anchor="_Toc106097116" w:history="1">
            <w:r w:rsidR="00844453" w:rsidRPr="00844453">
              <w:rPr>
                <w:rStyle w:val="af0"/>
                <w:rFonts w:ascii="Times New Roman" w:hAnsi="Times New Roman"/>
                <w:noProof/>
                <w:sz w:val="28"/>
                <w:szCs w:val="28"/>
              </w:rPr>
              <w:t>2.2</w:t>
            </w:r>
            <w:r w:rsidR="00844453" w:rsidRPr="00844453">
              <w:rPr>
                <w:rFonts w:ascii="Times New Roman" w:hAnsi="Times New Roman"/>
                <w:noProof/>
                <w:sz w:val="28"/>
                <w:szCs w:val="28"/>
                <w:lang w:val="en-US" w:eastAsia="en-US"/>
              </w:rPr>
              <w:tab/>
            </w:r>
            <w:r w:rsidR="00844453" w:rsidRPr="00844453">
              <w:rPr>
                <w:rStyle w:val="af0"/>
                <w:rFonts w:ascii="Times New Roman" w:hAnsi="Times New Roman"/>
                <w:noProof/>
                <w:sz w:val="28"/>
                <w:szCs w:val="28"/>
              </w:rPr>
              <w:t>Диаграмма последовательности</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_Toc106097116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16</w:t>
            </w:r>
            <w:r w:rsidR="00844453" w:rsidRPr="00844453">
              <w:rPr>
                <w:rFonts w:ascii="Times New Roman" w:hAnsi="Times New Roman"/>
                <w:noProof/>
                <w:webHidden/>
                <w:sz w:val="28"/>
                <w:szCs w:val="28"/>
              </w:rPr>
              <w:fldChar w:fldCharType="end"/>
            </w:r>
          </w:hyperlink>
        </w:p>
        <w:p w14:paraId="2A1937C1" w14:textId="31726E69" w:rsidR="00844453" w:rsidRPr="00844453" w:rsidRDefault="000C66D2" w:rsidP="00844453">
          <w:pPr>
            <w:pStyle w:val="22"/>
            <w:tabs>
              <w:tab w:val="left" w:pos="880"/>
              <w:tab w:val="right" w:pos="9344"/>
            </w:tabs>
            <w:spacing w:after="0" w:line="240" w:lineRule="auto"/>
            <w:ind w:left="0"/>
            <w:jc w:val="both"/>
            <w:rPr>
              <w:rFonts w:ascii="Times New Roman" w:hAnsi="Times New Roman"/>
              <w:noProof/>
              <w:sz w:val="28"/>
              <w:szCs w:val="28"/>
              <w:lang w:val="en-US" w:eastAsia="en-US"/>
            </w:rPr>
          </w:pPr>
          <w:hyperlink w:anchor="_Toc106097117" w:history="1">
            <w:r w:rsidR="00844453" w:rsidRPr="00844453">
              <w:rPr>
                <w:rStyle w:val="af0"/>
                <w:rFonts w:ascii="Times New Roman" w:hAnsi="Times New Roman"/>
                <w:noProof/>
                <w:sz w:val="28"/>
                <w:szCs w:val="28"/>
              </w:rPr>
              <w:t>2.3</w:t>
            </w:r>
            <w:r w:rsidR="00844453" w:rsidRPr="00844453">
              <w:rPr>
                <w:rFonts w:ascii="Times New Roman" w:hAnsi="Times New Roman"/>
                <w:noProof/>
                <w:sz w:val="28"/>
                <w:szCs w:val="28"/>
                <w:lang w:val="en-US" w:eastAsia="en-US"/>
              </w:rPr>
              <w:tab/>
            </w:r>
            <w:r w:rsidR="00844453" w:rsidRPr="00844453">
              <w:rPr>
                <w:rStyle w:val="af0"/>
                <w:rFonts w:ascii="Times New Roman" w:hAnsi="Times New Roman"/>
                <w:noProof/>
                <w:sz w:val="28"/>
                <w:szCs w:val="28"/>
              </w:rPr>
              <w:t>Диаграмма деятельности</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_Toc106097117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17</w:t>
            </w:r>
            <w:r w:rsidR="00844453" w:rsidRPr="00844453">
              <w:rPr>
                <w:rFonts w:ascii="Times New Roman" w:hAnsi="Times New Roman"/>
                <w:noProof/>
                <w:webHidden/>
                <w:sz w:val="28"/>
                <w:szCs w:val="28"/>
              </w:rPr>
              <w:fldChar w:fldCharType="end"/>
            </w:r>
          </w:hyperlink>
        </w:p>
        <w:p w14:paraId="247CBDBB" w14:textId="69B281C9" w:rsidR="00844453" w:rsidRPr="00844453" w:rsidRDefault="000C66D2" w:rsidP="00844453">
          <w:pPr>
            <w:pStyle w:val="22"/>
            <w:tabs>
              <w:tab w:val="left" w:pos="880"/>
              <w:tab w:val="right" w:pos="9344"/>
            </w:tabs>
            <w:spacing w:after="0" w:line="240" w:lineRule="auto"/>
            <w:ind w:left="0"/>
            <w:jc w:val="both"/>
            <w:rPr>
              <w:rFonts w:ascii="Times New Roman" w:hAnsi="Times New Roman"/>
              <w:noProof/>
              <w:sz w:val="28"/>
              <w:szCs w:val="28"/>
              <w:lang w:val="en-US" w:eastAsia="en-US"/>
            </w:rPr>
          </w:pPr>
          <w:hyperlink w:anchor="_Toc106097118" w:history="1">
            <w:r w:rsidR="00844453" w:rsidRPr="00844453">
              <w:rPr>
                <w:rStyle w:val="af0"/>
                <w:rFonts w:ascii="Times New Roman" w:hAnsi="Times New Roman"/>
                <w:noProof/>
                <w:sz w:val="28"/>
                <w:szCs w:val="28"/>
              </w:rPr>
              <w:t>2.4</w:t>
            </w:r>
            <w:r w:rsidR="00844453" w:rsidRPr="00844453">
              <w:rPr>
                <w:rFonts w:ascii="Times New Roman" w:hAnsi="Times New Roman"/>
                <w:noProof/>
                <w:sz w:val="28"/>
                <w:szCs w:val="28"/>
                <w:lang w:val="en-US" w:eastAsia="en-US"/>
              </w:rPr>
              <w:tab/>
            </w:r>
            <w:r w:rsidR="00844453" w:rsidRPr="00844453">
              <w:rPr>
                <w:rStyle w:val="af0"/>
                <w:rFonts w:ascii="Times New Roman" w:hAnsi="Times New Roman"/>
                <w:noProof/>
                <w:sz w:val="28"/>
                <w:szCs w:val="28"/>
              </w:rPr>
              <w:t>Диаграмма сущность-связь</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_Toc106097118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18</w:t>
            </w:r>
            <w:r w:rsidR="00844453" w:rsidRPr="00844453">
              <w:rPr>
                <w:rFonts w:ascii="Times New Roman" w:hAnsi="Times New Roman"/>
                <w:noProof/>
                <w:webHidden/>
                <w:sz w:val="28"/>
                <w:szCs w:val="28"/>
              </w:rPr>
              <w:fldChar w:fldCharType="end"/>
            </w:r>
          </w:hyperlink>
        </w:p>
        <w:p w14:paraId="608787DF" w14:textId="5903338D" w:rsidR="00844453" w:rsidRPr="00844453" w:rsidRDefault="000C66D2" w:rsidP="00844453">
          <w:pPr>
            <w:pStyle w:val="22"/>
            <w:tabs>
              <w:tab w:val="left" w:pos="880"/>
              <w:tab w:val="right" w:pos="9344"/>
            </w:tabs>
            <w:spacing w:after="0" w:line="240" w:lineRule="auto"/>
            <w:ind w:left="0"/>
            <w:jc w:val="both"/>
            <w:rPr>
              <w:rFonts w:ascii="Times New Roman" w:hAnsi="Times New Roman"/>
              <w:noProof/>
              <w:sz w:val="28"/>
              <w:szCs w:val="28"/>
              <w:lang w:val="en-US" w:eastAsia="en-US"/>
            </w:rPr>
          </w:pPr>
          <w:hyperlink w:anchor="_Toc106097119" w:history="1">
            <w:r w:rsidR="00844453" w:rsidRPr="00844453">
              <w:rPr>
                <w:rStyle w:val="af0"/>
                <w:rFonts w:ascii="Times New Roman" w:hAnsi="Times New Roman"/>
                <w:noProof/>
                <w:sz w:val="28"/>
                <w:szCs w:val="28"/>
              </w:rPr>
              <w:t>2.5</w:t>
            </w:r>
            <w:r w:rsidR="00844453" w:rsidRPr="00844453">
              <w:rPr>
                <w:rFonts w:ascii="Times New Roman" w:hAnsi="Times New Roman"/>
                <w:noProof/>
                <w:sz w:val="28"/>
                <w:szCs w:val="28"/>
                <w:lang w:val="en-US" w:eastAsia="en-US"/>
              </w:rPr>
              <w:tab/>
            </w:r>
            <w:r w:rsidR="00844453" w:rsidRPr="00844453">
              <w:rPr>
                <w:rStyle w:val="af0"/>
                <w:rFonts w:ascii="Times New Roman" w:hAnsi="Times New Roman"/>
                <w:noProof/>
                <w:sz w:val="28"/>
                <w:szCs w:val="28"/>
              </w:rPr>
              <w:t>Словарь данных</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_Toc106097119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20</w:t>
            </w:r>
            <w:r w:rsidR="00844453" w:rsidRPr="00844453">
              <w:rPr>
                <w:rFonts w:ascii="Times New Roman" w:hAnsi="Times New Roman"/>
                <w:noProof/>
                <w:webHidden/>
                <w:sz w:val="28"/>
                <w:szCs w:val="28"/>
              </w:rPr>
              <w:fldChar w:fldCharType="end"/>
            </w:r>
          </w:hyperlink>
        </w:p>
        <w:p w14:paraId="4A746727" w14:textId="7FAF98B5" w:rsidR="00844453" w:rsidRPr="00844453" w:rsidRDefault="000C66D2" w:rsidP="00844453">
          <w:pPr>
            <w:pStyle w:val="11"/>
            <w:tabs>
              <w:tab w:val="left" w:pos="440"/>
              <w:tab w:val="right" w:pos="9344"/>
            </w:tabs>
            <w:spacing w:after="0" w:line="240" w:lineRule="auto"/>
            <w:jc w:val="both"/>
            <w:rPr>
              <w:rFonts w:ascii="Times New Roman" w:hAnsi="Times New Roman"/>
              <w:noProof/>
              <w:sz w:val="28"/>
              <w:szCs w:val="28"/>
              <w:lang w:val="en-US" w:eastAsia="en-US"/>
            </w:rPr>
          </w:pPr>
          <w:hyperlink w:anchor="_Toc106097120" w:history="1">
            <w:r w:rsidR="00844453" w:rsidRPr="00844453">
              <w:rPr>
                <w:rStyle w:val="af0"/>
                <w:rFonts w:ascii="Times New Roman" w:hAnsi="Times New Roman"/>
                <w:noProof/>
                <w:sz w:val="28"/>
                <w:szCs w:val="28"/>
              </w:rPr>
              <w:t>3</w:t>
            </w:r>
            <w:r w:rsidR="00844453" w:rsidRPr="00844453">
              <w:rPr>
                <w:rFonts w:ascii="Times New Roman" w:hAnsi="Times New Roman"/>
                <w:noProof/>
                <w:sz w:val="28"/>
                <w:szCs w:val="28"/>
                <w:lang w:val="en-US" w:eastAsia="en-US"/>
              </w:rPr>
              <w:tab/>
            </w:r>
            <w:r w:rsidR="00844453" w:rsidRPr="00844453">
              <w:rPr>
                <w:rStyle w:val="af0"/>
                <w:rFonts w:ascii="Times New Roman" w:hAnsi="Times New Roman"/>
                <w:noProof/>
                <w:sz w:val="28"/>
                <w:szCs w:val="28"/>
              </w:rPr>
              <w:t>Разработка интерфейса приложения</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_Toc106097120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21</w:t>
            </w:r>
            <w:r w:rsidR="00844453" w:rsidRPr="00844453">
              <w:rPr>
                <w:rFonts w:ascii="Times New Roman" w:hAnsi="Times New Roman"/>
                <w:noProof/>
                <w:webHidden/>
                <w:sz w:val="28"/>
                <w:szCs w:val="28"/>
              </w:rPr>
              <w:fldChar w:fldCharType="end"/>
            </w:r>
          </w:hyperlink>
        </w:p>
        <w:p w14:paraId="6EA627A5" w14:textId="704A6D0B" w:rsidR="00844453" w:rsidRPr="00844453" w:rsidRDefault="000C66D2" w:rsidP="00844453">
          <w:pPr>
            <w:pStyle w:val="22"/>
            <w:tabs>
              <w:tab w:val="left" w:pos="880"/>
              <w:tab w:val="right" w:pos="9344"/>
            </w:tabs>
            <w:spacing w:after="0" w:line="240" w:lineRule="auto"/>
            <w:ind w:left="0"/>
            <w:jc w:val="both"/>
            <w:rPr>
              <w:rFonts w:ascii="Times New Roman" w:hAnsi="Times New Roman"/>
              <w:noProof/>
              <w:sz w:val="28"/>
              <w:szCs w:val="28"/>
              <w:lang w:val="en-US" w:eastAsia="en-US"/>
            </w:rPr>
          </w:pPr>
          <w:hyperlink w:anchor="_Toc106097121" w:history="1">
            <w:r w:rsidR="00844453" w:rsidRPr="00844453">
              <w:rPr>
                <w:rStyle w:val="af0"/>
                <w:rFonts w:ascii="Times New Roman" w:hAnsi="Times New Roman"/>
                <w:noProof/>
                <w:sz w:val="28"/>
                <w:szCs w:val="28"/>
              </w:rPr>
              <w:t>3.1</w:t>
            </w:r>
            <w:r w:rsidR="00844453" w:rsidRPr="00844453">
              <w:rPr>
                <w:rFonts w:ascii="Times New Roman" w:hAnsi="Times New Roman"/>
                <w:noProof/>
                <w:sz w:val="28"/>
                <w:szCs w:val="28"/>
                <w:lang w:val="en-US" w:eastAsia="en-US"/>
              </w:rPr>
              <w:tab/>
            </w:r>
            <w:r w:rsidR="00844453" w:rsidRPr="00844453">
              <w:rPr>
                <w:rStyle w:val="af0"/>
                <w:rFonts w:ascii="Times New Roman" w:hAnsi="Times New Roman"/>
                <w:noProof/>
                <w:sz w:val="28"/>
                <w:szCs w:val="28"/>
              </w:rPr>
              <w:t>Определение интерфейса информационной системы</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_Toc106097121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21</w:t>
            </w:r>
            <w:r w:rsidR="00844453" w:rsidRPr="00844453">
              <w:rPr>
                <w:rFonts w:ascii="Times New Roman" w:hAnsi="Times New Roman"/>
                <w:noProof/>
                <w:webHidden/>
                <w:sz w:val="28"/>
                <w:szCs w:val="28"/>
              </w:rPr>
              <w:fldChar w:fldCharType="end"/>
            </w:r>
          </w:hyperlink>
        </w:p>
        <w:p w14:paraId="774BD508" w14:textId="755F09E9" w:rsidR="00844453" w:rsidRPr="00844453" w:rsidRDefault="000C66D2" w:rsidP="00844453">
          <w:pPr>
            <w:pStyle w:val="22"/>
            <w:tabs>
              <w:tab w:val="left" w:pos="880"/>
              <w:tab w:val="right" w:pos="9344"/>
            </w:tabs>
            <w:spacing w:after="0" w:line="240" w:lineRule="auto"/>
            <w:ind w:left="0"/>
            <w:jc w:val="both"/>
            <w:rPr>
              <w:rFonts w:ascii="Times New Roman" w:hAnsi="Times New Roman"/>
              <w:noProof/>
              <w:sz w:val="28"/>
              <w:szCs w:val="28"/>
              <w:lang w:val="en-US" w:eastAsia="en-US"/>
            </w:rPr>
          </w:pPr>
          <w:hyperlink w:anchor="_Toc106097122" w:history="1">
            <w:r w:rsidR="00844453" w:rsidRPr="00844453">
              <w:rPr>
                <w:rStyle w:val="af0"/>
                <w:rFonts w:ascii="Times New Roman" w:hAnsi="Times New Roman"/>
                <w:noProof/>
                <w:sz w:val="28"/>
                <w:szCs w:val="28"/>
              </w:rPr>
              <w:t>3.2</w:t>
            </w:r>
            <w:r w:rsidR="00844453" w:rsidRPr="00844453">
              <w:rPr>
                <w:rFonts w:ascii="Times New Roman" w:hAnsi="Times New Roman"/>
                <w:noProof/>
                <w:sz w:val="28"/>
                <w:szCs w:val="28"/>
                <w:lang w:val="en-US" w:eastAsia="en-US"/>
              </w:rPr>
              <w:tab/>
            </w:r>
            <w:r w:rsidR="00844453" w:rsidRPr="00844453">
              <w:rPr>
                <w:rStyle w:val="af0"/>
                <w:rFonts w:ascii="Times New Roman" w:hAnsi="Times New Roman"/>
                <w:noProof/>
                <w:sz w:val="28"/>
                <w:szCs w:val="28"/>
              </w:rPr>
              <w:t>Анализ интерфейса существующих систем</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_Toc106097122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22</w:t>
            </w:r>
            <w:r w:rsidR="00844453" w:rsidRPr="00844453">
              <w:rPr>
                <w:rFonts w:ascii="Times New Roman" w:hAnsi="Times New Roman"/>
                <w:noProof/>
                <w:webHidden/>
                <w:sz w:val="28"/>
                <w:szCs w:val="28"/>
              </w:rPr>
              <w:fldChar w:fldCharType="end"/>
            </w:r>
          </w:hyperlink>
        </w:p>
        <w:p w14:paraId="333889EB" w14:textId="4B1F76E5" w:rsidR="00844453" w:rsidRPr="00844453" w:rsidRDefault="000C66D2" w:rsidP="00844453">
          <w:pPr>
            <w:pStyle w:val="22"/>
            <w:tabs>
              <w:tab w:val="left" w:pos="880"/>
              <w:tab w:val="right" w:pos="9344"/>
            </w:tabs>
            <w:spacing w:after="0" w:line="240" w:lineRule="auto"/>
            <w:ind w:left="0"/>
            <w:jc w:val="both"/>
            <w:rPr>
              <w:rFonts w:ascii="Times New Roman" w:hAnsi="Times New Roman"/>
              <w:noProof/>
              <w:sz w:val="28"/>
              <w:szCs w:val="28"/>
              <w:lang w:val="en-US" w:eastAsia="en-US"/>
            </w:rPr>
          </w:pPr>
          <w:hyperlink w:anchor="_Toc106097123" w:history="1">
            <w:r w:rsidR="00844453" w:rsidRPr="00844453">
              <w:rPr>
                <w:rStyle w:val="af0"/>
                <w:rFonts w:ascii="Times New Roman" w:hAnsi="Times New Roman"/>
                <w:noProof/>
                <w:sz w:val="28"/>
                <w:szCs w:val="28"/>
              </w:rPr>
              <w:t>3.3</w:t>
            </w:r>
            <w:r w:rsidR="00844453" w:rsidRPr="00844453">
              <w:rPr>
                <w:rFonts w:ascii="Times New Roman" w:hAnsi="Times New Roman"/>
                <w:noProof/>
                <w:sz w:val="28"/>
                <w:szCs w:val="28"/>
                <w:lang w:val="en-US" w:eastAsia="en-US"/>
              </w:rPr>
              <w:tab/>
            </w:r>
            <w:r w:rsidR="00844453" w:rsidRPr="00844453">
              <w:rPr>
                <w:rStyle w:val="af0"/>
                <w:rFonts w:ascii="Times New Roman" w:hAnsi="Times New Roman"/>
                <w:noProof/>
                <w:sz w:val="28"/>
                <w:szCs w:val="28"/>
              </w:rPr>
              <w:t>Создание руководства по стилю</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_Toc106097123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25</w:t>
            </w:r>
            <w:r w:rsidR="00844453" w:rsidRPr="00844453">
              <w:rPr>
                <w:rFonts w:ascii="Times New Roman" w:hAnsi="Times New Roman"/>
                <w:noProof/>
                <w:webHidden/>
                <w:sz w:val="28"/>
                <w:szCs w:val="28"/>
              </w:rPr>
              <w:fldChar w:fldCharType="end"/>
            </w:r>
          </w:hyperlink>
        </w:p>
        <w:p w14:paraId="1B0FD982" w14:textId="316B88C1" w:rsidR="00844453" w:rsidRPr="00844453" w:rsidRDefault="000C66D2" w:rsidP="00844453">
          <w:pPr>
            <w:pStyle w:val="22"/>
            <w:tabs>
              <w:tab w:val="left" w:pos="880"/>
              <w:tab w:val="right" w:pos="9344"/>
            </w:tabs>
            <w:spacing w:after="0" w:line="240" w:lineRule="auto"/>
            <w:ind w:left="0"/>
            <w:jc w:val="both"/>
            <w:rPr>
              <w:rFonts w:ascii="Times New Roman" w:hAnsi="Times New Roman"/>
              <w:noProof/>
              <w:sz w:val="28"/>
              <w:szCs w:val="28"/>
              <w:lang w:val="en-US" w:eastAsia="en-US"/>
            </w:rPr>
          </w:pPr>
          <w:hyperlink w:anchor="_Toc106097124" w:history="1">
            <w:r w:rsidR="00844453" w:rsidRPr="00844453">
              <w:rPr>
                <w:rStyle w:val="af0"/>
                <w:rFonts w:ascii="Times New Roman" w:hAnsi="Times New Roman"/>
                <w:noProof/>
                <w:sz w:val="28"/>
                <w:szCs w:val="28"/>
              </w:rPr>
              <w:t>3.4</w:t>
            </w:r>
            <w:r w:rsidR="00844453" w:rsidRPr="00844453">
              <w:rPr>
                <w:rFonts w:ascii="Times New Roman" w:hAnsi="Times New Roman"/>
                <w:noProof/>
                <w:sz w:val="28"/>
                <w:szCs w:val="28"/>
                <w:lang w:val="en-US" w:eastAsia="en-US"/>
              </w:rPr>
              <w:tab/>
            </w:r>
            <w:r w:rsidR="00844453" w:rsidRPr="00844453">
              <w:rPr>
                <w:rStyle w:val="af0"/>
                <w:rFonts w:ascii="Times New Roman" w:hAnsi="Times New Roman"/>
                <w:noProof/>
                <w:sz w:val="28"/>
                <w:szCs w:val="28"/>
              </w:rPr>
              <w:t>Разработка макетов</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_Toc106097124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26</w:t>
            </w:r>
            <w:r w:rsidR="00844453" w:rsidRPr="00844453">
              <w:rPr>
                <w:rFonts w:ascii="Times New Roman" w:hAnsi="Times New Roman"/>
                <w:noProof/>
                <w:webHidden/>
                <w:sz w:val="28"/>
                <w:szCs w:val="28"/>
              </w:rPr>
              <w:fldChar w:fldCharType="end"/>
            </w:r>
          </w:hyperlink>
        </w:p>
        <w:p w14:paraId="4A182199" w14:textId="0A854BAF" w:rsidR="00844453" w:rsidRPr="00844453" w:rsidRDefault="000C66D2" w:rsidP="00844453">
          <w:pPr>
            <w:pStyle w:val="31"/>
            <w:tabs>
              <w:tab w:val="left" w:pos="1320"/>
              <w:tab w:val="right" w:pos="9344"/>
            </w:tabs>
            <w:spacing w:after="0" w:line="240" w:lineRule="auto"/>
            <w:ind w:left="0"/>
            <w:jc w:val="both"/>
            <w:rPr>
              <w:rFonts w:ascii="Times New Roman" w:hAnsi="Times New Roman"/>
              <w:noProof/>
              <w:sz w:val="28"/>
              <w:szCs w:val="28"/>
              <w:lang w:val="en-US" w:eastAsia="en-US"/>
            </w:rPr>
          </w:pPr>
          <w:hyperlink w:anchor="_Toc106097125" w:history="1">
            <w:r w:rsidR="00844453" w:rsidRPr="00844453">
              <w:rPr>
                <w:rStyle w:val="af0"/>
                <w:rFonts w:ascii="Times New Roman" w:hAnsi="Times New Roman"/>
                <w:noProof/>
                <w:sz w:val="28"/>
                <w:szCs w:val="28"/>
              </w:rPr>
              <w:t>3.4.1</w:t>
            </w:r>
            <w:r w:rsidR="00844453" w:rsidRPr="00844453">
              <w:rPr>
                <w:rFonts w:ascii="Times New Roman" w:hAnsi="Times New Roman"/>
                <w:noProof/>
                <w:sz w:val="28"/>
                <w:szCs w:val="28"/>
                <w:lang w:val="en-US" w:eastAsia="en-US"/>
              </w:rPr>
              <w:tab/>
            </w:r>
            <w:r w:rsidR="00844453" w:rsidRPr="00844453">
              <w:rPr>
                <w:rStyle w:val="af0"/>
                <w:rFonts w:ascii="Times New Roman" w:hAnsi="Times New Roman"/>
                <w:noProof/>
                <w:sz w:val="28"/>
                <w:szCs w:val="28"/>
              </w:rPr>
              <w:t>Анализ методология Канбан и инструмент Канбан-доска</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_Toc106097125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26</w:t>
            </w:r>
            <w:r w:rsidR="00844453" w:rsidRPr="00844453">
              <w:rPr>
                <w:rFonts w:ascii="Times New Roman" w:hAnsi="Times New Roman"/>
                <w:noProof/>
                <w:webHidden/>
                <w:sz w:val="28"/>
                <w:szCs w:val="28"/>
              </w:rPr>
              <w:fldChar w:fldCharType="end"/>
            </w:r>
          </w:hyperlink>
        </w:p>
        <w:p w14:paraId="1ACDCE77" w14:textId="5E2594FF" w:rsidR="00844453" w:rsidRPr="00844453" w:rsidRDefault="000C66D2" w:rsidP="00844453">
          <w:pPr>
            <w:pStyle w:val="31"/>
            <w:tabs>
              <w:tab w:val="left" w:pos="1320"/>
              <w:tab w:val="right" w:pos="9344"/>
            </w:tabs>
            <w:spacing w:after="0" w:line="240" w:lineRule="auto"/>
            <w:ind w:left="0"/>
            <w:jc w:val="both"/>
            <w:rPr>
              <w:rFonts w:ascii="Times New Roman" w:hAnsi="Times New Roman"/>
              <w:noProof/>
              <w:sz w:val="28"/>
              <w:szCs w:val="28"/>
              <w:lang w:val="en-US" w:eastAsia="en-US"/>
            </w:rPr>
          </w:pPr>
          <w:hyperlink w:anchor="_Toc106097126" w:history="1">
            <w:r w:rsidR="00844453" w:rsidRPr="00844453">
              <w:rPr>
                <w:rStyle w:val="af0"/>
                <w:rFonts w:ascii="Times New Roman" w:hAnsi="Times New Roman"/>
                <w:noProof/>
                <w:sz w:val="28"/>
                <w:szCs w:val="28"/>
              </w:rPr>
              <w:t>3.4.2</w:t>
            </w:r>
            <w:r w:rsidR="00844453" w:rsidRPr="00844453">
              <w:rPr>
                <w:rFonts w:ascii="Times New Roman" w:hAnsi="Times New Roman"/>
                <w:noProof/>
                <w:sz w:val="28"/>
                <w:szCs w:val="28"/>
                <w:lang w:val="en-US" w:eastAsia="en-US"/>
              </w:rPr>
              <w:tab/>
            </w:r>
            <w:r w:rsidR="00844453" w:rsidRPr="00844453">
              <w:rPr>
                <w:rStyle w:val="af0"/>
                <w:rFonts w:ascii="Times New Roman" w:hAnsi="Times New Roman"/>
                <w:noProof/>
                <w:sz w:val="28"/>
                <w:szCs w:val="28"/>
              </w:rPr>
              <w:t>Создание макетов</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_Toc106097126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30</w:t>
            </w:r>
            <w:r w:rsidR="00844453" w:rsidRPr="00844453">
              <w:rPr>
                <w:rFonts w:ascii="Times New Roman" w:hAnsi="Times New Roman"/>
                <w:noProof/>
                <w:webHidden/>
                <w:sz w:val="28"/>
                <w:szCs w:val="28"/>
              </w:rPr>
              <w:fldChar w:fldCharType="end"/>
            </w:r>
          </w:hyperlink>
        </w:p>
        <w:p w14:paraId="64766393" w14:textId="74C0A3B6" w:rsidR="00844453" w:rsidRPr="00844453" w:rsidRDefault="000C66D2" w:rsidP="00844453">
          <w:pPr>
            <w:pStyle w:val="11"/>
            <w:tabs>
              <w:tab w:val="left" w:pos="440"/>
              <w:tab w:val="right" w:pos="9344"/>
            </w:tabs>
            <w:spacing w:after="0" w:line="240" w:lineRule="auto"/>
            <w:jc w:val="both"/>
            <w:rPr>
              <w:rFonts w:ascii="Times New Roman" w:hAnsi="Times New Roman"/>
              <w:noProof/>
              <w:sz w:val="28"/>
              <w:szCs w:val="28"/>
              <w:lang w:val="en-US" w:eastAsia="en-US"/>
            </w:rPr>
          </w:pPr>
          <w:hyperlink w:anchor="_Toc106097127" w:history="1">
            <w:r w:rsidR="00844453" w:rsidRPr="00844453">
              <w:rPr>
                <w:rStyle w:val="af0"/>
                <w:rFonts w:ascii="Times New Roman" w:hAnsi="Times New Roman"/>
                <w:noProof/>
                <w:sz w:val="28"/>
                <w:szCs w:val="28"/>
              </w:rPr>
              <w:t>4</w:t>
            </w:r>
            <w:r w:rsidR="00844453" w:rsidRPr="00844453">
              <w:rPr>
                <w:rFonts w:ascii="Times New Roman" w:hAnsi="Times New Roman"/>
                <w:noProof/>
                <w:sz w:val="28"/>
                <w:szCs w:val="28"/>
                <w:lang w:val="en-US" w:eastAsia="en-US"/>
              </w:rPr>
              <w:tab/>
            </w:r>
            <w:r w:rsidR="00844453" w:rsidRPr="00844453">
              <w:rPr>
                <w:rStyle w:val="af0"/>
                <w:rFonts w:ascii="Times New Roman" w:hAnsi="Times New Roman"/>
                <w:noProof/>
                <w:sz w:val="28"/>
                <w:szCs w:val="28"/>
              </w:rPr>
              <w:t>Разработка приложения</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_Toc106097127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34</w:t>
            </w:r>
            <w:r w:rsidR="00844453" w:rsidRPr="00844453">
              <w:rPr>
                <w:rFonts w:ascii="Times New Roman" w:hAnsi="Times New Roman"/>
                <w:noProof/>
                <w:webHidden/>
                <w:sz w:val="28"/>
                <w:szCs w:val="28"/>
              </w:rPr>
              <w:fldChar w:fldCharType="end"/>
            </w:r>
          </w:hyperlink>
        </w:p>
        <w:p w14:paraId="2CD6EF05" w14:textId="77E814CB" w:rsidR="00844453" w:rsidRPr="00844453" w:rsidRDefault="000C66D2" w:rsidP="00844453">
          <w:pPr>
            <w:pStyle w:val="22"/>
            <w:tabs>
              <w:tab w:val="left" w:pos="880"/>
              <w:tab w:val="right" w:pos="9344"/>
            </w:tabs>
            <w:spacing w:after="0" w:line="240" w:lineRule="auto"/>
            <w:ind w:left="0"/>
            <w:jc w:val="both"/>
            <w:rPr>
              <w:rFonts w:ascii="Times New Roman" w:hAnsi="Times New Roman"/>
              <w:noProof/>
              <w:sz w:val="28"/>
              <w:szCs w:val="28"/>
              <w:lang w:val="en-US" w:eastAsia="en-US"/>
            </w:rPr>
          </w:pPr>
          <w:hyperlink w:anchor="_Toc106097128" w:history="1">
            <w:r w:rsidR="00844453" w:rsidRPr="00844453">
              <w:rPr>
                <w:rStyle w:val="af0"/>
                <w:rFonts w:ascii="Times New Roman" w:hAnsi="Times New Roman"/>
                <w:noProof/>
                <w:sz w:val="28"/>
                <w:szCs w:val="28"/>
              </w:rPr>
              <w:t>4.1</w:t>
            </w:r>
            <w:r w:rsidR="00844453" w:rsidRPr="00844453">
              <w:rPr>
                <w:rFonts w:ascii="Times New Roman" w:hAnsi="Times New Roman"/>
                <w:noProof/>
                <w:sz w:val="28"/>
                <w:szCs w:val="28"/>
                <w:lang w:val="en-US" w:eastAsia="en-US"/>
              </w:rPr>
              <w:tab/>
            </w:r>
            <w:r w:rsidR="00844453" w:rsidRPr="00844453">
              <w:rPr>
                <w:rStyle w:val="af0"/>
                <w:rFonts w:ascii="Times New Roman" w:hAnsi="Times New Roman"/>
                <w:noProof/>
                <w:sz w:val="28"/>
                <w:szCs w:val="28"/>
              </w:rPr>
              <w:t>Описание архитектуры программного обеспечения</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_Toc106097128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34</w:t>
            </w:r>
            <w:r w:rsidR="00844453" w:rsidRPr="00844453">
              <w:rPr>
                <w:rFonts w:ascii="Times New Roman" w:hAnsi="Times New Roman"/>
                <w:noProof/>
                <w:webHidden/>
                <w:sz w:val="28"/>
                <w:szCs w:val="28"/>
              </w:rPr>
              <w:fldChar w:fldCharType="end"/>
            </w:r>
          </w:hyperlink>
        </w:p>
        <w:p w14:paraId="4C9C6CE1" w14:textId="6B27FD12" w:rsidR="00844453" w:rsidRPr="00844453" w:rsidRDefault="000C66D2" w:rsidP="00844453">
          <w:pPr>
            <w:pStyle w:val="22"/>
            <w:tabs>
              <w:tab w:val="left" w:pos="880"/>
              <w:tab w:val="right" w:pos="9344"/>
            </w:tabs>
            <w:spacing w:after="0" w:line="240" w:lineRule="auto"/>
            <w:ind w:left="0"/>
            <w:jc w:val="both"/>
            <w:rPr>
              <w:rFonts w:ascii="Times New Roman" w:hAnsi="Times New Roman"/>
              <w:noProof/>
              <w:sz w:val="28"/>
              <w:szCs w:val="28"/>
              <w:lang w:val="en-US" w:eastAsia="en-US"/>
            </w:rPr>
          </w:pPr>
          <w:hyperlink w:anchor="_Toc106097129" w:history="1">
            <w:r w:rsidR="00844453" w:rsidRPr="00844453">
              <w:rPr>
                <w:rStyle w:val="af0"/>
                <w:rFonts w:ascii="Times New Roman" w:hAnsi="Times New Roman"/>
                <w:noProof/>
                <w:sz w:val="28"/>
                <w:szCs w:val="28"/>
              </w:rPr>
              <w:t>4.2</w:t>
            </w:r>
            <w:r w:rsidR="00844453" w:rsidRPr="00844453">
              <w:rPr>
                <w:rFonts w:ascii="Times New Roman" w:hAnsi="Times New Roman"/>
                <w:noProof/>
                <w:sz w:val="28"/>
                <w:szCs w:val="28"/>
                <w:lang w:val="en-US" w:eastAsia="en-US"/>
              </w:rPr>
              <w:tab/>
            </w:r>
            <w:r w:rsidR="00844453" w:rsidRPr="00844453">
              <w:rPr>
                <w:rStyle w:val="af0"/>
                <w:rFonts w:ascii="Times New Roman" w:hAnsi="Times New Roman"/>
                <w:noProof/>
                <w:sz w:val="28"/>
                <w:szCs w:val="28"/>
              </w:rPr>
              <w:t>Создание серверной части</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_Toc106097129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38</w:t>
            </w:r>
            <w:r w:rsidR="00844453" w:rsidRPr="00844453">
              <w:rPr>
                <w:rFonts w:ascii="Times New Roman" w:hAnsi="Times New Roman"/>
                <w:noProof/>
                <w:webHidden/>
                <w:sz w:val="28"/>
                <w:szCs w:val="28"/>
              </w:rPr>
              <w:fldChar w:fldCharType="end"/>
            </w:r>
          </w:hyperlink>
        </w:p>
        <w:p w14:paraId="2809DA51" w14:textId="7B105B5D" w:rsidR="00844453" w:rsidRPr="00844453" w:rsidRDefault="000C66D2" w:rsidP="00844453">
          <w:pPr>
            <w:pStyle w:val="22"/>
            <w:tabs>
              <w:tab w:val="left" w:pos="880"/>
              <w:tab w:val="right" w:pos="9344"/>
            </w:tabs>
            <w:spacing w:after="0" w:line="240" w:lineRule="auto"/>
            <w:ind w:left="0"/>
            <w:jc w:val="both"/>
            <w:rPr>
              <w:rFonts w:ascii="Times New Roman" w:hAnsi="Times New Roman"/>
              <w:noProof/>
              <w:sz w:val="28"/>
              <w:szCs w:val="28"/>
              <w:lang w:val="en-US" w:eastAsia="en-US"/>
            </w:rPr>
          </w:pPr>
          <w:hyperlink w:anchor="_Toc106097130" w:history="1">
            <w:r w:rsidR="00844453" w:rsidRPr="00844453">
              <w:rPr>
                <w:rStyle w:val="af0"/>
                <w:rFonts w:ascii="Times New Roman" w:hAnsi="Times New Roman"/>
                <w:noProof/>
                <w:sz w:val="28"/>
                <w:szCs w:val="28"/>
              </w:rPr>
              <w:t>4.3</w:t>
            </w:r>
            <w:r w:rsidR="00844453" w:rsidRPr="00844453">
              <w:rPr>
                <w:rFonts w:ascii="Times New Roman" w:hAnsi="Times New Roman"/>
                <w:noProof/>
                <w:sz w:val="28"/>
                <w:szCs w:val="28"/>
                <w:lang w:val="en-US" w:eastAsia="en-US"/>
              </w:rPr>
              <w:tab/>
            </w:r>
            <w:r w:rsidR="00844453" w:rsidRPr="00844453">
              <w:rPr>
                <w:rStyle w:val="af0"/>
                <w:rFonts w:ascii="Times New Roman" w:hAnsi="Times New Roman"/>
                <w:noProof/>
                <w:sz w:val="28"/>
                <w:szCs w:val="28"/>
              </w:rPr>
              <w:t>Создание базы данных</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_Toc106097130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41</w:t>
            </w:r>
            <w:r w:rsidR="00844453" w:rsidRPr="00844453">
              <w:rPr>
                <w:rFonts w:ascii="Times New Roman" w:hAnsi="Times New Roman"/>
                <w:noProof/>
                <w:webHidden/>
                <w:sz w:val="28"/>
                <w:szCs w:val="28"/>
              </w:rPr>
              <w:fldChar w:fldCharType="end"/>
            </w:r>
          </w:hyperlink>
        </w:p>
        <w:p w14:paraId="1D092274" w14:textId="482AAAA5" w:rsidR="00844453" w:rsidRPr="00844453" w:rsidRDefault="000C66D2" w:rsidP="00844453">
          <w:pPr>
            <w:pStyle w:val="22"/>
            <w:tabs>
              <w:tab w:val="left" w:pos="880"/>
              <w:tab w:val="right" w:pos="9344"/>
            </w:tabs>
            <w:spacing w:after="0" w:line="240" w:lineRule="auto"/>
            <w:ind w:left="0"/>
            <w:jc w:val="both"/>
            <w:rPr>
              <w:rFonts w:ascii="Times New Roman" w:hAnsi="Times New Roman"/>
              <w:noProof/>
              <w:sz w:val="28"/>
              <w:szCs w:val="28"/>
              <w:lang w:val="en-US" w:eastAsia="en-US"/>
            </w:rPr>
          </w:pPr>
          <w:hyperlink w:anchor="_Toc106097131" w:history="1">
            <w:r w:rsidR="00844453" w:rsidRPr="00844453">
              <w:rPr>
                <w:rStyle w:val="af0"/>
                <w:rFonts w:ascii="Times New Roman" w:hAnsi="Times New Roman"/>
                <w:noProof/>
                <w:sz w:val="28"/>
                <w:szCs w:val="28"/>
              </w:rPr>
              <w:t>4.4</w:t>
            </w:r>
            <w:r w:rsidR="00844453" w:rsidRPr="00844453">
              <w:rPr>
                <w:rFonts w:ascii="Times New Roman" w:hAnsi="Times New Roman"/>
                <w:noProof/>
                <w:sz w:val="28"/>
                <w:szCs w:val="28"/>
                <w:lang w:val="en-US" w:eastAsia="en-US"/>
              </w:rPr>
              <w:tab/>
            </w:r>
            <w:r w:rsidR="00844453" w:rsidRPr="00844453">
              <w:rPr>
                <w:rStyle w:val="af0"/>
                <w:rFonts w:ascii="Times New Roman" w:hAnsi="Times New Roman"/>
                <w:noProof/>
                <w:sz w:val="28"/>
                <w:szCs w:val="28"/>
              </w:rPr>
              <w:t>Разработка приложения</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_Toc106097131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42</w:t>
            </w:r>
            <w:r w:rsidR="00844453" w:rsidRPr="00844453">
              <w:rPr>
                <w:rFonts w:ascii="Times New Roman" w:hAnsi="Times New Roman"/>
                <w:noProof/>
                <w:webHidden/>
                <w:sz w:val="28"/>
                <w:szCs w:val="28"/>
              </w:rPr>
              <w:fldChar w:fldCharType="end"/>
            </w:r>
          </w:hyperlink>
        </w:p>
        <w:p w14:paraId="027B8B7E" w14:textId="305C64CC" w:rsidR="00844453" w:rsidRPr="00844453" w:rsidRDefault="000C66D2" w:rsidP="00844453">
          <w:pPr>
            <w:pStyle w:val="11"/>
            <w:tabs>
              <w:tab w:val="left" w:pos="440"/>
              <w:tab w:val="right" w:pos="9344"/>
            </w:tabs>
            <w:spacing w:after="0" w:line="240" w:lineRule="auto"/>
            <w:jc w:val="both"/>
            <w:rPr>
              <w:rFonts w:ascii="Times New Roman" w:hAnsi="Times New Roman"/>
              <w:noProof/>
              <w:sz w:val="28"/>
              <w:szCs w:val="28"/>
              <w:lang w:val="en-US" w:eastAsia="en-US"/>
            </w:rPr>
          </w:pPr>
          <w:hyperlink w:anchor="_Toc106097132" w:history="1">
            <w:r w:rsidR="00844453" w:rsidRPr="00844453">
              <w:rPr>
                <w:rStyle w:val="af0"/>
                <w:rFonts w:ascii="Times New Roman" w:hAnsi="Times New Roman"/>
                <w:noProof/>
                <w:sz w:val="28"/>
                <w:szCs w:val="28"/>
              </w:rPr>
              <w:t>5</w:t>
            </w:r>
            <w:r w:rsidR="00844453" w:rsidRPr="00844453">
              <w:rPr>
                <w:rFonts w:ascii="Times New Roman" w:hAnsi="Times New Roman"/>
                <w:noProof/>
                <w:sz w:val="28"/>
                <w:szCs w:val="28"/>
                <w:lang w:val="en-US" w:eastAsia="en-US"/>
              </w:rPr>
              <w:tab/>
            </w:r>
            <w:r w:rsidR="00844453" w:rsidRPr="00844453">
              <w:rPr>
                <w:rStyle w:val="af0"/>
                <w:rFonts w:ascii="Times New Roman" w:hAnsi="Times New Roman"/>
                <w:noProof/>
                <w:sz w:val="28"/>
                <w:szCs w:val="28"/>
              </w:rPr>
              <w:t>Тестирование приложения</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_Toc106097132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46</w:t>
            </w:r>
            <w:r w:rsidR="00844453" w:rsidRPr="00844453">
              <w:rPr>
                <w:rFonts w:ascii="Times New Roman" w:hAnsi="Times New Roman"/>
                <w:noProof/>
                <w:webHidden/>
                <w:sz w:val="28"/>
                <w:szCs w:val="28"/>
              </w:rPr>
              <w:fldChar w:fldCharType="end"/>
            </w:r>
          </w:hyperlink>
        </w:p>
        <w:p w14:paraId="58A321F6" w14:textId="79882E0B" w:rsidR="00844453" w:rsidRPr="00844453" w:rsidRDefault="000C66D2" w:rsidP="00844453">
          <w:pPr>
            <w:pStyle w:val="22"/>
            <w:tabs>
              <w:tab w:val="left" w:pos="880"/>
              <w:tab w:val="right" w:pos="9344"/>
            </w:tabs>
            <w:spacing w:after="0" w:line="240" w:lineRule="auto"/>
            <w:ind w:left="0"/>
            <w:jc w:val="both"/>
            <w:rPr>
              <w:rFonts w:ascii="Times New Roman" w:hAnsi="Times New Roman"/>
              <w:noProof/>
              <w:sz w:val="28"/>
              <w:szCs w:val="28"/>
              <w:lang w:val="en-US" w:eastAsia="en-US"/>
            </w:rPr>
          </w:pPr>
          <w:hyperlink w:anchor="_Toc106097133" w:history="1">
            <w:r w:rsidR="00844453" w:rsidRPr="00844453">
              <w:rPr>
                <w:rStyle w:val="af0"/>
                <w:rFonts w:ascii="Times New Roman" w:hAnsi="Times New Roman"/>
                <w:noProof/>
                <w:sz w:val="28"/>
                <w:szCs w:val="28"/>
              </w:rPr>
              <w:t>5.1</w:t>
            </w:r>
            <w:r w:rsidR="00844453" w:rsidRPr="00844453">
              <w:rPr>
                <w:rFonts w:ascii="Times New Roman" w:hAnsi="Times New Roman"/>
                <w:noProof/>
                <w:sz w:val="28"/>
                <w:szCs w:val="28"/>
                <w:lang w:val="en-US" w:eastAsia="en-US"/>
              </w:rPr>
              <w:tab/>
            </w:r>
            <w:r w:rsidR="00844453" w:rsidRPr="00844453">
              <w:rPr>
                <w:rStyle w:val="af0"/>
                <w:rFonts w:ascii="Times New Roman" w:hAnsi="Times New Roman"/>
                <w:noProof/>
                <w:sz w:val="28"/>
                <w:szCs w:val="28"/>
              </w:rPr>
              <w:t>Теоретические сведения</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_Toc106097133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46</w:t>
            </w:r>
            <w:r w:rsidR="00844453" w:rsidRPr="00844453">
              <w:rPr>
                <w:rFonts w:ascii="Times New Roman" w:hAnsi="Times New Roman"/>
                <w:noProof/>
                <w:webHidden/>
                <w:sz w:val="28"/>
                <w:szCs w:val="28"/>
              </w:rPr>
              <w:fldChar w:fldCharType="end"/>
            </w:r>
          </w:hyperlink>
        </w:p>
        <w:p w14:paraId="055AB543" w14:textId="636B948F" w:rsidR="00844453" w:rsidRPr="00844453" w:rsidRDefault="000C66D2" w:rsidP="00844453">
          <w:pPr>
            <w:pStyle w:val="22"/>
            <w:tabs>
              <w:tab w:val="left" w:pos="880"/>
              <w:tab w:val="right" w:pos="9344"/>
            </w:tabs>
            <w:spacing w:after="0" w:line="240" w:lineRule="auto"/>
            <w:ind w:left="0"/>
            <w:jc w:val="both"/>
            <w:rPr>
              <w:rFonts w:ascii="Times New Roman" w:hAnsi="Times New Roman"/>
              <w:noProof/>
              <w:sz w:val="28"/>
              <w:szCs w:val="28"/>
              <w:lang w:val="en-US" w:eastAsia="en-US"/>
            </w:rPr>
          </w:pPr>
          <w:hyperlink w:anchor="_Toc106097134" w:history="1">
            <w:r w:rsidR="00844453" w:rsidRPr="00844453">
              <w:rPr>
                <w:rStyle w:val="af0"/>
                <w:rFonts w:ascii="Times New Roman" w:hAnsi="Times New Roman"/>
                <w:noProof/>
                <w:sz w:val="28"/>
                <w:szCs w:val="28"/>
              </w:rPr>
              <w:t>5.2</w:t>
            </w:r>
            <w:r w:rsidR="00844453" w:rsidRPr="00844453">
              <w:rPr>
                <w:rFonts w:ascii="Times New Roman" w:hAnsi="Times New Roman"/>
                <w:noProof/>
                <w:sz w:val="28"/>
                <w:szCs w:val="28"/>
                <w:lang w:val="en-US" w:eastAsia="en-US"/>
              </w:rPr>
              <w:tab/>
            </w:r>
            <w:r w:rsidR="00844453" w:rsidRPr="00844453">
              <w:rPr>
                <w:rStyle w:val="af0"/>
                <w:rFonts w:ascii="Times New Roman" w:hAnsi="Times New Roman"/>
                <w:noProof/>
                <w:sz w:val="28"/>
                <w:szCs w:val="28"/>
              </w:rPr>
              <w:t>Особенности тестирования в проекте</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_Toc106097134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47</w:t>
            </w:r>
            <w:r w:rsidR="00844453" w:rsidRPr="00844453">
              <w:rPr>
                <w:rFonts w:ascii="Times New Roman" w:hAnsi="Times New Roman"/>
                <w:noProof/>
                <w:webHidden/>
                <w:sz w:val="28"/>
                <w:szCs w:val="28"/>
              </w:rPr>
              <w:fldChar w:fldCharType="end"/>
            </w:r>
          </w:hyperlink>
        </w:p>
        <w:p w14:paraId="03E87C1F" w14:textId="33E9D50E" w:rsidR="00844453" w:rsidRPr="00844453" w:rsidRDefault="000C66D2" w:rsidP="00844453">
          <w:pPr>
            <w:pStyle w:val="22"/>
            <w:tabs>
              <w:tab w:val="left" w:pos="880"/>
              <w:tab w:val="right" w:pos="9344"/>
            </w:tabs>
            <w:spacing w:after="0" w:line="240" w:lineRule="auto"/>
            <w:ind w:left="0"/>
            <w:jc w:val="both"/>
            <w:rPr>
              <w:rFonts w:ascii="Times New Roman" w:hAnsi="Times New Roman"/>
              <w:noProof/>
              <w:sz w:val="28"/>
              <w:szCs w:val="28"/>
              <w:lang w:val="en-US" w:eastAsia="en-US"/>
            </w:rPr>
          </w:pPr>
          <w:hyperlink w:anchor="_Toc106097135" w:history="1">
            <w:r w:rsidR="00844453" w:rsidRPr="00844453">
              <w:rPr>
                <w:rStyle w:val="af0"/>
                <w:rFonts w:ascii="Times New Roman" w:hAnsi="Times New Roman"/>
                <w:noProof/>
                <w:sz w:val="28"/>
                <w:szCs w:val="28"/>
              </w:rPr>
              <w:t>5.3</w:t>
            </w:r>
            <w:r w:rsidR="00844453" w:rsidRPr="00844453">
              <w:rPr>
                <w:rFonts w:ascii="Times New Roman" w:hAnsi="Times New Roman"/>
                <w:noProof/>
                <w:sz w:val="28"/>
                <w:szCs w:val="28"/>
                <w:lang w:val="en-US" w:eastAsia="en-US"/>
              </w:rPr>
              <w:tab/>
            </w:r>
            <w:r w:rsidR="00844453" w:rsidRPr="00844453">
              <w:rPr>
                <w:rStyle w:val="af0"/>
                <w:rFonts w:ascii="Times New Roman" w:hAnsi="Times New Roman"/>
                <w:noProof/>
                <w:sz w:val="28"/>
                <w:szCs w:val="28"/>
              </w:rPr>
              <w:t>Отчёт о тестировании</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_Toc106097135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47</w:t>
            </w:r>
            <w:r w:rsidR="00844453" w:rsidRPr="00844453">
              <w:rPr>
                <w:rFonts w:ascii="Times New Roman" w:hAnsi="Times New Roman"/>
                <w:noProof/>
                <w:webHidden/>
                <w:sz w:val="28"/>
                <w:szCs w:val="28"/>
              </w:rPr>
              <w:fldChar w:fldCharType="end"/>
            </w:r>
          </w:hyperlink>
        </w:p>
        <w:p w14:paraId="08EE6E42" w14:textId="697E6A8B" w:rsidR="00844453" w:rsidRPr="00844453" w:rsidRDefault="000C66D2" w:rsidP="00844453">
          <w:pPr>
            <w:pStyle w:val="31"/>
            <w:tabs>
              <w:tab w:val="left" w:pos="1320"/>
              <w:tab w:val="right" w:pos="9344"/>
            </w:tabs>
            <w:spacing w:after="0" w:line="240" w:lineRule="auto"/>
            <w:ind w:left="0"/>
            <w:jc w:val="both"/>
            <w:rPr>
              <w:rFonts w:ascii="Times New Roman" w:hAnsi="Times New Roman"/>
              <w:noProof/>
              <w:sz w:val="28"/>
              <w:szCs w:val="28"/>
              <w:lang w:val="en-US" w:eastAsia="en-US"/>
            </w:rPr>
          </w:pPr>
          <w:hyperlink w:anchor="_Toc106097136" w:history="1">
            <w:r w:rsidR="00844453" w:rsidRPr="00844453">
              <w:rPr>
                <w:rStyle w:val="af0"/>
                <w:rFonts w:ascii="Times New Roman" w:hAnsi="Times New Roman"/>
                <w:noProof/>
                <w:sz w:val="28"/>
                <w:szCs w:val="28"/>
              </w:rPr>
              <w:t>5.3.1</w:t>
            </w:r>
            <w:r w:rsidR="00844453" w:rsidRPr="00844453">
              <w:rPr>
                <w:rFonts w:ascii="Times New Roman" w:hAnsi="Times New Roman"/>
                <w:noProof/>
                <w:sz w:val="28"/>
                <w:szCs w:val="28"/>
                <w:lang w:val="en-US" w:eastAsia="en-US"/>
              </w:rPr>
              <w:tab/>
            </w:r>
            <w:r w:rsidR="00844453" w:rsidRPr="00844453">
              <w:rPr>
                <w:rStyle w:val="af0"/>
                <w:rFonts w:ascii="Times New Roman" w:hAnsi="Times New Roman"/>
                <w:noProof/>
                <w:sz w:val="28"/>
                <w:szCs w:val="28"/>
              </w:rPr>
              <w:t>Позитивные тест-кейсы</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_Toc106097136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48</w:t>
            </w:r>
            <w:r w:rsidR="00844453" w:rsidRPr="00844453">
              <w:rPr>
                <w:rFonts w:ascii="Times New Roman" w:hAnsi="Times New Roman"/>
                <w:noProof/>
                <w:webHidden/>
                <w:sz w:val="28"/>
                <w:szCs w:val="28"/>
              </w:rPr>
              <w:fldChar w:fldCharType="end"/>
            </w:r>
          </w:hyperlink>
        </w:p>
        <w:p w14:paraId="3E0887E8" w14:textId="21D4B1A7" w:rsidR="00844453" w:rsidRPr="00844453" w:rsidRDefault="000C66D2" w:rsidP="00844453">
          <w:pPr>
            <w:pStyle w:val="31"/>
            <w:tabs>
              <w:tab w:val="left" w:pos="1320"/>
              <w:tab w:val="right" w:pos="9344"/>
            </w:tabs>
            <w:spacing w:after="0" w:line="240" w:lineRule="auto"/>
            <w:ind w:left="0"/>
            <w:jc w:val="both"/>
            <w:rPr>
              <w:rFonts w:ascii="Times New Roman" w:hAnsi="Times New Roman"/>
              <w:noProof/>
              <w:sz w:val="28"/>
              <w:szCs w:val="28"/>
              <w:lang w:val="en-US" w:eastAsia="en-US"/>
            </w:rPr>
          </w:pPr>
          <w:hyperlink w:anchor="_Toc106097137" w:history="1">
            <w:r w:rsidR="00844453" w:rsidRPr="00844453">
              <w:rPr>
                <w:rStyle w:val="af0"/>
                <w:rFonts w:ascii="Times New Roman" w:hAnsi="Times New Roman"/>
                <w:noProof/>
                <w:sz w:val="28"/>
                <w:szCs w:val="28"/>
              </w:rPr>
              <w:t>5.3.2</w:t>
            </w:r>
            <w:r w:rsidR="00844453" w:rsidRPr="00844453">
              <w:rPr>
                <w:rFonts w:ascii="Times New Roman" w:hAnsi="Times New Roman"/>
                <w:noProof/>
                <w:sz w:val="28"/>
                <w:szCs w:val="28"/>
                <w:lang w:val="en-US" w:eastAsia="en-US"/>
              </w:rPr>
              <w:tab/>
            </w:r>
            <w:r w:rsidR="00844453" w:rsidRPr="00844453">
              <w:rPr>
                <w:rStyle w:val="af0"/>
                <w:rFonts w:ascii="Times New Roman" w:hAnsi="Times New Roman"/>
                <w:noProof/>
                <w:sz w:val="28"/>
                <w:szCs w:val="28"/>
              </w:rPr>
              <w:t>Негативные тест-кейсы</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_Toc106097137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49</w:t>
            </w:r>
            <w:r w:rsidR="00844453" w:rsidRPr="00844453">
              <w:rPr>
                <w:rFonts w:ascii="Times New Roman" w:hAnsi="Times New Roman"/>
                <w:noProof/>
                <w:webHidden/>
                <w:sz w:val="28"/>
                <w:szCs w:val="28"/>
              </w:rPr>
              <w:fldChar w:fldCharType="end"/>
            </w:r>
          </w:hyperlink>
        </w:p>
        <w:p w14:paraId="6852B661" w14:textId="12BEFCBA" w:rsidR="00844453" w:rsidRPr="00844453" w:rsidRDefault="000C66D2" w:rsidP="00844453">
          <w:pPr>
            <w:pStyle w:val="11"/>
            <w:tabs>
              <w:tab w:val="left" w:pos="440"/>
              <w:tab w:val="right" w:pos="9344"/>
            </w:tabs>
            <w:spacing w:after="0" w:line="240" w:lineRule="auto"/>
            <w:jc w:val="both"/>
            <w:rPr>
              <w:rFonts w:ascii="Times New Roman" w:hAnsi="Times New Roman"/>
              <w:noProof/>
              <w:sz w:val="28"/>
              <w:szCs w:val="28"/>
              <w:lang w:val="en-US" w:eastAsia="en-US"/>
            </w:rPr>
          </w:pPr>
          <w:hyperlink w:anchor="_Toc106097138" w:history="1">
            <w:r w:rsidR="00844453" w:rsidRPr="00844453">
              <w:rPr>
                <w:rStyle w:val="af0"/>
                <w:rFonts w:ascii="Times New Roman" w:hAnsi="Times New Roman"/>
                <w:noProof/>
                <w:sz w:val="28"/>
                <w:szCs w:val="28"/>
              </w:rPr>
              <w:t>6</w:t>
            </w:r>
            <w:r w:rsidR="00844453" w:rsidRPr="00844453">
              <w:rPr>
                <w:rFonts w:ascii="Times New Roman" w:hAnsi="Times New Roman"/>
                <w:noProof/>
                <w:sz w:val="28"/>
                <w:szCs w:val="28"/>
                <w:lang w:val="en-US" w:eastAsia="en-US"/>
              </w:rPr>
              <w:tab/>
            </w:r>
            <w:r w:rsidR="00844453" w:rsidRPr="00844453">
              <w:rPr>
                <w:rStyle w:val="af0"/>
                <w:rFonts w:ascii="Times New Roman" w:hAnsi="Times New Roman"/>
                <w:noProof/>
                <w:sz w:val="28"/>
                <w:szCs w:val="28"/>
              </w:rPr>
              <w:t>Техника безопасности и охрана труда</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_Toc106097138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50</w:t>
            </w:r>
            <w:r w:rsidR="00844453" w:rsidRPr="00844453">
              <w:rPr>
                <w:rFonts w:ascii="Times New Roman" w:hAnsi="Times New Roman"/>
                <w:noProof/>
                <w:webHidden/>
                <w:sz w:val="28"/>
                <w:szCs w:val="28"/>
              </w:rPr>
              <w:fldChar w:fldCharType="end"/>
            </w:r>
          </w:hyperlink>
        </w:p>
        <w:p w14:paraId="482BA50B" w14:textId="7FCBD0BE" w:rsidR="00844453" w:rsidRPr="00844453" w:rsidRDefault="000C66D2" w:rsidP="00844453">
          <w:pPr>
            <w:pStyle w:val="22"/>
            <w:tabs>
              <w:tab w:val="left" w:pos="880"/>
              <w:tab w:val="right" w:pos="9344"/>
            </w:tabs>
            <w:spacing w:after="0" w:line="240" w:lineRule="auto"/>
            <w:ind w:left="0"/>
            <w:jc w:val="both"/>
            <w:rPr>
              <w:rFonts w:ascii="Times New Roman" w:hAnsi="Times New Roman"/>
              <w:noProof/>
              <w:sz w:val="28"/>
              <w:szCs w:val="28"/>
              <w:lang w:val="en-US" w:eastAsia="en-US"/>
            </w:rPr>
          </w:pPr>
          <w:hyperlink w:anchor="_Toc106097139" w:history="1">
            <w:r w:rsidR="00844453" w:rsidRPr="00844453">
              <w:rPr>
                <w:rStyle w:val="af0"/>
                <w:rFonts w:ascii="Times New Roman" w:hAnsi="Times New Roman"/>
                <w:noProof/>
                <w:sz w:val="28"/>
                <w:szCs w:val="28"/>
              </w:rPr>
              <w:t>6.1</w:t>
            </w:r>
            <w:r w:rsidR="00844453" w:rsidRPr="00844453">
              <w:rPr>
                <w:rFonts w:ascii="Times New Roman" w:hAnsi="Times New Roman"/>
                <w:noProof/>
                <w:sz w:val="28"/>
                <w:szCs w:val="28"/>
                <w:lang w:val="en-US" w:eastAsia="en-US"/>
              </w:rPr>
              <w:tab/>
            </w:r>
            <w:r w:rsidR="00844453" w:rsidRPr="00844453">
              <w:rPr>
                <w:rStyle w:val="af0"/>
                <w:rFonts w:ascii="Times New Roman" w:hAnsi="Times New Roman"/>
                <w:noProof/>
                <w:sz w:val="28"/>
                <w:szCs w:val="28"/>
              </w:rPr>
              <w:t>Вредоносные факторы на стадии разработки приложения</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_Toc106097139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50</w:t>
            </w:r>
            <w:r w:rsidR="00844453" w:rsidRPr="00844453">
              <w:rPr>
                <w:rFonts w:ascii="Times New Roman" w:hAnsi="Times New Roman"/>
                <w:noProof/>
                <w:webHidden/>
                <w:sz w:val="28"/>
                <w:szCs w:val="28"/>
              </w:rPr>
              <w:fldChar w:fldCharType="end"/>
            </w:r>
          </w:hyperlink>
        </w:p>
        <w:p w14:paraId="4D676FDC" w14:textId="7A8F27D3" w:rsidR="00844453" w:rsidRPr="00844453" w:rsidRDefault="000C66D2" w:rsidP="00844453">
          <w:pPr>
            <w:pStyle w:val="22"/>
            <w:tabs>
              <w:tab w:val="left" w:pos="880"/>
              <w:tab w:val="right" w:pos="9344"/>
            </w:tabs>
            <w:spacing w:after="0" w:line="240" w:lineRule="auto"/>
            <w:ind w:left="0"/>
            <w:jc w:val="both"/>
            <w:rPr>
              <w:rFonts w:ascii="Times New Roman" w:hAnsi="Times New Roman"/>
              <w:noProof/>
              <w:sz w:val="28"/>
              <w:szCs w:val="28"/>
              <w:lang w:val="en-US" w:eastAsia="en-US"/>
            </w:rPr>
          </w:pPr>
          <w:hyperlink w:anchor="_Toc106097140" w:history="1">
            <w:r w:rsidR="00844453" w:rsidRPr="00844453">
              <w:rPr>
                <w:rStyle w:val="af0"/>
                <w:rFonts w:ascii="Times New Roman" w:hAnsi="Times New Roman"/>
                <w:noProof/>
                <w:sz w:val="28"/>
                <w:szCs w:val="28"/>
              </w:rPr>
              <w:t>6.2</w:t>
            </w:r>
            <w:r w:rsidR="00844453" w:rsidRPr="00844453">
              <w:rPr>
                <w:rFonts w:ascii="Times New Roman" w:hAnsi="Times New Roman"/>
                <w:noProof/>
                <w:sz w:val="28"/>
                <w:szCs w:val="28"/>
                <w:lang w:val="en-US" w:eastAsia="en-US"/>
              </w:rPr>
              <w:tab/>
            </w:r>
            <w:r w:rsidR="00844453" w:rsidRPr="00844453">
              <w:rPr>
                <w:rStyle w:val="af0"/>
                <w:rFonts w:ascii="Times New Roman" w:hAnsi="Times New Roman"/>
                <w:noProof/>
                <w:sz w:val="28"/>
                <w:szCs w:val="28"/>
              </w:rPr>
              <w:t>Требования охраны труда перед началом работы</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_Toc106097140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50</w:t>
            </w:r>
            <w:r w:rsidR="00844453" w:rsidRPr="00844453">
              <w:rPr>
                <w:rFonts w:ascii="Times New Roman" w:hAnsi="Times New Roman"/>
                <w:noProof/>
                <w:webHidden/>
                <w:sz w:val="28"/>
                <w:szCs w:val="28"/>
              </w:rPr>
              <w:fldChar w:fldCharType="end"/>
            </w:r>
          </w:hyperlink>
        </w:p>
        <w:p w14:paraId="143B3519" w14:textId="02AB8325" w:rsidR="00844453" w:rsidRPr="00844453" w:rsidRDefault="000C66D2" w:rsidP="00844453">
          <w:pPr>
            <w:pStyle w:val="22"/>
            <w:tabs>
              <w:tab w:val="left" w:pos="880"/>
              <w:tab w:val="right" w:pos="9344"/>
            </w:tabs>
            <w:spacing w:after="0" w:line="240" w:lineRule="auto"/>
            <w:ind w:left="0"/>
            <w:jc w:val="both"/>
            <w:rPr>
              <w:rFonts w:ascii="Times New Roman" w:hAnsi="Times New Roman"/>
              <w:noProof/>
              <w:sz w:val="28"/>
              <w:szCs w:val="28"/>
              <w:lang w:val="en-US" w:eastAsia="en-US"/>
            </w:rPr>
          </w:pPr>
          <w:hyperlink w:anchor="_Toc106097141" w:history="1">
            <w:r w:rsidR="00844453" w:rsidRPr="00844453">
              <w:rPr>
                <w:rStyle w:val="af0"/>
                <w:rFonts w:ascii="Times New Roman" w:hAnsi="Times New Roman"/>
                <w:noProof/>
                <w:sz w:val="28"/>
                <w:szCs w:val="28"/>
              </w:rPr>
              <w:t>6.3</w:t>
            </w:r>
            <w:r w:rsidR="00844453" w:rsidRPr="00844453">
              <w:rPr>
                <w:rFonts w:ascii="Times New Roman" w:hAnsi="Times New Roman"/>
                <w:noProof/>
                <w:sz w:val="28"/>
                <w:szCs w:val="28"/>
                <w:lang w:val="en-US" w:eastAsia="en-US"/>
              </w:rPr>
              <w:tab/>
            </w:r>
            <w:r w:rsidR="00844453" w:rsidRPr="00844453">
              <w:rPr>
                <w:rStyle w:val="af0"/>
                <w:rFonts w:ascii="Times New Roman" w:hAnsi="Times New Roman"/>
                <w:noProof/>
                <w:sz w:val="28"/>
                <w:szCs w:val="28"/>
              </w:rPr>
              <w:t>Требования охраны труда во время работы</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_Toc106097141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51</w:t>
            </w:r>
            <w:r w:rsidR="00844453" w:rsidRPr="00844453">
              <w:rPr>
                <w:rFonts w:ascii="Times New Roman" w:hAnsi="Times New Roman"/>
                <w:noProof/>
                <w:webHidden/>
                <w:sz w:val="28"/>
                <w:szCs w:val="28"/>
              </w:rPr>
              <w:fldChar w:fldCharType="end"/>
            </w:r>
          </w:hyperlink>
        </w:p>
        <w:p w14:paraId="3E70C252" w14:textId="7337AD3B" w:rsidR="00844453" w:rsidRPr="00844453" w:rsidRDefault="000C66D2" w:rsidP="00844453">
          <w:pPr>
            <w:pStyle w:val="22"/>
            <w:tabs>
              <w:tab w:val="left" w:pos="880"/>
              <w:tab w:val="right" w:pos="9344"/>
            </w:tabs>
            <w:spacing w:after="0" w:line="240" w:lineRule="auto"/>
            <w:ind w:left="0"/>
            <w:jc w:val="both"/>
            <w:rPr>
              <w:rFonts w:ascii="Times New Roman" w:hAnsi="Times New Roman"/>
              <w:noProof/>
              <w:sz w:val="28"/>
              <w:szCs w:val="28"/>
              <w:lang w:val="en-US" w:eastAsia="en-US"/>
            </w:rPr>
          </w:pPr>
          <w:hyperlink w:anchor="_Toc106097142" w:history="1">
            <w:r w:rsidR="00844453" w:rsidRPr="00844453">
              <w:rPr>
                <w:rStyle w:val="af0"/>
                <w:rFonts w:ascii="Times New Roman" w:eastAsiaTheme="minorHAnsi" w:hAnsi="Times New Roman"/>
                <w:noProof/>
                <w:sz w:val="28"/>
                <w:szCs w:val="28"/>
              </w:rPr>
              <w:t>6.4</w:t>
            </w:r>
            <w:r w:rsidR="00844453" w:rsidRPr="00844453">
              <w:rPr>
                <w:rFonts w:ascii="Times New Roman" w:hAnsi="Times New Roman"/>
                <w:noProof/>
                <w:sz w:val="28"/>
                <w:szCs w:val="28"/>
                <w:lang w:val="en-US" w:eastAsia="en-US"/>
              </w:rPr>
              <w:tab/>
            </w:r>
            <w:r w:rsidR="00844453" w:rsidRPr="00844453">
              <w:rPr>
                <w:rStyle w:val="af0"/>
                <w:rFonts w:ascii="Times New Roman" w:eastAsiaTheme="minorHAnsi" w:hAnsi="Times New Roman"/>
                <w:noProof/>
                <w:sz w:val="28"/>
                <w:szCs w:val="28"/>
              </w:rPr>
              <w:t>Требования охраны труда в аварийных ситуациях</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_Toc106097142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51</w:t>
            </w:r>
            <w:r w:rsidR="00844453" w:rsidRPr="00844453">
              <w:rPr>
                <w:rFonts w:ascii="Times New Roman" w:hAnsi="Times New Roman"/>
                <w:noProof/>
                <w:webHidden/>
                <w:sz w:val="28"/>
                <w:szCs w:val="28"/>
              </w:rPr>
              <w:fldChar w:fldCharType="end"/>
            </w:r>
          </w:hyperlink>
        </w:p>
        <w:p w14:paraId="06DB8D26" w14:textId="7D870756" w:rsidR="00844453" w:rsidRPr="00844453" w:rsidRDefault="000C66D2" w:rsidP="00844453">
          <w:pPr>
            <w:pStyle w:val="11"/>
            <w:tabs>
              <w:tab w:val="right" w:pos="9344"/>
            </w:tabs>
            <w:spacing w:after="0" w:line="240" w:lineRule="auto"/>
            <w:jc w:val="both"/>
            <w:rPr>
              <w:rFonts w:ascii="Times New Roman" w:hAnsi="Times New Roman"/>
              <w:noProof/>
              <w:sz w:val="28"/>
              <w:szCs w:val="28"/>
              <w:lang w:val="en-US" w:eastAsia="en-US"/>
            </w:rPr>
          </w:pPr>
          <w:hyperlink w:anchor="_Toc106097143" w:history="1">
            <w:r w:rsidR="00844453" w:rsidRPr="00844453">
              <w:rPr>
                <w:rStyle w:val="af0"/>
                <w:rFonts w:ascii="Times New Roman" w:hAnsi="Times New Roman"/>
                <w:noProof/>
                <w:sz w:val="28"/>
                <w:szCs w:val="28"/>
              </w:rPr>
              <w:t>Заключение</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_Toc106097143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54</w:t>
            </w:r>
            <w:r w:rsidR="00844453" w:rsidRPr="00844453">
              <w:rPr>
                <w:rFonts w:ascii="Times New Roman" w:hAnsi="Times New Roman"/>
                <w:noProof/>
                <w:webHidden/>
                <w:sz w:val="28"/>
                <w:szCs w:val="28"/>
              </w:rPr>
              <w:fldChar w:fldCharType="end"/>
            </w:r>
          </w:hyperlink>
        </w:p>
        <w:p w14:paraId="2FC2979D" w14:textId="23AC2E27" w:rsidR="00844453" w:rsidRPr="00844453" w:rsidRDefault="000C66D2" w:rsidP="00844453">
          <w:pPr>
            <w:pStyle w:val="11"/>
            <w:tabs>
              <w:tab w:val="right" w:pos="9344"/>
            </w:tabs>
            <w:spacing w:after="0" w:line="240" w:lineRule="auto"/>
            <w:jc w:val="both"/>
            <w:rPr>
              <w:rFonts w:ascii="Times New Roman" w:hAnsi="Times New Roman"/>
              <w:noProof/>
              <w:sz w:val="28"/>
              <w:szCs w:val="28"/>
              <w:lang w:val="en-US" w:eastAsia="en-US"/>
            </w:rPr>
          </w:pPr>
          <w:hyperlink w:anchor="_Toc106097144" w:history="1">
            <w:r w:rsidR="00844453" w:rsidRPr="00844453">
              <w:rPr>
                <w:rStyle w:val="af0"/>
                <w:rFonts w:ascii="Times New Roman" w:hAnsi="Times New Roman"/>
                <w:noProof/>
                <w:sz w:val="28"/>
                <w:szCs w:val="28"/>
              </w:rPr>
              <w:t>Список используемых источников</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_Toc106097144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56</w:t>
            </w:r>
            <w:r w:rsidR="00844453" w:rsidRPr="00844453">
              <w:rPr>
                <w:rFonts w:ascii="Times New Roman" w:hAnsi="Times New Roman"/>
                <w:noProof/>
                <w:webHidden/>
                <w:sz w:val="28"/>
                <w:szCs w:val="28"/>
              </w:rPr>
              <w:fldChar w:fldCharType="end"/>
            </w:r>
          </w:hyperlink>
        </w:p>
        <w:p w14:paraId="573F2D56" w14:textId="2DB97703" w:rsidR="00844453" w:rsidRPr="00844453" w:rsidRDefault="000C66D2" w:rsidP="00844453">
          <w:pPr>
            <w:pStyle w:val="11"/>
            <w:tabs>
              <w:tab w:val="right" w:pos="9344"/>
            </w:tabs>
            <w:spacing w:after="0" w:line="240" w:lineRule="auto"/>
            <w:jc w:val="both"/>
            <w:rPr>
              <w:rFonts w:ascii="Times New Roman" w:hAnsi="Times New Roman"/>
              <w:noProof/>
              <w:sz w:val="28"/>
              <w:szCs w:val="28"/>
              <w:lang w:val="en-US" w:eastAsia="en-US"/>
            </w:rPr>
          </w:pPr>
          <w:hyperlink w:anchor="_Toc106097145" w:history="1">
            <w:r w:rsidR="00844453" w:rsidRPr="00844453">
              <w:rPr>
                <w:rStyle w:val="af0"/>
                <w:rFonts w:ascii="Times New Roman" w:hAnsi="Times New Roman"/>
                <w:noProof/>
                <w:sz w:val="28"/>
                <w:szCs w:val="28"/>
              </w:rPr>
              <w:t>Приложение А</w:t>
            </w:r>
            <w:r w:rsidR="00844453" w:rsidRPr="00844453">
              <w:rPr>
                <w:rFonts w:ascii="Times New Roman" w:hAnsi="Times New Roman"/>
                <w:noProof/>
                <w:webHidden/>
                <w:sz w:val="28"/>
                <w:szCs w:val="28"/>
              </w:rPr>
              <w:tab/>
            </w:r>
            <w:r w:rsidR="00844453" w:rsidRPr="00844453">
              <w:rPr>
                <w:rFonts w:ascii="Times New Roman" w:hAnsi="Times New Roman"/>
                <w:noProof/>
                <w:webHidden/>
                <w:sz w:val="28"/>
                <w:szCs w:val="28"/>
              </w:rPr>
              <w:fldChar w:fldCharType="begin"/>
            </w:r>
            <w:r w:rsidR="00844453" w:rsidRPr="00844453">
              <w:rPr>
                <w:rFonts w:ascii="Times New Roman" w:hAnsi="Times New Roman"/>
                <w:noProof/>
                <w:webHidden/>
                <w:sz w:val="28"/>
                <w:szCs w:val="28"/>
              </w:rPr>
              <w:instrText xml:space="preserve"> PAGEREF _Toc106097145 \h </w:instrText>
            </w:r>
            <w:r w:rsidR="00844453" w:rsidRPr="00844453">
              <w:rPr>
                <w:rFonts w:ascii="Times New Roman" w:hAnsi="Times New Roman"/>
                <w:noProof/>
                <w:webHidden/>
                <w:sz w:val="28"/>
                <w:szCs w:val="28"/>
              </w:rPr>
            </w:r>
            <w:r w:rsidR="00844453" w:rsidRPr="00844453">
              <w:rPr>
                <w:rFonts w:ascii="Times New Roman" w:hAnsi="Times New Roman"/>
                <w:noProof/>
                <w:webHidden/>
                <w:sz w:val="28"/>
                <w:szCs w:val="28"/>
              </w:rPr>
              <w:fldChar w:fldCharType="separate"/>
            </w:r>
            <w:r w:rsidR="00844453" w:rsidRPr="00844453">
              <w:rPr>
                <w:rFonts w:ascii="Times New Roman" w:hAnsi="Times New Roman"/>
                <w:noProof/>
                <w:webHidden/>
                <w:sz w:val="28"/>
                <w:szCs w:val="28"/>
              </w:rPr>
              <w:t>59</w:t>
            </w:r>
            <w:r w:rsidR="00844453" w:rsidRPr="00844453">
              <w:rPr>
                <w:rFonts w:ascii="Times New Roman" w:hAnsi="Times New Roman"/>
                <w:noProof/>
                <w:webHidden/>
                <w:sz w:val="28"/>
                <w:szCs w:val="28"/>
              </w:rPr>
              <w:fldChar w:fldCharType="end"/>
            </w:r>
          </w:hyperlink>
        </w:p>
        <w:p w14:paraId="635436B8" w14:textId="3A567E00" w:rsidR="00A97FC3" w:rsidRDefault="00446979" w:rsidP="00844453">
          <w:pPr>
            <w:pStyle w:val="31"/>
            <w:tabs>
              <w:tab w:val="left" w:pos="1320"/>
              <w:tab w:val="right" w:leader="dot" w:pos="9344"/>
            </w:tabs>
            <w:spacing w:after="0" w:line="240" w:lineRule="auto"/>
            <w:ind w:left="0"/>
            <w:rPr>
              <w:bCs/>
            </w:rPr>
          </w:pPr>
          <w:r w:rsidRPr="00844453">
            <w:rPr>
              <w:rFonts w:ascii="Times New Roman" w:hAnsi="Times New Roman"/>
              <w:sz w:val="28"/>
              <w:szCs w:val="28"/>
            </w:rPr>
            <w:fldChar w:fldCharType="end"/>
          </w:r>
        </w:p>
      </w:sdtContent>
    </w:sdt>
    <w:p w14:paraId="718DF084" w14:textId="77777777" w:rsidR="009C7AD1" w:rsidRDefault="009C7AD1">
      <w:pPr>
        <w:tabs>
          <w:tab w:val="clear" w:pos="9641"/>
        </w:tabs>
        <w:suppressAutoHyphens w:val="0"/>
        <w:spacing w:line="240" w:lineRule="auto"/>
        <w:ind w:firstLine="0"/>
        <w:jc w:val="left"/>
        <w:rPr>
          <w:rFonts w:eastAsiaTheme="majorEastAsia"/>
          <w:b/>
        </w:rPr>
      </w:pPr>
      <w:bookmarkStart w:id="6" w:name="_Toc105639572"/>
      <w:r>
        <w:br w:type="page"/>
      </w:r>
    </w:p>
    <w:p w14:paraId="74A80041" w14:textId="4FCC7414" w:rsidR="00E85AE8" w:rsidRPr="003A4B8C" w:rsidRDefault="005415F8" w:rsidP="00932C92">
      <w:pPr>
        <w:pStyle w:val="ae"/>
      </w:pPr>
      <w:bookmarkStart w:id="7" w:name="_Toc106097108"/>
      <w:r w:rsidRPr="003A4B8C">
        <w:lastRenderedPageBreak/>
        <w:t>Введение</w:t>
      </w:r>
      <w:bookmarkEnd w:id="6"/>
      <w:bookmarkEnd w:id="7"/>
    </w:p>
    <w:p w14:paraId="3AB77563" w14:textId="77777777" w:rsidR="00152197" w:rsidRDefault="00152197" w:rsidP="0039722D">
      <w:r>
        <w:t>Современный мир существует во время огромного количества информации и возможностей, что приводит к дефициту времени и сил. День состоит из тысячи задач и тысячи отложенных на завтра, для процветания можно не только выполнять поставленные задачи, но и успевать создавать новые и выполнять их лучше.</w:t>
      </w:r>
    </w:p>
    <w:p w14:paraId="2B1F1994" w14:textId="2C449442" w:rsidR="00152197" w:rsidRDefault="00152197" w:rsidP="0039722D">
      <w:r>
        <w:t xml:space="preserve">В ресторанном бизнесе каждодневно меняется ситуация и среда, к которой приходится адаптироваться руководителю ресторана. Необходимо учитывать огромный объём задач начиная с количества брака, заканчивая психологической обстановкой в коллективе, на решение спектра задач, требуется почти идеальное планирование собственного времени и выполнения поставленных задач. </w:t>
      </w:r>
      <w:r w:rsidR="00BF1754">
        <w:rPr>
          <w:shd w:val="clear" w:color="auto" w:fill="FFFFFF"/>
        </w:rPr>
        <w:t>Требуется инструмент, который позволит реализовать время и силы руководителя с максимальной эффективностью.</w:t>
      </w:r>
      <w:r>
        <w:t xml:space="preserve">  </w:t>
      </w:r>
    </w:p>
    <w:p w14:paraId="63250899" w14:textId="77777777" w:rsidR="00152197" w:rsidRDefault="00152197" w:rsidP="0039722D">
      <w:r>
        <w:t>Тема выпускной квалификационной работы актуальна, так как планирование задач с использованием современных технологий, означает, в первую очередь, повышение конкурентоспособности, за счет ускорения процессов руководства, а также повышение качества выполняемых задач, направленных на увеличение эффективности бизнеса.</w:t>
      </w:r>
    </w:p>
    <w:p w14:paraId="1EC7BA83" w14:textId="77777777" w:rsidR="00152197" w:rsidRDefault="00152197" w:rsidP="0039722D">
      <w:r>
        <w:t>Объектом автоматизации является разработка приложения для эффективного решения задач управления и задач тайм-менеджмента.</w:t>
      </w:r>
    </w:p>
    <w:p w14:paraId="6F4B00C3" w14:textId="77777777" w:rsidR="00152197" w:rsidRDefault="00152197" w:rsidP="0039722D">
      <w:r>
        <w:t>Предметом дипломного проекта является программа для планирования дня руководителя ресторана.</w:t>
      </w:r>
    </w:p>
    <w:p w14:paraId="2B693C7E" w14:textId="77777777" w:rsidR="00152197" w:rsidRDefault="00152197" w:rsidP="0039722D">
      <w:r>
        <w:t>Целью дипломного проекта является разработка приложения для планирования распорядка для руководителя ресторана с использованием гибридной системы планирования.</w:t>
      </w:r>
    </w:p>
    <w:p w14:paraId="52E029BE" w14:textId="4C63AC95" w:rsidR="000A3308" w:rsidRDefault="00152197" w:rsidP="0039722D">
      <w:r>
        <w:t>Для достижения поставленной цели выпускной квалификационной работы необходимо решить следующие задачи:</w:t>
      </w:r>
    </w:p>
    <w:p w14:paraId="29986BCC" w14:textId="77777777" w:rsidR="00541FD0" w:rsidRDefault="00541FD0" w:rsidP="001C52EB">
      <w:pPr>
        <w:pStyle w:val="a"/>
      </w:pPr>
      <w:r>
        <w:t>Провести анализ предметной области, для которой создается приложение;</w:t>
      </w:r>
    </w:p>
    <w:p w14:paraId="576C4999" w14:textId="77777777" w:rsidR="00541FD0" w:rsidRPr="006C4742" w:rsidRDefault="00541FD0" w:rsidP="001C52EB">
      <w:pPr>
        <w:pStyle w:val="a"/>
      </w:pPr>
      <w:r w:rsidRPr="006C4742">
        <w:lastRenderedPageBreak/>
        <w:t xml:space="preserve">Спроектировать структуру и </w:t>
      </w:r>
      <w:r>
        <w:t xml:space="preserve">описать функциональные требования к </w:t>
      </w:r>
      <w:r w:rsidRPr="006C4742">
        <w:t>программному продукту;</w:t>
      </w:r>
    </w:p>
    <w:p w14:paraId="70506046" w14:textId="77777777" w:rsidR="00541FD0" w:rsidRDefault="00541FD0" w:rsidP="001C52EB">
      <w:pPr>
        <w:pStyle w:val="a"/>
      </w:pPr>
      <w:r>
        <w:t>Представить макет интерфейса приложения;</w:t>
      </w:r>
    </w:p>
    <w:p w14:paraId="568A5AA2" w14:textId="4DEC15D1" w:rsidR="00541FD0" w:rsidRDefault="00541FD0" w:rsidP="001C52EB">
      <w:pPr>
        <w:pStyle w:val="a"/>
      </w:pPr>
      <w:r>
        <w:t xml:space="preserve">Спроектировать и создать базу данных с помощью программного средства </w:t>
      </w:r>
      <w:r>
        <w:rPr>
          <w:lang w:val="en-US"/>
        </w:rPr>
        <w:t>Microsoft</w:t>
      </w:r>
      <w:r w:rsidRPr="00081E53">
        <w:t xml:space="preserve"> </w:t>
      </w:r>
      <w:r>
        <w:rPr>
          <w:lang w:val="en-US"/>
        </w:rPr>
        <w:t>S</w:t>
      </w:r>
      <w:r w:rsidR="0007558A">
        <w:rPr>
          <w:lang w:val="en-US"/>
        </w:rPr>
        <w:t>QL</w:t>
      </w:r>
      <w:r w:rsidRPr="00081E53">
        <w:t xml:space="preserve"> </w:t>
      </w:r>
      <w:r>
        <w:rPr>
          <w:lang w:val="en-US"/>
        </w:rPr>
        <w:t>Server</w:t>
      </w:r>
      <w:r>
        <w:t xml:space="preserve"> </w:t>
      </w:r>
      <w:r>
        <w:rPr>
          <w:lang w:val="en-US"/>
        </w:rPr>
        <w:t>M</w:t>
      </w:r>
      <w:proofErr w:type="spellStart"/>
      <w:r>
        <w:t>anagement</w:t>
      </w:r>
      <w:proofErr w:type="spellEnd"/>
      <w:r>
        <w:t xml:space="preserve"> </w:t>
      </w:r>
      <w:r>
        <w:rPr>
          <w:lang w:val="en-US"/>
        </w:rPr>
        <w:t>S</w:t>
      </w:r>
      <w:proofErr w:type="spellStart"/>
      <w:r>
        <w:t>tudio</w:t>
      </w:r>
      <w:proofErr w:type="spellEnd"/>
      <w:r>
        <w:t>;</w:t>
      </w:r>
    </w:p>
    <w:p w14:paraId="14C3E6C6" w14:textId="77777777" w:rsidR="00541FD0" w:rsidRDefault="00541FD0" w:rsidP="001C52EB">
      <w:pPr>
        <w:pStyle w:val="a"/>
      </w:pPr>
      <w:r>
        <w:t xml:space="preserve">Выполнить программную реализацию в среде программирования </w:t>
      </w:r>
      <w:r>
        <w:rPr>
          <w:lang w:val="en-US"/>
        </w:rPr>
        <w:t>Microsoft</w:t>
      </w:r>
      <w:r>
        <w:t xml:space="preserve"> </w:t>
      </w:r>
      <w:r>
        <w:rPr>
          <w:lang w:val="en-US"/>
        </w:rPr>
        <w:t>V</w:t>
      </w:r>
      <w:proofErr w:type="spellStart"/>
      <w:r>
        <w:t>isual</w:t>
      </w:r>
      <w:proofErr w:type="spellEnd"/>
      <w:r>
        <w:t xml:space="preserve"> </w:t>
      </w:r>
      <w:r>
        <w:rPr>
          <w:lang w:val="en-US"/>
        </w:rPr>
        <w:t>S</w:t>
      </w:r>
      <w:proofErr w:type="spellStart"/>
      <w:r>
        <w:t>tudio</w:t>
      </w:r>
      <w:proofErr w:type="spellEnd"/>
      <w:r>
        <w:t>;</w:t>
      </w:r>
    </w:p>
    <w:p w14:paraId="3A78FF50" w14:textId="77777777" w:rsidR="00541FD0" w:rsidRDefault="00541FD0" w:rsidP="001C52EB">
      <w:pPr>
        <w:pStyle w:val="a"/>
      </w:pPr>
      <w:r>
        <w:t>Провести тестирование и отладку разработанного приложения.</w:t>
      </w:r>
    </w:p>
    <w:p w14:paraId="790D1C4E" w14:textId="7EF1C8A2" w:rsidR="002C611A" w:rsidRPr="0019270D" w:rsidRDefault="003F5FBC" w:rsidP="004D16E2">
      <w:r>
        <w:t xml:space="preserve">Разработанное приложение будет обладать всеми необходимыми компонентами для выполнения любых задач, связанных с планировкой задач, основанных на методологии </w:t>
      </w:r>
      <w:proofErr w:type="spellStart"/>
      <w:r>
        <w:t>канбан</w:t>
      </w:r>
      <w:proofErr w:type="spellEnd"/>
      <w:r>
        <w:t xml:space="preserve"> и удобным графическим интерфейсом.</w:t>
      </w:r>
    </w:p>
    <w:p w14:paraId="2DDCE2AF" w14:textId="6E33C381" w:rsidR="00EE04ED" w:rsidRDefault="00EE04ED" w:rsidP="0039722D">
      <w:r>
        <w:br w:type="page"/>
      </w:r>
    </w:p>
    <w:p w14:paraId="4D9707BC" w14:textId="73B0BF78" w:rsidR="002450E8" w:rsidRPr="00F04642" w:rsidRDefault="002450E8" w:rsidP="00932C92">
      <w:pPr>
        <w:pStyle w:val="1"/>
      </w:pPr>
      <w:bookmarkStart w:id="8" w:name="_Toc105639573"/>
      <w:bookmarkStart w:id="9" w:name="_Toc106097109"/>
      <w:r w:rsidRPr="00F04642">
        <w:lastRenderedPageBreak/>
        <w:t>Анализ предметной области</w:t>
      </w:r>
      <w:bookmarkEnd w:id="8"/>
      <w:bookmarkEnd w:id="9"/>
    </w:p>
    <w:p w14:paraId="36109A21" w14:textId="750023B8" w:rsidR="002450E8" w:rsidRPr="00FE731E" w:rsidRDefault="002450E8" w:rsidP="00010073">
      <w:pPr>
        <w:pStyle w:val="2"/>
      </w:pPr>
      <w:bookmarkStart w:id="10" w:name="_Toc105639574"/>
      <w:bookmarkStart w:id="11" w:name="_Toc106097110"/>
      <w:r w:rsidRPr="00FE731E">
        <w:t>Описание предметной области</w:t>
      </w:r>
      <w:bookmarkEnd w:id="10"/>
      <w:bookmarkEnd w:id="11"/>
    </w:p>
    <w:p w14:paraId="5620A7C3" w14:textId="77777777" w:rsidR="00CB4329" w:rsidRPr="00CB4329" w:rsidRDefault="00CB4329" w:rsidP="00FC4D61">
      <w:bookmarkStart w:id="12" w:name="_Toc86142637"/>
      <w:bookmarkStart w:id="13" w:name="_Toc87352929"/>
      <w:bookmarkStart w:id="14" w:name="_Toc105376535"/>
      <w:bookmarkStart w:id="15" w:name="_Toc105639575"/>
      <w:r w:rsidRPr="00CB4329">
        <w:t xml:space="preserve">Объектом анализа является расписание руководителя ресторана. </w:t>
      </w:r>
    </w:p>
    <w:p w14:paraId="3DD0CC37" w14:textId="77777777" w:rsidR="00CB4329" w:rsidRPr="00CB4329" w:rsidRDefault="00CB4329" w:rsidP="00FC4D61">
      <w:r w:rsidRPr="00CB4329">
        <w:t>Ресторан – это предприятие, занимающиеся производством, реализацией и организацией потребления кулинарной продукции, с широким ассортиментом блюд сложного приготовления, включая заказные и фирменные. Блюда подаются и съедаются на месте в ресторане, но также предлагают блюда навынос и доставку еды. Рестораны сильно различаются по внешнему виду и предложениям, включая большое разнообразие кухонь и видов обслуживания, от недорогих ресторанов быстрого питания до семейных ресторанов со средней ценой и дорогих заведений класса люкс.</w:t>
      </w:r>
    </w:p>
    <w:p w14:paraId="0E3734CC" w14:textId="77777777" w:rsidR="00CB4329" w:rsidRPr="00CB4329" w:rsidRDefault="00CB4329" w:rsidP="00FC4D61">
      <w:r w:rsidRPr="00CB4329">
        <w:t>В западных странах в большинстве ресторанов среднего и высокого класса подают алкогольные напитки. В некоторых ресторанах подают все основные блюда, такие как завтрак, обед и ужин.</w:t>
      </w:r>
    </w:p>
    <w:p w14:paraId="76F12F47" w14:textId="77777777" w:rsidR="00CB4329" w:rsidRPr="00CB4329" w:rsidRDefault="00CB4329" w:rsidP="00FC4D61">
      <w:r w:rsidRPr="00CB4329">
        <w:t>Зачастую более крупные предприятия имеют свои рестораны, расположенные на их территории, где услуги питания предоставляются для удобства проживающих и для увеличения потенциального дохода гостиницы.</w:t>
      </w:r>
    </w:p>
    <w:p w14:paraId="1DAFA756" w14:textId="77777777" w:rsidR="00CB4329" w:rsidRPr="00CB4329" w:rsidRDefault="00CB4329" w:rsidP="00FC4D61">
      <w:r w:rsidRPr="00CB4329">
        <w:t>С точки зрения управления, основные бизнес-процессы ресторана с стороны руководителя:</w:t>
      </w:r>
    </w:p>
    <w:p w14:paraId="76B3617C" w14:textId="38A64D19" w:rsidR="00CB4329" w:rsidRPr="00B87ED1" w:rsidRDefault="00CB4329" w:rsidP="00B87ED1">
      <w:pPr>
        <w:pStyle w:val="a0"/>
      </w:pPr>
      <w:r w:rsidRPr="00B87ED1">
        <w:t>Выполнение плана по продажам и операционной прибыли</w:t>
      </w:r>
      <w:r w:rsidR="004C2B68" w:rsidRPr="004C2B68">
        <w:t>;</w:t>
      </w:r>
    </w:p>
    <w:p w14:paraId="5AAFCAAE" w14:textId="1B32DC69" w:rsidR="00CB4329" w:rsidRPr="00B87ED1" w:rsidRDefault="00CB4329" w:rsidP="00B87ED1">
      <w:pPr>
        <w:pStyle w:val="a0"/>
      </w:pPr>
      <w:r w:rsidRPr="00B87ED1">
        <w:t>Укомплектованность штата, квалификация сотрудников</w:t>
      </w:r>
      <w:r w:rsidR="004C2B68">
        <w:rPr>
          <w:lang w:val="en-US"/>
        </w:rPr>
        <w:t>;</w:t>
      </w:r>
    </w:p>
    <w:p w14:paraId="24FF6023" w14:textId="383C7536" w:rsidR="00CB4329" w:rsidRPr="00B87ED1" w:rsidRDefault="00CB4329" w:rsidP="00B87ED1">
      <w:pPr>
        <w:pStyle w:val="a0"/>
      </w:pPr>
      <w:r w:rsidRPr="00B87ED1">
        <w:t>Поддержание атмосферы заведения (температура, запах, влажность, музыкальный ряд, видео ряд, громкость музыки)</w:t>
      </w:r>
      <w:r w:rsidR="004C2B68" w:rsidRPr="004C2B68">
        <w:t>;</w:t>
      </w:r>
    </w:p>
    <w:p w14:paraId="7417D9E8" w14:textId="203C5C7E" w:rsidR="00CB4329" w:rsidRPr="00B87ED1" w:rsidRDefault="00CB4329" w:rsidP="00B87ED1">
      <w:pPr>
        <w:pStyle w:val="a0"/>
      </w:pPr>
      <w:r w:rsidRPr="00B87ED1">
        <w:t>Соблюдение чистоты, санитарии и гигиены</w:t>
      </w:r>
      <w:r w:rsidR="004C2B68" w:rsidRPr="004C2B68">
        <w:t>;</w:t>
      </w:r>
    </w:p>
    <w:p w14:paraId="520F8627" w14:textId="2A0C10C5" w:rsidR="00CB4329" w:rsidRPr="00B87ED1" w:rsidRDefault="00CB4329" w:rsidP="00B87ED1">
      <w:pPr>
        <w:pStyle w:val="a0"/>
      </w:pPr>
      <w:r w:rsidRPr="00B87ED1">
        <w:t>Предоставление гостям высокого уровня сервиса и профессиональных продаж</w:t>
      </w:r>
      <w:r w:rsidR="004C2B68" w:rsidRPr="004C2B68">
        <w:t>;</w:t>
      </w:r>
    </w:p>
    <w:p w14:paraId="389A5D29" w14:textId="1CE6B159" w:rsidR="00CB4329" w:rsidRPr="00B87ED1" w:rsidRDefault="00CB4329" w:rsidP="00B87ED1">
      <w:pPr>
        <w:pStyle w:val="a0"/>
      </w:pPr>
      <w:r w:rsidRPr="00B87ED1">
        <w:t>Эффективный маркетинг.</w:t>
      </w:r>
      <w:r w:rsidR="004C2B68">
        <w:rPr>
          <w:lang w:val="en-US"/>
        </w:rPr>
        <w:t>;</w:t>
      </w:r>
    </w:p>
    <w:p w14:paraId="14F4C351" w14:textId="61C7F4BD" w:rsidR="00CB4329" w:rsidRPr="00CB4329" w:rsidRDefault="00CB4329" w:rsidP="00E54297">
      <w:pPr>
        <w:pStyle w:val="a0"/>
      </w:pPr>
      <w:r w:rsidRPr="00CB4329">
        <w:t>Контроль расходов и соответствие нормам центров затрат (себестоимость продуктов, заработная плата, аренда, затраты на маркетинг и продажи, административные и производственные расходы)</w:t>
      </w:r>
      <w:r w:rsidR="004C2B68" w:rsidRPr="004C2B68">
        <w:t>;</w:t>
      </w:r>
    </w:p>
    <w:p w14:paraId="0CF5B09A" w14:textId="1081729E" w:rsidR="00CB4329" w:rsidRPr="00CB4329" w:rsidRDefault="00CB4329" w:rsidP="00E54297">
      <w:pPr>
        <w:pStyle w:val="a0"/>
      </w:pPr>
      <w:r w:rsidRPr="00CB4329">
        <w:lastRenderedPageBreak/>
        <w:t>Контроль злоупотреблений (пробивка всей продукции по чекам, контроль кассы и расходов)</w:t>
      </w:r>
      <w:r w:rsidR="004C2B68" w:rsidRPr="004C2B68">
        <w:t>.</w:t>
      </w:r>
    </w:p>
    <w:p w14:paraId="4884C3EF" w14:textId="77777777" w:rsidR="00CB4329" w:rsidRPr="00CB4329" w:rsidRDefault="00CB4329" w:rsidP="004C2B68">
      <w:r w:rsidRPr="00CB4329">
        <w:t>Для эффективного управления рестораном руководитель выделяет основные бизнес-процессы, которые перерастают в ежедневные задачи:</w:t>
      </w:r>
    </w:p>
    <w:p w14:paraId="285D8650" w14:textId="6447AE23" w:rsidR="00CB4329" w:rsidRPr="00CB4329" w:rsidRDefault="00CB4329" w:rsidP="00E54297">
      <w:pPr>
        <w:pStyle w:val="a0"/>
      </w:pPr>
      <w:r w:rsidRPr="00CB4329">
        <w:t>Контроль и анализ выручка за день анализирует причины сделать аналитику изменения процентов продаж проверяет табель и планирует графики выходы от выручки</w:t>
      </w:r>
      <w:r w:rsidR="004C2B68" w:rsidRPr="004C2B68">
        <w:t>;</w:t>
      </w:r>
    </w:p>
    <w:p w14:paraId="26F6606A" w14:textId="5FD89615" w:rsidR="00CB4329" w:rsidRPr="00CB4329" w:rsidRDefault="00CB4329" w:rsidP="00E54297">
      <w:pPr>
        <w:pStyle w:val="a0"/>
      </w:pPr>
      <w:r w:rsidRPr="00CB4329">
        <w:t>Стоп-лист, предоставляемый шеф-поваром анализ и принятие решения Go-лист, предоставляемый шеф-поваром для внесения высоко маржинальные блюда</w:t>
      </w:r>
      <w:r w:rsidR="004C2B68" w:rsidRPr="004C2B68">
        <w:t>;</w:t>
      </w:r>
    </w:p>
    <w:p w14:paraId="54DD8292" w14:textId="65544B12" w:rsidR="00CB4329" w:rsidRPr="00CB4329" w:rsidRDefault="00CB4329" w:rsidP="00E54297">
      <w:pPr>
        <w:pStyle w:val="a0"/>
      </w:pPr>
      <w:r w:rsidRPr="00CB4329">
        <w:t>Смотрит отзывы за вчера, анкеты тайных гостей разбираем системные ошибки мотивирование работников</w:t>
      </w:r>
      <w:r w:rsidR="004C2B68" w:rsidRPr="004C2B68">
        <w:t>;</w:t>
      </w:r>
    </w:p>
    <w:p w14:paraId="50E7007E" w14:textId="7EB812AA" w:rsidR="00CB4329" w:rsidRPr="00CB4329" w:rsidRDefault="00CB4329" w:rsidP="00E54297">
      <w:pPr>
        <w:pStyle w:val="a0"/>
      </w:pPr>
      <w:r w:rsidRPr="00CB4329">
        <w:t>Внести ошибки в чат, для обсуждения</w:t>
      </w:r>
      <w:r w:rsidR="004C2B68" w:rsidRPr="004C2B68">
        <w:t>;</w:t>
      </w:r>
    </w:p>
    <w:p w14:paraId="490AB95D" w14:textId="4DFD3048" w:rsidR="00CB4329" w:rsidRPr="00CB4329" w:rsidRDefault="00CB4329" w:rsidP="00E54297">
      <w:pPr>
        <w:pStyle w:val="a0"/>
      </w:pPr>
      <w:r w:rsidRPr="00CB4329">
        <w:t>Проверка журнала брони столов контроль брони обзвон столов за час до брони</w:t>
      </w:r>
      <w:r w:rsidR="004C2B68" w:rsidRPr="004C2B68">
        <w:t>;</w:t>
      </w:r>
    </w:p>
    <w:p w14:paraId="3B760B96" w14:textId="6B3C0611" w:rsidR="00CB4329" w:rsidRPr="00CB4329" w:rsidRDefault="00CB4329" w:rsidP="00E54297">
      <w:pPr>
        <w:pStyle w:val="a0"/>
      </w:pPr>
      <w:r w:rsidRPr="00CB4329">
        <w:t xml:space="preserve">Проверка работы администраторов: выборочно санузлов, столов, солонки перечницы, выборочно чистоту зала, </w:t>
      </w:r>
      <w:proofErr w:type="spellStart"/>
      <w:r w:rsidRPr="00CB4329">
        <w:t>стейшены</w:t>
      </w:r>
      <w:proofErr w:type="spellEnd"/>
      <w:r w:rsidRPr="00CB4329">
        <w:t>, раздача</w:t>
      </w:r>
      <w:r w:rsidR="004C2B68" w:rsidRPr="004C2B68">
        <w:t>;</w:t>
      </w:r>
    </w:p>
    <w:p w14:paraId="3AA75B6D" w14:textId="3A7CB3F8" w:rsidR="00CB4329" w:rsidRPr="00CB4329" w:rsidRDefault="00CB4329" w:rsidP="00E54297">
      <w:pPr>
        <w:pStyle w:val="a0"/>
      </w:pPr>
      <w:r w:rsidRPr="00CB4329">
        <w:t>Планерка с официантами и администратором</w:t>
      </w:r>
      <w:r w:rsidR="004C2B68" w:rsidRPr="004C2B68">
        <w:t>;</w:t>
      </w:r>
    </w:p>
    <w:p w14:paraId="416B2795" w14:textId="71B5064E" w:rsidR="00CB4329" w:rsidRPr="00CB4329" w:rsidRDefault="00CB4329" w:rsidP="00E54297">
      <w:pPr>
        <w:pStyle w:val="a0"/>
      </w:pPr>
      <w:r w:rsidRPr="00CB4329">
        <w:t>Работа с персоналом (заявки, объявления, собеседования, адаптация, обучение, аттестация, контроль, мотивация)</w:t>
      </w:r>
      <w:r w:rsidR="004C2B68" w:rsidRPr="004C2B68">
        <w:t>;</w:t>
      </w:r>
    </w:p>
    <w:p w14:paraId="46DA67CE" w14:textId="573B7D86" w:rsidR="00CB4329" w:rsidRPr="00CB4329" w:rsidRDefault="00CB4329" w:rsidP="00E54297">
      <w:pPr>
        <w:pStyle w:val="a0"/>
      </w:pPr>
      <w:r w:rsidRPr="00CB4329">
        <w:t xml:space="preserve"> Работа с анализом и планированием маркетинга совместная работа с маркетологом</w:t>
      </w:r>
      <w:r w:rsidR="004C2B68" w:rsidRPr="004C2B68">
        <w:t>;</w:t>
      </w:r>
    </w:p>
    <w:p w14:paraId="43CD1A29" w14:textId="05B42318" w:rsidR="00CB4329" w:rsidRPr="00CB4329" w:rsidRDefault="00CB4329" w:rsidP="00E54297">
      <w:pPr>
        <w:pStyle w:val="a0"/>
      </w:pPr>
      <w:r w:rsidRPr="00CB4329">
        <w:t xml:space="preserve"> Анализ продаж блюд по наценке и востребованности консультация с шеф-поваром</w:t>
      </w:r>
      <w:r w:rsidR="004C2B68" w:rsidRPr="004C2B68">
        <w:t>;</w:t>
      </w:r>
    </w:p>
    <w:p w14:paraId="2E7165F2" w14:textId="707A47BD" w:rsidR="00CB4329" w:rsidRPr="00CB4329" w:rsidRDefault="00CB4329" w:rsidP="00E54297">
      <w:pPr>
        <w:pStyle w:val="a0"/>
      </w:pPr>
      <w:r w:rsidRPr="00CB4329">
        <w:t xml:space="preserve"> Контроль за работой зала</w:t>
      </w:r>
      <w:r w:rsidR="004C2B68">
        <w:rPr>
          <w:lang w:val="en-US"/>
        </w:rPr>
        <w:t>;</w:t>
      </w:r>
    </w:p>
    <w:p w14:paraId="4F60C097" w14:textId="43A2E4AD" w:rsidR="00CB4329" w:rsidRPr="00CB4329" w:rsidRDefault="00CB4329" w:rsidP="00E54297">
      <w:pPr>
        <w:pStyle w:val="a0"/>
      </w:pPr>
      <w:r w:rsidRPr="00CB4329">
        <w:t xml:space="preserve"> Анализ цен и ассортимента конкурентов</w:t>
      </w:r>
      <w:r w:rsidR="004C2B68" w:rsidRPr="004C2B68">
        <w:t>;</w:t>
      </w:r>
    </w:p>
    <w:p w14:paraId="4DC94C3A" w14:textId="736FD2C8" w:rsidR="00CB4329" w:rsidRPr="00CB4329" w:rsidRDefault="00CB4329" w:rsidP="00E54297">
      <w:pPr>
        <w:pStyle w:val="a0"/>
      </w:pPr>
      <w:r w:rsidRPr="00CB4329">
        <w:t xml:space="preserve"> Бракераж</w:t>
      </w:r>
      <w:r w:rsidR="004C2B68">
        <w:rPr>
          <w:lang w:val="en-US"/>
        </w:rPr>
        <w:t>;</w:t>
      </w:r>
    </w:p>
    <w:p w14:paraId="3E7E3213" w14:textId="3385BAE4" w:rsidR="00CB4329" w:rsidRPr="00CB4329" w:rsidRDefault="00CB4329" w:rsidP="00E54297">
      <w:pPr>
        <w:pStyle w:val="a0"/>
      </w:pPr>
      <w:r w:rsidRPr="00CB4329">
        <w:t xml:space="preserve"> Подписание списаний продуктов, п/ф, посуды и прочего</w:t>
      </w:r>
      <w:r w:rsidR="004C2B68" w:rsidRPr="004C2B68">
        <w:t>;</w:t>
      </w:r>
    </w:p>
    <w:p w14:paraId="0A53D70D" w14:textId="25899CD9" w:rsidR="00CB4329" w:rsidRPr="00CB4329" w:rsidRDefault="00CB4329" w:rsidP="00E54297">
      <w:pPr>
        <w:pStyle w:val="a0"/>
      </w:pPr>
      <w:r w:rsidRPr="00CB4329">
        <w:t xml:space="preserve"> Работа с поставщиками с закупщиком</w:t>
      </w:r>
      <w:r w:rsidR="004C2B68" w:rsidRPr="004C2B68">
        <w:t>;</w:t>
      </w:r>
    </w:p>
    <w:p w14:paraId="4D6DC086" w14:textId="28DEFBE9" w:rsidR="00CB4329" w:rsidRPr="00CB4329" w:rsidRDefault="00CB4329" w:rsidP="00E54297">
      <w:pPr>
        <w:pStyle w:val="a0"/>
      </w:pPr>
      <w:r w:rsidRPr="00CB4329">
        <w:lastRenderedPageBreak/>
        <w:t xml:space="preserve"> Работа с управляющим технической службы</w:t>
      </w:r>
      <w:r w:rsidR="004C2B68" w:rsidRPr="004C2B68">
        <w:t>;</w:t>
      </w:r>
    </w:p>
    <w:p w14:paraId="067FB45E" w14:textId="0E190C0A" w:rsidR="00CB4329" w:rsidRPr="00CB4329" w:rsidRDefault="00CB4329" w:rsidP="00E54297">
      <w:pPr>
        <w:pStyle w:val="a0"/>
      </w:pPr>
      <w:r w:rsidRPr="00CB4329">
        <w:t xml:space="preserve"> Работа с другими подразделениями (фин. отдел, управляющий, директор)</w:t>
      </w:r>
      <w:r w:rsidR="004C2B68" w:rsidRPr="004C2B68">
        <w:t>;</w:t>
      </w:r>
    </w:p>
    <w:p w14:paraId="6C372BE6" w14:textId="7ECEEACD" w:rsidR="00CB4329" w:rsidRPr="00CB4329" w:rsidRDefault="00CB4329" w:rsidP="00E54297">
      <w:pPr>
        <w:pStyle w:val="a0"/>
      </w:pPr>
      <w:r w:rsidRPr="00CB4329">
        <w:t xml:space="preserve"> Подписание заявок на хозяйственные товары и бар</w:t>
      </w:r>
      <w:r w:rsidR="004C2B68" w:rsidRPr="004C2B68">
        <w:t>;</w:t>
      </w:r>
    </w:p>
    <w:p w14:paraId="1B9C07C6" w14:textId="77777777" w:rsidR="00CB4329" w:rsidRPr="00CB4329" w:rsidRDefault="00CB4329" w:rsidP="00E54297">
      <w:pPr>
        <w:pStyle w:val="a0"/>
      </w:pPr>
      <w:r w:rsidRPr="00CB4329">
        <w:t xml:space="preserve"> Работа с гостями.</w:t>
      </w:r>
    </w:p>
    <w:p w14:paraId="4BE2FC17" w14:textId="77777777" w:rsidR="00CB4329" w:rsidRPr="00CB4329" w:rsidRDefault="00CB4329" w:rsidP="00FC4D61">
      <w:r w:rsidRPr="00CB4329">
        <w:t>Для контроля объёмного количества бизнес-процессов и их качества, используется три вида отчетов ежемесячные, -недельные, -дневные:</w:t>
      </w:r>
    </w:p>
    <w:p w14:paraId="5DEDCAEE" w14:textId="77777777" w:rsidR="00CB4329" w:rsidRPr="00CB4329" w:rsidRDefault="00CB4329" w:rsidP="00FC4D61">
      <w:r w:rsidRPr="00CB4329">
        <w:t xml:space="preserve">К отчетам, формируемым раз в месяц, относятся: </w:t>
      </w:r>
    </w:p>
    <w:p w14:paraId="068EFEBB" w14:textId="13F257BE" w:rsidR="00CB4329" w:rsidRPr="00CB4329" w:rsidRDefault="00CB4329" w:rsidP="004C665C">
      <w:pPr>
        <w:pStyle w:val="a0"/>
      </w:pPr>
      <w:r w:rsidRPr="00CB4329">
        <w:t>План по продажам и прибыли на следующий месяц и защита бюджета</w:t>
      </w:r>
      <w:r w:rsidR="00CE6088" w:rsidRPr="00CE6088">
        <w:t>;</w:t>
      </w:r>
      <w:r w:rsidRPr="00CB4329">
        <w:t xml:space="preserve"> </w:t>
      </w:r>
    </w:p>
    <w:p w14:paraId="36CEFF7C" w14:textId="153A875A" w:rsidR="00CB4329" w:rsidRPr="00CB4329" w:rsidRDefault="00CB4329" w:rsidP="004C665C">
      <w:pPr>
        <w:pStyle w:val="a0"/>
      </w:pPr>
      <w:r w:rsidRPr="00CB4329">
        <w:t>Сравнение план-факта по выручке и операционной прибыли и анализ причин невыполнения или перевыполнения</w:t>
      </w:r>
      <w:r w:rsidR="00CE6088" w:rsidRPr="00CE6088">
        <w:t>;</w:t>
      </w:r>
    </w:p>
    <w:p w14:paraId="3E2C10B0" w14:textId="6B20B769" w:rsidR="00CB4329" w:rsidRPr="00CB4329" w:rsidRDefault="00CB4329" w:rsidP="004C665C">
      <w:pPr>
        <w:pStyle w:val="a0"/>
      </w:pPr>
      <w:r w:rsidRPr="00CB4329">
        <w:t>Анализ центров затрат и решения</w:t>
      </w:r>
      <w:r w:rsidR="00CE6088" w:rsidRPr="00CE6088">
        <w:t>;</w:t>
      </w:r>
    </w:p>
    <w:p w14:paraId="3B890535" w14:textId="00691AB1" w:rsidR="00CB4329" w:rsidRPr="00CB4329" w:rsidRDefault="00CB4329" w:rsidP="004C665C">
      <w:pPr>
        <w:pStyle w:val="a0"/>
      </w:pPr>
      <w:r w:rsidRPr="00CB4329">
        <w:t>Анализ ДДС – движение денежных средств</w:t>
      </w:r>
      <w:r w:rsidR="00CE6088" w:rsidRPr="00CE6088">
        <w:t>;</w:t>
      </w:r>
    </w:p>
    <w:p w14:paraId="129990DB" w14:textId="1DAB8B0B" w:rsidR="00CB4329" w:rsidRPr="00CB4329" w:rsidRDefault="00CB4329" w:rsidP="004C665C">
      <w:pPr>
        <w:pStyle w:val="a0"/>
      </w:pPr>
      <w:r w:rsidRPr="00CB4329">
        <w:t>Инжиниринг меню, решения по меню</w:t>
      </w:r>
      <w:r w:rsidR="00CE6088" w:rsidRPr="00CE6088">
        <w:t>;</w:t>
      </w:r>
    </w:p>
    <w:p w14:paraId="2856E9CB" w14:textId="39ABEB2B" w:rsidR="00CB4329" w:rsidRPr="00CB4329" w:rsidRDefault="00CB4329" w:rsidP="004C665C">
      <w:pPr>
        <w:pStyle w:val="a0"/>
      </w:pPr>
      <w:r w:rsidRPr="00CB4329">
        <w:t>Анализ цен поставщиков и решения</w:t>
      </w:r>
      <w:r w:rsidR="00CE6088" w:rsidRPr="00CE6088">
        <w:t>;</w:t>
      </w:r>
      <w:r w:rsidRPr="00CB4329">
        <w:t xml:space="preserve"> </w:t>
      </w:r>
    </w:p>
    <w:p w14:paraId="2953C81F" w14:textId="2C41E21A" w:rsidR="00CB4329" w:rsidRPr="00CB4329" w:rsidRDefault="00CB4329" w:rsidP="004C665C">
      <w:pPr>
        <w:pStyle w:val="a0"/>
      </w:pPr>
      <w:r w:rsidRPr="00CB4329">
        <w:t>Анализ продаж в текущей ситуации по наценке</w:t>
      </w:r>
      <w:r w:rsidR="00CE6088" w:rsidRPr="00CE6088">
        <w:t>;</w:t>
      </w:r>
    </w:p>
    <w:p w14:paraId="0E3109A8" w14:textId="6D18E2D4" w:rsidR="00CB4329" w:rsidRPr="00CB4329" w:rsidRDefault="00CB4329" w:rsidP="004C665C">
      <w:pPr>
        <w:pStyle w:val="a0"/>
      </w:pPr>
      <w:r w:rsidRPr="00CB4329">
        <w:t xml:space="preserve">Анализ </w:t>
      </w:r>
      <w:r w:rsidR="0060584C">
        <w:t>ошибок</w:t>
      </w:r>
      <w:r w:rsidRPr="00CB4329">
        <w:t>, отзывов и анкет тайных гостей</w:t>
      </w:r>
      <w:r w:rsidR="00CE6088" w:rsidRPr="00CE6088">
        <w:t>;</w:t>
      </w:r>
    </w:p>
    <w:p w14:paraId="0A4C34F2" w14:textId="77777777" w:rsidR="00CB4329" w:rsidRPr="00CB4329" w:rsidRDefault="00CB4329" w:rsidP="004C665C">
      <w:pPr>
        <w:pStyle w:val="a0"/>
      </w:pPr>
      <w:r w:rsidRPr="00CB4329">
        <w:t xml:space="preserve">Анализ эффективности маркетинга и маркетинговый план. </w:t>
      </w:r>
    </w:p>
    <w:p w14:paraId="2897E342" w14:textId="77777777" w:rsidR="00CB4329" w:rsidRPr="00CB4329" w:rsidRDefault="00CB4329" w:rsidP="00FC4D61">
      <w:r w:rsidRPr="00CB4329">
        <w:t>Отчет, формируемый по итогу недели состоит из даты недели, выручки в рублях, себестоимости продукции и фонда оплаты труда.</w:t>
      </w:r>
    </w:p>
    <w:p w14:paraId="65F62F6B" w14:textId="77777777" w:rsidR="00CB4329" w:rsidRPr="00CB4329" w:rsidRDefault="00CB4329" w:rsidP="00FC4D61">
      <w:r w:rsidRPr="00CB4329">
        <w:t>Так же к всему вышеперечисленному необходимо добавить отчет, формируемый в конце каждой смены в виде кассового отчета.</w:t>
      </w:r>
    </w:p>
    <w:p w14:paraId="308610E9" w14:textId="77777777" w:rsidR="00CB4329" w:rsidRPr="00CB4329" w:rsidRDefault="00CB4329" w:rsidP="00FC4D61">
      <w:r w:rsidRPr="00CB4329">
        <w:t>При таком количестве ежедневных и не только задач, необходимо держать их голове. Но возникает риск что-то упустить, что в свою очередь может привести к простоям в работе и лишним издержкам.</w:t>
      </w:r>
    </w:p>
    <w:p w14:paraId="5FC3EE10" w14:textId="612C9918" w:rsidR="008A1395" w:rsidRDefault="00CB4329" w:rsidP="001D1027">
      <w:r w:rsidRPr="00CB4329">
        <w:t>Количество бизнес-процесса управления изменяется от ресторана к ресторану, завися от их параметров и уровня автоматизации. Поэтому для разработки было выбрано приложение-планировщик с возможностью гибкой настройки.</w:t>
      </w:r>
      <w:r w:rsidR="008A1395">
        <w:br w:type="page"/>
      </w:r>
    </w:p>
    <w:p w14:paraId="61432EFD" w14:textId="084519FC" w:rsidR="008E682D" w:rsidRDefault="008E682D" w:rsidP="007E16BD">
      <w:pPr>
        <w:pStyle w:val="2"/>
      </w:pPr>
      <w:bookmarkStart w:id="16" w:name="_Toc86235524"/>
      <w:bookmarkStart w:id="17" w:name="_Toc105998228"/>
      <w:bookmarkStart w:id="18" w:name="_Toc106097111"/>
      <w:bookmarkEnd w:id="12"/>
      <w:bookmarkEnd w:id="13"/>
      <w:bookmarkEnd w:id="14"/>
      <w:bookmarkEnd w:id="15"/>
      <w:r w:rsidRPr="00246D09">
        <w:lastRenderedPageBreak/>
        <w:t>Организационн</w:t>
      </w:r>
      <w:r w:rsidR="00905F60">
        <w:t>ая</w:t>
      </w:r>
      <w:r w:rsidRPr="00246D09">
        <w:t xml:space="preserve"> структура</w:t>
      </w:r>
      <w:bookmarkEnd w:id="16"/>
      <w:bookmarkEnd w:id="17"/>
      <w:r w:rsidR="00791188">
        <w:t xml:space="preserve"> организации</w:t>
      </w:r>
      <w:bookmarkEnd w:id="18"/>
    </w:p>
    <w:p w14:paraId="16D0C144" w14:textId="7EBF87BD" w:rsidR="00456763" w:rsidRDefault="00456763" w:rsidP="00456763">
      <w:pPr>
        <w:rPr>
          <w:noProof/>
        </w:rPr>
      </w:pPr>
      <w:r w:rsidRPr="007D63B3">
        <w:t xml:space="preserve">Организационная структура – </w:t>
      </w:r>
      <w:r w:rsidRPr="0043763D">
        <w:t>это модель</w:t>
      </w:r>
      <w:r>
        <w:t>,</w:t>
      </w:r>
      <w:r w:rsidRPr="0043763D">
        <w:t xml:space="preserve"> </w:t>
      </w:r>
      <w:r w:rsidRPr="007D63B3">
        <w:t>совокупность подразделений организаци</w:t>
      </w:r>
      <w:r>
        <w:t>и</w:t>
      </w:r>
      <w:r w:rsidRPr="007D63B3">
        <w:t>, в рамках которой распределяются управленческие задачи, определяются полномочия и ответственность руководителей и должностных лиц</w:t>
      </w:r>
      <w:r>
        <w:t xml:space="preserve">, </w:t>
      </w:r>
      <w:r w:rsidRPr="0043763D">
        <w:t>формирующая иерархию внутри компании</w:t>
      </w:r>
      <w:r>
        <w:t>.</w:t>
      </w:r>
      <w:r w:rsidR="00B429F0">
        <w:t xml:space="preserve"> </w:t>
      </w:r>
      <w:r w:rsidR="00B429F0" w:rsidRPr="00B429F0">
        <w:t>Организационная структура устанавливается исходя из целей деятельности и необходимых для достижения этих целей подразделений, выполняющих функции, составляющие бизнес-процессы организации.</w:t>
      </w:r>
      <w:r w:rsidRPr="007D63B3">
        <w:t xml:space="preserve"> Схема организационной структуры изображена на рисунке 1, где </w:t>
      </w:r>
      <w:r>
        <w:t>руководитель</w:t>
      </w:r>
      <w:r w:rsidRPr="007D63B3">
        <w:t xml:space="preserve"> управляет всем</w:t>
      </w:r>
      <w:r>
        <w:t xml:space="preserve"> персоналом в ресторане</w:t>
      </w:r>
      <w:r w:rsidRPr="007D63B3">
        <w:t>.</w:t>
      </w:r>
      <w:r w:rsidRPr="00B50FBB">
        <w:rPr>
          <w:noProof/>
        </w:rPr>
        <w:t xml:space="preserve"> </w:t>
      </w:r>
    </w:p>
    <w:p w14:paraId="1681DC98" w14:textId="77777777" w:rsidR="00C02C1C" w:rsidRDefault="004514EF" w:rsidP="000B6C24">
      <w:pPr>
        <w:pStyle w:val="af4"/>
      </w:pPr>
      <w:r w:rsidRPr="000B6C24">
        <w:drawing>
          <wp:inline distT="0" distB="0" distL="0" distR="0" wp14:anchorId="5FF952ED" wp14:editId="52B00C3F">
            <wp:extent cx="5939155" cy="4062730"/>
            <wp:effectExtent l="0" t="0" r="23495" b="13970"/>
            <wp:docPr id="42" name="Схема 42">
              <a:extLst xmlns:a="http://schemas.openxmlformats.org/drawingml/2006/main">
                <a:ext uri="{FF2B5EF4-FFF2-40B4-BE49-F238E27FC236}">
                  <a16:creationId xmlns:a16="http://schemas.microsoft.com/office/drawing/2014/main" id="{4DCAF7C8-9327-BE47-B7EB-383E3BEB1D0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78D12D2E" w14:textId="4DE8896B" w:rsidR="005760BF" w:rsidRPr="005760BF" w:rsidRDefault="00C02C1C" w:rsidP="00C02C1C">
      <w:pPr>
        <w:pStyle w:val="af2"/>
      </w:pPr>
      <w:r>
        <w:t xml:space="preserve">Рисунок </w:t>
      </w:r>
      <w:fldSimple w:instr=" SEQ Рисунок \* ARABIC ">
        <w:r w:rsidR="009D6E67">
          <w:rPr>
            <w:noProof/>
          </w:rPr>
          <w:t>1</w:t>
        </w:r>
      </w:fldSimple>
      <w:r w:rsidR="00EE08F2">
        <w:t xml:space="preserve"> – Организационная структура</w:t>
      </w:r>
      <w:r w:rsidR="00791188">
        <w:t xml:space="preserve"> организации</w:t>
      </w:r>
    </w:p>
    <w:p w14:paraId="59588FCE" w14:textId="57191EDA" w:rsidR="003D501D" w:rsidRPr="00B95EEE" w:rsidRDefault="003D501D" w:rsidP="007E16BD">
      <w:pPr>
        <w:pStyle w:val="2"/>
      </w:pPr>
      <w:bookmarkStart w:id="19" w:name="_Toc86142638"/>
      <w:bookmarkStart w:id="20" w:name="_Toc87352930"/>
      <w:bookmarkStart w:id="21" w:name="_Toc105376536"/>
      <w:bookmarkStart w:id="22" w:name="_Toc105639576"/>
      <w:bookmarkStart w:id="23" w:name="_Toc106097112"/>
      <w:r w:rsidRPr="00B95EEE">
        <w:t>К</w:t>
      </w:r>
      <w:r w:rsidRPr="00457822">
        <w:t>онтекс</w:t>
      </w:r>
      <w:r w:rsidRPr="00B95EEE">
        <w:t>тная диаграмма</w:t>
      </w:r>
      <w:bookmarkEnd w:id="19"/>
      <w:bookmarkEnd w:id="20"/>
      <w:bookmarkEnd w:id="21"/>
      <w:bookmarkEnd w:id="22"/>
      <w:bookmarkEnd w:id="23"/>
    </w:p>
    <w:p w14:paraId="77060DF4" w14:textId="598511A7" w:rsidR="00EA1D43" w:rsidRDefault="00EA1D43" w:rsidP="00EA1D43">
      <w:r>
        <w:t xml:space="preserve">IDEF0 – </w:t>
      </w:r>
      <w:r w:rsidR="003802DC">
        <w:t>это м</w:t>
      </w:r>
      <w:r w:rsidR="003802DC" w:rsidRPr="003802DC">
        <w:t xml:space="preserve">етодология функционального моделирования и графическая нотация, предназначенная для формализации и описания бизнес-процессов. </w:t>
      </w:r>
      <w:r w:rsidR="003802DC">
        <w:t>В роли</w:t>
      </w:r>
      <w:r>
        <w:t xml:space="preserve"> функциональн</w:t>
      </w:r>
      <w:r w:rsidR="003802DC">
        <w:t>ой</w:t>
      </w:r>
      <w:r>
        <w:t xml:space="preserve"> модел</w:t>
      </w:r>
      <w:r w:rsidR="003802DC">
        <w:t>и</w:t>
      </w:r>
      <w:r>
        <w:t xml:space="preserve"> предназначена для описания существующих бизнес-процессов на предприятии и идеального положения </w:t>
      </w:r>
      <w:r>
        <w:lastRenderedPageBreak/>
        <w:t>вещей. Методология IDEF0 предписывает построение иерархической системы диаграмм</w:t>
      </w:r>
      <w:r w:rsidR="008C536A">
        <w:t>,</w:t>
      </w:r>
      <w:r>
        <w:t xml:space="preserve"> единичных описаний фрагментов системы.</w:t>
      </w:r>
    </w:p>
    <w:p w14:paraId="2FDF813C" w14:textId="2779EE23" w:rsidR="00EE2C54" w:rsidRDefault="00EE2C54" w:rsidP="00EE2C54">
      <w:r>
        <w:t>Как стандарт IDEF0 представляет организацию как набор модулей, здесь существу</w:t>
      </w:r>
      <w:r w:rsidR="001A5D0B">
        <w:t xml:space="preserve">ют </w:t>
      </w:r>
      <w:r>
        <w:t>правила сторон:</w:t>
      </w:r>
    </w:p>
    <w:p w14:paraId="2C6D970A" w14:textId="60BDBABD" w:rsidR="00EE2C54" w:rsidRDefault="00EE2C54" w:rsidP="00392BDA">
      <w:pPr>
        <w:pStyle w:val="a"/>
        <w:numPr>
          <w:ilvl w:val="0"/>
          <w:numId w:val="27"/>
        </w:numPr>
      </w:pPr>
      <w:r>
        <w:t>стрелка входа всегда приходит в левую кромку активности</w:t>
      </w:r>
      <w:r w:rsidR="00392BDA" w:rsidRPr="00392BDA">
        <w:t>;</w:t>
      </w:r>
    </w:p>
    <w:p w14:paraId="034835F9" w14:textId="63282332" w:rsidR="00EE2C54" w:rsidRDefault="00EE2C54" w:rsidP="00392BDA">
      <w:pPr>
        <w:pStyle w:val="a"/>
        <w:numPr>
          <w:ilvl w:val="0"/>
          <w:numId w:val="27"/>
        </w:numPr>
      </w:pPr>
      <w:r>
        <w:t>стрелка управления — в верхнюю кромку</w:t>
      </w:r>
      <w:r w:rsidR="00392BDA" w:rsidRPr="00392BDA">
        <w:t>;</w:t>
      </w:r>
    </w:p>
    <w:p w14:paraId="044B550C" w14:textId="12D528C4" w:rsidR="00EE2C54" w:rsidRDefault="00EE2C54" w:rsidP="00392BDA">
      <w:pPr>
        <w:pStyle w:val="a"/>
        <w:numPr>
          <w:ilvl w:val="0"/>
          <w:numId w:val="27"/>
        </w:numPr>
      </w:pPr>
      <w:r>
        <w:t>стрелка механизма — нижняя кромка</w:t>
      </w:r>
      <w:r w:rsidR="00392BDA">
        <w:rPr>
          <w:lang w:val="en-US"/>
        </w:rPr>
        <w:t>;</w:t>
      </w:r>
    </w:p>
    <w:p w14:paraId="590A5AB1" w14:textId="77777777" w:rsidR="00EE2C54" w:rsidRDefault="00EE2C54" w:rsidP="00392BDA">
      <w:pPr>
        <w:pStyle w:val="a"/>
        <w:numPr>
          <w:ilvl w:val="0"/>
          <w:numId w:val="27"/>
        </w:numPr>
      </w:pPr>
      <w:r>
        <w:t>стрелка выхода — правая кромка.</w:t>
      </w:r>
    </w:p>
    <w:p w14:paraId="61031838" w14:textId="3BD4DCD6" w:rsidR="00EE2C54" w:rsidRDefault="00EE2C54" w:rsidP="00EE2C54">
      <w:r>
        <w:t>Описание выглядит как «чёрный ящик» с входами, выходами, управлением и механизмом, который постепенно детализируется до необходимого уровня.</w:t>
      </w:r>
    </w:p>
    <w:p w14:paraId="227D1A48" w14:textId="6C439C6C" w:rsidR="006B5E32" w:rsidRPr="003802DC" w:rsidRDefault="00EA1D43" w:rsidP="00EA1D43">
      <w:r>
        <w:t xml:space="preserve">Построение модели </w:t>
      </w:r>
      <w:r w:rsidR="00D57CFB">
        <w:t>информационной системы</w:t>
      </w:r>
      <w:r>
        <w:t xml:space="preserve"> начинается с описания функционирования предприятия (системы) в целом в виде контекстной диаграммы. На рисунке 2 представлена контекстная диаграмма </w:t>
      </w:r>
      <w:r w:rsidR="00D57CFB">
        <w:t>информационной системы</w:t>
      </w:r>
      <w:r>
        <w:t>.</w:t>
      </w:r>
    </w:p>
    <w:p w14:paraId="38CCF989" w14:textId="66CB244C" w:rsidR="002423EA" w:rsidRDefault="00764DD3" w:rsidP="00764DD3">
      <w:pPr>
        <w:pStyle w:val="af4"/>
      </w:pPr>
      <w:r w:rsidRPr="000A5B3A">
        <w:drawing>
          <wp:inline distT="0" distB="0" distL="0" distR="0" wp14:anchorId="1A3C7138" wp14:editId="6162BFCC">
            <wp:extent cx="5939790" cy="4111625"/>
            <wp:effectExtent l="0" t="0" r="3810" b="31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4177" cy="4114662"/>
                    </a:xfrm>
                    <a:prstGeom prst="rect">
                      <a:avLst/>
                    </a:prstGeom>
                  </pic:spPr>
                </pic:pic>
              </a:graphicData>
            </a:graphic>
          </wp:inline>
        </w:drawing>
      </w:r>
    </w:p>
    <w:p w14:paraId="7CA55AB4" w14:textId="542054C5" w:rsidR="007E030A" w:rsidRPr="00042A3A" w:rsidRDefault="00454CDB" w:rsidP="000F0727">
      <w:pPr>
        <w:pStyle w:val="af2"/>
      </w:pPr>
      <w:r>
        <w:t xml:space="preserve">Рисунок </w:t>
      </w:r>
      <w:fldSimple w:instr=" SEQ Рисунок \* ARABIC ">
        <w:r w:rsidR="009D6E67">
          <w:rPr>
            <w:noProof/>
          </w:rPr>
          <w:t>2</w:t>
        </w:r>
      </w:fldSimple>
      <w:r w:rsidR="005D23E0">
        <w:t xml:space="preserve"> </w:t>
      </w:r>
      <w:r w:rsidR="00A01BCB">
        <w:t>–</w:t>
      </w:r>
      <w:r w:rsidR="005D23E0">
        <w:t xml:space="preserve"> </w:t>
      </w:r>
      <w:r w:rsidR="00A01BCB">
        <w:t>Контекстная диа</w:t>
      </w:r>
      <w:r w:rsidR="00BB298F">
        <w:t>г</w:t>
      </w:r>
      <w:r w:rsidR="00A01BCB">
        <w:t>рамма</w:t>
      </w:r>
    </w:p>
    <w:p w14:paraId="57C449FB" w14:textId="4E4711B1" w:rsidR="00BE6CA3" w:rsidRDefault="00BE6CA3" w:rsidP="00BE6CA3">
      <w:pPr>
        <w:tabs>
          <w:tab w:val="left" w:pos="1155"/>
        </w:tabs>
      </w:pPr>
      <w:bookmarkStart w:id="24" w:name="_Toc86142639"/>
      <w:bookmarkStart w:id="25" w:name="_Toc87352931"/>
      <w:bookmarkStart w:id="26" w:name="_Toc105376537"/>
      <w:bookmarkStart w:id="27" w:name="_Toc105639577"/>
      <w:r>
        <w:lastRenderedPageBreak/>
        <w:t xml:space="preserve">При проведении анализа предметной области нужно, прежде всего, определить название основного блока и состав стрелок контекстной диаграммы. В данном проекте рассматривается общая деятельность работы </w:t>
      </w:r>
      <w:r w:rsidR="003A28C0">
        <w:t xml:space="preserve">руководителя </w:t>
      </w:r>
      <w:r>
        <w:t xml:space="preserve">ресторана, основной задачей которого является </w:t>
      </w:r>
      <w:r w:rsidR="00A70958">
        <w:t>управлением предприятием, предоставляющего</w:t>
      </w:r>
      <w:r>
        <w:t xml:space="preserve"> </w:t>
      </w:r>
      <w:r w:rsidR="00A70958">
        <w:t>у</w:t>
      </w:r>
      <w:r w:rsidRPr="00BB3EDF">
        <w:t>слуг</w:t>
      </w:r>
      <w:r w:rsidR="00A46502">
        <w:t>и</w:t>
      </w:r>
      <w:r w:rsidRPr="00BB3EDF">
        <w:t xml:space="preserve"> питания и по изготовлени</w:t>
      </w:r>
      <w:r w:rsidR="00A46502">
        <w:t>я</w:t>
      </w:r>
      <w:r w:rsidRPr="00BB3EDF">
        <w:t xml:space="preserve"> продукции общественного питания</w:t>
      </w:r>
      <w:r>
        <w:t xml:space="preserve">. Следовательно, основной блок контекстной диаграммы, которому присваивается имя, охватывающее всю сферу деятельности системы, можно назвать – «Управление рестораном». После чего определяем внешние интерфейсы. </w:t>
      </w:r>
    </w:p>
    <w:p w14:paraId="2056FAD3" w14:textId="77777777" w:rsidR="00BE6CA3" w:rsidRPr="000B168B" w:rsidRDefault="00BE6CA3" w:rsidP="00BE6CA3">
      <w:pPr>
        <w:tabs>
          <w:tab w:val="left" w:pos="1155"/>
        </w:tabs>
      </w:pPr>
      <w:r w:rsidRPr="000B168B">
        <w:t>Входными объектами данной системы являются</w:t>
      </w:r>
      <w:r>
        <w:t xml:space="preserve"> поставленные задачи, предыдущие отчеты и посетители.</w:t>
      </w:r>
      <w:r w:rsidRPr="000B168B">
        <w:t xml:space="preserve"> </w:t>
      </w:r>
    </w:p>
    <w:p w14:paraId="43E145EC" w14:textId="77777777" w:rsidR="00BE6CA3" w:rsidRPr="000B168B" w:rsidRDefault="00BE6CA3" w:rsidP="00BE6CA3">
      <w:pPr>
        <w:tabs>
          <w:tab w:val="left" w:pos="1155"/>
        </w:tabs>
      </w:pPr>
      <w:r w:rsidRPr="000B168B">
        <w:t xml:space="preserve">Выходными объектами системы являются </w:t>
      </w:r>
      <w:r>
        <w:t>Отчетная документация и жалобы посетителей.</w:t>
      </w:r>
      <w:r w:rsidRPr="000B168B">
        <w:t xml:space="preserve"> </w:t>
      </w:r>
    </w:p>
    <w:p w14:paraId="32341AA2" w14:textId="692FC1ED" w:rsidR="001A35AB" w:rsidRPr="003F5E07" w:rsidRDefault="001A35AB" w:rsidP="007E16BD">
      <w:pPr>
        <w:pStyle w:val="2"/>
      </w:pPr>
      <w:bookmarkStart w:id="28" w:name="_Toc106097113"/>
      <w:r w:rsidRPr="003F5E07">
        <w:t>Диаграмма декомпозиции</w:t>
      </w:r>
      <w:bookmarkEnd w:id="24"/>
      <w:bookmarkEnd w:id="25"/>
      <w:bookmarkEnd w:id="26"/>
      <w:bookmarkEnd w:id="27"/>
      <w:bookmarkEnd w:id="28"/>
    </w:p>
    <w:p w14:paraId="42B4E6DE" w14:textId="77777777" w:rsidR="009469D8" w:rsidRDefault="005C5D5D" w:rsidP="001D79D4">
      <w:r>
        <w:t>Блок А0 – «Управление рестораном», представленный на</w:t>
      </w:r>
      <w:r w:rsidR="00E0173A">
        <w:t xml:space="preserve"> </w:t>
      </w:r>
      <w:r w:rsidR="00C30AAE">
        <w:t>контекстной диаграмме</w:t>
      </w:r>
      <w:r>
        <w:t xml:space="preserve">, может быть описан более подробно </w:t>
      </w:r>
      <w:r w:rsidR="005D2A4E">
        <w:t>с помощью</w:t>
      </w:r>
      <w:r>
        <w:t xml:space="preserve"> другой диаграмм</w:t>
      </w:r>
      <w:r w:rsidR="005D2A4E">
        <w:t>ы</w:t>
      </w:r>
      <w:r>
        <w:t>, расположенной на один уровень ниже в иерархии. Диаграмма нижнего уровня, или диаграмма-потомок, показывает внутреннее содержание блока – родителя. Процесс создания более детальных диаграмм называется декомпозицией.</w:t>
      </w:r>
    </w:p>
    <w:p w14:paraId="2300F99E" w14:textId="07985AF6" w:rsidR="001D79D4" w:rsidRDefault="001D79D4" w:rsidP="001D79D4">
      <w:r>
        <w:t>Декомпозиция является основным понятием стандарта IDEF0</w:t>
      </w:r>
      <w:r w:rsidR="00F75E17">
        <w:t>, она позволяет постепенно и структурированно представлять модель системы в виде иерархической структуры отдельных диаграмм, что делает ее менее перегруженной и легко усваиваемой.</w:t>
      </w:r>
      <w:r>
        <w:t xml:space="preserve"> Принцип декомпозиции применяется при разбиении сложного процесса на составляющие его функции. При этом уровень детализации процесса определяется непосредственно разработчиком модели.</w:t>
      </w:r>
    </w:p>
    <w:p w14:paraId="7AE65366" w14:textId="28193EC2" w:rsidR="00B65967" w:rsidRDefault="00D57CFB" w:rsidP="001D79D4">
      <w:r>
        <w:t>На рисунке 3 представлена д</w:t>
      </w:r>
      <w:r w:rsidR="00B65967">
        <w:t xml:space="preserve">екомпозиция </w:t>
      </w:r>
      <w:r w:rsidRPr="00D57CFB">
        <w:t>контекстн</w:t>
      </w:r>
      <w:r>
        <w:t>ой</w:t>
      </w:r>
      <w:r w:rsidRPr="00D57CFB">
        <w:t xml:space="preserve"> диаграмм</w:t>
      </w:r>
      <w:r>
        <w:t>ы</w:t>
      </w:r>
      <w:r w:rsidRPr="00D57CFB">
        <w:t xml:space="preserve"> информационной системы</w:t>
      </w:r>
      <w:r>
        <w:t>.</w:t>
      </w:r>
    </w:p>
    <w:p w14:paraId="48E0F3DE" w14:textId="68FA6F9C" w:rsidR="00461E09" w:rsidRDefault="00880D6D" w:rsidP="002159B9">
      <w:pPr>
        <w:pStyle w:val="af4"/>
        <w:tabs>
          <w:tab w:val="clear" w:pos="9641"/>
        </w:tabs>
      </w:pPr>
      <w:r w:rsidRPr="00D2365D">
        <w:lastRenderedPageBreak/>
        <w:drawing>
          <wp:inline distT="0" distB="0" distL="0" distR="0" wp14:anchorId="6A98AF73" wp14:editId="57CBEB36">
            <wp:extent cx="5876925" cy="4073763"/>
            <wp:effectExtent l="0" t="0" r="0" b="31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9027" cy="4075220"/>
                    </a:xfrm>
                    <a:prstGeom prst="rect">
                      <a:avLst/>
                    </a:prstGeom>
                  </pic:spPr>
                </pic:pic>
              </a:graphicData>
            </a:graphic>
          </wp:inline>
        </w:drawing>
      </w:r>
    </w:p>
    <w:p w14:paraId="48521125" w14:textId="516FCDEC" w:rsidR="00B129B6" w:rsidRDefault="00461E09" w:rsidP="000F0727">
      <w:pPr>
        <w:pStyle w:val="af2"/>
        <w:rPr>
          <w:noProof/>
        </w:rPr>
      </w:pPr>
      <w:r>
        <w:t xml:space="preserve">Рисунок </w:t>
      </w:r>
      <w:fldSimple w:instr=" SEQ Рисунок \* ARABIC ">
        <w:r w:rsidR="009D6E67">
          <w:rPr>
            <w:noProof/>
          </w:rPr>
          <w:t>3</w:t>
        </w:r>
      </w:fldSimple>
      <w:r>
        <w:t xml:space="preserve"> </w:t>
      </w:r>
      <w:r w:rsidR="00713208">
        <w:t>–</w:t>
      </w:r>
      <w:r>
        <w:t xml:space="preserve"> </w:t>
      </w:r>
      <w:r w:rsidR="00713208">
        <w:t>Диаграмма декомпозиции</w:t>
      </w:r>
    </w:p>
    <w:p w14:paraId="47EBE5D3" w14:textId="77777777" w:rsidR="00DC23B5" w:rsidRDefault="00DC23B5" w:rsidP="00DC23B5">
      <w:bookmarkStart w:id="29" w:name="_Toc86142641"/>
      <w:bookmarkStart w:id="30" w:name="_Toc87352933"/>
      <w:bookmarkStart w:id="31" w:name="_Toc105376539"/>
      <w:bookmarkStart w:id="32" w:name="_Toc105639578"/>
      <w:r>
        <w:t>Весь процесс «Управление рестораном» разбивается на:</w:t>
      </w:r>
    </w:p>
    <w:p w14:paraId="3FDCA3CC" w14:textId="77777777" w:rsidR="00DC23B5" w:rsidRPr="00113B11" w:rsidRDefault="00DC23B5" w:rsidP="00D51137">
      <w:pPr>
        <w:pStyle w:val="a0"/>
      </w:pPr>
      <w:r w:rsidRPr="00113B11">
        <w:t>«</w:t>
      </w:r>
      <w:r>
        <w:t>Утреннее собрание ресторана</w:t>
      </w:r>
      <w:r w:rsidRPr="00113B11">
        <w:t>»</w:t>
      </w:r>
      <w:r>
        <w:t xml:space="preserve"> необходимо для определения задач ресторана, которые необходимо решить для повышения качества работы ресторана.</w:t>
      </w:r>
      <w:r w:rsidRPr="00113B11">
        <w:t xml:space="preserve"> </w:t>
      </w:r>
    </w:p>
    <w:p w14:paraId="0E84A247" w14:textId="77777777" w:rsidR="00DC23B5" w:rsidRPr="00113B11" w:rsidRDefault="00DC23B5" w:rsidP="00D51137">
      <w:pPr>
        <w:pStyle w:val="a0"/>
      </w:pPr>
      <w:r w:rsidRPr="00113B11">
        <w:t>«Работа с персоналом»</w:t>
      </w:r>
      <w:r>
        <w:t xml:space="preserve"> во время работы с персоналом руководитель утверждает рекомендации по меню от поваров и наставляет, обслуживающий зал, персонал.</w:t>
      </w:r>
    </w:p>
    <w:p w14:paraId="1152371E" w14:textId="77777777" w:rsidR="00DC23B5" w:rsidRPr="00113B11" w:rsidRDefault="00DC23B5" w:rsidP="00D51137">
      <w:pPr>
        <w:pStyle w:val="a0"/>
      </w:pPr>
      <w:r w:rsidRPr="00113B11">
        <w:t>«Работа с гостями»</w:t>
      </w:r>
      <w:r>
        <w:t xml:space="preserve"> после обслуживания пришедших гостей персоналом, руководитель может составить основные жалобы посетителей.</w:t>
      </w:r>
    </w:p>
    <w:p w14:paraId="0282F43F" w14:textId="77777777" w:rsidR="00650750" w:rsidRPr="009176A1" w:rsidRDefault="00650750" w:rsidP="00E863C7">
      <w:pPr>
        <w:pStyle w:val="a0"/>
        <w:suppressAutoHyphens w:val="0"/>
        <w:rPr>
          <w:rStyle w:val="af1"/>
          <w:rFonts w:cstheme="minorBidi"/>
        </w:rPr>
      </w:pPr>
      <w:r w:rsidRPr="009C62EC">
        <w:t>«</w:t>
      </w:r>
      <w:r w:rsidRPr="00E863C7">
        <w:t>Формирование отчетов» в конце рабочего дня после закрытия кассы, необходимо составить отчетную документацию и приготовить её к отправке в бухгалтерию.</w:t>
      </w:r>
    </w:p>
    <w:p w14:paraId="2554099C" w14:textId="0B9A1498" w:rsidR="00786D57" w:rsidRPr="009C62EC" w:rsidRDefault="00786D57" w:rsidP="00650750">
      <w:pPr>
        <w:pStyle w:val="a0"/>
        <w:numPr>
          <w:ilvl w:val="0"/>
          <w:numId w:val="0"/>
        </w:numPr>
        <w:suppressAutoHyphens w:val="0"/>
        <w:spacing w:line="240" w:lineRule="auto"/>
        <w:ind w:firstLine="709"/>
        <w:jc w:val="left"/>
      </w:pPr>
      <w:r>
        <w:br w:type="page"/>
      </w:r>
    </w:p>
    <w:p w14:paraId="57CF60DE" w14:textId="2919F35C" w:rsidR="00636EA7" w:rsidRDefault="00E93819" w:rsidP="00E93819">
      <w:pPr>
        <w:pStyle w:val="1"/>
      </w:pPr>
      <w:bookmarkStart w:id="33" w:name="_Toc106097114"/>
      <w:bookmarkEnd w:id="29"/>
      <w:bookmarkEnd w:id="30"/>
      <w:bookmarkEnd w:id="31"/>
      <w:bookmarkEnd w:id="32"/>
      <w:r>
        <w:lastRenderedPageBreak/>
        <w:t>Проектирование информационной подсистемы</w:t>
      </w:r>
      <w:bookmarkEnd w:id="33"/>
    </w:p>
    <w:p w14:paraId="365D1CE1" w14:textId="2C67E8A4" w:rsidR="00BE6545" w:rsidRPr="00BE6545" w:rsidRDefault="00BE6545" w:rsidP="00D432B2">
      <w:bookmarkStart w:id="34" w:name="_Toc86142642"/>
      <w:bookmarkStart w:id="35" w:name="_Toc87352934"/>
      <w:bookmarkStart w:id="36" w:name="_Toc105376540"/>
      <w:bookmarkStart w:id="37" w:name="_Toc105639579"/>
      <w:r w:rsidRPr="00BE6545">
        <w:t xml:space="preserve">Проектирование </w:t>
      </w:r>
      <w:r w:rsidR="004257B8">
        <w:t>информационной системы</w:t>
      </w:r>
      <w:r w:rsidRPr="00BE6545">
        <w:t xml:space="preserve"> – это процесс преобразования входной информации об объекте проектирования, а также о методах проектирования и опыте проектирования объектов аналогичного назначения в проект </w:t>
      </w:r>
      <w:r w:rsidR="00875105">
        <w:t>информационной системы</w:t>
      </w:r>
      <w:r w:rsidRPr="00BE6545">
        <w:t xml:space="preserve"> в соответствии с имеющимися нормативными требованиями и стандартами.</w:t>
      </w:r>
    </w:p>
    <w:p w14:paraId="3DC1367E" w14:textId="77777777" w:rsidR="008D1C44" w:rsidRDefault="00BE6545" w:rsidP="00D432B2">
      <w:r w:rsidRPr="00BE6545">
        <w:t xml:space="preserve">Необходимо также отметить, что неотъемлемой частью дипломного проекта по проектированию информационной подсистемы является проведение объектно-ориентированного проектирования посредством нотации UML. Язык UML представляет собой графический язык моделирования общего назначения, предназначенный для спецификации, визуализации, проектирования и документирования всех артефактов, создаваемых при разработке программных систем. </w:t>
      </w:r>
    </w:p>
    <w:p w14:paraId="2D29A8C0" w14:textId="5F5E3FC4" w:rsidR="00BE6545" w:rsidRPr="00BE6545" w:rsidRDefault="00BE6545" w:rsidP="00D432B2">
      <w:r w:rsidRPr="00BE6545">
        <w:t>При проектировании информационной подсистемы следует сформировать следующие UML диаграммы:</w:t>
      </w:r>
    </w:p>
    <w:p w14:paraId="323B8C64" w14:textId="77777777" w:rsidR="00BE6545" w:rsidRPr="00BE6545" w:rsidRDefault="00BE6545" w:rsidP="00D432B2">
      <w:pPr>
        <w:pStyle w:val="a"/>
      </w:pPr>
      <w:r w:rsidRPr="00BE6545">
        <w:t>Диаграмма вариантов использования;</w:t>
      </w:r>
    </w:p>
    <w:p w14:paraId="3185AC79" w14:textId="52DB2A6A" w:rsidR="00BE6545" w:rsidRDefault="00BE6545" w:rsidP="00D432B2">
      <w:pPr>
        <w:pStyle w:val="a"/>
      </w:pPr>
      <w:r w:rsidRPr="00BE6545">
        <w:t>Диаграмма последовательности</w:t>
      </w:r>
      <w:r w:rsidR="003E2CDC">
        <w:rPr>
          <w:lang w:val="en-US"/>
        </w:rPr>
        <w:t>;</w:t>
      </w:r>
    </w:p>
    <w:p w14:paraId="53438022" w14:textId="3B9DB51C" w:rsidR="003E2CDC" w:rsidRPr="002E5DF0" w:rsidRDefault="003E2CDC" w:rsidP="003E2CDC">
      <w:pPr>
        <w:pStyle w:val="a"/>
      </w:pPr>
      <w:r w:rsidRPr="003E2CDC">
        <w:t>Диаграмма деятельности</w:t>
      </w:r>
      <w:r w:rsidR="002E5DF0">
        <w:rPr>
          <w:lang w:val="en-US"/>
        </w:rPr>
        <w:t>;</w:t>
      </w:r>
    </w:p>
    <w:p w14:paraId="168886F1" w14:textId="1EA57640" w:rsidR="002E5DF0" w:rsidRPr="002E5DF0" w:rsidRDefault="002E5DF0" w:rsidP="002E5DF0">
      <w:pPr>
        <w:pStyle w:val="a"/>
      </w:pPr>
      <w:r w:rsidRPr="002E5DF0">
        <w:t>Диаграмма сущность-связь</w:t>
      </w:r>
      <w:r>
        <w:t>.</w:t>
      </w:r>
    </w:p>
    <w:p w14:paraId="46E8B2B9" w14:textId="4C3F997B" w:rsidR="002E5DF0" w:rsidRPr="002E5DF0" w:rsidRDefault="002E5DF0" w:rsidP="002E5DF0">
      <w:r>
        <w:t>Помимо составления диаграмм необходимо</w:t>
      </w:r>
      <w:r w:rsidR="00331186">
        <w:t xml:space="preserve">, </w:t>
      </w:r>
      <w:r>
        <w:t>в дополнение диаграмме сущность-связь</w:t>
      </w:r>
      <w:r w:rsidR="00331186">
        <w:t xml:space="preserve">, </w:t>
      </w:r>
      <w:r>
        <w:t>составить словарь данных,</w:t>
      </w:r>
      <w:r w:rsidR="00331186">
        <w:t xml:space="preserve"> который будет отображать </w:t>
      </w:r>
      <w:r w:rsidR="00331186" w:rsidRPr="00331186">
        <w:t>информаци</w:t>
      </w:r>
      <w:r w:rsidR="00331186">
        <w:t>ю</w:t>
      </w:r>
      <w:r w:rsidR="00331186" w:rsidRPr="00331186">
        <w:t xml:space="preserve"> о данных</w:t>
      </w:r>
      <w:r w:rsidR="00331186">
        <w:t xml:space="preserve"> </w:t>
      </w:r>
      <w:r w:rsidR="00331186" w:rsidRPr="00331186">
        <w:t>и</w:t>
      </w:r>
      <w:r w:rsidR="00331186">
        <w:t xml:space="preserve"> их</w:t>
      </w:r>
      <w:r w:rsidR="00331186" w:rsidRPr="00331186">
        <w:t xml:space="preserve"> формат.</w:t>
      </w:r>
    </w:p>
    <w:p w14:paraId="49C40E13" w14:textId="5E1AF8BB" w:rsidR="00636EA7" w:rsidRDefault="00636EA7" w:rsidP="00CC536C">
      <w:pPr>
        <w:pStyle w:val="2"/>
      </w:pPr>
      <w:bookmarkStart w:id="38" w:name="_Toc106097115"/>
      <w:r w:rsidRPr="00DF1816">
        <w:t>Диаграмма</w:t>
      </w:r>
      <w:r>
        <w:t xml:space="preserve"> вариантов использования</w:t>
      </w:r>
      <w:bookmarkEnd w:id="34"/>
      <w:bookmarkEnd w:id="35"/>
      <w:bookmarkEnd w:id="36"/>
      <w:bookmarkEnd w:id="37"/>
      <w:bookmarkEnd w:id="38"/>
    </w:p>
    <w:p w14:paraId="5E850313" w14:textId="4CCE0FC2" w:rsidR="008D1C44" w:rsidRDefault="004706DC" w:rsidP="004706DC">
      <w:r>
        <w:t xml:space="preserve">Функциональные требования к ИС описываются с использованием диаграммы прецедентов (вариантов использования). Это диаграмма, предназначена для описаний отношений между </w:t>
      </w:r>
      <w:r>
        <w:rPr>
          <w:lang w:val="en-US"/>
        </w:rPr>
        <w:t>actor</w:t>
      </w:r>
      <w:r>
        <w:t xml:space="preserve"> и прецедентами</w:t>
      </w:r>
      <w:r w:rsidR="00562948">
        <w:t>,</w:t>
      </w:r>
      <w:r>
        <w:t xml:space="preserve"> и является составной частью модели прецедентов, позволяющей описать функциональные требования к системе.</w:t>
      </w:r>
      <w:r w:rsidR="00884B46" w:rsidRPr="00884B46">
        <w:t xml:space="preserve"> </w:t>
      </w:r>
    </w:p>
    <w:p w14:paraId="59EBF9A7" w14:textId="0FDE4EE3" w:rsidR="004706DC" w:rsidRPr="00884B46" w:rsidRDefault="00884B46" w:rsidP="004706DC">
      <w:r w:rsidRPr="00884B46">
        <w:t xml:space="preserve">Диаграмма вариантов прецедентов – это тип поведенческой диаграммы UML, который часто используется для анализа различных систем. Они </w:t>
      </w:r>
      <w:r w:rsidRPr="00884B46">
        <w:lastRenderedPageBreak/>
        <w:t>позволяют визуализировать различные типы ролей в системе и то, как эти роли взаимодействуют с системой.</w:t>
      </w:r>
    </w:p>
    <w:p w14:paraId="1C192790" w14:textId="77777777" w:rsidR="00884B46" w:rsidRDefault="004706DC" w:rsidP="00884B46">
      <w:pPr>
        <w:rPr>
          <w:color w:val="000000"/>
        </w:rPr>
      </w:pPr>
      <w:r w:rsidRPr="009C05D6">
        <w:rPr>
          <w:color w:val="000000"/>
        </w:rPr>
        <w:t>Прецедент</w:t>
      </w:r>
      <w:r w:rsidRPr="004017AA">
        <w:rPr>
          <w:color w:val="000000"/>
        </w:rPr>
        <w:t xml:space="preserve"> </w:t>
      </w:r>
      <w:r>
        <w:t>–</w:t>
      </w:r>
      <w:r w:rsidRPr="004017AA">
        <w:t xml:space="preserve"> </w:t>
      </w:r>
      <w:r w:rsidRPr="009C05D6">
        <w:rPr>
          <w:color w:val="000000"/>
        </w:rPr>
        <w:t>возможность моделируемой системы (часть её функциональности), благодаря которой пользователь может получить конкретный, измеримый и нужный ему результат. Прецедент соответствует отдельному сервису системы, определяет один из вариантов её использования и описывает типичный способ взаимодействия пользователя с системой.</w:t>
      </w:r>
      <w:r w:rsidR="00884B46" w:rsidRPr="00884B46">
        <w:rPr>
          <w:color w:val="000000"/>
        </w:rPr>
        <w:t xml:space="preserve"> </w:t>
      </w:r>
    </w:p>
    <w:p w14:paraId="1A149E60" w14:textId="6D8471F3" w:rsidR="00884B46" w:rsidRDefault="00884B46" w:rsidP="00884B46">
      <w:pPr>
        <w:rPr>
          <w:color w:val="000000"/>
        </w:rPr>
      </w:pPr>
      <w:r w:rsidRPr="00884B46">
        <w:rPr>
          <w:color w:val="000000"/>
        </w:rPr>
        <w:t>Актер – это любая сущность, которая выполняет роль в одной данной системе. Это может быть человек, организация или внешняя система и обычно рисуется как скелет.</w:t>
      </w:r>
    </w:p>
    <w:p w14:paraId="4CD55941" w14:textId="08E1F41A" w:rsidR="004706DC" w:rsidRPr="00884B46" w:rsidRDefault="004706DC" w:rsidP="00884B46">
      <w:pPr>
        <w:rPr>
          <w:color w:val="000000"/>
        </w:rPr>
      </w:pPr>
      <w:r>
        <w:rPr>
          <w:color w:val="000000"/>
        </w:rPr>
        <w:t xml:space="preserve">Отношения между пользователем системы посредством </w:t>
      </w:r>
      <w:r w:rsidR="008D1C44">
        <w:rPr>
          <w:color w:val="000000"/>
        </w:rPr>
        <w:t>прецендентов</w:t>
      </w:r>
      <w:r>
        <w:rPr>
          <w:color w:val="000000"/>
        </w:rPr>
        <w:t xml:space="preserve"> (вариантов использования)</w:t>
      </w:r>
      <w:r w:rsidRPr="008E6A00">
        <w:rPr>
          <w:color w:val="000000"/>
        </w:rPr>
        <w:t xml:space="preserve"> </w:t>
      </w:r>
      <w:r>
        <w:rPr>
          <w:color w:val="000000"/>
        </w:rPr>
        <w:t>представлено</w:t>
      </w:r>
      <w:r w:rsidRPr="008E6A00">
        <w:rPr>
          <w:color w:val="000000"/>
        </w:rPr>
        <w:t xml:space="preserve"> в диаграмме прецедентов</w:t>
      </w:r>
      <w:r w:rsidRPr="008E6A00">
        <w:t xml:space="preserve"> </w:t>
      </w:r>
      <w:r>
        <w:t>на рисунке 4.</w:t>
      </w:r>
    </w:p>
    <w:p w14:paraId="4F98D3D1" w14:textId="5A0D8AC0" w:rsidR="00786A18" w:rsidRDefault="00CE5B00" w:rsidP="006337A8">
      <w:pPr>
        <w:pStyle w:val="af4"/>
        <w:tabs>
          <w:tab w:val="clear" w:pos="9641"/>
        </w:tabs>
      </w:pPr>
      <w:r w:rsidRPr="00F030B2">
        <w:drawing>
          <wp:inline distT="0" distB="0" distL="0" distR="0" wp14:anchorId="5490C5A2" wp14:editId="6BFF736A">
            <wp:extent cx="5800725" cy="4533793"/>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2200" cy="4542762"/>
                    </a:xfrm>
                    <a:prstGeom prst="rect">
                      <a:avLst/>
                    </a:prstGeom>
                  </pic:spPr>
                </pic:pic>
              </a:graphicData>
            </a:graphic>
          </wp:inline>
        </w:drawing>
      </w:r>
    </w:p>
    <w:p w14:paraId="559D11E6" w14:textId="57600E95" w:rsidR="007E7F89" w:rsidRPr="006E1CB8" w:rsidRDefault="00786A18" w:rsidP="000F0727">
      <w:pPr>
        <w:pStyle w:val="af2"/>
      </w:pPr>
      <w:r>
        <w:t xml:space="preserve">Рисунок </w:t>
      </w:r>
      <w:fldSimple w:instr=" SEQ Рисунок \* ARABIC ">
        <w:r w:rsidR="009D6E67">
          <w:rPr>
            <w:noProof/>
          </w:rPr>
          <w:t>4</w:t>
        </w:r>
      </w:fldSimple>
      <w:r>
        <w:t xml:space="preserve"> - Диаграмма </w:t>
      </w:r>
      <w:r w:rsidR="00AA0C5A">
        <w:t>прецедентов</w:t>
      </w:r>
    </w:p>
    <w:p w14:paraId="2CB3C33C" w14:textId="04E82637" w:rsidR="00356C64" w:rsidRPr="002140A4" w:rsidRDefault="00356C64" w:rsidP="00352F76">
      <w:pPr>
        <w:pStyle w:val="2"/>
      </w:pPr>
      <w:bookmarkStart w:id="39" w:name="_Toc86142643"/>
      <w:bookmarkStart w:id="40" w:name="_Toc87352935"/>
      <w:bookmarkStart w:id="41" w:name="_Toc105376541"/>
      <w:bookmarkStart w:id="42" w:name="_Toc105639580"/>
      <w:bookmarkStart w:id="43" w:name="_Toc106097116"/>
      <w:r w:rsidRPr="002140A4">
        <w:lastRenderedPageBreak/>
        <w:t xml:space="preserve">Диаграмма </w:t>
      </w:r>
      <w:bookmarkEnd w:id="39"/>
      <w:bookmarkEnd w:id="40"/>
      <w:bookmarkEnd w:id="41"/>
      <w:bookmarkEnd w:id="42"/>
      <w:r w:rsidR="00A92A6F">
        <w:t>последовательности</w:t>
      </w:r>
      <w:bookmarkEnd w:id="43"/>
    </w:p>
    <w:p w14:paraId="5E92C8C0" w14:textId="2FD3DAFA" w:rsidR="00AB3A01" w:rsidRDefault="00AB3A01" w:rsidP="008D1C44">
      <w:r>
        <w:t>Диаграмма последовательности — UML-диаграмма, на которой для некоторого набора объектов на единой временной оси показан жизненный цикл объекта и взаимодействие актеров информационной системы в рамках прецедента.</w:t>
      </w:r>
    </w:p>
    <w:p w14:paraId="70CDA295" w14:textId="5612AF25" w:rsidR="00AB3A01" w:rsidRDefault="00AB3A01" w:rsidP="00AB3A01">
      <w:r>
        <w:t>Основными элементами диаграммы последовательности являются обозначения объектов, вертикальные «линии жизни», отображающие течение времени, прямоугольники, отражающие деятельность объекта или исполнение им определенной функции, и стрелки, показывающие обмен сигналами или сообщениями между объектами.</w:t>
      </w:r>
    </w:p>
    <w:p w14:paraId="26B5C864" w14:textId="018BF1F3" w:rsidR="00650186" w:rsidRPr="0025727E" w:rsidRDefault="00650186" w:rsidP="00AB3A01">
      <w:r w:rsidRPr="00213CB3">
        <w:t>Эти диаграммы используются для иллюстрации взаимодействия между частями системы</w:t>
      </w:r>
      <w:r>
        <w:t xml:space="preserve"> и и</w:t>
      </w:r>
      <w:r w:rsidRPr="00FB323A">
        <w:t>зобра</w:t>
      </w:r>
      <w:r>
        <w:t>жают</w:t>
      </w:r>
      <w:r w:rsidRPr="00FB323A">
        <w:t xml:space="preserve"> участвующие во взаимодействии объекты и последовательность сообщений, которыми они обмениваются.</w:t>
      </w:r>
      <w:r>
        <w:t xml:space="preserve"> </w:t>
      </w:r>
      <w:r w:rsidRPr="00FB323A">
        <w:t>Диаграммы последовательности применятся тогда, когда требуется посмотреть на поведение нескольких объектов в рамках одного прецедента.</w:t>
      </w:r>
      <w:r>
        <w:t xml:space="preserve"> На рисунке 5 предоставлена диаграмма последовательности.</w:t>
      </w:r>
    </w:p>
    <w:p w14:paraId="26D5649F" w14:textId="77777777" w:rsidR="00650186" w:rsidRPr="00404A10" w:rsidRDefault="00650186" w:rsidP="00650186">
      <w:r w:rsidRPr="00404A10">
        <w:t>Описание сценария данных действий включает следующие действия:</w:t>
      </w:r>
    </w:p>
    <w:p w14:paraId="6381E0E5" w14:textId="77777777" w:rsidR="00650186" w:rsidRPr="00113B11" w:rsidRDefault="00650186" w:rsidP="00B47E0D">
      <w:pPr>
        <w:pStyle w:val="a"/>
      </w:pPr>
      <w:r>
        <w:t>Авторизацию</w:t>
      </w:r>
    </w:p>
    <w:p w14:paraId="089D8B12" w14:textId="77777777" w:rsidR="00650186" w:rsidRPr="00113B11" w:rsidRDefault="00650186" w:rsidP="00B47E0D">
      <w:pPr>
        <w:pStyle w:val="a"/>
      </w:pPr>
      <w:r>
        <w:t>Изменение данных</w:t>
      </w:r>
    </w:p>
    <w:p w14:paraId="1EECF37A" w14:textId="77777777" w:rsidR="00650186" w:rsidRPr="00113B11" w:rsidRDefault="00650186" w:rsidP="00B47E0D">
      <w:pPr>
        <w:pStyle w:val="a"/>
      </w:pPr>
      <w:r>
        <w:t>Выход из системы</w:t>
      </w:r>
    </w:p>
    <w:p w14:paraId="0345632B" w14:textId="77777777" w:rsidR="00650186" w:rsidRPr="00404A10" w:rsidRDefault="00650186" w:rsidP="00650186">
      <w:r w:rsidRPr="00404A10">
        <w:t>Объекты, используемые в диаграмме:</w:t>
      </w:r>
    </w:p>
    <w:p w14:paraId="17FA25EA" w14:textId="77777777" w:rsidR="00650186" w:rsidRPr="00113B11" w:rsidRDefault="00650186" w:rsidP="00B47E0D">
      <w:pPr>
        <w:pStyle w:val="a"/>
      </w:pPr>
      <w:r>
        <w:t>Руководитель</w:t>
      </w:r>
    </w:p>
    <w:p w14:paraId="728D4BD0" w14:textId="77777777" w:rsidR="00650186" w:rsidRPr="00113B11" w:rsidRDefault="00650186" w:rsidP="00B47E0D">
      <w:pPr>
        <w:pStyle w:val="a"/>
      </w:pPr>
      <w:r>
        <w:t>Приложение</w:t>
      </w:r>
    </w:p>
    <w:p w14:paraId="31A2582F" w14:textId="77777777" w:rsidR="00650186" w:rsidRPr="00113B11" w:rsidRDefault="00650186" w:rsidP="00B47E0D">
      <w:pPr>
        <w:pStyle w:val="a"/>
      </w:pPr>
      <w:r>
        <w:t>База данных</w:t>
      </w:r>
    </w:p>
    <w:p w14:paraId="754C7B44" w14:textId="6C5D920B" w:rsidR="00F82DCC" w:rsidRDefault="00874055" w:rsidP="005D47EE">
      <w:pPr>
        <w:pStyle w:val="af4"/>
      </w:pPr>
      <w:r>
        <w:lastRenderedPageBreak/>
        <w:drawing>
          <wp:inline distT="0" distB="0" distL="0" distR="0" wp14:anchorId="6168BC4A" wp14:editId="28F366CB">
            <wp:extent cx="5876925" cy="389470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8254" cy="3895585"/>
                    </a:xfrm>
                    <a:prstGeom prst="rect">
                      <a:avLst/>
                    </a:prstGeom>
                    <a:noFill/>
                    <a:ln>
                      <a:noFill/>
                    </a:ln>
                  </pic:spPr>
                </pic:pic>
              </a:graphicData>
            </a:graphic>
          </wp:inline>
        </w:drawing>
      </w:r>
    </w:p>
    <w:p w14:paraId="7CEF0682" w14:textId="56460B63" w:rsidR="000E3F17" w:rsidRDefault="00F82DCC" w:rsidP="000F0727">
      <w:pPr>
        <w:pStyle w:val="af2"/>
      </w:pPr>
      <w:r>
        <w:t xml:space="preserve">Рисунок </w:t>
      </w:r>
      <w:fldSimple w:instr=" SEQ Рисунок \* ARABIC ">
        <w:r w:rsidR="009D6E67">
          <w:rPr>
            <w:noProof/>
          </w:rPr>
          <w:t>5</w:t>
        </w:r>
      </w:fldSimple>
      <w:r>
        <w:t xml:space="preserve"> </w:t>
      </w:r>
      <w:r w:rsidR="00F23FA2">
        <w:t>–</w:t>
      </w:r>
      <w:r>
        <w:t xml:space="preserve"> </w:t>
      </w:r>
      <w:r w:rsidR="00F23FA2">
        <w:t xml:space="preserve">Диаграмма </w:t>
      </w:r>
      <w:r w:rsidR="00E85F44">
        <w:t>последовательности</w:t>
      </w:r>
    </w:p>
    <w:p w14:paraId="0782558D" w14:textId="0AD893E5" w:rsidR="0098004A" w:rsidRDefault="003A4D60" w:rsidP="00A92A6F">
      <w:pPr>
        <w:pStyle w:val="2"/>
        <w:rPr>
          <w:rStyle w:val="30"/>
          <w:b/>
          <w:bCs/>
        </w:rPr>
      </w:pPr>
      <w:bookmarkStart w:id="44" w:name="_Toc106097117"/>
      <w:r>
        <w:rPr>
          <w:rStyle w:val="30"/>
          <w:b/>
          <w:bCs/>
        </w:rPr>
        <w:t xml:space="preserve">Диаграмма </w:t>
      </w:r>
      <w:r w:rsidR="008C01BB">
        <w:rPr>
          <w:rStyle w:val="30"/>
          <w:b/>
          <w:bCs/>
        </w:rPr>
        <w:t>деятельности</w:t>
      </w:r>
      <w:bookmarkEnd w:id="44"/>
    </w:p>
    <w:p w14:paraId="5FC288C2" w14:textId="5E26A329" w:rsidR="0085398E" w:rsidRDefault="0085398E" w:rsidP="00153D8F">
      <w:r>
        <w:t>Диаграмма деятельности — UML-диаграмма, на которой показаны действия, состояния которых описаны на диаграмме состояний.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соединённых между собой потоками, которые идут от выходов одного узла ко входам другого.</w:t>
      </w:r>
    </w:p>
    <w:p w14:paraId="04FD5526" w14:textId="26CC6E3E" w:rsidR="00116320" w:rsidRDefault="0085398E" w:rsidP="0085398E">
      <w:r>
        <w:t>Диаграммы деятельности используются при моделировании бизнес-процессов, технологических процессов, последовательных и параллельных вычислений.</w:t>
      </w:r>
    </w:p>
    <w:p w14:paraId="2C675F34" w14:textId="515B62CA" w:rsidR="00BF579B" w:rsidRDefault="00BF579B" w:rsidP="00BF579B">
      <w:r>
        <w:t>Диаграммы деятельности состоят из ограниченного количества фигур, соединённых стрелками. Основные фигуры:</w:t>
      </w:r>
    </w:p>
    <w:p w14:paraId="14BC299B" w14:textId="148BC6EE" w:rsidR="00BF579B" w:rsidRDefault="00BF579B" w:rsidP="00BF579B">
      <w:r>
        <w:t>Прямоугольники с закруглениями — действия. Узел управления — это абстрактный узел действия, которое координирует потоки действий.</w:t>
      </w:r>
    </w:p>
    <w:p w14:paraId="1194DF60" w14:textId="77777777" w:rsidR="00BF579B" w:rsidRDefault="00BF579B" w:rsidP="00BF579B">
      <w:r>
        <w:lastRenderedPageBreak/>
        <w:t>Ромбы — решения. Узел решения предназначен для определения правила ветвления и различных вариантов дальнейшего развития сценария. В точку ветвления входит ровно один переход, а выходит — два или более.</w:t>
      </w:r>
    </w:p>
    <w:p w14:paraId="174A24F8" w14:textId="578784F6" w:rsidR="00BF579B" w:rsidRDefault="00BF579B" w:rsidP="00BF579B">
      <w:r>
        <w:t xml:space="preserve">Широкие полосы — начало и окончание ветвления действий. Узел объединения имеет два и более входящих узла и один исходящий.  </w:t>
      </w:r>
    </w:p>
    <w:p w14:paraId="1278EF53" w14:textId="695C6480" w:rsidR="00BF579B" w:rsidRDefault="00BF579B" w:rsidP="00BF579B">
      <w:r>
        <w:t>Чёрный круг — начало процесса. Начальный узел деятельности является узлом управления, в котором начинается поток при вызове данной деятельности извне.</w:t>
      </w:r>
    </w:p>
    <w:p w14:paraId="44820397" w14:textId="3FA948AD" w:rsidR="00BF579B" w:rsidRDefault="00BF579B" w:rsidP="00BF579B">
      <w:r>
        <w:t>Чёрный круг с обводкой — окончание процесса. Конечный узел деятельности является узлом управления, который останавливает все потоки данной диаграммы деятельности. На диаграмме может быть более одного конечного узла.</w:t>
      </w:r>
    </w:p>
    <w:p w14:paraId="0BAE0623" w14:textId="0E0D1D29" w:rsidR="00BF579B" w:rsidRDefault="00BF579B" w:rsidP="00BF579B">
      <w:r>
        <w:t>Стрелки идут от начала к концу процесса и показывают потоки управления или потоки объектов.</w:t>
      </w:r>
    </w:p>
    <w:p w14:paraId="28246B30" w14:textId="47F97647" w:rsidR="001B2DDF" w:rsidRPr="00116320" w:rsidRDefault="001B2DDF" w:rsidP="00BF579B">
      <w:r>
        <w:t>Диаграмма деятельности для прецедента «Создать задачу в списке задач состояния»</w:t>
      </w:r>
      <w:r w:rsidR="00D01DF4">
        <w:t xml:space="preserve"> представлена в Приложении А.</w:t>
      </w:r>
    </w:p>
    <w:p w14:paraId="0E8CE636" w14:textId="3EF96500" w:rsidR="008C01BB" w:rsidRPr="008C01BB" w:rsidRDefault="008C01BB" w:rsidP="00034ED1">
      <w:pPr>
        <w:pStyle w:val="2"/>
      </w:pPr>
      <w:bookmarkStart w:id="45" w:name="_Toc106097118"/>
      <w:r>
        <w:rPr>
          <w:rStyle w:val="30"/>
          <w:b/>
          <w:bCs/>
        </w:rPr>
        <w:t>Диаграмма сущность-связь</w:t>
      </w:r>
      <w:bookmarkEnd w:id="45"/>
    </w:p>
    <w:p w14:paraId="5B98EC28" w14:textId="5FCD59C4" w:rsidR="002A1484" w:rsidRDefault="002A1484" w:rsidP="00C001D4">
      <w:pPr>
        <w:rPr>
          <w:lang w:eastAsia="ru-RU"/>
        </w:rPr>
      </w:pPr>
      <w:r w:rsidRPr="002A1484">
        <w:rPr>
          <w:lang w:eastAsia="ru-RU"/>
        </w:rPr>
        <w:t>Схема «сущность-связь»</w:t>
      </w:r>
      <w:r>
        <w:rPr>
          <w:lang w:eastAsia="ru-RU"/>
        </w:rPr>
        <w:t xml:space="preserve"> </w:t>
      </w:r>
      <w:r w:rsidRPr="002A1484">
        <w:rPr>
          <w:lang w:eastAsia="ru-RU"/>
        </w:rPr>
        <w:t>— это разновидность блок-схемы, где показано, как разные «сущности» связаны между собой внутри системы. ER-диаграммы чаще всего применяются для проектирования и отладки реляционных баз данных. ER-диаграммы полагаются на стандартный набор символов, включая прямоугольники, ромбы, овалы и соединительные линии, для отображения сущностей, их атрибутов и связей.</w:t>
      </w:r>
    </w:p>
    <w:p w14:paraId="5E57339F" w14:textId="1A122784" w:rsidR="00C001D4" w:rsidRPr="006D0F30" w:rsidRDefault="00C001D4" w:rsidP="00C001D4">
      <w:pPr>
        <w:rPr>
          <w:lang w:eastAsia="ru-RU"/>
        </w:rPr>
      </w:pPr>
      <w:r w:rsidRPr="006D0F30">
        <w:rPr>
          <w:lang w:eastAsia="ru-RU"/>
        </w:rPr>
        <w:t>Моделирование данных проводится для того, чтобы разработчики информационной системы получили в свое распоряжение модель (или модели), описывающую систему баз данных. Для моделирования данных чаще всего используется диаграмма «сущность-связь», при помощи которой выделяются важные сущности, их свойства и отношения друг с другом.</w:t>
      </w:r>
    </w:p>
    <w:p w14:paraId="079666FE" w14:textId="77777777" w:rsidR="00E90485" w:rsidRDefault="00C001D4" w:rsidP="002A1484">
      <w:pPr>
        <w:rPr>
          <w:lang w:eastAsia="ru-RU"/>
        </w:rPr>
      </w:pPr>
      <w:r w:rsidRPr="006D0F30">
        <w:rPr>
          <w:lang w:eastAsia="ru-RU"/>
        </w:rPr>
        <w:t xml:space="preserve">С помощью ERD определяются важные для конкретного случая объекты или сущности, их отношения, свойства и атрибуты. </w:t>
      </w:r>
      <w:r w:rsidR="002A1484">
        <w:rPr>
          <w:lang w:eastAsia="ru-RU"/>
        </w:rPr>
        <w:t xml:space="preserve">ER-диаграммы </w:t>
      </w:r>
      <w:r w:rsidR="002A1484">
        <w:rPr>
          <w:lang w:eastAsia="ru-RU"/>
        </w:rPr>
        <w:lastRenderedPageBreak/>
        <w:t>применяются для моделирования и проектирования реляционных баз данных</w:t>
      </w:r>
      <w:r w:rsidR="00E90485">
        <w:rPr>
          <w:lang w:eastAsia="ru-RU"/>
        </w:rPr>
        <w:t>, которые помогают оптимизировать процессы, извлекать данные и повышать качество результатов</w:t>
      </w:r>
      <w:r w:rsidR="002A1484">
        <w:rPr>
          <w:lang w:eastAsia="ru-RU"/>
        </w:rPr>
        <w:t xml:space="preserve">. </w:t>
      </w:r>
    </w:p>
    <w:p w14:paraId="1B16CC4D" w14:textId="02DD8726" w:rsidR="002A1484" w:rsidRDefault="002A1484" w:rsidP="002A1484">
      <w:pPr>
        <w:rPr>
          <w:lang w:eastAsia="ru-RU"/>
        </w:rPr>
      </w:pPr>
      <w:r>
        <w:rPr>
          <w:lang w:eastAsia="ru-RU"/>
        </w:rPr>
        <w:t>В сфере разработки программного обеспечения ER-диаграмма служит первым шагом в определении требований проекта по созданию информационных систем. ER-диаграммы применяются для анализа уже имеющихся баз данных с целью выявить и устранить ошибки в логике или развертывании. Диаграмма позволяет выявить, где именно закрались ошибки.</w:t>
      </w:r>
    </w:p>
    <w:p w14:paraId="31002210" w14:textId="7EF63E0F" w:rsidR="00C001D4" w:rsidRDefault="00B137C0" w:rsidP="00B137C0">
      <w:pPr>
        <w:pStyle w:val="af4"/>
      </w:pPr>
      <w:r w:rsidRPr="00DB1C35">
        <w:drawing>
          <wp:inline distT="0" distB="0" distL="0" distR="0" wp14:anchorId="1858D46C" wp14:editId="3A8E7E09">
            <wp:extent cx="5885545" cy="6200775"/>
            <wp:effectExtent l="0" t="0" r="127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464"/>
                    <a:stretch/>
                  </pic:blipFill>
                  <pic:spPr bwMode="auto">
                    <a:xfrm>
                      <a:off x="0" y="0"/>
                      <a:ext cx="5886425" cy="6201702"/>
                    </a:xfrm>
                    <a:prstGeom prst="rect">
                      <a:avLst/>
                    </a:prstGeom>
                    <a:ln>
                      <a:noFill/>
                    </a:ln>
                    <a:extLst>
                      <a:ext uri="{53640926-AAD7-44D8-BBD7-CCE9431645EC}">
                        <a14:shadowObscured xmlns:a14="http://schemas.microsoft.com/office/drawing/2010/main"/>
                      </a:ext>
                    </a:extLst>
                  </pic:spPr>
                </pic:pic>
              </a:graphicData>
            </a:graphic>
          </wp:inline>
        </w:drawing>
      </w:r>
    </w:p>
    <w:p w14:paraId="47B7BA30" w14:textId="2301C64A" w:rsidR="00624A4C" w:rsidRDefault="00624A4C" w:rsidP="00C53151">
      <w:pPr>
        <w:pStyle w:val="af2"/>
      </w:pPr>
      <w:r>
        <w:t xml:space="preserve">Рисунок </w:t>
      </w:r>
      <w:fldSimple w:instr=" SEQ Рисунок \* ARABIC ">
        <w:r w:rsidR="009D6E67">
          <w:rPr>
            <w:noProof/>
          </w:rPr>
          <w:t>6</w:t>
        </w:r>
      </w:fldSimple>
      <w:r>
        <w:t xml:space="preserve"> –</w:t>
      </w:r>
      <w:r w:rsidR="00C92D1C">
        <w:t xml:space="preserve"> </w:t>
      </w:r>
      <w:r w:rsidR="00C92D1C" w:rsidRPr="00C92D1C">
        <w:t>Диаграмма сущность-связь</w:t>
      </w:r>
    </w:p>
    <w:p w14:paraId="62A27B78" w14:textId="6870BD5A" w:rsidR="00390DB3" w:rsidRPr="00390DB3" w:rsidRDefault="00A811D3" w:rsidP="00390DB3">
      <w:pPr>
        <w:pStyle w:val="2"/>
      </w:pPr>
      <w:bookmarkStart w:id="46" w:name="_Toc105639584"/>
      <w:bookmarkStart w:id="47" w:name="_Toc106041594"/>
      <w:bookmarkStart w:id="48" w:name="_Toc106097119"/>
      <w:r>
        <w:lastRenderedPageBreak/>
        <w:t>Словарь данных</w:t>
      </w:r>
      <w:bookmarkEnd w:id="46"/>
      <w:bookmarkEnd w:id="47"/>
      <w:bookmarkEnd w:id="48"/>
    </w:p>
    <w:p w14:paraId="5ACFBAA2" w14:textId="6F29D6A6" w:rsidR="00390DB3" w:rsidRDefault="00390DB3" w:rsidP="00F575B6">
      <w:r>
        <w:t>Для разрабатываемой базы данных приложения был составлен словарь данных, который содержит наименование столбца, тип хранимых в нём данных, является ли оно обязательным, а также информацию о том, является ли этот столбец первичным или внешним ключом. Словарь данных представлен на</w:t>
      </w:r>
      <w:r w:rsidR="00712FC8">
        <w:t xml:space="preserve"> таблицах 1-6.</w:t>
      </w:r>
    </w:p>
    <w:p w14:paraId="280A013D" w14:textId="6B52A8B4" w:rsidR="00C92D1C" w:rsidRPr="00C92D1C" w:rsidRDefault="00C92D1C" w:rsidP="004F4288">
      <w:pPr>
        <w:pStyle w:val="af2"/>
        <w:keepNext/>
        <w:spacing w:before="60" w:line="240" w:lineRule="auto"/>
        <w:jc w:val="left"/>
        <w:rPr>
          <w:lang w:val="en-US"/>
        </w:rPr>
      </w:pPr>
      <w:r>
        <w:t xml:space="preserve">Таблица </w:t>
      </w:r>
      <w:fldSimple w:instr=" SEQ Таблица \* ARABIC ">
        <w:r w:rsidR="004F4288">
          <w:rPr>
            <w:noProof/>
          </w:rPr>
          <w:t>1</w:t>
        </w:r>
      </w:fldSimple>
      <w:r>
        <w:rPr>
          <w:lang w:val="en-US"/>
        </w:rPr>
        <w:t xml:space="preserve"> </w:t>
      </w:r>
      <w:r>
        <w:t>– Таблица «Статусы»</w:t>
      </w:r>
    </w:p>
    <w:tbl>
      <w:tblPr>
        <w:tblStyle w:val="af6"/>
        <w:tblW w:w="0" w:type="auto"/>
        <w:tblLook w:val="04A0" w:firstRow="1" w:lastRow="0" w:firstColumn="1" w:lastColumn="0" w:noHBand="0" w:noVBand="1"/>
      </w:tblPr>
      <w:tblGrid>
        <w:gridCol w:w="2336"/>
        <w:gridCol w:w="2336"/>
        <w:gridCol w:w="2336"/>
        <w:gridCol w:w="2336"/>
      </w:tblGrid>
      <w:tr w:rsidR="00D33A4C" w14:paraId="43B76D59" w14:textId="77777777" w:rsidTr="00D33A4C">
        <w:tc>
          <w:tcPr>
            <w:tcW w:w="2336" w:type="dxa"/>
          </w:tcPr>
          <w:p w14:paraId="4777E90A" w14:textId="1CACF40B" w:rsidR="00D33A4C" w:rsidRDefault="00D33A4C" w:rsidP="00C92D1C">
            <w:pPr>
              <w:spacing w:line="240" w:lineRule="auto"/>
              <w:ind w:firstLine="0"/>
              <w:jc w:val="center"/>
            </w:pPr>
            <w:r>
              <w:t>Ключ</w:t>
            </w:r>
          </w:p>
        </w:tc>
        <w:tc>
          <w:tcPr>
            <w:tcW w:w="2336" w:type="dxa"/>
          </w:tcPr>
          <w:p w14:paraId="5E33F328" w14:textId="144E60AE" w:rsidR="00D33A4C" w:rsidRDefault="00D33A4C" w:rsidP="00C92D1C">
            <w:pPr>
              <w:spacing w:line="240" w:lineRule="auto"/>
              <w:ind w:firstLine="0"/>
              <w:jc w:val="center"/>
            </w:pPr>
            <w:r>
              <w:t>Наименование</w:t>
            </w:r>
          </w:p>
        </w:tc>
        <w:tc>
          <w:tcPr>
            <w:tcW w:w="2336" w:type="dxa"/>
          </w:tcPr>
          <w:p w14:paraId="0A042D29" w14:textId="6274746D" w:rsidR="00D33A4C" w:rsidRPr="00D33A4C" w:rsidRDefault="00D33A4C" w:rsidP="00C92D1C">
            <w:pPr>
              <w:spacing w:line="240" w:lineRule="auto"/>
              <w:ind w:firstLine="0"/>
              <w:jc w:val="center"/>
            </w:pPr>
            <w:r>
              <w:t>Тип данных</w:t>
            </w:r>
          </w:p>
        </w:tc>
        <w:tc>
          <w:tcPr>
            <w:tcW w:w="2336" w:type="dxa"/>
          </w:tcPr>
          <w:p w14:paraId="5D453963" w14:textId="321B044B" w:rsidR="00D33A4C" w:rsidRDefault="00D33A4C" w:rsidP="00C92D1C">
            <w:pPr>
              <w:spacing w:line="240" w:lineRule="auto"/>
              <w:ind w:firstLine="0"/>
              <w:jc w:val="center"/>
            </w:pPr>
            <w:r>
              <w:t>Обязательное</w:t>
            </w:r>
          </w:p>
        </w:tc>
      </w:tr>
      <w:tr w:rsidR="00D33A4C" w14:paraId="39FFC4F1" w14:textId="77777777" w:rsidTr="00D33A4C">
        <w:tc>
          <w:tcPr>
            <w:tcW w:w="2336" w:type="dxa"/>
          </w:tcPr>
          <w:p w14:paraId="6EEAB5C3" w14:textId="64E8FD11" w:rsidR="00D33A4C" w:rsidRDefault="001019D3" w:rsidP="00C92D1C">
            <w:pPr>
              <w:spacing w:line="240" w:lineRule="auto"/>
              <w:ind w:firstLine="0"/>
            </w:pPr>
            <w:r>
              <w:t>Первичный ключ</w:t>
            </w:r>
          </w:p>
        </w:tc>
        <w:tc>
          <w:tcPr>
            <w:tcW w:w="2336" w:type="dxa"/>
          </w:tcPr>
          <w:p w14:paraId="3D4BF027" w14:textId="7A63B249" w:rsidR="00D33A4C" w:rsidRPr="001019D3" w:rsidRDefault="001019D3" w:rsidP="00C92D1C">
            <w:pPr>
              <w:spacing w:line="240" w:lineRule="auto"/>
              <w:ind w:firstLine="0"/>
              <w:rPr>
                <w:lang w:val="en-US"/>
              </w:rPr>
            </w:pPr>
            <w:proofErr w:type="spellStart"/>
            <w:r>
              <w:rPr>
                <w:lang w:val="en-US"/>
              </w:rPr>
              <w:t>statusID</w:t>
            </w:r>
            <w:proofErr w:type="spellEnd"/>
          </w:p>
        </w:tc>
        <w:tc>
          <w:tcPr>
            <w:tcW w:w="2336" w:type="dxa"/>
          </w:tcPr>
          <w:p w14:paraId="2548DAD1" w14:textId="5F237166" w:rsidR="00D33A4C" w:rsidRPr="001019D3" w:rsidRDefault="001019D3" w:rsidP="00C92D1C">
            <w:pPr>
              <w:spacing w:line="240" w:lineRule="auto"/>
              <w:ind w:firstLine="0"/>
              <w:rPr>
                <w:lang w:val="en-US"/>
              </w:rPr>
            </w:pPr>
            <w:r>
              <w:rPr>
                <w:lang w:val="en-US"/>
              </w:rPr>
              <w:t>int</w:t>
            </w:r>
          </w:p>
        </w:tc>
        <w:tc>
          <w:tcPr>
            <w:tcW w:w="2336" w:type="dxa"/>
          </w:tcPr>
          <w:p w14:paraId="76FF44D0" w14:textId="6740D8B3" w:rsidR="00D33A4C" w:rsidRDefault="001019D3" w:rsidP="00C92D1C">
            <w:pPr>
              <w:spacing w:line="240" w:lineRule="auto"/>
              <w:ind w:firstLine="0"/>
              <w:jc w:val="center"/>
            </w:pPr>
            <w:r>
              <w:t>+</w:t>
            </w:r>
          </w:p>
        </w:tc>
      </w:tr>
      <w:tr w:rsidR="00D33A4C" w14:paraId="1A695453" w14:textId="77777777" w:rsidTr="00D33A4C">
        <w:tc>
          <w:tcPr>
            <w:tcW w:w="2336" w:type="dxa"/>
          </w:tcPr>
          <w:p w14:paraId="24332240" w14:textId="3EE79410" w:rsidR="00D33A4C" w:rsidRDefault="00C92D1C" w:rsidP="00C92D1C">
            <w:pPr>
              <w:spacing w:line="240" w:lineRule="auto"/>
              <w:ind w:firstLine="0"/>
            </w:pPr>
            <w:r>
              <w:t>Внешний ключ</w:t>
            </w:r>
          </w:p>
        </w:tc>
        <w:tc>
          <w:tcPr>
            <w:tcW w:w="2336" w:type="dxa"/>
          </w:tcPr>
          <w:p w14:paraId="58B5BCC7" w14:textId="3BDD8715" w:rsidR="00D33A4C" w:rsidRPr="001019D3" w:rsidRDefault="001019D3" w:rsidP="00C92D1C">
            <w:pPr>
              <w:spacing w:line="240" w:lineRule="auto"/>
              <w:ind w:firstLine="0"/>
              <w:rPr>
                <w:lang w:val="en-US"/>
              </w:rPr>
            </w:pPr>
            <w:proofErr w:type="spellStart"/>
            <w:r>
              <w:rPr>
                <w:lang w:val="en-US"/>
              </w:rPr>
              <w:t>kanbanID</w:t>
            </w:r>
            <w:proofErr w:type="spellEnd"/>
          </w:p>
        </w:tc>
        <w:tc>
          <w:tcPr>
            <w:tcW w:w="2336" w:type="dxa"/>
          </w:tcPr>
          <w:p w14:paraId="4F17FBBA" w14:textId="51D516EC" w:rsidR="00D33A4C" w:rsidRPr="001019D3" w:rsidRDefault="001019D3" w:rsidP="00C92D1C">
            <w:pPr>
              <w:spacing w:line="240" w:lineRule="auto"/>
              <w:ind w:firstLine="0"/>
              <w:rPr>
                <w:lang w:val="en-US"/>
              </w:rPr>
            </w:pPr>
            <w:r>
              <w:rPr>
                <w:lang w:val="en-US"/>
              </w:rPr>
              <w:t>int</w:t>
            </w:r>
          </w:p>
        </w:tc>
        <w:tc>
          <w:tcPr>
            <w:tcW w:w="2336" w:type="dxa"/>
          </w:tcPr>
          <w:p w14:paraId="6620FBD0" w14:textId="3DC63F51" w:rsidR="00D33A4C" w:rsidRDefault="001019D3" w:rsidP="00C92D1C">
            <w:pPr>
              <w:spacing w:line="240" w:lineRule="auto"/>
              <w:ind w:firstLine="0"/>
              <w:jc w:val="center"/>
            </w:pPr>
            <w:r>
              <w:t>+</w:t>
            </w:r>
          </w:p>
        </w:tc>
      </w:tr>
      <w:tr w:rsidR="00D33A4C" w14:paraId="526A7281" w14:textId="77777777" w:rsidTr="00D33A4C">
        <w:tc>
          <w:tcPr>
            <w:tcW w:w="2336" w:type="dxa"/>
          </w:tcPr>
          <w:p w14:paraId="55D4ADFF" w14:textId="77777777" w:rsidR="00D33A4C" w:rsidRDefault="00D33A4C" w:rsidP="00C92D1C">
            <w:pPr>
              <w:spacing w:line="240" w:lineRule="auto"/>
              <w:ind w:firstLine="0"/>
            </w:pPr>
          </w:p>
        </w:tc>
        <w:tc>
          <w:tcPr>
            <w:tcW w:w="2336" w:type="dxa"/>
          </w:tcPr>
          <w:p w14:paraId="5B23F22B" w14:textId="2D715BB5" w:rsidR="00D33A4C" w:rsidRPr="001019D3" w:rsidRDefault="001019D3" w:rsidP="00C92D1C">
            <w:pPr>
              <w:spacing w:line="240" w:lineRule="auto"/>
              <w:ind w:firstLine="0"/>
              <w:rPr>
                <w:lang w:val="en-US"/>
              </w:rPr>
            </w:pPr>
            <w:r>
              <w:rPr>
                <w:lang w:val="en-US"/>
              </w:rPr>
              <w:t>name</w:t>
            </w:r>
          </w:p>
        </w:tc>
        <w:tc>
          <w:tcPr>
            <w:tcW w:w="2336" w:type="dxa"/>
          </w:tcPr>
          <w:p w14:paraId="0D0E2FFE" w14:textId="2244302B" w:rsidR="00D33A4C" w:rsidRPr="001019D3" w:rsidRDefault="001019D3" w:rsidP="00C92D1C">
            <w:pPr>
              <w:spacing w:line="240" w:lineRule="auto"/>
              <w:ind w:firstLine="0"/>
              <w:rPr>
                <w:lang w:val="en-US"/>
              </w:rPr>
            </w:pPr>
            <w:proofErr w:type="spellStart"/>
            <w:proofErr w:type="gramStart"/>
            <w:r>
              <w:rPr>
                <w:lang w:val="en-US"/>
              </w:rPr>
              <w:t>nvarchar</w:t>
            </w:r>
            <w:proofErr w:type="spellEnd"/>
            <w:r>
              <w:rPr>
                <w:lang w:val="en-US"/>
              </w:rPr>
              <w:t>(</w:t>
            </w:r>
            <w:proofErr w:type="gramEnd"/>
            <w:r>
              <w:rPr>
                <w:lang w:val="en-US"/>
              </w:rPr>
              <w:t>50)</w:t>
            </w:r>
          </w:p>
        </w:tc>
        <w:tc>
          <w:tcPr>
            <w:tcW w:w="2336" w:type="dxa"/>
          </w:tcPr>
          <w:p w14:paraId="7453EAFA" w14:textId="7977DCAA" w:rsidR="00D33A4C" w:rsidRDefault="001019D3" w:rsidP="00C92D1C">
            <w:pPr>
              <w:spacing w:line="240" w:lineRule="auto"/>
              <w:ind w:firstLine="0"/>
              <w:jc w:val="center"/>
            </w:pPr>
            <w:r>
              <w:t>+</w:t>
            </w:r>
          </w:p>
        </w:tc>
      </w:tr>
    </w:tbl>
    <w:p w14:paraId="1016FF7C" w14:textId="5F7B5855" w:rsidR="00C92D1C" w:rsidRPr="00C92D1C" w:rsidRDefault="00C92D1C" w:rsidP="004F4288">
      <w:pPr>
        <w:pStyle w:val="af2"/>
        <w:keepNext/>
        <w:spacing w:before="60" w:line="240" w:lineRule="auto"/>
        <w:jc w:val="left"/>
        <w:rPr>
          <w:lang w:val="en-US"/>
        </w:rPr>
      </w:pPr>
      <w:r>
        <w:t xml:space="preserve">Таблица </w:t>
      </w:r>
      <w:fldSimple w:instr=" SEQ Таблица \* ARABIC ">
        <w:r w:rsidR="004F4288">
          <w:rPr>
            <w:noProof/>
          </w:rPr>
          <w:t>2</w:t>
        </w:r>
      </w:fldSimple>
      <w:r>
        <w:rPr>
          <w:lang w:val="en-US"/>
        </w:rPr>
        <w:t xml:space="preserve"> </w:t>
      </w:r>
      <w:r>
        <w:t>– Таблица «Задачи»</w:t>
      </w:r>
    </w:p>
    <w:tbl>
      <w:tblPr>
        <w:tblStyle w:val="af6"/>
        <w:tblW w:w="0" w:type="auto"/>
        <w:tblLook w:val="04A0" w:firstRow="1" w:lastRow="0" w:firstColumn="1" w:lastColumn="0" w:noHBand="0" w:noVBand="1"/>
      </w:tblPr>
      <w:tblGrid>
        <w:gridCol w:w="2336"/>
        <w:gridCol w:w="2336"/>
        <w:gridCol w:w="2336"/>
        <w:gridCol w:w="2336"/>
      </w:tblGrid>
      <w:tr w:rsidR="00C92D1C" w14:paraId="1F761C76" w14:textId="77777777" w:rsidTr="00DD4FA3">
        <w:tc>
          <w:tcPr>
            <w:tcW w:w="2336" w:type="dxa"/>
          </w:tcPr>
          <w:p w14:paraId="5D53FC3B" w14:textId="77777777" w:rsidR="00C92D1C" w:rsidRDefault="00C92D1C" w:rsidP="00DD4FA3">
            <w:pPr>
              <w:spacing w:line="240" w:lineRule="auto"/>
              <w:ind w:firstLine="0"/>
              <w:jc w:val="center"/>
            </w:pPr>
            <w:r>
              <w:t>Ключ</w:t>
            </w:r>
          </w:p>
        </w:tc>
        <w:tc>
          <w:tcPr>
            <w:tcW w:w="2336" w:type="dxa"/>
          </w:tcPr>
          <w:p w14:paraId="7A004882" w14:textId="77777777" w:rsidR="00C92D1C" w:rsidRDefault="00C92D1C" w:rsidP="00DD4FA3">
            <w:pPr>
              <w:spacing w:line="240" w:lineRule="auto"/>
              <w:ind w:firstLine="0"/>
              <w:jc w:val="center"/>
            </w:pPr>
            <w:r>
              <w:t>Наименование</w:t>
            </w:r>
          </w:p>
        </w:tc>
        <w:tc>
          <w:tcPr>
            <w:tcW w:w="2336" w:type="dxa"/>
          </w:tcPr>
          <w:p w14:paraId="77EAA4B3" w14:textId="77777777" w:rsidR="00C92D1C" w:rsidRPr="00D33A4C" w:rsidRDefault="00C92D1C" w:rsidP="00DD4FA3">
            <w:pPr>
              <w:spacing w:line="240" w:lineRule="auto"/>
              <w:ind w:firstLine="0"/>
              <w:jc w:val="center"/>
            </w:pPr>
            <w:r>
              <w:t>Тип данных</w:t>
            </w:r>
          </w:p>
        </w:tc>
        <w:tc>
          <w:tcPr>
            <w:tcW w:w="2336" w:type="dxa"/>
          </w:tcPr>
          <w:p w14:paraId="7FBD626E" w14:textId="77777777" w:rsidR="00C92D1C" w:rsidRDefault="00C92D1C" w:rsidP="00DD4FA3">
            <w:pPr>
              <w:spacing w:line="240" w:lineRule="auto"/>
              <w:ind w:firstLine="0"/>
              <w:jc w:val="center"/>
            </w:pPr>
            <w:r>
              <w:t>Обязательное</w:t>
            </w:r>
          </w:p>
        </w:tc>
      </w:tr>
      <w:tr w:rsidR="00C92D1C" w14:paraId="38B01D66" w14:textId="77777777" w:rsidTr="00DD4FA3">
        <w:tc>
          <w:tcPr>
            <w:tcW w:w="2336" w:type="dxa"/>
          </w:tcPr>
          <w:p w14:paraId="112E9025" w14:textId="77777777" w:rsidR="00C92D1C" w:rsidRDefault="00C92D1C" w:rsidP="00DD4FA3">
            <w:pPr>
              <w:spacing w:line="240" w:lineRule="auto"/>
              <w:ind w:firstLine="0"/>
            </w:pPr>
            <w:r>
              <w:t>Первичный ключ</w:t>
            </w:r>
          </w:p>
        </w:tc>
        <w:tc>
          <w:tcPr>
            <w:tcW w:w="2336" w:type="dxa"/>
          </w:tcPr>
          <w:p w14:paraId="425C9489" w14:textId="63259959" w:rsidR="00C92D1C" w:rsidRPr="001019D3" w:rsidRDefault="00C92D1C" w:rsidP="00DD4FA3">
            <w:pPr>
              <w:spacing w:line="240" w:lineRule="auto"/>
              <w:ind w:firstLine="0"/>
              <w:rPr>
                <w:lang w:val="en-US"/>
              </w:rPr>
            </w:pPr>
            <w:proofErr w:type="spellStart"/>
            <w:r>
              <w:rPr>
                <w:lang w:val="en-US"/>
              </w:rPr>
              <w:t>taskID</w:t>
            </w:r>
            <w:proofErr w:type="spellEnd"/>
          </w:p>
        </w:tc>
        <w:tc>
          <w:tcPr>
            <w:tcW w:w="2336" w:type="dxa"/>
          </w:tcPr>
          <w:p w14:paraId="74BB3557" w14:textId="77777777" w:rsidR="00C92D1C" w:rsidRPr="001019D3" w:rsidRDefault="00C92D1C" w:rsidP="00DD4FA3">
            <w:pPr>
              <w:spacing w:line="240" w:lineRule="auto"/>
              <w:ind w:firstLine="0"/>
              <w:rPr>
                <w:lang w:val="en-US"/>
              </w:rPr>
            </w:pPr>
            <w:r>
              <w:rPr>
                <w:lang w:val="en-US"/>
              </w:rPr>
              <w:t>int</w:t>
            </w:r>
          </w:p>
        </w:tc>
        <w:tc>
          <w:tcPr>
            <w:tcW w:w="2336" w:type="dxa"/>
          </w:tcPr>
          <w:p w14:paraId="4CFA482F" w14:textId="77777777" w:rsidR="00C92D1C" w:rsidRDefault="00C92D1C" w:rsidP="00DD4FA3">
            <w:pPr>
              <w:spacing w:line="240" w:lineRule="auto"/>
              <w:ind w:firstLine="0"/>
              <w:jc w:val="center"/>
            </w:pPr>
            <w:r>
              <w:t>+</w:t>
            </w:r>
          </w:p>
        </w:tc>
      </w:tr>
      <w:tr w:rsidR="00C92D1C" w14:paraId="0AC14122" w14:textId="77777777" w:rsidTr="00DD4FA3">
        <w:tc>
          <w:tcPr>
            <w:tcW w:w="2336" w:type="dxa"/>
          </w:tcPr>
          <w:p w14:paraId="5764A23A" w14:textId="77777777" w:rsidR="00C92D1C" w:rsidRDefault="00C92D1C" w:rsidP="00DD4FA3">
            <w:pPr>
              <w:spacing w:line="240" w:lineRule="auto"/>
              <w:ind w:firstLine="0"/>
            </w:pPr>
            <w:r>
              <w:t>Внешний ключ</w:t>
            </w:r>
          </w:p>
        </w:tc>
        <w:tc>
          <w:tcPr>
            <w:tcW w:w="2336" w:type="dxa"/>
          </w:tcPr>
          <w:p w14:paraId="4AB0728C" w14:textId="77777777" w:rsidR="00C92D1C" w:rsidRPr="001019D3" w:rsidRDefault="00C92D1C" w:rsidP="00DD4FA3">
            <w:pPr>
              <w:spacing w:line="240" w:lineRule="auto"/>
              <w:ind w:firstLine="0"/>
              <w:rPr>
                <w:lang w:val="en-US"/>
              </w:rPr>
            </w:pPr>
            <w:proofErr w:type="spellStart"/>
            <w:r>
              <w:rPr>
                <w:lang w:val="en-US"/>
              </w:rPr>
              <w:t>kanbanID</w:t>
            </w:r>
            <w:proofErr w:type="spellEnd"/>
          </w:p>
        </w:tc>
        <w:tc>
          <w:tcPr>
            <w:tcW w:w="2336" w:type="dxa"/>
          </w:tcPr>
          <w:p w14:paraId="6E2738C7" w14:textId="77777777" w:rsidR="00C92D1C" w:rsidRPr="001019D3" w:rsidRDefault="00C92D1C" w:rsidP="00DD4FA3">
            <w:pPr>
              <w:spacing w:line="240" w:lineRule="auto"/>
              <w:ind w:firstLine="0"/>
              <w:rPr>
                <w:lang w:val="en-US"/>
              </w:rPr>
            </w:pPr>
            <w:r>
              <w:rPr>
                <w:lang w:val="en-US"/>
              </w:rPr>
              <w:t>int</w:t>
            </w:r>
          </w:p>
        </w:tc>
        <w:tc>
          <w:tcPr>
            <w:tcW w:w="2336" w:type="dxa"/>
          </w:tcPr>
          <w:p w14:paraId="71BA14EA" w14:textId="77777777" w:rsidR="00C92D1C" w:rsidRDefault="00C92D1C" w:rsidP="00DD4FA3">
            <w:pPr>
              <w:spacing w:line="240" w:lineRule="auto"/>
              <w:ind w:firstLine="0"/>
              <w:jc w:val="center"/>
            </w:pPr>
            <w:r>
              <w:t>+</w:t>
            </w:r>
          </w:p>
        </w:tc>
      </w:tr>
      <w:tr w:rsidR="00C92D1C" w14:paraId="0E3FCFD1" w14:textId="77777777" w:rsidTr="00DD4FA3">
        <w:tc>
          <w:tcPr>
            <w:tcW w:w="2336" w:type="dxa"/>
          </w:tcPr>
          <w:p w14:paraId="5CA41B5C" w14:textId="6CB34C11" w:rsidR="00C92D1C" w:rsidRDefault="00C92D1C" w:rsidP="00C92D1C">
            <w:pPr>
              <w:spacing w:line="240" w:lineRule="auto"/>
              <w:ind w:firstLine="0"/>
            </w:pPr>
            <w:r>
              <w:t>Внешний ключ</w:t>
            </w:r>
          </w:p>
        </w:tc>
        <w:tc>
          <w:tcPr>
            <w:tcW w:w="2336" w:type="dxa"/>
          </w:tcPr>
          <w:p w14:paraId="1EBA9029" w14:textId="1E5233A3" w:rsidR="00C92D1C" w:rsidRDefault="00C92D1C" w:rsidP="00C92D1C">
            <w:pPr>
              <w:spacing w:line="240" w:lineRule="auto"/>
              <w:ind w:firstLine="0"/>
              <w:rPr>
                <w:lang w:val="en-US"/>
              </w:rPr>
            </w:pPr>
            <w:proofErr w:type="spellStart"/>
            <w:r>
              <w:rPr>
                <w:lang w:val="en-US"/>
              </w:rPr>
              <w:t>statusID</w:t>
            </w:r>
            <w:proofErr w:type="spellEnd"/>
          </w:p>
        </w:tc>
        <w:tc>
          <w:tcPr>
            <w:tcW w:w="2336" w:type="dxa"/>
          </w:tcPr>
          <w:p w14:paraId="76393268" w14:textId="3C225500" w:rsidR="00C92D1C" w:rsidRDefault="00C92D1C" w:rsidP="00C92D1C">
            <w:pPr>
              <w:spacing w:line="240" w:lineRule="auto"/>
              <w:ind w:firstLine="0"/>
              <w:rPr>
                <w:lang w:val="en-US"/>
              </w:rPr>
            </w:pPr>
            <w:r>
              <w:rPr>
                <w:lang w:val="en-US"/>
              </w:rPr>
              <w:t>int</w:t>
            </w:r>
          </w:p>
        </w:tc>
        <w:tc>
          <w:tcPr>
            <w:tcW w:w="2336" w:type="dxa"/>
          </w:tcPr>
          <w:p w14:paraId="0B4FC4DC" w14:textId="17E5EA06" w:rsidR="00C92D1C" w:rsidRDefault="00C92D1C" w:rsidP="00C92D1C">
            <w:pPr>
              <w:spacing w:line="240" w:lineRule="auto"/>
              <w:ind w:firstLine="0"/>
              <w:jc w:val="center"/>
            </w:pPr>
            <w:r>
              <w:t>+</w:t>
            </w:r>
          </w:p>
        </w:tc>
      </w:tr>
      <w:tr w:rsidR="00C92D1C" w14:paraId="175CEF1F" w14:textId="77777777" w:rsidTr="00DD4FA3">
        <w:tc>
          <w:tcPr>
            <w:tcW w:w="2336" w:type="dxa"/>
          </w:tcPr>
          <w:p w14:paraId="591BA9B9" w14:textId="37CD3C8D" w:rsidR="00C92D1C" w:rsidRDefault="00C92D1C" w:rsidP="00C92D1C">
            <w:pPr>
              <w:spacing w:line="240" w:lineRule="auto"/>
              <w:ind w:firstLine="0"/>
            </w:pPr>
            <w:r>
              <w:t>Внешний ключ</w:t>
            </w:r>
          </w:p>
        </w:tc>
        <w:tc>
          <w:tcPr>
            <w:tcW w:w="2336" w:type="dxa"/>
          </w:tcPr>
          <w:p w14:paraId="154B0DEE" w14:textId="3CE7DBB1" w:rsidR="00C92D1C" w:rsidRDefault="00C92D1C" w:rsidP="00C92D1C">
            <w:pPr>
              <w:spacing w:line="240" w:lineRule="auto"/>
              <w:ind w:firstLine="0"/>
              <w:rPr>
                <w:lang w:val="en-US"/>
              </w:rPr>
            </w:pPr>
            <w:proofErr w:type="spellStart"/>
            <w:r>
              <w:rPr>
                <w:lang w:val="en-US"/>
              </w:rPr>
              <w:t>toolID</w:t>
            </w:r>
            <w:proofErr w:type="spellEnd"/>
          </w:p>
        </w:tc>
        <w:tc>
          <w:tcPr>
            <w:tcW w:w="2336" w:type="dxa"/>
          </w:tcPr>
          <w:p w14:paraId="7B621044" w14:textId="0C23C0D6" w:rsidR="00C92D1C" w:rsidRDefault="00C92D1C" w:rsidP="00C92D1C">
            <w:pPr>
              <w:spacing w:line="240" w:lineRule="auto"/>
              <w:ind w:firstLine="0"/>
              <w:rPr>
                <w:lang w:val="en-US"/>
              </w:rPr>
            </w:pPr>
            <w:r>
              <w:rPr>
                <w:lang w:val="en-US"/>
              </w:rPr>
              <w:t>int</w:t>
            </w:r>
          </w:p>
        </w:tc>
        <w:tc>
          <w:tcPr>
            <w:tcW w:w="2336" w:type="dxa"/>
          </w:tcPr>
          <w:p w14:paraId="7C16F25E" w14:textId="6A4FA6BE" w:rsidR="00C92D1C" w:rsidRDefault="00C92D1C" w:rsidP="00C92D1C">
            <w:pPr>
              <w:spacing w:line="240" w:lineRule="auto"/>
              <w:ind w:firstLine="0"/>
              <w:jc w:val="center"/>
            </w:pPr>
            <w:r>
              <w:t>+</w:t>
            </w:r>
          </w:p>
        </w:tc>
      </w:tr>
      <w:tr w:rsidR="00C92D1C" w14:paraId="29324C71" w14:textId="77777777" w:rsidTr="00DD4FA3">
        <w:tc>
          <w:tcPr>
            <w:tcW w:w="2336" w:type="dxa"/>
          </w:tcPr>
          <w:p w14:paraId="32EC6D06" w14:textId="77777777" w:rsidR="00C92D1C" w:rsidRDefault="00C92D1C" w:rsidP="00C92D1C">
            <w:pPr>
              <w:spacing w:line="240" w:lineRule="auto"/>
              <w:ind w:firstLine="0"/>
            </w:pPr>
          </w:p>
        </w:tc>
        <w:tc>
          <w:tcPr>
            <w:tcW w:w="2336" w:type="dxa"/>
          </w:tcPr>
          <w:p w14:paraId="331F5772" w14:textId="77777777" w:rsidR="00C92D1C" w:rsidRPr="001019D3" w:rsidRDefault="00C92D1C" w:rsidP="00C92D1C">
            <w:pPr>
              <w:spacing w:line="240" w:lineRule="auto"/>
              <w:ind w:firstLine="0"/>
              <w:rPr>
                <w:lang w:val="en-US"/>
              </w:rPr>
            </w:pPr>
            <w:r>
              <w:rPr>
                <w:lang w:val="en-US"/>
              </w:rPr>
              <w:t>name</w:t>
            </w:r>
          </w:p>
        </w:tc>
        <w:tc>
          <w:tcPr>
            <w:tcW w:w="2336" w:type="dxa"/>
          </w:tcPr>
          <w:p w14:paraId="546A8934" w14:textId="77777777" w:rsidR="00C92D1C" w:rsidRPr="001019D3" w:rsidRDefault="00C92D1C" w:rsidP="00C92D1C">
            <w:pPr>
              <w:spacing w:line="240" w:lineRule="auto"/>
              <w:ind w:firstLine="0"/>
              <w:rPr>
                <w:lang w:val="en-US"/>
              </w:rPr>
            </w:pPr>
            <w:proofErr w:type="spellStart"/>
            <w:proofErr w:type="gramStart"/>
            <w:r>
              <w:rPr>
                <w:lang w:val="en-US"/>
              </w:rPr>
              <w:t>nvarchar</w:t>
            </w:r>
            <w:proofErr w:type="spellEnd"/>
            <w:r>
              <w:rPr>
                <w:lang w:val="en-US"/>
              </w:rPr>
              <w:t>(</w:t>
            </w:r>
            <w:proofErr w:type="gramEnd"/>
            <w:r>
              <w:rPr>
                <w:lang w:val="en-US"/>
              </w:rPr>
              <w:t>50)</w:t>
            </w:r>
          </w:p>
        </w:tc>
        <w:tc>
          <w:tcPr>
            <w:tcW w:w="2336" w:type="dxa"/>
          </w:tcPr>
          <w:p w14:paraId="161E7319" w14:textId="77777777" w:rsidR="00C92D1C" w:rsidRDefault="00C92D1C" w:rsidP="00C92D1C">
            <w:pPr>
              <w:spacing w:line="240" w:lineRule="auto"/>
              <w:ind w:firstLine="0"/>
              <w:jc w:val="center"/>
            </w:pPr>
            <w:r>
              <w:t>+</w:t>
            </w:r>
          </w:p>
        </w:tc>
      </w:tr>
    </w:tbl>
    <w:p w14:paraId="09AB5409" w14:textId="5C02FD2D" w:rsidR="00C92D1C" w:rsidRPr="00C92D1C" w:rsidRDefault="00C92D1C" w:rsidP="004F4288">
      <w:pPr>
        <w:pStyle w:val="af2"/>
        <w:keepNext/>
        <w:spacing w:before="60" w:line="240" w:lineRule="auto"/>
        <w:jc w:val="left"/>
        <w:rPr>
          <w:lang w:val="en-US"/>
        </w:rPr>
      </w:pPr>
      <w:r>
        <w:t xml:space="preserve">Таблица </w:t>
      </w:r>
      <w:fldSimple w:instr=" SEQ Таблица \* ARABIC ">
        <w:r w:rsidR="004F4288">
          <w:rPr>
            <w:noProof/>
          </w:rPr>
          <w:t>3</w:t>
        </w:r>
      </w:fldSimple>
      <w:r>
        <w:rPr>
          <w:lang w:val="en-US"/>
        </w:rPr>
        <w:t xml:space="preserve"> </w:t>
      </w:r>
      <w:r>
        <w:t>– Таблица «Соисполнители»</w:t>
      </w:r>
    </w:p>
    <w:tbl>
      <w:tblPr>
        <w:tblStyle w:val="af6"/>
        <w:tblW w:w="0" w:type="auto"/>
        <w:tblLook w:val="04A0" w:firstRow="1" w:lastRow="0" w:firstColumn="1" w:lastColumn="0" w:noHBand="0" w:noVBand="1"/>
      </w:tblPr>
      <w:tblGrid>
        <w:gridCol w:w="2336"/>
        <w:gridCol w:w="2336"/>
        <w:gridCol w:w="2336"/>
        <w:gridCol w:w="2336"/>
      </w:tblGrid>
      <w:tr w:rsidR="00C92D1C" w14:paraId="0436FE23" w14:textId="77777777" w:rsidTr="00DD4FA3">
        <w:tc>
          <w:tcPr>
            <w:tcW w:w="2336" w:type="dxa"/>
          </w:tcPr>
          <w:p w14:paraId="0CC38D9A" w14:textId="77777777" w:rsidR="00C92D1C" w:rsidRDefault="00C92D1C" w:rsidP="00DD4FA3">
            <w:pPr>
              <w:spacing w:line="240" w:lineRule="auto"/>
              <w:ind w:firstLine="0"/>
              <w:jc w:val="center"/>
            </w:pPr>
            <w:r>
              <w:t>Ключ</w:t>
            </w:r>
          </w:p>
        </w:tc>
        <w:tc>
          <w:tcPr>
            <w:tcW w:w="2336" w:type="dxa"/>
          </w:tcPr>
          <w:p w14:paraId="451C067E" w14:textId="77777777" w:rsidR="00C92D1C" w:rsidRDefault="00C92D1C" w:rsidP="00DD4FA3">
            <w:pPr>
              <w:spacing w:line="240" w:lineRule="auto"/>
              <w:ind w:firstLine="0"/>
              <w:jc w:val="center"/>
            </w:pPr>
            <w:r>
              <w:t>Наименование</w:t>
            </w:r>
          </w:p>
        </w:tc>
        <w:tc>
          <w:tcPr>
            <w:tcW w:w="2336" w:type="dxa"/>
          </w:tcPr>
          <w:p w14:paraId="5F31D66E" w14:textId="77777777" w:rsidR="00C92D1C" w:rsidRPr="00D33A4C" w:rsidRDefault="00C92D1C" w:rsidP="00DD4FA3">
            <w:pPr>
              <w:spacing w:line="240" w:lineRule="auto"/>
              <w:ind w:firstLine="0"/>
              <w:jc w:val="center"/>
            </w:pPr>
            <w:r>
              <w:t>Тип данных</w:t>
            </w:r>
          </w:p>
        </w:tc>
        <w:tc>
          <w:tcPr>
            <w:tcW w:w="2336" w:type="dxa"/>
          </w:tcPr>
          <w:p w14:paraId="15FC1ED1" w14:textId="77777777" w:rsidR="00C92D1C" w:rsidRDefault="00C92D1C" w:rsidP="00DD4FA3">
            <w:pPr>
              <w:spacing w:line="240" w:lineRule="auto"/>
              <w:ind w:firstLine="0"/>
              <w:jc w:val="center"/>
            </w:pPr>
            <w:r>
              <w:t>Обязательное</w:t>
            </w:r>
          </w:p>
        </w:tc>
      </w:tr>
      <w:tr w:rsidR="00C92D1C" w14:paraId="73F2DDF8" w14:textId="77777777" w:rsidTr="00DD4FA3">
        <w:tc>
          <w:tcPr>
            <w:tcW w:w="2336" w:type="dxa"/>
          </w:tcPr>
          <w:p w14:paraId="4CC03FC2" w14:textId="77777777" w:rsidR="00C92D1C" w:rsidRDefault="00C92D1C" w:rsidP="00DD4FA3">
            <w:pPr>
              <w:spacing w:line="240" w:lineRule="auto"/>
              <w:ind w:firstLine="0"/>
            </w:pPr>
            <w:r>
              <w:t>Первичный ключ</w:t>
            </w:r>
          </w:p>
        </w:tc>
        <w:tc>
          <w:tcPr>
            <w:tcW w:w="2336" w:type="dxa"/>
          </w:tcPr>
          <w:p w14:paraId="065AD46A" w14:textId="1CEBCF21" w:rsidR="00C92D1C" w:rsidRPr="001019D3" w:rsidRDefault="00C92D1C" w:rsidP="00DD4FA3">
            <w:pPr>
              <w:spacing w:line="240" w:lineRule="auto"/>
              <w:ind w:firstLine="0"/>
              <w:rPr>
                <w:lang w:val="en-US"/>
              </w:rPr>
            </w:pPr>
            <w:proofErr w:type="spellStart"/>
            <w:r>
              <w:rPr>
                <w:lang w:val="en-US"/>
              </w:rPr>
              <w:t>toolID</w:t>
            </w:r>
            <w:proofErr w:type="spellEnd"/>
          </w:p>
        </w:tc>
        <w:tc>
          <w:tcPr>
            <w:tcW w:w="2336" w:type="dxa"/>
          </w:tcPr>
          <w:p w14:paraId="65939F4D" w14:textId="77777777" w:rsidR="00C92D1C" w:rsidRPr="001019D3" w:rsidRDefault="00C92D1C" w:rsidP="00DD4FA3">
            <w:pPr>
              <w:spacing w:line="240" w:lineRule="auto"/>
              <w:ind w:firstLine="0"/>
              <w:rPr>
                <w:lang w:val="en-US"/>
              </w:rPr>
            </w:pPr>
            <w:r>
              <w:rPr>
                <w:lang w:val="en-US"/>
              </w:rPr>
              <w:t>int</w:t>
            </w:r>
          </w:p>
        </w:tc>
        <w:tc>
          <w:tcPr>
            <w:tcW w:w="2336" w:type="dxa"/>
          </w:tcPr>
          <w:p w14:paraId="6B534109" w14:textId="77777777" w:rsidR="00C92D1C" w:rsidRDefault="00C92D1C" w:rsidP="00DD4FA3">
            <w:pPr>
              <w:spacing w:line="240" w:lineRule="auto"/>
              <w:ind w:firstLine="0"/>
              <w:jc w:val="center"/>
            </w:pPr>
            <w:r>
              <w:t>+</w:t>
            </w:r>
          </w:p>
        </w:tc>
      </w:tr>
      <w:tr w:rsidR="00C92D1C" w14:paraId="6A35D8D2" w14:textId="77777777" w:rsidTr="00DD4FA3">
        <w:tc>
          <w:tcPr>
            <w:tcW w:w="2336" w:type="dxa"/>
          </w:tcPr>
          <w:p w14:paraId="473A5BEB" w14:textId="77777777" w:rsidR="00C92D1C" w:rsidRDefault="00C92D1C" w:rsidP="00DD4FA3">
            <w:pPr>
              <w:spacing w:line="240" w:lineRule="auto"/>
              <w:ind w:firstLine="0"/>
            </w:pPr>
            <w:r>
              <w:t>Внешний ключ</w:t>
            </w:r>
          </w:p>
        </w:tc>
        <w:tc>
          <w:tcPr>
            <w:tcW w:w="2336" w:type="dxa"/>
          </w:tcPr>
          <w:p w14:paraId="24E524B5" w14:textId="77777777" w:rsidR="00C92D1C" w:rsidRPr="001019D3" w:rsidRDefault="00C92D1C" w:rsidP="00DD4FA3">
            <w:pPr>
              <w:spacing w:line="240" w:lineRule="auto"/>
              <w:ind w:firstLine="0"/>
              <w:rPr>
                <w:lang w:val="en-US"/>
              </w:rPr>
            </w:pPr>
            <w:proofErr w:type="spellStart"/>
            <w:r>
              <w:rPr>
                <w:lang w:val="en-US"/>
              </w:rPr>
              <w:t>kanbanID</w:t>
            </w:r>
            <w:proofErr w:type="spellEnd"/>
          </w:p>
        </w:tc>
        <w:tc>
          <w:tcPr>
            <w:tcW w:w="2336" w:type="dxa"/>
          </w:tcPr>
          <w:p w14:paraId="05BE0189" w14:textId="77777777" w:rsidR="00C92D1C" w:rsidRPr="001019D3" w:rsidRDefault="00C92D1C" w:rsidP="00DD4FA3">
            <w:pPr>
              <w:spacing w:line="240" w:lineRule="auto"/>
              <w:ind w:firstLine="0"/>
              <w:rPr>
                <w:lang w:val="en-US"/>
              </w:rPr>
            </w:pPr>
            <w:r>
              <w:rPr>
                <w:lang w:val="en-US"/>
              </w:rPr>
              <w:t>int</w:t>
            </w:r>
          </w:p>
        </w:tc>
        <w:tc>
          <w:tcPr>
            <w:tcW w:w="2336" w:type="dxa"/>
          </w:tcPr>
          <w:p w14:paraId="654D86B6" w14:textId="77777777" w:rsidR="00C92D1C" w:rsidRDefault="00C92D1C" w:rsidP="00DD4FA3">
            <w:pPr>
              <w:spacing w:line="240" w:lineRule="auto"/>
              <w:ind w:firstLine="0"/>
              <w:jc w:val="center"/>
            </w:pPr>
            <w:r>
              <w:t>+</w:t>
            </w:r>
          </w:p>
        </w:tc>
      </w:tr>
      <w:tr w:rsidR="00C92D1C" w14:paraId="67DD7241" w14:textId="77777777" w:rsidTr="00DD4FA3">
        <w:tc>
          <w:tcPr>
            <w:tcW w:w="2336" w:type="dxa"/>
          </w:tcPr>
          <w:p w14:paraId="2ECBCEED" w14:textId="77777777" w:rsidR="00C92D1C" w:rsidRDefault="00C92D1C" w:rsidP="00DD4FA3">
            <w:pPr>
              <w:spacing w:line="240" w:lineRule="auto"/>
              <w:ind w:firstLine="0"/>
            </w:pPr>
          </w:p>
        </w:tc>
        <w:tc>
          <w:tcPr>
            <w:tcW w:w="2336" w:type="dxa"/>
          </w:tcPr>
          <w:p w14:paraId="5BCE1D62" w14:textId="77777777" w:rsidR="00C92D1C" w:rsidRPr="001019D3" w:rsidRDefault="00C92D1C" w:rsidP="00DD4FA3">
            <w:pPr>
              <w:spacing w:line="240" w:lineRule="auto"/>
              <w:ind w:firstLine="0"/>
              <w:rPr>
                <w:lang w:val="en-US"/>
              </w:rPr>
            </w:pPr>
            <w:r>
              <w:rPr>
                <w:lang w:val="en-US"/>
              </w:rPr>
              <w:t>name</w:t>
            </w:r>
          </w:p>
        </w:tc>
        <w:tc>
          <w:tcPr>
            <w:tcW w:w="2336" w:type="dxa"/>
          </w:tcPr>
          <w:p w14:paraId="0D4A16CA" w14:textId="77777777" w:rsidR="00C92D1C" w:rsidRPr="001019D3" w:rsidRDefault="00C92D1C" w:rsidP="00DD4FA3">
            <w:pPr>
              <w:spacing w:line="240" w:lineRule="auto"/>
              <w:ind w:firstLine="0"/>
              <w:rPr>
                <w:lang w:val="en-US"/>
              </w:rPr>
            </w:pPr>
            <w:proofErr w:type="spellStart"/>
            <w:proofErr w:type="gramStart"/>
            <w:r>
              <w:rPr>
                <w:lang w:val="en-US"/>
              </w:rPr>
              <w:t>nvarchar</w:t>
            </w:r>
            <w:proofErr w:type="spellEnd"/>
            <w:r>
              <w:rPr>
                <w:lang w:val="en-US"/>
              </w:rPr>
              <w:t>(</w:t>
            </w:r>
            <w:proofErr w:type="gramEnd"/>
            <w:r>
              <w:rPr>
                <w:lang w:val="en-US"/>
              </w:rPr>
              <w:t>50)</w:t>
            </w:r>
          </w:p>
        </w:tc>
        <w:tc>
          <w:tcPr>
            <w:tcW w:w="2336" w:type="dxa"/>
          </w:tcPr>
          <w:p w14:paraId="6E590338" w14:textId="77777777" w:rsidR="00C92D1C" w:rsidRDefault="00C92D1C" w:rsidP="00DD4FA3">
            <w:pPr>
              <w:spacing w:line="240" w:lineRule="auto"/>
              <w:ind w:firstLine="0"/>
              <w:jc w:val="center"/>
            </w:pPr>
            <w:r>
              <w:t>+</w:t>
            </w:r>
          </w:p>
        </w:tc>
      </w:tr>
    </w:tbl>
    <w:p w14:paraId="35750BA5" w14:textId="1A1E5613" w:rsidR="00C92D1C" w:rsidRPr="00C92D1C" w:rsidRDefault="00C92D1C" w:rsidP="004F4288">
      <w:pPr>
        <w:pStyle w:val="af2"/>
        <w:keepNext/>
        <w:spacing w:before="60" w:line="240" w:lineRule="auto"/>
        <w:jc w:val="left"/>
        <w:rPr>
          <w:lang w:val="en-US"/>
        </w:rPr>
      </w:pPr>
      <w:r>
        <w:t xml:space="preserve">Таблица </w:t>
      </w:r>
      <w:fldSimple w:instr=" SEQ Таблица \* ARABIC ">
        <w:r w:rsidR="004F4288">
          <w:rPr>
            <w:noProof/>
          </w:rPr>
          <w:t>4</w:t>
        </w:r>
      </w:fldSimple>
      <w:r>
        <w:rPr>
          <w:lang w:val="en-US"/>
        </w:rPr>
        <w:t xml:space="preserve"> </w:t>
      </w:r>
      <w:r>
        <w:t>– Таблица «</w:t>
      </w:r>
      <w:proofErr w:type="spellStart"/>
      <w:r>
        <w:t>Канбаны</w:t>
      </w:r>
      <w:proofErr w:type="spellEnd"/>
      <w:r>
        <w:t>»</w:t>
      </w:r>
    </w:p>
    <w:tbl>
      <w:tblPr>
        <w:tblStyle w:val="af6"/>
        <w:tblW w:w="0" w:type="auto"/>
        <w:tblLook w:val="04A0" w:firstRow="1" w:lastRow="0" w:firstColumn="1" w:lastColumn="0" w:noHBand="0" w:noVBand="1"/>
      </w:tblPr>
      <w:tblGrid>
        <w:gridCol w:w="2336"/>
        <w:gridCol w:w="2336"/>
        <w:gridCol w:w="2336"/>
        <w:gridCol w:w="2336"/>
      </w:tblGrid>
      <w:tr w:rsidR="00C92D1C" w14:paraId="2EEB08AC" w14:textId="77777777" w:rsidTr="00DD4FA3">
        <w:tc>
          <w:tcPr>
            <w:tcW w:w="2336" w:type="dxa"/>
          </w:tcPr>
          <w:p w14:paraId="664C7F39" w14:textId="77777777" w:rsidR="00C92D1C" w:rsidRDefault="00C92D1C" w:rsidP="00DD4FA3">
            <w:pPr>
              <w:spacing w:line="240" w:lineRule="auto"/>
              <w:ind w:firstLine="0"/>
              <w:jc w:val="center"/>
            </w:pPr>
            <w:r>
              <w:t>Ключ</w:t>
            </w:r>
          </w:p>
        </w:tc>
        <w:tc>
          <w:tcPr>
            <w:tcW w:w="2336" w:type="dxa"/>
          </w:tcPr>
          <w:p w14:paraId="1FB99616" w14:textId="77777777" w:rsidR="00C92D1C" w:rsidRDefault="00C92D1C" w:rsidP="00DD4FA3">
            <w:pPr>
              <w:spacing w:line="240" w:lineRule="auto"/>
              <w:ind w:firstLine="0"/>
              <w:jc w:val="center"/>
            </w:pPr>
            <w:r>
              <w:t>Наименование</w:t>
            </w:r>
          </w:p>
        </w:tc>
        <w:tc>
          <w:tcPr>
            <w:tcW w:w="2336" w:type="dxa"/>
          </w:tcPr>
          <w:p w14:paraId="2DBF7E72" w14:textId="77777777" w:rsidR="00C92D1C" w:rsidRPr="00D33A4C" w:rsidRDefault="00C92D1C" w:rsidP="00DD4FA3">
            <w:pPr>
              <w:spacing w:line="240" w:lineRule="auto"/>
              <w:ind w:firstLine="0"/>
              <w:jc w:val="center"/>
            </w:pPr>
            <w:r>
              <w:t>Тип данных</w:t>
            </w:r>
          </w:p>
        </w:tc>
        <w:tc>
          <w:tcPr>
            <w:tcW w:w="2336" w:type="dxa"/>
          </w:tcPr>
          <w:p w14:paraId="26629496" w14:textId="77777777" w:rsidR="00C92D1C" w:rsidRDefault="00C92D1C" w:rsidP="00DD4FA3">
            <w:pPr>
              <w:spacing w:line="240" w:lineRule="auto"/>
              <w:ind w:firstLine="0"/>
              <w:jc w:val="center"/>
            </w:pPr>
            <w:r>
              <w:t>Обязательное</w:t>
            </w:r>
          </w:p>
        </w:tc>
      </w:tr>
      <w:tr w:rsidR="00C92D1C" w14:paraId="7629483F" w14:textId="77777777" w:rsidTr="00DD4FA3">
        <w:tc>
          <w:tcPr>
            <w:tcW w:w="2336" w:type="dxa"/>
          </w:tcPr>
          <w:p w14:paraId="09B88195" w14:textId="77777777" w:rsidR="00C92D1C" w:rsidRDefault="00C92D1C" w:rsidP="00DD4FA3">
            <w:pPr>
              <w:spacing w:line="240" w:lineRule="auto"/>
              <w:ind w:firstLine="0"/>
            </w:pPr>
            <w:r>
              <w:t>Первичный ключ</w:t>
            </w:r>
          </w:p>
        </w:tc>
        <w:tc>
          <w:tcPr>
            <w:tcW w:w="2336" w:type="dxa"/>
          </w:tcPr>
          <w:p w14:paraId="064FF578" w14:textId="3365B61F" w:rsidR="00C92D1C" w:rsidRPr="001019D3" w:rsidRDefault="00C92D1C" w:rsidP="00DD4FA3">
            <w:pPr>
              <w:spacing w:line="240" w:lineRule="auto"/>
              <w:ind w:firstLine="0"/>
              <w:rPr>
                <w:lang w:val="en-US"/>
              </w:rPr>
            </w:pPr>
            <w:proofErr w:type="spellStart"/>
            <w:r>
              <w:rPr>
                <w:lang w:val="en-US"/>
              </w:rPr>
              <w:t>kanbanID</w:t>
            </w:r>
            <w:proofErr w:type="spellEnd"/>
          </w:p>
        </w:tc>
        <w:tc>
          <w:tcPr>
            <w:tcW w:w="2336" w:type="dxa"/>
          </w:tcPr>
          <w:p w14:paraId="4488A2E2" w14:textId="77777777" w:rsidR="00C92D1C" w:rsidRPr="001019D3" w:rsidRDefault="00C92D1C" w:rsidP="00DD4FA3">
            <w:pPr>
              <w:spacing w:line="240" w:lineRule="auto"/>
              <w:ind w:firstLine="0"/>
              <w:rPr>
                <w:lang w:val="en-US"/>
              </w:rPr>
            </w:pPr>
            <w:r>
              <w:rPr>
                <w:lang w:val="en-US"/>
              </w:rPr>
              <w:t>int</w:t>
            </w:r>
          </w:p>
        </w:tc>
        <w:tc>
          <w:tcPr>
            <w:tcW w:w="2336" w:type="dxa"/>
          </w:tcPr>
          <w:p w14:paraId="48DD8AF9" w14:textId="77777777" w:rsidR="00C92D1C" w:rsidRDefault="00C92D1C" w:rsidP="00DD4FA3">
            <w:pPr>
              <w:spacing w:line="240" w:lineRule="auto"/>
              <w:ind w:firstLine="0"/>
              <w:jc w:val="center"/>
            </w:pPr>
            <w:r>
              <w:t>+</w:t>
            </w:r>
          </w:p>
        </w:tc>
      </w:tr>
      <w:tr w:rsidR="00C92D1C" w14:paraId="684F1017" w14:textId="77777777" w:rsidTr="00DD4FA3">
        <w:tc>
          <w:tcPr>
            <w:tcW w:w="2336" w:type="dxa"/>
          </w:tcPr>
          <w:p w14:paraId="00F4B355" w14:textId="77777777" w:rsidR="00C92D1C" w:rsidRDefault="00C92D1C" w:rsidP="00DD4FA3">
            <w:pPr>
              <w:spacing w:line="240" w:lineRule="auto"/>
              <w:ind w:firstLine="0"/>
            </w:pPr>
          </w:p>
        </w:tc>
        <w:tc>
          <w:tcPr>
            <w:tcW w:w="2336" w:type="dxa"/>
          </w:tcPr>
          <w:p w14:paraId="469069DE" w14:textId="77777777" w:rsidR="00C92D1C" w:rsidRPr="001019D3" w:rsidRDefault="00C92D1C" w:rsidP="00DD4FA3">
            <w:pPr>
              <w:spacing w:line="240" w:lineRule="auto"/>
              <w:ind w:firstLine="0"/>
              <w:rPr>
                <w:lang w:val="en-US"/>
              </w:rPr>
            </w:pPr>
            <w:r>
              <w:rPr>
                <w:lang w:val="en-US"/>
              </w:rPr>
              <w:t>name</w:t>
            </w:r>
          </w:p>
        </w:tc>
        <w:tc>
          <w:tcPr>
            <w:tcW w:w="2336" w:type="dxa"/>
          </w:tcPr>
          <w:p w14:paraId="2D3A4703" w14:textId="77777777" w:rsidR="00C92D1C" w:rsidRPr="001019D3" w:rsidRDefault="00C92D1C" w:rsidP="00DD4FA3">
            <w:pPr>
              <w:spacing w:line="240" w:lineRule="auto"/>
              <w:ind w:firstLine="0"/>
              <w:rPr>
                <w:lang w:val="en-US"/>
              </w:rPr>
            </w:pPr>
            <w:proofErr w:type="spellStart"/>
            <w:proofErr w:type="gramStart"/>
            <w:r>
              <w:rPr>
                <w:lang w:val="en-US"/>
              </w:rPr>
              <w:t>nvarchar</w:t>
            </w:r>
            <w:proofErr w:type="spellEnd"/>
            <w:r>
              <w:rPr>
                <w:lang w:val="en-US"/>
              </w:rPr>
              <w:t>(</w:t>
            </w:r>
            <w:proofErr w:type="gramEnd"/>
            <w:r>
              <w:rPr>
                <w:lang w:val="en-US"/>
              </w:rPr>
              <w:t>50)</w:t>
            </w:r>
          </w:p>
        </w:tc>
        <w:tc>
          <w:tcPr>
            <w:tcW w:w="2336" w:type="dxa"/>
          </w:tcPr>
          <w:p w14:paraId="2FC30978" w14:textId="77777777" w:rsidR="00C92D1C" w:rsidRDefault="00C92D1C" w:rsidP="00DD4FA3">
            <w:pPr>
              <w:spacing w:line="240" w:lineRule="auto"/>
              <w:ind w:firstLine="0"/>
              <w:jc w:val="center"/>
            </w:pPr>
            <w:r>
              <w:t>+</w:t>
            </w:r>
          </w:p>
        </w:tc>
      </w:tr>
    </w:tbl>
    <w:p w14:paraId="3C2937D8" w14:textId="45AA627B" w:rsidR="00C92D1C" w:rsidRPr="00C92D1C" w:rsidRDefault="00C92D1C" w:rsidP="004F4288">
      <w:pPr>
        <w:pStyle w:val="af2"/>
        <w:keepNext/>
        <w:spacing w:before="60" w:line="240" w:lineRule="auto"/>
        <w:jc w:val="left"/>
        <w:rPr>
          <w:lang w:val="en-US"/>
        </w:rPr>
      </w:pPr>
      <w:r>
        <w:t xml:space="preserve">Таблица </w:t>
      </w:r>
      <w:fldSimple w:instr=" SEQ Таблица \* ARABIC ">
        <w:r w:rsidR="004F4288">
          <w:rPr>
            <w:noProof/>
          </w:rPr>
          <w:t>5</w:t>
        </w:r>
      </w:fldSimple>
      <w:r>
        <w:rPr>
          <w:lang w:val="en-US"/>
        </w:rPr>
        <w:t xml:space="preserve"> </w:t>
      </w:r>
      <w:r>
        <w:t>– Таблица «Пользователи»</w:t>
      </w:r>
    </w:p>
    <w:tbl>
      <w:tblPr>
        <w:tblStyle w:val="af6"/>
        <w:tblW w:w="0" w:type="auto"/>
        <w:tblLook w:val="04A0" w:firstRow="1" w:lastRow="0" w:firstColumn="1" w:lastColumn="0" w:noHBand="0" w:noVBand="1"/>
      </w:tblPr>
      <w:tblGrid>
        <w:gridCol w:w="2336"/>
        <w:gridCol w:w="2336"/>
        <w:gridCol w:w="2336"/>
        <w:gridCol w:w="2336"/>
      </w:tblGrid>
      <w:tr w:rsidR="00C92D1C" w14:paraId="778237C4" w14:textId="77777777" w:rsidTr="00DD4FA3">
        <w:tc>
          <w:tcPr>
            <w:tcW w:w="2336" w:type="dxa"/>
          </w:tcPr>
          <w:p w14:paraId="14502C1E" w14:textId="77777777" w:rsidR="00C92D1C" w:rsidRDefault="00C92D1C" w:rsidP="00DD4FA3">
            <w:pPr>
              <w:spacing w:line="240" w:lineRule="auto"/>
              <w:ind w:firstLine="0"/>
              <w:jc w:val="center"/>
            </w:pPr>
            <w:r>
              <w:t>Ключ</w:t>
            </w:r>
          </w:p>
        </w:tc>
        <w:tc>
          <w:tcPr>
            <w:tcW w:w="2336" w:type="dxa"/>
          </w:tcPr>
          <w:p w14:paraId="62B93BC9" w14:textId="77777777" w:rsidR="00C92D1C" w:rsidRDefault="00C92D1C" w:rsidP="00DD4FA3">
            <w:pPr>
              <w:spacing w:line="240" w:lineRule="auto"/>
              <w:ind w:firstLine="0"/>
              <w:jc w:val="center"/>
            </w:pPr>
            <w:r>
              <w:t>Наименование</w:t>
            </w:r>
          </w:p>
        </w:tc>
        <w:tc>
          <w:tcPr>
            <w:tcW w:w="2336" w:type="dxa"/>
          </w:tcPr>
          <w:p w14:paraId="77377365" w14:textId="77777777" w:rsidR="00C92D1C" w:rsidRPr="00D33A4C" w:rsidRDefault="00C92D1C" w:rsidP="00DD4FA3">
            <w:pPr>
              <w:spacing w:line="240" w:lineRule="auto"/>
              <w:ind w:firstLine="0"/>
              <w:jc w:val="center"/>
            </w:pPr>
            <w:r>
              <w:t>Тип данных</w:t>
            </w:r>
          </w:p>
        </w:tc>
        <w:tc>
          <w:tcPr>
            <w:tcW w:w="2336" w:type="dxa"/>
          </w:tcPr>
          <w:p w14:paraId="2552E0AE" w14:textId="77777777" w:rsidR="00C92D1C" w:rsidRDefault="00C92D1C" w:rsidP="00DD4FA3">
            <w:pPr>
              <w:spacing w:line="240" w:lineRule="auto"/>
              <w:ind w:firstLine="0"/>
              <w:jc w:val="center"/>
            </w:pPr>
            <w:r>
              <w:t>Обязательное</w:t>
            </w:r>
          </w:p>
        </w:tc>
      </w:tr>
      <w:tr w:rsidR="00C92D1C" w14:paraId="128F3D18" w14:textId="77777777" w:rsidTr="00DD4FA3">
        <w:tc>
          <w:tcPr>
            <w:tcW w:w="2336" w:type="dxa"/>
          </w:tcPr>
          <w:p w14:paraId="59A2621F" w14:textId="77777777" w:rsidR="00C92D1C" w:rsidRDefault="00C92D1C" w:rsidP="00DD4FA3">
            <w:pPr>
              <w:spacing w:line="240" w:lineRule="auto"/>
              <w:ind w:firstLine="0"/>
            </w:pPr>
            <w:r>
              <w:t>Первичный ключ</w:t>
            </w:r>
          </w:p>
        </w:tc>
        <w:tc>
          <w:tcPr>
            <w:tcW w:w="2336" w:type="dxa"/>
          </w:tcPr>
          <w:p w14:paraId="459B2C48" w14:textId="1DEE526A" w:rsidR="00C92D1C" w:rsidRPr="001019D3" w:rsidRDefault="005D797E" w:rsidP="00DD4FA3">
            <w:pPr>
              <w:spacing w:line="240" w:lineRule="auto"/>
              <w:ind w:firstLine="0"/>
              <w:rPr>
                <w:lang w:val="en-US"/>
              </w:rPr>
            </w:pPr>
            <w:proofErr w:type="spellStart"/>
            <w:r>
              <w:rPr>
                <w:lang w:val="en-US"/>
              </w:rPr>
              <w:t>user</w:t>
            </w:r>
            <w:r w:rsidR="00C92D1C">
              <w:rPr>
                <w:lang w:val="en-US"/>
              </w:rPr>
              <w:t>ID</w:t>
            </w:r>
            <w:proofErr w:type="spellEnd"/>
          </w:p>
        </w:tc>
        <w:tc>
          <w:tcPr>
            <w:tcW w:w="2336" w:type="dxa"/>
          </w:tcPr>
          <w:p w14:paraId="6CFEAB02" w14:textId="77777777" w:rsidR="00C92D1C" w:rsidRPr="001019D3" w:rsidRDefault="00C92D1C" w:rsidP="00DD4FA3">
            <w:pPr>
              <w:spacing w:line="240" w:lineRule="auto"/>
              <w:ind w:firstLine="0"/>
              <w:rPr>
                <w:lang w:val="en-US"/>
              </w:rPr>
            </w:pPr>
            <w:r>
              <w:rPr>
                <w:lang w:val="en-US"/>
              </w:rPr>
              <w:t>int</w:t>
            </w:r>
          </w:p>
        </w:tc>
        <w:tc>
          <w:tcPr>
            <w:tcW w:w="2336" w:type="dxa"/>
          </w:tcPr>
          <w:p w14:paraId="00F3584D" w14:textId="77777777" w:rsidR="00C92D1C" w:rsidRDefault="00C92D1C" w:rsidP="00DD4FA3">
            <w:pPr>
              <w:spacing w:line="240" w:lineRule="auto"/>
              <w:ind w:firstLine="0"/>
              <w:jc w:val="center"/>
            </w:pPr>
            <w:r>
              <w:t>+</w:t>
            </w:r>
          </w:p>
        </w:tc>
      </w:tr>
      <w:tr w:rsidR="00C92D1C" w14:paraId="515BA416" w14:textId="77777777" w:rsidTr="00DD4FA3">
        <w:tc>
          <w:tcPr>
            <w:tcW w:w="2336" w:type="dxa"/>
          </w:tcPr>
          <w:p w14:paraId="1C278143" w14:textId="5ADC7A48" w:rsidR="00C92D1C" w:rsidRDefault="00C92D1C" w:rsidP="00DD4FA3">
            <w:pPr>
              <w:spacing w:line="240" w:lineRule="auto"/>
              <w:ind w:firstLine="0"/>
            </w:pPr>
          </w:p>
        </w:tc>
        <w:tc>
          <w:tcPr>
            <w:tcW w:w="2336" w:type="dxa"/>
          </w:tcPr>
          <w:p w14:paraId="3296A784" w14:textId="08B49E13" w:rsidR="00C92D1C" w:rsidRPr="001019D3" w:rsidRDefault="005D797E" w:rsidP="00DD4FA3">
            <w:pPr>
              <w:spacing w:line="240" w:lineRule="auto"/>
              <w:ind w:firstLine="0"/>
              <w:rPr>
                <w:lang w:val="en-US"/>
              </w:rPr>
            </w:pPr>
            <w:r>
              <w:rPr>
                <w:lang w:val="en-US"/>
              </w:rPr>
              <w:t>login</w:t>
            </w:r>
          </w:p>
        </w:tc>
        <w:tc>
          <w:tcPr>
            <w:tcW w:w="2336" w:type="dxa"/>
          </w:tcPr>
          <w:p w14:paraId="58A54FAD" w14:textId="6B6388A8" w:rsidR="00C92D1C" w:rsidRPr="001019D3" w:rsidRDefault="005D797E" w:rsidP="00DD4FA3">
            <w:pPr>
              <w:spacing w:line="240" w:lineRule="auto"/>
              <w:ind w:firstLine="0"/>
              <w:rPr>
                <w:lang w:val="en-US"/>
              </w:rPr>
            </w:pPr>
            <w:proofErr w:type="spellStart"/>
            <w:proofErr w:type="gramStart"/>
            <w:r>
              <w:rPr>
                <w:lang w:val="en-US"/>
              </w:rPr>
              <w:t>nvarchar</w:t>
            </w:r>
            <w:proofErr w:type="spellEnd"/>
            <w:r>
              <w:rPr>
                <w:lang w:val="en-US"/>
              </w:rPr>
              <w:t>(</w:t>
            </w:r>
            <w:proofErr w:type="gramEnd"/>
            <w:r>
              <w:rPr>
                <w:lang w:val="en-US"/>
              </w:rPr>
              <w:t>50)</w:t>
            </w:r>
          </w:p>
        </w:tc>
        <w:tc>
          <w:tcPr>
            <w:tcW w:w="2336" w:type="dxa"/>
          </w:tcPr>
          <w:p w14:paraId="58EE8470" w14:textId="77777777" w:rsidR="00C92D1C" w:rsidRDefault="00C92D1C" w:rsidP="00DD4FA3">
            <w:pPr>
              <w:spacing w:line="240" w:lineRule="auto"/>
              <w:ind w:firstLine="0"/>
              <w:jc w:val="center"/>
            </w:pPr>
            <w:r>
              <w:t>+</w:t>
            </w:r>
          </w:p>
        </w:tc>
      </w:tr>
      <w:tr w:rsidR="005D797E" w14:paraId="40969082" w14:textId="77777777" w:rsidTr="00DD4FA3">
        <w:tc>
          <w:tcPr>
            <w:tcW w:w="2336" w:type="dxa"/>
          </w:tcPr>
          <w:p w14:paraId="395873EC" w14:textId="77777777" w:rsidR="005D797E" w:rsidRDefault="005D797E" w:rsidP="00DD4FA3">
            <w:pPr>
              <w:spacing w:line="240" w:lineRule="auto"/>
              <w:ind w:firstLine="0"/>
            </w:pPr>
          </w:p>
        </w:tc>
        <w:tc>
          <w:tcPr>
            <w:tcW w:w="2336" w:type="dxa"/>
          </w:tcPr>
          <w:p w14:paraId="1163FA28" w14:textId="308B9886" w:rsidR="005D797E" w:rsidRDefault="005D797E" w:rsidP="00DD4FA3">
            <w:pPr>
              <w:spacing w:line="240" w:lineRule="auto"/>
              <w:ind w:firstLine="0"/>
              <w:rPr>
                <w:lang w:val="en-US"/>
              </w:rPr>
            </w:pPr>
            <w:r>
              <w:rPr>
                <w:lang w:val="en-US"/>
              </w:rPr>
              <w:t>password</w:t>
            </w:r>
          </w:p>
        </w:tc>
        <w:tc>
          <w:tcPr>
            <w:tcW w:w="2336" w:type="dxa"/>
          </w:tcPr>
          <w:p w14:paraId="438086B4" w14:textId="647E7C21" w:rsidR="005D797E" w:rsidRDefault="005D797E" w:rsidP="00DD4FA3">
            <w:pPr>
              <w:spacing w:line="240" w:lineRule="auto"/>
              <w:ind w:firstLine="0"/>
              <w:rPr>
                <w:lang w:val="en-US"/>
              </w:rPr>
            </w:pPr>
            <w:proofErr w:type="spellStart"/>
            <w:proofErr w:type="gramStart"/>
            <w:r>
              <w:rPr>
                <w:lang w:val="en-US"/>
              </w:rPr>
              <w:t>nvarchar</w:t>
            </w:r>
            <w:proofErr w:type="spellEnd"/>
            <w:r>
              <w:rPr>
                <w:lang w:val="en-US"/>
              </w:rPr>
              <w:t>(</w:t>
            </w:r>
            <w:proofErr w:type="gramEnd"/>
            <w:r>
              <w:rPr>
                <w:lang w:val="en-US"/>
              </w:rPr>
              <w:t>50)</w:t>
            </w:r>
          </w:p>
        </w:tc>
        <w:tc>
          <w:tcPr>
            <w:tcW w:w="2336" w:type="dxa"/>
          </w:tcPr>
          <w:p w14:paraId="34BC8DBE" w14:textId="4BDED4D0" w:rsidR="005D797E" w:rsidRDefault="005D797E" w:rsidP="00DD4FA3">
            <w:pPr>
              <w:spacing w:line="240" w:lineRule="auto"/>
              <w:ind w:firstLine="0"/>
              <w:jc w:val="center"/>
            </w:pPr>
            <w:r>
              <w:t>+</w:t>
            </w:r>
          </w:p>
        </w:tc>
      </w:tr>
      <w:tr w:rsidR="005D797E" w14:paraId="78550081" w14:textId="77777777" w:rsidTr="00DD4FA3">
        <w:tc>
          <w:tcPr>
            <w:tcW w:w="2336" w:type="dxa"/>
          </w:tcPr>
          <w:p w14:paraId="3AD4B531" w14:textId="77777777" w:rsidR="005D797E" w:rsidRDefault="005D797E" w:rsidP="00DD4FA3">
            <w:pPr>
              <w:spacing w:line="240" w:lineRule="auto"/>
              <w:ind w:firstLine="0"/>
            </w:pPr>
          </w:p>
        </w:tc>
        <w:tc>
          <w:tcPr>
            <w:tcW w:w="2336" w:type="dxa"/>
          </w:tcPr>
          <w:p w14:paraId="0D37F57E" w14:textId="7268A638" w:rsidR="005D797E" w:rsidRDefault="005D797E" w:rsidP="00DD4FA3">
            <w:pPr>
              <w:spacing w:line="240" w:lineRule="auto"/>
              <w:ind w:firstLine="0"/>
              <w:rPr>
                <w:lang w:val="en-US"/>
              </w:rPr>
            </w:pPr>
            <w:r>
              <w:rPr>
                <w:lang w:val="en-US"/>
              </w:rPr>
              <w:t>email</w:t>
            </w:r>
          </w:p>
        </w:tc>
        <w:tc>
          <w:tcPr>
            <w:tcW w:w="2336" w:type="dxa"/>
          </w:tcPr>
          <w:p w14:paraId="36D18A56" w14:textId="636CFBCB" w:rsidR="005D797E" w:rsidRDefault="005D797E" w:rsidP="00DD4FA3">
            <w:pPr>
              <w:spacing w:line="240" w:lineRule="auto"/>
              <w:ind w:firstLine="0"/>
              <w:rPr>
                <w:lang w:val="en-US"/>
              </w:rPr>
            </w:pPr>
            <w:proofErr w:type="spellStart"/>
            <w:proofErr w:type="gramStart"/>
            <w:r>
              <w:rPr>
                <w:lang w:val="en-US"/>
              </w:rPr>
              <w:t>nvarchar</w:t>
            </w:r>
            <w:proofErr w:type="spellEnd"/>
            <w:r>
              <w:rPr>
                <w:lang w:val="en-US"/>
              </w:rPr>
              <w:t>(</w:t>
            </w:r>
            <w:proofErr w:type="gramEnd"/>
            <w:r>
              <w:rPr>
                <w:lang w:val="en-US"/>
              </w:rPr>
              <w:t>50)</w:t>
            </w:r>
          </w:p>
        </w:tc>
        <w:tc>
          <w:tcPr>
            <w:tcW w:w="2336" w:type="dxa"/>
          </w:tcPr>
          <w:p w14:paraId="1FB4DB7D" w14:textId="3E970C06" w:rsidR="005D797E" w:rsidRDefault="005D797E" w:rsidP="00DD4FA3">
            <w:pPr>
              <w:spacing w:line="240" w:lineRule="auto"/>
              <w:ind w:firstLine="0"/>
              <w:jc w:val="center"/>
            </w:pPr>
            <w:r>
              <w:t>+</w:t>
            </w:r>
          </w:p>
        </w:tc>
      </w:tr>
      <w:tr w:rsidR="005D797E" w14:paraId="36307457" w14:textId="77777777" w:rsidTr="00DD4FA3">
        <w:tc>
          <w:tcPr>
            <w:tcW w:w="2336" w:type="dxa"/>
          </w:tcPr>
          <w:p w14:paraId="4EBAE55C" w14:textId="77777777" w:rsidR="005D797E" w:rsidRDefault="005D797E" w:rsidP="00DD4FA3">
            <w:pPr>
              <w:spacing w:line="240" w:lineRule="auto"/>
              <w:ind w:firstLine="0"/>
            </w:pPr>
          </w:p>
        </w:tc>
        <w:tc>
          <w:tcPr>
            <w:tcW w:w="2336" w:type="dxa"/>
          </w:tcPr>
          <w:p w14:paraId="72FDD887" w14:textId="5798CFA8" w:rsidR="005D797E" w:rsidRDefault="005D797E" w:rsidP="00DD4FA3">
            <w:pPr>
              <w:spacing w:line="240" w:lineRule="auto"/>
              <w:ind w:firstLine="0"/>
              <w:rPr>
                <w:lang w:val="en-US"/>
              </w:rPr>
            </w:pPr>
            <w:proofErr w:type="spellStart"/>
            <w:r>
              <w:rPr>
                <w:lang w:val="en-US"/>
              </w:rPr>
              <w:t>fullname</w:t>
            </w:r>
            <w:proofErr w:type="spellEnd"/>
          </w:p>
        </w:tc>
        <w:tc>
          <w:tcPr>
            <w:tcW w:w="2336" w:type="dxa"/>
          </w:tcPr>
          <w:p w14:paraId="0F68B8A5" w14:textId="6704739C" w:rsidR="005D797E" w:rsidRDefault="005D797E" w:rsidP="00DD4FA3">
            <w:pPr>
              <w:spacing w:line="240" w:lineRule="auto"/>
              <w:ind w:firstLine="0"/>
              <w:rPr>
                <w:lang w:val="en-US"/>
              </w:rPr>
            </w:pPr>
            <w:proofErr w:type="spellStart"/>
            <w:proofErr w:type="gramStart"/>
            <w:r>
              <w:rPr>
                <w:lang w:val="en-US"/>
              </w:rPr>
              <w:t>nvarchar</w:t>
            </w:r>
            <w:proofErr w:type="spellEnd"/>
            <w:r>
              <w:rPr>
                <w:lang w:val="en-US"/>
              </w:rPr>
              <w:t>(</w:t>
            </w:r>
            <w:proofErr w:type="gramEnd"/>
            <w:r>
              <w:rPr>
                <w:lang w:val="en-US"/>
              </w:rPr>
              <w:t>50)</w:t>
            </w:r>
          </w:p>
        </w:tc>
        <w:tc>
          <w:tcPr>
            <w:tcW w:w="2336" w:type="dxa"/>
          </w:tcPr>
          <w:p w14:paraId="3F804053" w14:textId="43B52190" w:rsidR="005D797E" w:rsidRDefault="005D797E" w:rsidP="00DD4FA3">
            <w:pPr>
              <w:spacing w:line="240" w:lineRule="auto"/>
              <w:ind w:firstLine="0"/>
              <w:jc w:val="center"/>
            </w:pPr>
            <w:r>
              <w:t>+</w:t>
            </w:r>
          </w:p>
        </w:tc>
      </w:tr>
      <w:tr w:rsidR="005D797E" w14:paraId="5BAB5B2D" w14:textId="77777777" w:rsidTr="00DD4FA3">
        <w:tc>
          <w:tcPr>
            <w:tcW w:w="2336" w:type="dxa"/>
          </w:tcPr>
          <w:p w14:paraId="600E51DC" w14:textId="77777777" w:rsidR="005D797E" w:rsidRDefault="005D797E" w:rsidP="00DD4FA3">
            <w:pPr>
              <w:spacing w:line="240" w:lineRule="auto"/>
              <w:ind w:firstLine="0"/>
            </w:pPr>
          </w:p>
        </w:tc>
        <w:tc>
          <w:tcPr>
            <w:tcW w:w="2336" w:type="dxa"/>
          </w:tcPr>
          <w:p w14:paraId="20673DF0" w14:textId="70319355" w:rsidR="005D797E" w:rsidRDefault="005D797E" w:rsidP="00DD4FA3">
            <w:pPr>
              <w:spacing w:line="240" w:lineRule="auto"/>
              <w:ind w:firstLine="0"/>
              <w:rPr>
                <w:lang w:val="en-US"/>
              </w:rPr>
            </w:pPr>
            <w:r>
              <w:rPr>
                <w:lang w:val="en-US"/>
              </w:rPr>
              <w:t>birthday</w:t>
            </w:r>
          </w:p>
        </w:tc>
        <w:tc>
          <w:tcPr>
            <w:tcW w:w="2336" w:type="dxa"/>
          </w:tcPr>
          <w:p w14:paraId="33BFF1EF" w14:textId="1D74E75D" w:rsidR="005D797E" w:rsidRDefault="005D797E" w:rsidP="00DD4FA3">
            <w:pPr>
              <w:spacing w:line="240" w:lineRule="auto"/>
              <w:ind w:firstLine="0"/>
              <w:rPr>
                <w:lang w:val="en-US"/>
              </w:rPr>
            </w:pPr>
            <w:r>
              <w:rPr>
                <w:lang w:val="en-US"/>
              </w:rPr>
              <w:t>date</w:t>
            </w:r>
          </w:p>
        </w:tc>
        <w:tc>
          <w:tcPr>
            <w:tcW w:w="2336" w:type="dxa"/>
          </w:tcPr>
          <w:p w14:paraId="65B13E2E" w14:textId="16D573EC" w:rsidR="005D797E" w:rsidRDefault="005D797E" w:rsidP="00DD4FA3">
            <w:pPr>
              <w:spacing w:line="240" w:lineRule="auto"/>
              <w:ind w:firstLine="0"/>
              <w:jc w:val="center"/>
            </w:pPr>
            <w:r>
              <w:t>+</w:t>
            </w:r>
          </w:p>
        </w:tc>
      </w:tr>
      <w:tr w:rsidR="005D797E" w14:paraId="38C0C20D" w14:textId="77777777" w:rsidTr="00DD4FA3">
        <w:tc>
          <w:tcPr>
            <w:tcW w:w="2336" w:type="dxa"/>
          </w:tcPr>
          <w:p w14:paraId="43B2D34F" w14:textId="77777777" w:rsidR="005D797E" w:rsidRDefault="005D797E" w:rsidP="005D797E">
            <w:pPr>
              <w:spacing w:line="240" w:lineRule="auto"/>
              <w:ind w:firstLine="0"/>
            </w:pPr>
          </w:p>
        </w:tc>
        <w:tc>
          <w:tcPr>
            <w:tcW w:w="2336" w:type="dxa"/>
          </w:tcPr>
          <w:p w14:paraId="3E614615" w14:textId="08E2928A" w:rsidR="005D797E" w:rsidRPr="001019D3" w:rsidRDefault="005D797E" w:rsidP="005D797E">
            <w:pPr>
              <w:spacing w:line="240" w:lineRule="auto"/>
              <w:ind w:firstLine="0"/>
              <w:rPr>
                <w:lang w:val="en-US"/>
              </w:rPr>
            </w:pPr>
            <w:proofErr w:type="spellStart"/>
            <w:r>
              <w:rPr>
                <w:lang w:val="en-US"/>
              </w:rPr>
              <w:t>joindate</w:t>
            </w:r>
            <w:proofErr w:type="spellEnd"/>
          </w:p>
        </w:tc>
        <w:tc>
          <w:tcPr>
            <w:tcW w:w="2336" w:type="dxa"/>
          </w:tcPr>
          <w:p w14:paraId="34CA58F0" w14:textId="4EB2D8A7" w:rsidR="005D797E" w:rsidRPr="001019D3" w:rsidRDefault="005D797E" w:rsidP="005D797E">
            <w:pPr>
              <w:spacing w:line="240" w:lineRule="auto"/>
              <w:ind w:firstLine="0"/>
              <w:rPr>
                <w:lang w:val="en-US"/>
              </w:rPr>
            </w:pPr>
            <w:r>
              <w:rPr>
                <w:lang w:val="en-US"/>
              </w:rPr>
              <w:t>date</w:t>
            </w:r>
          </w:p>
        </w:tc>
        <w:tc>
          <w:tcPr>
            <w:tcW w:w="2336" w:type="dxa"/>
          </w:tcPr>
          <w:p w14:paraId="51C2C9B3" w14:textId="77777777" w:rsidR="005D797E" w:rsidRDefault="005D797E" w:rsidP="005D797E">
            <w:pPr>
              <w:spacing w:line="240" w:lineRule="auto"/>
              <w:ind w:firstLine="0"/>
              <w:jc w:val="center"/>
            </w:pPr>
            <w:r>
              <w:t>+</w:t>
            </w:r>
          </w:p>
        </w:tc>
      </w:tr>
    </w:tbl>
    <w:p w14:paraId="3DDF31F8" w14:textId="2CA7EA10" w:rsidR="005D797E" w:rsidRPr="005D797E" w:rsidRDefault="005D797E" w:rsidP="004F4288">
      <w:pPr>
        <w:pStyle w:val="af2"/>
        <w:keepNext/>
        <w:spacing w:before="60" w:line="240" w:lineRule="auto"/>
        <w:jc w:val="left"/>
      </w:pPr>
      <w:r>
        <w:t xml:space="preserve">Таблица </w:t>
      </w:r>
      <w:fldSimple w:instr=" SEQ Таблица \* ARABIC ">
        <w:r w:rsidR="004F4288">
          <w:rPr>
            <w:noProof/>
          </w:rPr>
          <w:t>6</w:t>
        </w:r>
      </w:fldSimple>
      <w:r w:rsidRPr="005D797E">
        <w:t xml:space="preserve"> </w:t>
      </w:r>
      <w:r>
        <w:t xml:space="preserve">– Таблица «Пользователи и </w:t>
      </w:r>
      <w:proofErr w:type="spellStart"/>
      <w:r>
        <w:t>Канбаны</w:t>
      </w:r>
      <w:proofErr w:type="spellEnd"/>
      <w:r>
        <w:t>»</w:t>
      </w:r>
    </w:p>
    <w:tbl>
      <w:tblPr>
        <w:tblStyle w:val="af6"/>
        <w:tblW w:w="0" w:type="auto"/>
        <w:tblLook w:val="04A0" w:firstRow="1" w:lastRow="0" w:firstColumn="1" w:lastColumn="0" w:noHBand="0" w:noVBand="1"/>
      </w:tblPr>
      <w:tblGrid>
        <w:gridCol w:w="2336"/>
        <w:gridCol w:w="2336"/>
        <w:gridCol w:w="2336"/>
        <w:gridCol w:w="2336"/>
      </w:tblGrid>
      <w:tr w:rsidR="005D797E" w14:paraId="2E5477C2" w14:textId="77777777" w:rsidTr="00DD4FA3">
        <w:tc>
          <w:tcPr>
            <w:tcW w:w="2336" w:type="dxa"/>
          </w:tcPr>
          <w:p w14:paraId="368CC219" w14:textId="77777777" w:rsidR="005D797E" w:rsidRDefault="005D797E" w:rsidP="00DD4FA3">
            <w:pPr>
              <w:spacing w:line="240" w:lineRule="auto"/>
              <w:ind w:firstLine="0"/>
              <w:jc w:val="center"/>
            </w:pPr>
            <w:r>
              <w:t>Ключ</w:t>
            </w:r>
          </w:p>
        </w:tc>
        <w:tc>
          <w:tcPr>
            <w:tcW w:w="2336" w:type="dxa"/>
          </w:tcPr>
          <w:p w14:paraId="50FF0C1A" w14:textId="77777777" w:rsidR="005D797E" w:rsidRDefault="005D797E" w:rsidP="00DD4FA3">
            <w:pPr>
              <w:spacing w:line="240" w:lineRule="auto"/>
              <w:ind w:firstLine="0"/>
              <w:jc w:val="center"/>
            </w:pPr>
            <w:r>
              <w:t>Наименование</w:t>
            </w:r>
          </w:p>
        </w:tc>
        <w:tc>
          <w:tcPr>
            <w:tcW w:w="2336" w:type="dxa"/>
          </w:tcPr>
          <w:p w14:paraId="6380252C" w14:textId="77777777" w:rsidR="005D797E" w:rsidRPr="00D33A4C" w:rsidRDefault="005D797E" w:rsidP="00DD4FA3">
            <w:pPr>
              <w:spacing w:line="240" w:lineRule="auto"/>
              <w:ind w:firstLine="0"/>
              <w:jc w:val="center"/>
            </w:pPr>
            <w:r>
              <w:t>Тип данных</w:t>
            </w:r>
          </w:p>
        </w:tc>
        <w:tc>
          <w:tcPr>
            <w:tcW w:w="2336" w:type="dxa"/>
          </w:tcPr>
          <w:p w14:paraId="461F001F" w14:textId="77777777" w:rsidR="005D797E" w:rsidRDefault="005D797E" w:rsidP="00DD4FA3">
            <w:pPr>
              <w:spacing w:line="240" w:lineRule="auto"/>
              <w:ind w:firstLine="0"/>
              <w:jc w:val="center"/>
            </w:pPr>
            <w:r>
              <w:t>Обязательное</w:t>
            </w:r>
          </w:p>
        </w:tc>
      </w:tr>
      <w:tr w:rsidR="005D797E" w14:paraId="03B9854A" w14:textId="77777777" w:rsidTr="00DD4FA3">
        <w:tc>
          <w:tcPr>
            <w:tcW w:w="2336" w:type="dxa"/>
          </w:tcPr>
          <w:p w14:paraId="798326CA" w14:textId="23182821" w:rsidR="005D797E" w:rsidRDefault="005D797E" w:rsidP="00DD4FA3">
            <w:pPr>
              <w:spacing w:line="240" w:lineRule="auto"/>
              <w:ind w:firstLine="0"/>
            </w:pPr>
            <w:r>
              <w:t>Первичный ключ</w:t>
            </w:r>
          </w:p>
        </w:tc>
        <w:tc>
          <w:tcPr>
            <w:tcW w:w="2336" w:type="dxa"/>
          </w:tcPr>
          <w:p w14:paraId="37740101" w14:textId="3BDA0277" w:rsidR="005D797E" w:rsidRPr="001019D3" w:rsidRDefault="005D797E" w:rsidP="00DD4FA3">
            <w:pPr>
              <w:spacing w:line="240" w:lineRule="auto"/>
              <w:ind w:firstLine="0"/>
              <w:rPr>
                <w:lang w:val="en-US"/>
              </w:rPr>
            </w:pPr>
            <w:proofErr w:type="spellStart"/>
            <w:r>
              <w:rPr>
                <w:lang w:val="en-US"/>
              </w:rPr>
              <w:t>userID</w:t>
            </w:r>
            <w:proofErr w:type="spellEnd"/>
          </w:p>
        </w:tc>
        <w:tc>
          <w:tcPr>
            <w:tcW w:w="2336" w:type="dxa"/>
          </w:tcPr>
          <w:p w14:paraId="7857534F" w14:textId="77777777" w:rsidR="005D797E" w:rsidRPr="001019D3" w:rsidRDefault="005D797E" w:rsidP="00DD4FA3">
            <w:pPr>
              <w:spacing w:line="240" w:lineRule="auto"/>
              <w:ind w:firstLine="0"/>
              <w:rPr>
                <w:lang w:val="en-US"/>
              </w:rPr>
            </w:pPr>
            <w:r>
              <w:rPr>
                <w:lang w:val="en-US"/>
              </w:rPr>
              <w:t>int</w:t>
            </w:r>
          </w:p>
        </w:tc>
        <w:tc>
          <w:tcPr>
            <w:tcW w:w="2336" w:type="dxa"/>
          </w:tcPr>
          <w:p w14:paraId="4923F6A2" w14:textId="77777777" w:rsidR="005D797E" w:rsidRDefault="005D797E" w:rsidP="00DD4FA3">
            <w:pPr>
              <w:spacing w:line="240" w:lineRule="auto"/>
              <w:ind w:firstLine="0"/>
              <w:jc w:val="center"/>
            </w:pPr>
            <w:r>
              <w:t>+</w:t>
            </w:r>
          </w:p>
        </w:tc>
      </w:tr>
      <w:tr w:rsidR="005D797E" w14:paraId="67DBA486" w14:textId="77777777" w:rsidTr="00DD4FA3">
        <w:tc>
          <w:tcPr>
            <w:tcW w:w="2336" w:type="dxa"/>
          </w:tcPr>
          <w:p w14:paraId="7F3B1297" w14:textId="70C84729" w:rsidR="005D797E" w:rsidRDefault="005D797E" w:rsidP="00DD4FA3">
            <w:pPr>
              <w:spacing w:line="240" w:lineRule="auto"/>
              <w:ind w:firstLine="0"/>
            </w:pPr>
            <w:r>
              <w:t>Первичный ключ</w:t>
            </w:r>
          </w:p>
        </w:tc>
        <w:tc>
          <w:tcPr>
            <w:tcW w:w="2336" w:type="dxa"/>
          </w:tcPr>
          <w:p w14:paraId="1845193A" w14:textId="1552C486" w:rsidR="005D797E" w:rsidRPr="001019D3" w:rsidRDefault="005D797E" w:rsidP="00DD4FA3">
            <w:pPr>
              <w:spacing w:line="240" w:lineRule="auto"/>
              <w:ind w:firstLine="0"/>
              <w:rPr>
                <w:lang w:val="en-US"/>
              </w:rPr>
            </w:pPr>
            <w:proofErr w:type="spellStart"/>
            <w:r>
              <w:rPr>
                <w:lang w:val="en-US"/>
              </w:rPr>
              <w:t>kanbanID</w:t>
            </w:r>
            <w:proofErr w:type="spellEnd"/>
          </w:p>
        </w:tc>
        <w:tc>
          <w:tcPr>
            <w:tcW w:w="2336" w:type="dxa"/>
          </w:tcPr>
          <w:p w14:paraId="2DE58EFA" w14:textId="26956126" w:rsidR="005D797E" w:rsidRPr="001019D3" w:rsidRDefault="005D797E" w:rsidP="00DD4FA3">
            <w:pPr>
              <w:spacing w:line="240" w:lineRule="auto"/>
              <w:ind w:firstLine="0"/>
              <w:rPr>
                <w:lang w:val="en-US"/>
              </w:rPr>
            </w:pPr>
            <w:r>
              <w:rPr>
                <w:lang w:val="en-US"/>
              </w:rPr>
              <w:t>int</w:t>
            </w:r>
          </w:p>
        </w:tc>
        <w:tc>
          <w:tcPr>
            <w:tcW w:w="2336" w:type="dxa"/>
          </w:tcPr>
          <w:p w14:paraId="5AAADC8B" w14:textId="77777777" w:rsidR="005D797E" w:rsidRDefault="005D797E" w:rsidP="00DD4FA3">
            <w:pPr>
              <w:spacing w:line="240" w:lineRule="auto"/>
              <w:ind w:firstLine="0"/>
              <w:jc w:val="center"/>
            </w:pPr>
            <w:r>
              <w:t>+</w:t>
            </w:r>
          </w:p>
        </w:tc>
      </w:tr>
    </w:tbl>
    <w:p w14:paraId="55360ACB" w14:textId="0F854980" w:rsidR="00331613" w:rsidRPr="00331613" w:rsidRDefault="00452415" w:rsidP="00932C92">
      <w:pPr>
        <w:pStyle w:val="1"/>
      </w:pPr>
      <w:bookmarkStart w:id="49" w:name="_Toc105639585"/>
      <w:bookmarkStart w:id="50" w:name="_Toc106041595"/>
      <w:bookmarkStart w:id="51" w:name="_Toc106097120"/>
      <w:r>
        <w:lastRenderedPageBreak/>
        <w:t>Р</w:t>
      </w:r>
      <w:r w:rsidR="007C199E">
        <w:t>азработка интерфейса приложения</w:t>
      </w:r>
      <w:bookmarkEnd w:id="49"/>
      <w:bookmarkEnd w:id="50"/>
      <w:bookmarkEnd w:id="51"/>
    </w:p>
    <w:p w14:paraId="3AB067AC" w14:textId="1048F72F" w:rsidR="00477422" w:rsidRDefault="00477422" w:rsidP="00477422">
      <w:pPr>
        <w:pStyle w:val="2"/>
      </w:pPr>
      <w:bookmarkStart w:id="52" w:name="_Toc106097121"/>
      <w:bookmarkStart w:id="53" w:name="_Toc105639586"/>
      <w:bookmarkStart w:id="54" w:name="_Toc106041596"/>
      <w:r w:rsidRPr="00503483">
        <w:t xml:space="preserve">Определение интерфейса </w:t>
      </w:r>
      <w:r>
        <w:t>информационной системы</w:t>
      </w:r>
      <w:bookmarkEnd w:id="52"/>
    </w:p>
    <w:p w14:paraId="5A3F80AB" w14:textId="7AADE4F3" w:rsidR="00DD6BD5" w:rsidRDefault="00DD6BD5" w:rsidP="00DD6BD5">
      <w:r w:rsidRPr="00DD6BD5">
        <w:t>Пользовательский интерфейс представляет собой совокупность программных и аппаратных средств, осуществляющих взаимодействие пользователя с информационной системой. Пользовательский интерфейс включает в себя систему меню, диалоговые формы, сообщения об ошибках, справочную систему и т.п.</w:t>
      </w:r>
    </w:p>
    <w:p w14:paraId="7C352740" w14:textId="4FBE8971" w:rsidR="00DD6BD5" w:rsidRDefault="00DD6BD5" w:rsidP="00DD6BD5">
      <w:r>
        <w:t>П</w:t>
      </w:r>
      <w:r w:rsidRPr="00DD6BD5">
        <w:t>ользовательский интерфейс</w:t>
      </w:r>
      <w:r>
        <w:t xml:space="preserve"> </w:t>
      </w:r>
      <w:r w:rsidRPr="00DD6BD5">
        <w:t xml:space="preserve">– это пространство, в котором происходит взаимодействие между </w:t>
      </w:r>
      <w:r>
        <w:t>пользователем</w:t>
      </w:r>
      <w:r w:rsidRPr="00DD6BD5">
        <w:t xml:space="preserve"> и </w:t>
      </w:r>
      <w:r>
        <w:t>системой</w:t>
      </w:r>
      <w:r w:rsidRPr="00DD6BD5">
        <w:t>. Цель этого взаимодействия</w:t>
      </w:r>
      <w:r>
        <w:t xml:space="preserve"> </w:t>
      </w:r>
      <w:r w:rsidRPr="00DD6BD5">
        <w:t xml:space="preserve">обеспечить эффективную эксплуатацию и управление </w:t>
      </w:r>
      <w:r>
        <w:t>системой</w:t>
      </w:r>
      <w:r w:rsidRPr="00DD6BD5">
        <w:t xml:space="preserve"> со стороны </w:t>
      </w:r>
      <w:r>
        <w:t>пользователя</w:t>
      </w:r>
      <w:r w:rsidRPr="00DD6BD5">
        <w:t xml:space="preserve">, в то время как </w:t>
      </w:r>
      <w:r>
        <w:t>система</w:t>
      </w:r>
      <w:r w:rsidRPr="00DD6BD5">
        <w:t xml:space="preserve"> передает информацию, которая помогает </w:t>
      </w:r>
      <w:r w:rsidR="0092036F">
        <w:t>пользователю</w:t>
      </w:r>
      <w:r w:rsidRPr="00DD6BD5">
        <w:t xml:space="preserve"> в процессе принятия решений.</w:t>
      </w:r>
    </w:p>
    <w:p w14:paraId="043E47B3" w14:textId="07B46F04" w:rsidR="00345742" w:rsidRDefault="00345742" w:rsidP="00DD6BD5">
      <w:r w:rsidRPr="00345742">
        <w:t>Как правило, целью проектирования пользовательского интерфейса является создание интерфейса, который позволяет легко, эффективно и удобно</w:t>
      </w:r>
      <w:r>
        <w:t xml:space="preserve"> </w:t>
      </w:r>
      <w:r w:rsidRPr="00345742">
        <w:t xml:space="preserve">управлять </w:t>
      </w:r>
      <w:r>
        <w:t>системой</w:t>
      </w:r>
      <w:r w:rsidRPr="00345742">
        <w:t xml:space="preserve"> таким образом, чтобы получить желаемый результат. </w:t>
      </w:r>
    </w:p>
    <w:p w14:paraId="5BABA651" w14:textId="5C3FF5D8" w:rsidR="00345742" w:rsidRPr="00DD6BD5" w:rsidRDefault="00345742" w:rsidP="00DD6BD5">
      <w:r>
        <w:t>Э</w:t>
      </w:r>
      <w:r w:rsidRPr="00345742">
        <w:t xml:space="preserve">то означает, что </w:t>
      </w:r>
      <w:r w:rsidR="00F73B01">
        <w:t>пользователю</w:t>
      </w:r>
      <w:r w:rsidRPr="00345742">
        <w:t xml:space="preserve"> необходимо обеспечить минимальные входные данные для достижения желаемого результата, а также что </w:t>
      </w:r>
      <w:r>
        <w:t>система</w:t>
      </w:r>
      <w:r w:rsidRPr="00345742">
        <w:t xml:space="preserve"> сводит к минимуму нежелательные выходные данные.</w:t>
      </w:r>
    </w:p>
    <w:p w14:paraId="0E7E67C4" w14:textId="77777777" w:rsidR="00477422" w:rsidRDefault="00477422" w:rsidP="00477422">
      <w:bookmarkStart w:id="55" w:name="_Toc105639591"/>
      <w:bookmarkStart w:id="56" w:name="_Toc106041601"/>
      <w:r>
        <w:t>Пользователь информационной системы взаимодействует с интерфейсом: через интерфейс посылает входные данные и принимает выходные.</w:t>
      </w:r>
    </w:p>
    <w:p w14:paraId="225F7058" w14:textId="77777777" w:rsidR="00477422" w:rsidRDefault="00477422" w:rsidP="00477422">
      <w:r>
        <w:t>Процессы по выполнению заданий вызываются интерфейсом в требуемые моменты времени. Поэтому интерфейс — это основной процесс, а процессы, выполняющие различные задания, являются неосновными, или фоновыми.</w:t>
      </w:r>
    </w:p>
    <w:p w14:paraId="4265A4E7" w14:textId="77777777" w:rsidR="00477422" w:rsidRDefault="00477422" w:rsidP="00477422">
      <w:r>
        <w:t xml:space="preserve">Условно интерфейсы ИС можно разделить на 3 группы: </w:t>
      </w:r>
    </w:p>
    <w:p w14:paraId="50740FF4" w14:textId="4EBF3CBC" w:rsidR="00477422" w:rsidRPr="00710408" w:rsidRDefault="00477422" w:rsidP="00477422">
      <w:pPr>
        <w:pStyle w:val="a0"/>
        <w:tabs>
          <w:tab w:val="clear" w:pos="993"/>
        </w:tabs>
        <w:ind w:firstLine="426"/>
      </w:pPr>
      <w:r w:rsidRPr="00710408">
        <w:t>Текстовые (текст-ориентированные)</w:t>
      </w:r>
      <w:r w:rsidR="002D2CF5">
        <w:rPr>
          <w:lang w:val="en-US"/>
        </w:rPr>
        <w:t>;</w:t>
      </w:r>
    </w:p>
    <w:p w14:paraId="0F94DBE9" w14:textId="58F8C73F" w:rsidR="00477422" w:rsidRPr="00710408" w:rsidRDefault="00477422" w:rsidP="00477422">
      <w:pPr>
        <w:pStyle w:val="a0"/>
        <w:tabs>
          <w:tab w:val="clear" w:pos="993"/>
        </w:tabs>
        <w:ind w:firstLine="426"/>
      </w:pPr>
      <w:r w:rsidRPr="00710408">
        <w:t>Смешанные (псевдографические)</w:t>
      </w:r>
      <w:r w:rsidR="002D2CF5">
        <w:rPr>
          <w:lang w:val="en-US"/>
        </w:rPr>
        <w:t>;</w:t>
      </w:r>
    </w:p>
    <w:p w14:paraId="5CC52C12" w14:textId="77777777" w:rsidR="00477422" w:rsidRPr="00710408" w:rsidRDefault="00477422" w:rsidP="00477422">
      <w:pPr>
        <w:pStyle w:val="a0"/>
        <w:tabs>
          <w:tab w:val="clear" w:pos="993"/>
        </w:tabs>
        <w:ind w:firstLine="426"/>
      </w:pPr>
      <w:r w:rsidRPr="00710408">
        <w:t>Графические.</w:t>
      </w:r>
    </w:p>
    <w:p w14:paraId="133891BF" w14:textId="77777777" w:rsidR="00477422" w:rsidRDefault="00477422" w:rsidP="00477422">
      <w:r>
        <w:lastRenderedPageBreak/>
        <w:t>Для использования текстового интерфейса необходимо хорошо знать операционную систему, а сам процесс общения с системой требует от пользователя высокой квалификации и состоит во введении в нужной последовательности большого числа трудно запоминаемых команд в командную строку.</w:t>
      </w:r>
    </w:p>
    <w:p w14:paraId="7C3C12BE" w14:textId="1D662606" w:rsidR="00477422" w:rsidRDefault="00477422" w:rsidP="00477422">
      <w:r w:rsidRPr="002E1F88">
        <w:t>Псевдографический интерфейс можно отнести к промежуточному между чисто командным интерфейсом и графическим. Он в большинстве случаев обладает преимуществами первого</w:t>
      </w:r>
      <w:r w:rsidR="007F359D" w:rsidRPr="007F359D">
        <w:t xml:space="preserve">, </w:t>
      </w:r>
      <w:r w:rsidRPr="002E1F88">
        <w:t>использование мощных языков, расширяемость, и устраняет некоторые недостатки</w:t>
      </w:r>
      <w:r w:rsidR="007F359D" w:rsidRPr="007F359D">
        <w:t xml:space="preserve">, </w:t>
      </w:r>
      <w:r w:rsidRPr="002E1F88">
        <w:t>позволяет легче управлять системой, нагляднее представ</w:t>
      </w:r>
      <w:r w:rsidR="007F359D">
        <w:t>лять</w:t>
      </w:r>
      <w:r w:rsidRPr="002E1F88">
        <w:t xml:space="preserve"> </w:t>
      </w:r>
      <w:r w:rsidR="007F359D">
        <w:t>структуру</w:t>
      </w:r>
      <w:r w:rsidRPr="002E1F88">
        <w:t xml:space="preserve"> систем</w:t>
      </w:r>
      <w:r w:rsidR="007F359D">
        <w:t>ы.</w:t>
      </w:r>
    </w:p>
    <w:p w14:paraId="236D7F11" w14:textId="5E7A3F3D" w:rsidR="00477422" w:rsidRPr="00477422" w:rsidRDefault="00477422" w:rsidP="00477422">
      <w:pPr>
        <w:rPr>
          <w:rStyle w:val="21"/>
          <w:rFonts w:eastAsiaTheme="minorHAnsi"/>
          <w:b w:val="0"/>
          <w:bCs w:val="0"/>
        </w:rPr>
      </w:pPr>
      <w:r>
        <w:t>Графический интерфейс пользователя заключается в использовании представления информации с помощью графических элементов</w:t>
      </w:r>
      <w:r w:rsidR="00D27149">
        <w:t xml:space="preserve">. </w:t>
      </w:r>
      <w:r>
        <w:t>Графический интерфейс получил неофициальную характеристику — «интуитивно понятный».</w:t>
      </w:r>
      <w:bookmarkEnd w:id="55"/>
      <w:bookmarkEnd w:id="56"/>
    </w:p>
    <w:p w14:paraId="677EDE2B" w14:textId="22259D1F" w:rsidR="001A6C4B" w:rsidRDefault="001A6C4B" w:rsidP="00010073">
      <w:pPr>
        <w:pStyle w:val="2"/>
        <w:rPr>
          <w:rStyle w:val="21"/>
          <w:b/>
          <w:bCs/>
        </w:rPr>
      </w:pPr>
      <w:bookmarkStart w:id="57" w:name="_Toc106097122"/>
      <w:r w:rsidRPr="001E4649">
        <w:rPr>
          <w:rStyle w:val="21"/>
          <w:b/>
          <w:bCs/>
        </w:rPr>
        <w:t xml:space="preserve">Анализ интерфейса </w:t>
      </w:r>
      <w:r w:rsidR="00421FA0">
        <w:rPr>
          <w:rStyle w:val="21"/>
          <w:b/>
          <w:bCs/>
        </w:rPr>
        <w:t>существующих систем</w:t>
      </w:r>
      <w:bookmarkEnd w:id="53"/>
      <w:bookmarkEnd w:id="54"/>
      <w:bookmarkEnd w:id="57"/>
    </w:p>
    <w:p w14:paraId="69DAF0DC" w14:textId="076A9A34" w:rsidR="00640A86" w:rsidRDefault="00640A86" w:rsidP="00640A86">
      <w:bookmarkStart w:id="58" w:name="_Toc105639589"/>
      <w:bookmarkStart w:id="59" w:name="_Toc106041599"/>
      <w:r>
        <w:t xml:space="preserve">При анализе интерфейса </w:t>
      </w:r>
      <w:r w:rsidR="00DB33CA">
        <w:t>существующих систем</w:t>
      </w:r>
      <w:r>
        <w:t xml:space="preserve"> необходимо учитывать, какие решения они предлагают</w:t>
      </w:r>
      <w:r w:rsidR="00DB33CA">
        <w:t xml:space="preserve">, </w:t>
      </w:r>
      <w:r>
        <w:t xml:space="preserve">программное обеспечение или библиотеку для внутренней разработки. </w:t>
      </w:r>
    </w:p>
    <w:p w14:paraId="0F5717CB" w14:textId="3FB93607" w:rsidR="00640A86" w:rsidRDefault="00640A86" w:rsidP="00640A86">
      <w:r>
        <w:t xml:space="preserve">Из </w:t>
      </w:r>
      <w:r w:rsidR="00DB33CA">
        <w:t>систем</w:t>
      </w:r>
      <w:r>
        <w:t xml:space="preserve"> с готовым программным обеспечением выделяются:</w:t>
      </w:r>
    </w:p>
    <w:p w14:paraId="1B38817E" w14:textId="77777777" w:rsidR="00640A86" w:rsidRDefault="00640A86" w:rsidP="00640A86">
      <w:pPr>
        <w:pStyle w:val="a0"/>
        <w:tabs>
          <w:tab w:val="clear" w:pos="993"/>
        </w:tabs>
      </w:pPr>
      <w:proofErr w:type="spellStart"/>
      <w:r>
        <w:rPr>
          <w:lang w:val="en-US"/>
        </w:rPr>
        <w:t>Kaiten</w:t>
      </w:r>
      <w:proofErr w:type="spellEnd"/>
      <w:r w:rsidRPr="00ED32F8">
        <w:t xml:space="preserve"> </w:t>
      </w:r>
      <w:r>
        <w:t>–</w:t>
      </w:r>
      <w:r w:rsidRPr="00ED32F8">
        <w:t xml:space="preserve"> </w:t>
      </w:r>
      <w:r>
        <w:t>российская компания, которая разработала одноименную систему совместного управления</w:t>
      </w:r>
      <w:r w:rsidRPr="00ED32F8">
        <w:t xml:space="preserve"> </w:t>
      </w:r>
      <w:r>
        <w:t>процессами и командами. На рисунке 6 предоставлен интерфейс.</w:t>
      </w:r>
    </w:p>
    <w:p w14:paraId="61CC81D5" w14:textId="77777777" w:rsidR="00640A86" w:rsidRDefault="00640A86" w:rsidP="00332C3A">
      <w:pPr>
        <w:pStyle w:val="af4"/>
      </w:pPr>
      <w:r w:rsidRPr="001F7E71">
        <w:lastRenderedPageBreak/>
        <w:drawing>
          <wp:inline distT="0" distB="0" distL="0" distR="0" wp14:anchorId="693A348A" wp14:editId="61F66B65">
            <wp:extent cx="6019800" cy="30099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6544" cy="3013272"/>
                    </a:xfrm>
                    <a:prstGeom prst="rect">
                      <a:avLst/>
                    </a:prstGeom>
                  </pic:spPr>
                </pic:pic>
              </a:graphicData>
            </a:graphic>
          </wp:inline>
        </w:drawing>
      </w:r>
    </w:p>
    <w:p w14:paraId="7D9DB805" w14:textId="107D33DA" w:rsidR="00640A86" w:rsidRDefault="00640A86" w:rsidP="00640A86">
      <w:pPr>
        <w:pStyle w:val="af2"/>
      </w:pPr>
      <w:r>
        <w:t xml:space="preserve">Рисунок </w:t>
      </w:r>
      <w:fldSimple w:instr=" SEQ Рисунок \* ARABIC ">
        <w:r w:rsidR="009D6E67">
          <w:rPr>
            <w:noProof/>
          </w:rPr>
          <w:t>7</w:t>
        </w:r>
      </w:fldSimple>
      <w:r w:rsidR="00422B96">
        <w:t xml:space="preserve"> – </w:t>
      </w:r>
      <w:r>
        <w:t>И</w:t>
      </w:r>
      <w:r w:rsidRPr="00F104B1">
        <w:t>нтерфейс</w:t>
      </w:r>
      <w:r>
        <w:t xml:space="preserve"> </w:t>
      </w:r>
      <w:proofErr w:type="spellStart"/>
      <w:r>
        <w:rPr>
          <w:lang w:val="en-US"/>
        </w:rPr>
        <w:t>Kaiten</w:t>
      </w:r>
      <w:proofErr w:type="spellEnd"/>
    </w:p>
    <w:p w14:paraId="26A98A62" w14:textId="77777777" w:rsidR="00640A86" w:rsidRDefault="00640A86" w:rsidP="00640A86">
      <w:pPr>
        <w:pStyle w:val="a0"/>
        <w:tabs>
          <w:tab w:val="clear" w:pos="993"/>
        </w:tabs>
      </w:pPr>
      <w:r>
        <w:rPr>
          <w:lang w:val="en-US"/>
        </w:rPr>
        <w:t>Trello</w:t>
      </w:r>
      <w:r w:rsidRPr="001F7E71">
        <w:t xml:space="preserve"> </w:t>
      </w:r>
      <w:r>
        <w:t>–</w:t>
      </w:r>
      <w:r w:rsidRPr="001F7E71">
        <w:t xml:space="preserve"> облачная программа для управления проектами небольших групп, разработанная </w:t>
      </w:r>
      <w:proofErr w:type="spellStart"/>
      <w:r w:rsidRPr="001F7E71">
        <w:t>Fog</w:t>
      </w:r>
      <w:proofErr w:type="spellEnd"/>
      <w:r w:rsidRPr="001F7E71">
        <w:t xml:space="preserve"> </w:t>
      </w:r>
      <w:proofErr w:type="spellStart"/>
      <w:r w:rsidRPr="001F7E71">
        <w:t>Creek</w:t>
      </w:r>
      <w:proofErr w:type="spellEnd"/>
      <w:r w:rsidRPr="001F7E71">
        <w:t xml:space="preserve"> Software.</w:t>
      </w:r>
      <w:r>
        <w:t xml:space="preserve"> На рисунке 7 предоставлен интерфейс.</w:t>
      </w:r>
    </w:p>
    <w:p w14:paraId="512EA11A" w14:textId="77777777" w:rsidR="00640A86" w:rsidRDefault="00640A86" w:rsidP="00332C3A">
      <w:pPr>
        <w:pStyle w:val="af4"/>
      </w:pPr>
      <w:r>
        <w:drawing>
          <wp:inline distT="0" distB="0" distL="0" distR="0" wp14:anchorId="53FF7B70" wp14:editId="65DD9E5D">
            <wp:extent cx="5923504" cy="3695700"/>
            <wp:effectExtent l="0" t="0" r="1270" b="0"/>
            <wp:docPr id="60" name="Рисунок 60" descr="Знакомство с Trello: изучение возможностей, примеры использования и не  только |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Знакомство с Trello: изучение возможностей, примеры использования и не  только | Trell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1808" cy="3713359"/>
                    </a:xfrm>
                    <a:prstGeom prst="rect">
                      <a:avLst/>
                    </a:prstGeom>
                    <a:noFill/>
                    <a:ln>
                      <a:noFill/>
                    </a:ln>
                  </pic:spPr>
                </pic:pic>
              </a:graphicData>
            </a:graphic>
          </wp:inline>
        </w:drawing>
      </w:r>
    </w:p>
    <w:p w14:paraId="04E73193" w14:textId="7C5FBD44" w:rsidR="00640A86" w:rsidRDefault="00640A86" w:rsidP="00640A86">
      <w:pPr>
        <w:pStyle w:val="af2"/>
      </w:pPr>
      <w:r>
        <w:t xml:space="preserve">Рисунок </w:t>
      </w:r>
      <w:fldSimple w:instr=" SEQ Рисунок \* ARABIC ">
        <w:r w:rsidR="009D6E67">
          <w:rPr>
            <w:noProof/>
          </w:rPr>
          <w:t>8</w:t>
        </w:r>
      </w:fldSimple>
      <w:bookmarkStart w:id="60" w:name="_Hlk106077672"/>
      <w:r w:rsidR="00422B96">
        <w:t xml:space="preserve"> – </w:t>
      </w:r>
      <w:bookmarkEnd w:id="60"/>
      <w:proofErr w:type="spellStart"/>
      <w:r w:rsidRPr="00437F39">
        <w:rPr>
          <w:lang w:val="en-US"/>
        </w:rPr>
        <w:t>Интерфейс</w:t>
      </w:r>
      <w:proofErr w:type="spellEnd"/>
      <w:r w:rsidRPr="00437F39">
        <w:rPr>
          <w:lang w:val="en-US"/>
        </w:rPr>
        <w:t xml:space="preserve"> </w:t>
      </w:r>
      <w:r>
        <w:rPr>
          <w:lang w:val="en-US"/>
        </w:rPr>
        <w:t>Trello</w:t>
      </w:r>
    </w:p>
    <w:p w14:paraId="346580B0" w14:textId="77777777" w:rsidR="00640A86" w:rsidRPr="001F7E71" w:rsidRDefault="00640A86" w:rsidP="00640A86">
      <w:pPr>
        <w:pStyle w:val="a0"/>
        <w:tabs>
          <w:tab w:val="clear" w:pos="993"/>
        </w:tabs>
      </w:pPr>
      <w:r>
        <w:rPr>
          <w:lang w:val="en-US"/>
        </w:rPr>
        <w:t>Jira</w:t>
      </w:r>
      <w:r w:rsidRPr="001F7E71">
        <w:t xml:space="preserve"> </w:t>
      </w:r>
      <w:r>
        <w:t>–</w:t>
      </w:r>
      <w:r w:rsidRPr="001F7E71">
        <w:t xml:space="preserve"> это программный инструмент для управления проектами, разработанный компанией </w:t>
      </w:r>
      <w:proofErr w:type="spellStart"/>
      <w:r w:rsidRPr="001F7E71">
        <w:t>Atlassian</w:t>
      </w:r>
      <w:proofErr w:type="spellEnd"/>
      <w:r w:rsidRPr="001F7E71">
        <w:t>.</w:t>
      </w:r>
      <w:r>
        <w:t xml:space="preserve"> На рисунке 8 предоставлен интерфейс.</w:t>
      </w:r>
    </w:p>
    <w:p w14:paraId="3506A0D4" w14:textId="77777777" w:rsidR="00640A86" w:rsidRDefault="00640A86" w:rsidP="00332C3A">
      <w:pPr>
        <w:pStyle w:val="af4"/>
      </w:pPr>
      <w:r>
        <w:lastRenderedPageBreak/>
        <w:drawing>
          <wp:inline distT="0" distB="0" distL="0" distR="0" wp14:anchorId="32DE6821" wp14:editId="194D7C01">
            <wp:extent cx="5918319" cy="3296093"/>
            <wp:effectExtent l="0" t="0" r="635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93315" cy="3337861"/>
                    </a:xfrm>
                    <a:prstGeom prst="rect">
                      <a:avLst/>
                    </a:prstGeom>
                    <a:noFill/>
                  </pic:spPr>
                </pic:pic>
              </a:graphicData>
            </a:graphic>
          </wp:inline>
        </w:drawing>
      </w:r>
    </w:p>
    <w:p w14:paraId="5A54A407" w14:textId="1532AC21" w:rsidR="00640A86" w:rsidRPr="008A7233" w:rsidRDefault="00640A86" w:rsidP="00640A86">
      <w:pPr>
        <w:pStyle w:val="af2"/>
      </w:pPr>
      <w:r>
        <w:t xml:space="preserve">Рисунок </w:t>
      </w:r>
      <w:fldSimple w:instr=" SEQ Рисунок \* ARABIC ">
        <w:r w:rsidR="009D6E67">
          <w:rPr>
            <w:noProof/>
          </w:rPr>
          <w:t>9</w:t>
        </w:r>
      </w:fldSimple>
      <w:r w:rsidR="00422B96">
        <w:t xml:space="preserve"> – </w:t>
      </w:r>
      <w:r w:rsidRPr="002C793D">
        <w:t>Интерфейс</w:t>
      </w:r>
      <w:r>
        <w:t xml:space="preserve"> </w:t>
      </w:r>
      <w:r>
        <w:rPr>
          <w:lang w:val="en-US"/>
        </w:rPr>
        <w:t>Jira</w:t>
      </w:r>
    </w:p>
    <w:p w14:paraId="7C259787" w14:textId="77777777" w:rsidR="00640A86" w:rsidRDefault="00640A86" w:rsidP="00640A86">
      <w:r>
        <w:t>Среди</w:t>
      </w:r>
      <w:r w:rsidRPr="00885F70">
        <w:t xml:space="preserve"> </w:t>
      </w:r>
      <w:r>
        <w:t>конкурентов</w:t>
      </w:r>
      <w:r w:rsidRPr="00885F70">
        <w:t xml:space="preserve"> </w:t>
      </w:r>
      <w:r>
        <w:t>с</w:t>
      </w:r>
      <w:r w:rsidRPr="00885F70">
        <w:t xml:space="preserve"> </w:t>
      </w:r>
      <w:r>
        <w:t>библиотекой</w:t>
      </w:r>
      <w:r w:rsidRPr="00885F70">
        <w:t xml:space="preserve"> </w:t>
      </w:r>
      <w:r>
        <w:t>для</w:t>
      </w:r>
      <w:r w:rsidRPr="00885F70">
        <w:t xml:space="preserve"> </w:t>
      </w:r>
      <w:r>
        <w:t>разработки</w:t>
      </w:r>
      <w:r w:rsidRPr="00885F70">
        <w:t xml:space="preserve"> </w:t>
      </w:r>
      <w:r>
        <w:t>на</w:t>
      </w:r>
      <w:r w:rsidRPr="00885F70">
        <w:t xml:space="preserve"> </w:t>
      </w:r>
      <w:r>
        <w:t>языке</w:t>
      </w:r>
      <w:r w:rsidRPr="00885F70">
        <w:t xml:space="preserve"> </w:t>
      </w:r>
      <w:r>
        <w:rPr>
          <w:lang w:val="en-US"/>
        </w:rPr>
        <w:t>C</w:t>
      </w:r>
      <w:r w:rsidRPr="00885F70">
        <w:t xml:space="preserve">#, </w:t>
      </w:r>
      <w:r>
        <w:t>главенствует</w:t>
      </w:r>
      <w:r w:rsidRPr="00885F70">
        <w:t xml:space="preserve"> </w:t>
      </w:r>
      <w:r>
        <w:t>к</w:t>
      </w:r>
      <w:r w:rsidRPr="00885F70">
        <w:t xml:space="preserve">омпания </w:t>
      </w:r>
      <w:r w:rsidRPr="00885F70">
        <w:rPr>
          <w:lang w:val="en-US"/>
        </w:rPr>
        <w:t>DevExpress</w:t>
      </w:r>
      <w:r w:rsidRPr="00885F70">
        <w:t xml:space="preserve"> занимается разработкой компонентов и дополнений для </w:t>
      </w:r>
      <w:r w:rsidRPr="00885F70">
        <w:rPr>
          <w:lang w:val="en-US"/>
        </w:rPr>
        <w:t>WinForms</w:t>
      </w:r>
      <w:r w:rsidRPr="00885F70">
        <w:t xml:space="preserve">, </w:t>
      </w:r>
      <w:r w:rsidRPr="00885F70">
        <w:rPr>
          <w:lang w:val="en-US"/>
        </w:rPr>
        <w:t>ASP</w:t>
      </w:r>
      <w:r w:rsidRPr="00885F70">
        <w:t>.</w:t>
      </w:r>
      <w:r w:rsidRPr="00885F70">
        <w:rPr>
          <w:lang w:val="en-US"/>
        </w:rPr>
        <w:t>NET</w:t>
      </w:r>
      <w:r w:rsidRPr="00885F70">
        <w:t xml:space="preserve">, </w:t>
      </w:r>
      <w:r w:rsidRPr="00885F70">
        <w:rPr>
          <w:lang w:val="en-US"/>
        </w:rPr>
        <w:t>WPF</w:t>
      </w:r>
      <w:r w:rsidRPr="00885F70">
        <w:t>.</w:t>
      </w:r>
      <w:r>
        <w:t xml:space="preserve"> Библиотека о</w:t>
      </w:r>
      <w:r w:rsidRPr="00885F70">
        <w:t>блада</w:t>
      </w:r>
      <w:r>
        <w:t>ет</w:t>
      </w:r>
      <w:r w:rsidRPr="00885F70">
        <w:t xml:space="preserve"> большой функциональностью, удобством и простотой использования. </w:t>
      </w:r>
      <w:r>
        <w:t>К</w:t>
      </w:r>
      <w:r w:rsidRPr="00885F70">
        <w:t>омпания предоставляет высококачественную профессиональную техподдержку клиентов</w:t>
      </w:r>
      <w:r>
        <w:t xml:space="preserve"> и</w:t>
      </w:r>
      <w:r w:rsidRPr="00885F70">
        <w:t xml:space="preserve"> имеет статус </w:t>
      </w:r>
      <w:r w:rsidRPr="00885F70">
        <w:rPr>
          <w:lang w:val="en-US"/>
        </w:rPr>
        <w:t>Microsoft</w:t>
      </w:r>
      <w:r w:rsidRPr="00885F70">
        <w:t xml:space="preserve"> </w:t>
      </w:r>
      <w:r w:rsidRPr="00885F70">
        <w:rPr>
          <w:lang w:val="en-US"/>
        </w:rPr>
        <w:t>Gold</w:t>
      </w:r>
      <w:r w:rsidRPr="00885F70">
        <w:t xml:space="preserve"> </w:t>
      </w:r>
      <w:r w:rsidRPr="00885F70">
        <w:rPr>
          <w:lang w:val="en-US"/>
        </w:rPr>
        <w:t>Certified</w:t>
      </w:r>
      <w:r w:rsidRPr="00885F70">
        <w:t xml:space="preserve"> </w:t>
      </w:r>
      <w:r w:rsidRPr="00885F70">
        <w:rPr>
          <w:lang w:val="en-US"/>
        </w:rPr>
        <w:t>Partner</w:t>
      </w:r>
      <w:r w:rsidRPr="00885F70">
        <w:t>.</w:t>
      </w:r>
      <w:r>
        <w:t xml:space="preserve"> На рисунке 9 предоставлен интерфейс.</w:t>
      </w:r>
    </w:p>
    <w:p w14:paraId="493300F7" w14:textId="77777777" w:rsidR="00640A86" w:rsidRDefault="00640A86" w:rsidP="000B6C24">
      <w:pPr>
        <w:pStyle w:val="af4"/>
      </w:pPr>
      <w:r w:rsidRPr="00361AC1">
        <w:drawing>
          <wp:inline distT="0" distB="0" distL="0" distR="0" wp14:anchorId="4C9AE6D0" wp14:editId="6D959918">
            <wp:extent cx="5889044" cy="286015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2291" cy="2871448"/>
                    </a:xfrm>
                    <a:prstGeom prst="rect">
                      <a:avLst/>
                    </a:prstGeom>
                  </pic:spPr>
                </pic:pic>
              </a:graphicData>
            </a:graphic>
          </wp:inline>
        </w:drawing>
      </w:r>
    </w:p>
    <w:p w14:paraId="0443EE44" w14:textId="1B027EBA" w:rsidR="00640A86" w:rsidRPr="003A020F" w:rsidRDefault="00640A86" w:rsidP="00DB3A57">
      <w:pPr>
        <w:pStyle w:val="af2"/>
      </w:pPr>
      <w:r w:rsidRPr="00B5453E">
        <w:t xml:space="preserve">Рисунок </w:t>
      </w:r>
      <w:fldSimple w:instr=" SEQ Рисунок \* ARABIC ">
        <w:r w:rsidR="009D6E67">
          <w:rPr>
            <w:noProof/>
          </w:rPr>
          <w:t>10</w:t>
        </w:r>
      </w:fldSimple>
      <w:r w:rsidR="00B5453E">
        <w:t xml:space="preserve"> – </w:t>
      </w:r>
      <w:r w:rsidRPr="00B5453E">
        <w:t xml:space="preserve">Интерфейс, разработанной на библиотеке </w:t>
      </w:r>
      <w:proofErr w:type="spellStart"/>
      <w:r w:rsidRPr="00B5453E">
        <w:t>DevExpress</w:t>
      </w:r>
      <w:proofErr w:type="spellEnd"/>
    </w:p>
    <w:p w14:paraId="3D185323" w14:textId="77777777" w:rsidR="00640A86" w:rsidRPr="0044621D" w:rsidRDefault="00640A86" w:rsidP="00640A86">
      <w:r>
        <w:lastRenderedPageBreak/>
        <w:t>В итоге анализа интерфейсов конкурентов было установлено, что при создании приложений планирования используют, определенные разработчиками, методологии и их инструменты, используют моногамную цветовую палитру и плоский дизайн элементов управления интерфейсом.</w:t>
      </w:r>
    </w:p>
    <w:p w14:paraId="030618A7" w14:textId="7ACA2239" w:rsidR="003A2B58" w:rsidRPr="003A2B58" w:rsidRDefault="008A1790" w:rsidP="003A2B58">
      <w:pPr>
        <w:pStyle w:val="2"/>
      </w:pPr>
      <w:bookmarkStart w:id="61" w:name="_Toc106097123"/>
      <w:bookmarkEnd w:id="58"/>
      <w:bookmarkEnd w:id="59"/>
      <w:r>
        <w:t>Создание р</w:t>
      </w:r>
      <w:r w:rsidR="003A2B58" w:rsidRPr="003A2B58">
        <w:t>уководств</w:t>
      </w:r>
      <w:r w:rsidR="00F61DA0">
        <w:t>а</w:t>
      </w:r>
      <w:r w:rsidR="003A2B58" w:rsidRPr="003A2B58">
        <w:t xml:space="preserve"> по стилю</w:t>
      </w:r>
      <w:bookmarkEnd w:id="61"/>
    </w:p>
    <w:p w14:paraId="137471CB" w14:textId="77777777" w:rsidR="00E3733E" w:rsidRDefault="00E3733E" w:rsidP="00E3733E">
      <w:r w:rsidRPr="00CC2A3E">
        <w:t>Руководство по стилю — это набор стандартов, которые подстраивают дизайн под миссию и тон компании.</w:t>
      </w:r>
    </w:p>
    <w:p w14:paraId="753E459F" w14:textId="418B768C" w:rsidR="00E3733E" w:rsidRDefault="00E3733E" w:rsidP="00E3733E">
      <w:pPr>
        <w:rPr>
          <w:noProof/>
        </w:rPr>
      </w:pPr>
      <w:r>
        <w:rPr>
          <w:noProof/>
        </w:rPr>
        <w:t>На макетах пользовотельского интерфейса было использованно 3 основных цвета под цвет компании</w:t>
      </w:r>
      <w:r w:rsidRPr="00C154CF">
        <w:rPr>
          <w:noProof/>
        </w:rPr>
        <w:t xml:space="preserve">, </w:t>
      </w:r>
      <w:r>
        <w:rPr>
          <w:noProof/>
        </w:rPr>
        <w:t>предоставлены на рисунке 1</w:t>
      </w:r>
      <w:r w:rsidR="005459A3" w:rsidRPr="005459A3">
        <w:rPr>
          <w:noProof/>
        </w:rPr>
        <w:t>1</w:t>
      </w:r>
      <w:r>
        <w:rPr>
          <w:noProof/>
        </w:rPr>
        <w:t xml:space="preserve"> в виде цветовой палитры:</w:t>
      </w:r>
    </w:p>
    <w:p w14:paraId="7101CC89" w14:textId="77777777" w:rsidR="00E3733E" w:rsidRPr="00F436ED" w:rsidRDefault="00E3733E" w:rsidP="005E4599">
      <w:pPr>
        <w:pStyle w:val="a0"/>
      </w:pPr>
      <w:r>
        <w:t>#cee5ec (206,229,236)</w:t>
      </w:r>
    </w:p>
    <w:p w14:paraId="6D1093A3" w14:textId="77777777" w:rsidR="00E3733E" w:rsidRDefault="00E3733E" w:rsidP="005E4599">
      <w:pPr>
        <w:pStyle w:val="a0"/>
      </w:pPr>
      <w:r>
        <w:t>#</w:t>
      </w:r>
      <w:proofErr w:type="spellStart"/>
      <w:r>
        <w:rPr>
          <w:lang w:val="en-US"/>
        </w:rPr>
        <w:t>ffffff</w:t>
      </w:r>
      <w:proofErr w:type="spellEnd"/>
      <w:r>
        <w:t xml:space="preserve"> (2</w:t>
      </w:r>
      <w:r>
        <w:rPr>
          <w:lang w:val="en-US"/>
        </w:rPr>
        <w:t>55</w:t>
      </w:r>
      <w:r>
        <w:t>,2</w:t>
      </w:r>
      <w:r>
        <w:rPr>
          <w:lang w:val="en-US"/>
        </w:rPr>
        <w:t>55</w:t>
      </w:r>
      <w:r>
        <w:t>,2</w:t>
      </w:r>
      <w:r>
        <w:rPr>
          <w:lang w:val="en-US"/>
        </w:rPr>
        <w:t>55</w:t>
      </w:r>
      <w:r>
        <w:t>)</w:t>
      </w:r>
    </w:p>
    <w:p w14:paraId="2FFCB566" w14:textId="77777777" w:rsidR="00E3733E" w:rsidRPr="00F436ED" w:rsidRDefault="00E3733E" w:rsidP="005E4599">
      <w:pPr>
        <w:pStyle w:val="a0"/>
      </w:pPr>
      <w:r>
        <w:t>#</w:t>
      </w:r>
      <w:r>
        <w:rPr>
          <w:lang w:val="en-US"/>
        </w:rPr>
        <w:t>f0f0f0</w:t>
      </w:r>
      <w:r>
        <w:t xml:space="preserve"> (2</w:t>
      </w:r>
      <w:r>
        <w:rPr>
          <w:lang w:val="en-US"/>
        </w:rPr>
        <w:t>40</w:t>
      </w:r>
      <w:r>
        <w:t>,2</w:t>
      </w:r>
      <w:r>
        <w:rPr>
          <w:lang w:val="en-US"/>
        </w:rPr>
        <w:t>40</w:t>
      </w:r>
      <w:r>
        <w:t>,2</w:t>
      </w:r>
      <w:r>
        <w:rPr>
          <w:lang w:val="en-US"/>
        </w:rPr>
        <w:t>40</w:t>
      </w:r>
      <w:r>
        <w:t>)</w:t>
      </w:r>
    </w:p>
    <w:p w14:paraId="0CC7D42A" w14:textId="77777777" w:rsidR="00E3733E" w:rsidRDefault="00E3733E" w:rsidP="00BD5D71">
      <w:pPr>
        <w:pStyle w:val="af4"/>
      </w:pPr>
      <w:r w:rsidRPr="00F436ED">
        <w:drawing>
          <wp:inline distT="0" distB="0" distL="0" distR="0" wp14:anchorId="7BB6FDDF" wp14:editId="73EF97D6">
            <wp:extent cx="4514850" cy="115115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400" b="8563"/>
                    <a:stretch/>
                  </pic:blipFill>
                  <pic:spPr bwMode="auto">
                    <a:xfrm>
                      <a:off x="0" y="0"/>
                      <a:ext cx="4560367" cy="116276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6922F505" w14:textId="260518DB" w:rsidR="00E3733E" w:rsidRPr="00691BD2" w:rsidRDefault="00E3733E" w:rsidP="00E3733E">
      <w:pPr>
        <w:pStyle w:val="af2"/>
        <w:rPr>
          <w:i/>
          <w:iCs w:val="0"/>
        </w:rPr>
      </w:pPr>
      <w:r w:rsidRPr="00691BD2">
        <w:t xml:space="preserve">Рисунок </w:t>
      </w:r>
      <w:fldSimple w:instr=" SEQ Рисунок \* ARABIC ">
        <w:r w:rsidR="009D6E67">
          <w:rPr>
            <w:noProof/>
          </w:rPr>
          <w:t>11</w:t>
        </w:r>
      </w:fldSimple>
      <w:r w:rsidR="00F814DE">
        <w:t xml:space="preserve"> – </w:t>
      </w:r>
      <w:r w:rsidRPr="00691BD2">
        <w:t>Палитра используемых цветов</w:t>
      </w:r>
    </w:p>
    <w:p w14:paraId="7D1EAFA2" w14:textId="3E47B3E0" w:rsidR="00E3733E" w:rsidRDefault="00E3733E" w:rsidP="00E3733E">
      <w:r>
        <w:t>На каждой форме будет отображаться логотип (рисунок 1</w:t>
      </w:r>
      <w:r w:rsidR="005459A3" w:rsidRPr="005459A3">
        <w:t>2</w:t>
      </w:r>
      <w:r>
        <w:t>) приложения, для более каноничного сходства его расположение будет наверху форм в левом углу.</w:t>
      </w:r>
    </w:p>
    <w:p w14:paraId="1D44CC7F" w14:textId="77777777" w:rsidR="00E3733E" w:rsidRDefault="00E3733E" w:rsidP="00BD5D71">
      <w:pPr>
        <w:pStyle w:val="af4"/>
      </w:pPr>
      <w:r>
        <w:drawing>
          <wp:inline distT="0" distB="0" distL="0" distR="0" wp14:anchorId="5C6F347C" wp14:editId="09FD58AD">
            <wp:extent cx="2543175" cy="254317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3315" cy="2543315"/>
                    </a:xfrm>
                    <a:prstGeom prst="rect">
                      <a:avLst/>
                    </a:prstGeom>
                    <a:noFill/>
                  </pic:spPr>
                </pic:pic>
              </a:graphicData>
            </a:graphic>
          </wp:inline>
        </w:drawing>
      </w:r>
    </w:p>
    <w:p w14:paraId="7365D450" w14:textId="1A5C8C51" w:rsidR="00E3733E" w:rsidRPr="00691BD2" w:rsidRDefault="00E3733E" w:rsidP="00E3733E">
      <w:pPr>
        <w:pStyle w:val="af2"/>
        <w:rPr>
          <w:i/>
          <w:iCs w:val="0"/>
        </w:rPr>
      </w:pPr>
      <w:r w:rsidRPr="00691BD2">
        <w:t xml:space="preserve">Рисунок </w:t>
      </w:r>
      <w:fldSimple w:instr=" SEQ Рисунок \* ARABIC ">
        <w:r w:rsidR="009D6E67">
          <w:rPr>
            <w:noProof/>
          </w:rPr>
          <w:t>12</w:t>
        </w:r>
      </w:fldSimple>
      <w:r w:rsidR="00F814DE">
        <w:t xml:space="preserve"> – </w:t>
      </w:r>
      <w:r w:rsidRPr="00691BD2">
        <w:t>Логотип</w:t>
      </w:r>
    </w:p>
    <w:p w14:paraId="248EF966" w14:textId="77777777" w:rsidR="00E3733E" w:rsidRDefault="00E3733E" w:rsidP="00E3733E">
      <w:r>
        <w:lastRenderedPageBreak/>
        <w:t>Так же для точного и удобного пользовательского интерфейса будет использован шрифт в читаемом и понятном виде:</w:t>
      </w:r>
    </w:p>
    <w:p w14:paraId="1C028D1B" w14:textId="77777777" w:rsidR="00E3733E" w:rsidRDefault="00E3733E" w:rsidP="00E3733E">
      <w:r>
        <w:t xml:space="preserve">Шрифт для всех названий форм и кнопок </w:t>
      </w:r>
      <w:proofErr w:type="spellStart"/>
      <w:r w:rsidRPr="001C603D">
        <w:t>Segoe</w:t>
      </w:r>
      <w:proofErr w:type="spellEnd"/>
      <w:r w:rsidRPr="001C603D">
        <w:t xml:space="preserve"> UI </w:t>
      </w:r>
      <w:proofErr w:type="spellStart"/>
      <w:r w:rsidRPr="001C603D">
        <w:t>Historic</w:t>
      </w:r>
      <w:proofErr w:type="spellEnd"/>
      <w:r>
        <w:t>.</w:t>
      </w:r>
    </w:p>
    <w:p w14:paraId="28EC107D" w14:textId="59DEFB6C" w:rsidR="00E3733E" w:rsidRPr="00795536" w:rsidRDefault="00E3733E" w:rsidP="00E3733E">
      <w:r>
        <w:t>Шрифт для названия форм – полужирный</w:t>
      </w:r>
      <w:r w:rsidR="00FE03B0" w:rsidRPr="00FE03B0">
        <w:t>;</w:t>
      </w:r>
      <w:r>
        <w:t xml:space="preserve"> </w:t>
      </w:r>
    </w:p>
    <w:p w14:paraId="0341506C" w14:textId="11933689" w:rsidR="00E3733E" w:rsidRPr="00FE03B0" w:rsidRDefault="00E3733E" w:rsidP="00E3733E">
      <w:r>
        <w:t>Шрифт для названия кнопок – обычный</w:t>
      </w:r>
      <w:r w:rsidR="00FE03B0" w:rsidRPr="00FE03B0">
        <w:t>.</w:t>
      </w:r>
    </w:p>
    <w:p w14:paraId="70FAFE09" w14:textId="56B48BE4" w:rsidR="00FD53D6" w:rsidRPr="00BB7812" w:rsidRDefault="00FD53D6" w:rsidP="00FD53D6">
      <w:r>
        <w:t>Для повышения презентабельности приложения буд</w:t>
      </w:r>
      <w:r w:rsidR="00245E92">
        <w:t>ет</w:t>
      </w:r>
      <w:r>
        <w:t xml:space="preserve"> использоваться</w:t>
      </w:r>
      <w:r w:rsidR="00414371" w:rsidRPr="00414371">
        <w:t xml:space="preserve"> </w:t>
      </w:r>
      <w:r w:rsidR="00414371">
        <w:rPr>
          <w:lang w:val="en-US"/>
        </w:rPr>
        <w:t>open</w:t>
      </w:r>
      <w:r w:rsidR="00414371" w:rsidRPr="00414371">
        <w:t>-</w:t>
      </w:r>
      <w:r w:rsidR="00414371">
        <w:rPr>
          <w:lang w:val="en-US"/>
        </w:rPr>
        <w:t>source</w:t>
      </w:r>
      <w:r w:rsidR="00414371" w:rsidRPr="00414371">
        <w:t xml:space="preserve"> </w:t>
      </w:r>
      <w:r w:rsidR="00414371">
        <w:t>набор бесплатных иконок для пользовательского интерфейса – Core</w:t>
      </w:r>
      <w:r>
        <w:t xml:space="preserve"> Line </w:t>
      </w:r>
      <w:r w:rsidR="00414371">
        <w:t>–</w:t>
      </w:r>
      <w:r>
        <w:t xml:space="preserve"> Free</w:t>
      </w:r>
      <w:r w:rsidR="00245E92">
        <w:t xml:space="preserve">, по лицензии </w:t>
      </w:r>
      <w:r w:rsidR="00245E92" w:rsidRPr="00414371">
        <w:rPr>
          <w:lang w:val="en-US"/>
        </w:rPr>
        <w:t>Creative</w:t>
      </w:r>
      <w:r w:rsidR="00245E92" w:rsidRPr="00414371">
        <w:t xml:space="preserve"> </w:t>
      </w:r>
      <w:r w:rsidR="00245E92" w:rsidRPr="00414371">
        <w:rPr>
          <w:lang w:val="en-US"/>
        </w:rPr>
        <w:t>Commons</w:t>
      </w:r>
      <w:r w:rsidR="00245E92" w:rsidRPr="00414371">
        <w:t xml:space="preserve"> - </w:t>
      </w:r>
      <w:r w:rsidR="00245E92" w:rsidRPr="00414371">
        <w:rPr>
          <w:lang w:val="en-US"/>
        </w:rPr>
        <w:t>CC</w:t>
      </w:r>
      <w:r w:rsidR="00245E92" w:rsidRPr="00414371">
        <w:t xml:space="preserve"> </w:t>
      </w:r>
      <w:r w:rsidR="00245E92" w:rsidRPr="00414371">
        <w:rPr>
          <w:lang w:val="en-US"/>
        </w:rPr>
        <w:t>BY</w:t>
      </w:r>
      <w:r w:rsidR="00245E92" w:rsidRPr="00414371">
        <w:t xml:space="preserve"> 4.0</w:t>
      </w:r>
      <w:r w:rsidR="00245E92">
        <w:t>.</w:t>
      </w:r>
      <w:r w:rsidR="00BB7812" w:rsidRPr="00BB7812">
        <w:t xml:space="preserve"> </w:t>
      </w:r>
      <w:r w:rsidR="00BB7812">
        <w:t>Основан он на 14 пиксельной сетки и векторной графике с регулируемой толщиной линий.</w:t>
      </w:r>
    </w:p>
    <w:p w14:paraId="072D1FCF" w14:textId="47EE9C59" w:rsidR="00EE1690" w:rsidRDefault="00EE1690" w:rsidP="00582F7A">
      <w:pPr>
        <w:pStyle w:val="2"/>
      </w:pPr>
      <w:bookmarkStart w:id="62" w:name="_Toc86235536"/>
      <w:bookmarkStart w:id="63" w:name="_Toc105998237"/>
      <w:bookmarkStart w:id="64" w:name="_Toc106097124"/>
      <w:r w:rsidRPr="00B33616">
        <w:t>Разработка макетов</w:t>
      </w:r>
      <w:bookmarkEnd w:id="62"/>
      <w:bookmarkEnd w:id="63"/>
      <w:bookmarkEnd w:id="64"/>
    </w:p>
    <w:p w14:paraId="51A517E6" w14:textId="0B3318B3" w:rsidR="00532760" w:rsidRDefault="00532760" w:rsidP="00EE1690">
      <w:r w:rsidRPr="00532760">
        <w:t>Макет интерфейса – это статическая схематическая иллюстрация формы, на которой отображено расположение и содержание отдельных элементов интерфейса пользователя. Задача макета – показать содержание конкретной страницы, взаимное расположение блоков и отдельных элементов. В абсолютном большинстве случаев макеты интерфейса не раскрывают особенностей визуального дизайна.</w:t>
      </w:r>
    </w:p>
    <w:p w14:paraId="42473B22" w14:textId="54FF396B" w:rsidR="00646427" w:rsidRDefault="00A9380E" w:rsidP="00646427">
      <w:pPr>
        <w:pStyle w:val="3"/>
      </w:pPr>
      <w:bookmarkStart w:id="65" w:name="_Toc106097125"/>
      <w:r>
        <w:t>Анализ м</w:t>
      </w:r>
      <w:r w:rsidR="00646427">
        <w:t xml:space="preserve">етодология </w:t>
      </w:r>
      <w:proofErr w:type="spellStart"/>
      <w:r w:rsidR="00646427">
        <w:t>Канбан</w:t>
      </w:r>
      <w:proofErr w:type="spellEnd"/>
      <w:r w:rsidR="00646427">
        <w:t xml:space="preserve"> и инструмент </w:t>
      </w:r>
      <w:proofErr w:type="spellStart"/>
      <w:r w:rsidR="00646427">
        <w:t>Канбан</w:t>
      </w:r>
      <w:proofErr w:type="spellEnd"/>
      <w:r w:rsidR="00646427">
        <w:t>-доска</w:t>
      </w:r>
      <w:bookmarkEnd w:id="65"/>
    </w:p>
    <w:p w14:paraId="26ABCAC1" w14:textId="449AFDD0" w:rsidR="00576744" w:rsidRDefault="00576744" w:rsidP="004A14F8">
      <w:proofErr w:type="spellStart"/>
      <w:r>
        <w:t>Канбан</w:t>
      </w:r>
      <w:proofErr w:type="spellEnd"/>
      <w:r>
        <w:t xml:space="preserve"> — это метод, демонстрирующий, что происходит в процессе работы. </w:t>
      </w:r>
      <w:proofErr w:type="spellStart"/>
      <w:r w:rsidR="004778F6">
        <w:t>Канбан</w:t>
      </w:r>
      <w:proofErr w:type="spellEnd"/>
      <w:r w:rsidR="004778F6">
        <w:t>-метод базируется на визуализации нематериальной деятельности, б</w:t>
      </w:r>
      <w:r>
        <w:t>лагодаря методу у нас формируется понимание того, какую работу мы выполняем, по каким правилам, с каким объемом задач можем справиться за единицу времени и какой результат</w:t>
      </w:r>
      <w:r w:rsidR="000465B9" w:rsidRPr="000465B9">
        <w:t xml:space="preserve"> </w:t>
      </w:r>
      <w:r w:rsidR="000465B9">
        <w:t>мы</w:t>
      </w:r>
      <w:r>
        <w:t xml:space="preserve"> предоставляем. </w:t>
      </w:r>
    </w:p>
    <w:p w14:paraId="12DC161C" w14:textId="77777777" w:rsidR="00576744" w:rsidRDefault="00576744" w:rsidP="00243FCD">
      <w:r>
        <w:t xml:space="preserve">По достижении такого понимания можно переходить к совершенствованию задач и процессов. На этом этапе увеличивается предсказуемость процедур, работа становится более равномерной. Усиливается взаимодействие, а вместе с ним повышается качество. Сотрудники все чаще ведут работу самостоятельно, поскольку начинают разбираться в управлении рисками. </w:t>
      </w:r>
    </w:p>
    <w:p w14:paraId="29015594" w14:textId="77777777" w:rsidR="00576744" w:rsidRDefault="00576744" w:rsidP="00243FCD">
      <w:proofErr w:type="spellStart"/>
      <w:r>
        <w:lastRenderedPageBreak/>
        <w:t>Канбан</w:t>
      </w:r>
      <w:proofErr w:type="spellEnd"/>
      <w:r>
        <w:t xml:space="preserve"> также можно использовать, чтобы достичь большей согласованности действий в рамках предприятия, а это означает быстрое достижение стратегических целей. </w:t>
      </w:r>
    </w:p>
    <w:p w14:paraId="41FC5C42" w14:textId="3E2447C7" w:rsidR="00576744" w:rsidRDefault="00576744" w:rsidP="00243FCD">
      <w:proofErr w:type="spellStart"/>
      <w:r>
        <w:t>Канбан</w:t>
      </w:r>
      <w:proofErr w:type="spellEnd"/>
      <w:r>
        <w:t xml:space="preserve"> акцентирует внимание на управлении обязательствами и равномерном распределении работы, что приводит к повышению гибкости организации. Если изменятся рыночные условия или возникнут проблемы, связанные с управлением зависимостями, </w:t>
      </w:r>
      <w:proofErr w:type="spellStart"/>
      <w:r>
        <w:t>Канбан</w:t>
      </w:r>
      <w:proofErr w:type="spellEnd"/>
      <w:r>
        <w:t xml:space="preserve"> обеспечит оперативную смену курса. Именно поэтому </w:t>
      </w:r>
      <w:proofErr w:type="spellStart"/>
      <w:r>
        <w:t>Канбан</w:t>
      </w:r>
      <w:proofErr w:type="spellEnd"/>
      <w:r>
        <w:t xml:space="preserve"> представляет собой альтернативный путь к бизнес-гибкости. </w:t>
      </w:r>
    </w:p>
    <w:p w14:paraId="0ABC5C70" w14:textId="77777777" w:rsidR="00ED6616" w:rsidRDefault="005F1A22" w:rsidP="00ED6616">
      <w:r>
        <w:t xml:space="preserve">Основные практики </w:t>
      </w:r>
      <w:proofErr w:type="spellStart"/>
      <w:r>
        <w:t>Канбана</w:t>
      </w:r>
      <w:proofErr w:type="spellEnd"/>
      <w:r w:rsidR="00ED6616">
        <w:t xml:space="preserve"> </w:t>
      </w:r>
      <w:r>
        <w:t xml:space="preserve">определяют базовые действия лиц, занимающихся управлением </w:t>
      </w:r>
      <w:proofErr w:type="spellStart"/>
      <w:r>
        <w:t>канбан</w:t>
      </w:r>
      <w:proofErr w:type="spellEnd"/>
      <w:r>
        <w:t>-системами. Всего существует шесть таких практик</w:t>
      </w:r>
      <w:r w:rsidR="00ED6616">
        <w:t>:</w:t>
      </w:r>
    </w:p>
    <w:p w14:paraId="78C7907E" w14:textId="77E7A781" w:rsidR="00ED6616" w:rsidRPr="00FC34F3" w:rsidRDefault="005F1A22" w:rsidP="00FC34F3">
      <w:pPr>
        <w:pStyle w:val="a1"/>
      </w:pPr>
      <w:r>
        <w:t>Визуализируй</w:t>
      </w:r>
      <w:r w:rsidR="00FC34F3">
        <w:rPr>
          <w:lang w:val="en-US"/>
        </w:rPr>
        <w:t>;</w:t>
      </w:r>
    </w:p>
    <w:p w14:paraId="4B441488" w14:textId="5DAF5878" w:rsidR="00ED6616" w:rsidRDefault="005F1A22" w:rsidP="00FC34F3">
      <w:pPr>
        <w:pStyle w:val="a1"/>
      </w:pPr>
      <w:r>
        <w:t>Ограничивай количество незавершенной работы</w:t>
      </w:r>
      <w:r w:rsidR="00FC34F3">
        <w:rPr>
          <w:lang w:val="en-US"/>
        </w:rPr>
        <w:t>;</w:t>
      </w:r>
    </w:p>
    <w:p w14:paraId="2DEB70FF" w14:textId="33CF4A48" w:rsidR="00ED6616" w:rsidRDefault="005F1A22" w:rsidP="00FC34F3">
      <w:pPr>
        <w:pStyle w:val="a1"/>
      </w:pPr>
      <w:r>
        <w:t>Управляй потоком</w:t>
      </w:r>
      <w:r w:rsidR="00FC34F3">
        <w:rPr>
          <w:lang w:val="en-US"/>
        </w:rPr>
        <w:t>;</w:t>
      </w:r>
    </w:p>
    <w:p w14:paraId="000FC013" w14:textId="60D48B06" w:rsidR="00ED6616" w:rsidRDefault="005F1A22" w:rsidP="00FC34F3">
      <w:pPr>
        <w:pStyle w:val="a1"/>
      </w:pPr>
      <w:r>
        <w:t>Делай правила работы явными</w:t>
      </w:r>
      <w:r w:rsidR="00FC34F3">
        <w:rPr>
          <w:lang w:val="en-US"/>
        </w:rPr>
        <w:t>;</w:t>
      </w:r>
    </w:p>
    <w:p w14:paraId="2BDD9475" w14:textId="33A477E6" w:rsidR="00ED6616" w:rsidRDefault="005F1A22" w:rsidP="00FC34F3">
      <w:pPr>
        <w:pStyle w:val="a1"/>
      </w:pPr>
      <w:r>
        <w:t>Внедряй циклы обратной связи</w:t>
      </w:r>
      <w:r w:rsidR="00FC34F3">
        <w:rPr>
          <w:lang w:val="en-US"/>
        </w:rPr>
        <w:t>;</w:t>
      </w:r>
    </w:p>
    <w:p w14:paraId="3691E267" w14:textId="5B58C76E" w:rsidR="00ED6616" w:rsidRDefault="005F1A22" w:rsidP="00FC34F3">
      <w:pPr>
        <w:pStyle w:val="a1"/>
      </w:pPr>
      <w:r>
        <w:t xml:space="preserve">Улучшайтесь совместно, эволюционируйте на основе </w:t>
      </w:r>
      <w:r w:rsidR="00ED6616">
        <w:t>экспериментов.</w:t>
      </w:r>
    </w:p>
    <w:p w14:paraId="7938D476" w14:textId="77777777" w:rsidR="00FC34F3" w:rsidRDefault="005F1A22" w:rsidP="00ED6616">
      <w:r w:rsidRPr="00ED6616">
        <w:t xml:space="preserve">Все перечисленные практики вовлекают в: </w:t>
      </w:r>
    </w:p>
    <w:p w14:paraId="50910AF4" w14:textId="0245662F" w:rsidR="00FC34F3" w:rsidRDefault="005F1A22" w:rsidP="00FC34F3">
      <w:pPr>
        <w:pStyle w:val="a0"/>
      </w:pPr>
      <w:r w:rsidRPr="00ED6616">
        <w:t>способность видеть, в чем</w:t>
      </w:r>
      <w:r w:rsidR="00ED6616">
        <w:t xml:space="preserve"> </w:t>
      </w:r>
      <w:r w:rsidRPr="00ED6616">
        <w:t xml:space="preserve">заключается рабочий процесс; </w:t>
      </w:r>
    </w:p>
    <w:p w14:paraId="10E274F6" w14:textId="7CE5DA9B" w:rsidR="00713C5F" w:rsidRDefault="005F1A22" w:rsidP="00FC34F3">
      <w:pPr>
        <w:pStyle w:val="a0"/>
      </w:pPr>
      <w:r w:rsidRPr="00ED6616">
        <w:t>совершенствование процессов, т. е. сохранение и распространение</w:t>
      </w:r>
      <w:r w:rsidR="00FC34F3" w:rsidRPr="00FC34F3">
        <w:t xml:space="preserve"> </w:t>
      </w:r>
      <w:r w:rsidRPr="00ED6616">
        <w:t>полезных изменений, а также изучение, корректировка и сдерживание</w:t>
      </w:r>
      <w:r w:rsidR="00FC34F3" w:rsidRPr="00FC34F3">
        <w:t xml:space="preserve"> </w:t>
      </w:r>
      <w:r w:rsidRPr="00ED6616">
        <w:t>неэффективных изменений</w:t>
      </w:r>
      <w:r w:rsidR="00713C5F" w:rsidRPr="00ED6616">
        <w:t>.</w:t>
      </w:r>
    </w:p>
    <w:p w14:paraId="20E8E652" w14:textId="329EBD22" w:rsidR="00431D97" w:rsidRDefault="006D1CD0" w:rsidP="00D007C3">
      <w:r>
        <w:t xml:space="preserve">Для конечного утверждения понятия методологии </w:t>
      </w:r>
      <w:proofErr w:type="spellStart"/>
      <w:r>
        <w:t>канбан</w:t>
      </w:r>
      <w:proofErr w:type="spellEnd"/>
      <w:r w:rsidR="00F34F8E" w:rsidRPr="00F34F8E">
        <w:t xml:space="preserve"> </w:t>
      </w:r>
      <w:r w:rsidR="00F34F8E">
        <w:t>и её выбора в качестве реализации гибкого подхода к планированию</w:t>
      </w:r>
      <w:r>
        <w:t xml:space="preserve">, </w:t>
      </w:r>
      <w:r w:rsidR="00431D97">
        <w:t>стоит определить</w:t>
      </w:r>
      <w:r>
        <w:t xml:space="preserve"> её отличия от методологии SCRUM, с которой её чаще всего противопоставляют.</w:t>
      </w:r>
      <w:r w:rsidR="00D007C3">
        <w:t xml:space="preserve"> </w:t>
      </w:r>
    </w:p>
    <w:p w14:paraId="18B03D4A" w14:textId="461676EC" w:rsidR="00431D97" w:rsidRDefault="00431D97" w:rsidP="00431D97">
      <w:proofErr w:type="spellStart"/>
      <w:r>
        <w:t>Scrum</w:t>
      </w:r>
      <w:proofErr w:type="spellEnd"/>
      <w:r>
        <w:t xml:space="preserve"> — это готовое руководство о том, как организовать итеративно-инкрементальную разработку нового продукта. Есть даже инструкция, которая называется </w:t>
      </w:r>
      <w:proofErr w:type="spellStart"/>
      <w:r>
        <w:t>Scrum</w:t>
      </w:r>
      <w:proofErr w:type="spellEnd"/>
      <w:r>
        <w:t xml:space="preserve"> Guide. Все элементы </w:t>
      </w:r>
      <w:proofErr w:type="spellStart"/>
      <w:r>
        <w:t>Scrum</w:t>
      </w:r>
      <w:proofErr w:type="spellEnd"/>
      <w:r>
        <w:t xml:space="preserve"> взаимосвязаны друг с </w:t>
      </w:r>
      <w:r>
        <w:lastRenderedPageBreak/>
        <w:t xml:space="preserve">другом, и при реализации </w:t>
      </w:r>
      <w:proofErr w:type="spellStart"/>
      <w:r>
        <w:t>Scrum</w:t>
      </w:r>
      <w:proofErr w:type="spellEnd"/>
      <w:r>
        <w:t xml:space="preserve"> нельзя выбросить ничего из того, что указано в </w:t>
      </w:r>
      <w:proofErr w:type="spellStart"/>
      <w:r>
        <w:t>Scrum</w:t>
      </w:r>
      <w:proofErr w:type="spellEnd"/>
      <w:r>
        <w:t xml:space="preserve"> Guide.</w:t>
      </w:r>
    </w:p>
    <w:p w14:paraId="66DD24DB" w14:textId="6B28C4B4" w:rsidR="00BD598A" w:rsidRDefault="00BD598A" w:rsidP="00431D97">
      <w:proofErr w:type="spellStart"/>
      <w:r w:rsidRPr="00BD598A">
        <w:t>Scrum</w:t>
      </w:r>
      <w:proofErr w:type="spellEnd"/>
      <w:r w:rsidRPr="00BD598A">
        <w:t xml:space="preserve"> — это не инструмент менеджмента, а способ организации рабочих процессов для разработки новых продуктов.</w:t>
      </w:r>
    </w:p>
    <w:p w14:paraId="3820F7BC" w14:textId="0E44C261" w:rsidR="00D44DE5" w:rsidRDefault="00D44DE5" w:rsidP="00D44DE5">
      <w:proofErr w:type="spellStart"/>
      <w:r>
        <w:t>Scrum</w:t>
      </w:r>
      <w:proofErr w:type="spellEnd"/>
      <w:r>
        <w:t xml:space="preserve"> изначально создавался, чтобы быстро разработать инновационный продукт, подобных которому может еще даже в мире не существует. Он может быть реализован в отдельных продуктовых подразделениях и не требует обязательного изменения рабочих процессов других подразделений или в компании в целом.</w:t>
      </w:r>
    </w:p>
    <w:p w14:paraId="7EE1C193" w14:textId="4F12A817" w:rsidR="000D2204" w:rsidRDefault="000D2204" w:rsidP="00D44DE5">
      <w:r>
        <w:t>В</w:t>
      </w:r>
      <w:r w:rsidRPr="000D2204">
        <w:t xml:space="preserve">стречи в </w:t>
      </w:r>
      <w:proofErr w:type="spellStart"/>
      <w:r w:rsidRPr="000D2204">
        <w:t>Scrum</w:t>
      </w:r>
      <w:proofErr w:type="spellEnd"/>
      <w:r w:rsidRPr="000D2204">
        <w:t xml:space="preserve"> рассчитаны на активное вовлечение всех участников команды и коллективное принятие решений.</w:t>
      </w:r>
    </w:p>
    <w:p w14:paraId="5F919D03" w14:textId="53486D59" w:rsidR="00D44DE5" w:rsidRDefault="00D44DE5" w:rsidP="00D44DE5">
      <w:proofErr w:type="spellStart"/>
      <w:r>
        <w:t>Kanban</w:t>
      </w:r>
      <w:proofErr w:type="spellEnd"/>
      <w:r>
        <w:t xml:space="preserve">-метод ставит своей конечной целью дать возможность целым компаниям быстро реагировать на изменения рынка. </w:t>
      </w:r>
      <w:proofErr w:type="spellStart"/>
      <w:r>
        <w:t>Канбан</w:t>
      </w:r>
      <w:proofErr w:type="spellEnd"/>
      <w:r>
        <w:t>-метод делает это за счет такого построения рабочих процессов, которое позволяет быстро перестраиваться их под новые реалии. Чтобы этого достичь требуется использовать целостный взгляд на компанию для того, чтобы увидеть, где именно кроются препятствия, не позволяющие работать быстро и гибко.</w:t>
      </w:r>
    </w:p>
    <w:p w14:paraId="1C97C1C1" w14:textId="45306558" w:rsidR="00C46A3F" w:rsidRDefault="00C46A3F" w:rsidP="00D44DE5">
      <w:proofErr w:type="spellStart"/>
      <w:r w:rsidRPr="00C46A3F">
        <w:t>Kanban</w:t>
      </w:r>
      <w:proofErr w:type="spellEnd"/>
      <w:r w:rsidRPr="00C46A3F">
        <w:t>-метод — это инструмент менеджмента, то есть он предназначен для руководителей.</w:t>
      </w:r>
    </w:p>
    <w:p w14:paraId="0DA54762" w14:textId="7918DA7F" w:rsidR="00431D97" w:rsidRDefault="00431D97" w:rsidP="00431D97">
      <w:proofErr w:type="spellStart"/>
      <w:r>
        <w:t>Канбан</w:t>
      </w:r>
      <w:proofErr w:type="spellEnd"/>
      <w:r>
        <w:t xml:space="preserve">-метод существует по принципу ящик с инструментами. Можно использовать только что-то одно, или все сразу. Каждый инструмент приносит свою пользу. Выбор инструмента зависит лишь от готовности его применять. Есть разные степени зрелости применения </w:t>
      </w:r>
      <w:proofErr w:type="spellStart"/>
      <w:r>
        <w:t>Канбан</w:t>
      </w:r>
      <w:proofErr w:type="spellEnd"/>
      <w:r>
        <w:t>-метода, и на каждом уровне организации использует те или иные его элементы и их сочетания.</w:t>
      </w:r>
    </w:p>
    <w:p w14:paraId="4983408F" w14:textId="20B260FB" w:rsidR="00A51D0B" w:rsidRDefault="00A51D0B" w:rsidP="00431D97">
      <w:r>
        <w:t>Ц</w:t>
      </w:r>
      <w:r w:rsidRPr="00A51D0B">
        <w:t>ель встреч заключается в том, чтобы проанализировать собранные данные о рабочем процессе, выделить системные проблемы и принять управленческие решения способах изменения рабочего процесса ради устранения выявленных проблем.</w:t>
      </w:r>
    </w:p>
    <w:p w14:paraId="31113BB9" w14:textId="5173F6B0" w:rsidR="006D1CD0" w:rsidRDefault="001C3624" w:rsidP="00D007C3">
      <w:r>
        <w:t>Инструментальная</w:t>
      </w:r>
      <w:r w:rsidR="00A37BB2">
        <w:t xml:space="preserve"> р</w:t>
      </w:r>
      <w:r w:rsidR="006D1CD0">
        <w:t xml:space="preserve">азница между </w:t>
      </w:r>
      <w:proofErr w:type="spellStart"/>
      <w:r w:rsidR="006D1CD0">
        <w:t>Канбан</w:t>
      </w:r>
      <w:proofErr w:type="spellEnd"/>
      <w:r w:rsidR="006D1CD0">
        <w:t xml:space="preserve"> и SCRUM:</w:t>
      </w:r>
    </w:p>
    <w:p w14:paraId="7D2CFCDF" w14:textId="4E74C7D8" w:rsidR="006D1CD0" w:rsidRDefault="006D1CD0" w:rsidP="00D007C3">
      <w:pPr>
        <w:pStyle w:val="a0"/>
      </w:pPr>
      <w:r>
        <w:t xml:space="preserve">В </w:t>
      </w:r>
      <w:proofErr w:type="spellStart"/>
      <w:r>
        <w:t>Канбан</w:t>
      </w:r>
      <w:proofErr w:type="spellEnd"/>
      <w:r>
        <w:t xml:space="preserve"> нет </w:t>
      </w:r>
      <w:proofErr w:type="spellStart"/>
      <w:r>
        <w:t>таймбоксов</w:t>
      </w:r>
      <w:proofErr w:type="spellEnd"/>
      <w:r>
        <w:t xml:space="preserve"> ни на задачи, ни на спринты</w:t>
      </w:r>
      <w:r w:rsidR="00D007C3" w:rsidRPr="00D007C3">
        <w:t>;</w:t>
      </w:r>
    </w:p>
    <w:p w14:paraId="41EE00F4" w14:textId="712399C9" w:rsidR="006D1CD0" w:rsidRDefault="006D1CD0" w:rsidP="00D007C3">
      <w:pPr>
        <w:pStyle w:val="a0"/>
      </w:pPr>
      <w:r>
        <w:lastRenderedPageBreak/>
        <w:t xml:space="preserve">В </w:t>
      </w:r>
      <w:proofErr w:type="spellStart"/>
      <w:r>
        <w:t>Канбан</w:t>
      </w:r>
      <w:proofErr w:type="spellEnd"/>
      <w:r>
        <w:t xml:space="preserve"> задачи больше и их меньше</w:t>
      </w:r>
      <w:r w:rsidR="00D007C3" w:rsidRPr="00D007C3">
        <w:t>;</w:t>
      </w:r>
    </w:p>
    <w:p w14:paraId="62A779EA" w14:textId="6293618B" w:rsidR="006D1CD0" w:rsidRDefault="006D1CD0" w:rsidP="00D007C3">
      <w:pPr>
        <w:pStyle w:val="a0"/>
      </w:pPr>
      <w:r>
        <w:t xml:space="preserve">В </w:t>
      </w:r>
      <w:proofErr w:type="spellStart"/>
      <w:r>
        <w:t>Канбан</w:t>
      </w:r>
      <w:proofErr w:type="spellEnd"/>
      <w:r>
        <w:t xml:space="preserve"> оценки сроков на задачу опциональные</w:t>
      </w:r>
      <w:r w:rsidR="00D007C3" w:rsidRPr="00D007C3">
        <w:t>;</w:t>
      </w:r>
    </w:p>
    <w:p w14:paraId="153F2A00" w14:textId="4069D65C" w:rsidR="006D1CD0" w:rsidRDefault="006D1CD0" w:rsidP="00D007C3">
      <w:pPr>
        <w:pStyle w:val="a0"/>
      </w:pPr>
      <w:r>
        <w:t xml:space="preserve">В </w:t>
      </w:r>
      <w:proofErr w:type="spellStart"/>
      <w:r>
        <w:t>Канбан</w:t>
      </w:r>
      <w:proofErr w:type="spellEnd"/>
      <w:r>
        <w:t xml:space="preserve"> «скорость работы команды» отсутствует и считается только среднее время на полную реализацию задачи</w:t>
      </w:r>
      <w:r w:rsidR="00D007C3" w:rsidRPr="00D007C3">
        <w:t>;</w:t>
      </w:r>
    </w:p>
    <w:p w14:paraId="3751507A" w14:textId="7346E129" w:rsidR="003E6BD3" w:rsidRPr="003E6BD3" w:rsidRDefault="003E6BD3" w:rsidP="003E6BD3">
      <w:r>
        <w:t xml:space="preserve">Различия </w:t>
      </w:r>
      <w:proofErr w:type="spellStart"/>
      <w:r w:rsidRPr="00595ED2">
        <w:t>Scrum</w:t>
      </w:r>
      <w:proofErr w:type="spellEnd"/>
      <w:r w:rsidRPr="00595ED2">
        <w:t xml:space="preserve"> и </w:t>
      </w:r>
      <w:proofErr w:type="spellStart"/>
      <w:r w:rsidRPr="00595ED2">
        <w:t>Канбан</w:t>
      </w:r>
      <w:proofErr w:type="spellEnd"/>
      <w:r w:rsidRPr="00595ED2">
        <w:t>-метод</w:t>
      </w:r>
      <w:r>
        <w:t xml:space="preserve">, можно завершить, количественной затратой на внедрение. При </w:t>
      </w:r>
      <w:r>
        <w:rPr>
          <w:lang w:val="en-US"/>
        </w:rPr>
        <w:t>Scrum</w:t>
      </w:r>
      <w:r w:rsidRPr="003E6BD3">
        <w:t xml:space="preserve"> </w:t>
      </w:r>
      <w:r>
        <w:t xml:space="preserve">необходимо обучить всю команду разработки и менеджмента для эффективной работы с методологией. В свою очередь </w:t>
      </w:r>
      <w:proofErr w:type="spellStart"/>
      <w:r w:rsidRPr="00595ED2">
        <w:t>Канбан</w:t>
      </w:r>
      <w:proofErr w:type="spellEnd"/>
      <w:r w:rsidRPr="00595ED2">
        <w:t>-метод</w:t>
      </w:r>
      <w:r w:rsidRPr="003E6BD3">
        <w:t xml:space="preserve"> </w:t>
      </w:r>
      <w:r>
        <w:t>может быть внедрен при обучении всего одного человека из состава менеджмента.</w:t>
      </w:r>
    </w:p>
    <w:p w14:paraId="32AFA879" w14:textId="723008FF" w:rsidR="00595ED2" w:rsidRDefault="00595ED2" w:rsidP="00595ED2">
      <w:r>
        <w:t>Ф</w:t>
      </w:r>
      <w:r w:rsidRPr="00595ED2">
        <w:t xml:space="preserve">реймворк </w:t>
      </w:r>
      <w:proofErr w:type="spellStart"/>
      <w:r w:rsidRPr="00595ED2">
        <w:t>Scrum</w:t>
      </w:r>
      <w:proofErr w:type="spellEnd"/>
      <w:r w:rsidRPr="00595ED2">
        <w:t xml:space="preserve"> и </w:t>
      </w:r>
      <w:proofErr w:type="spellStart"/>
      <w:r w:rsidRPr="00595ED2">
        <w:t>Канбан</w:t>
      </w:r>
      <w:proofErr w:type="spellEnd"/>
      <w:r w:rsidRPr="00595ED2">
        <w:t>-метод строятся на совершенно разных принципах, фокусируются на разных аспектах рабочей деятельности и предназначены для разных целей.</w:t>
      </w:r>
      <w:r>
        <w:t xml:space="preserve"> </w:t>
      </w:r>
      <w:r w:rsidRPr="00595ED2">
        <w:t xml:space="preserve">Но при этом, инструменты </w:t>
      </w:r>
      <w:proofErr w:type="spellStart"/>
      <w:r w:rsidRPr="00595ED2">
        <w:t>Канбан</w:t>
      </w:r>
      <w:proofErr w:type="spellEnd"/>
      <w:r w:rsidRPr="00595ED2">
        <w:t xml:space="preserve">-метода можно применять при работе по </w:t>
      </w:r>
      <w:proofErr w:type="spellStart"/>
      <w:r w:rsidRPr="00595ED2">
        <w:t>Scrum</w:t>
      </w:r>
      <w:proofErr w:type="spellEnd"/>
      <w:r w:rsidRPr="00595ED2">
        <w:t>.</w:t>
      </w:r>
    </w:p>
    <w:p w14:paraId="7D5DB7AE" w14:textId="194DCE94" w:rsidR="00075A42" w:rsidRDefault="00075A42" w:rsidP="00075A42">
      <w:r>
        <w:t>Доска</w:t>
      </w:r>
      <w:r w:rsidR="003B2563" w:rsidRPr="003B2563">
        <w:t xml:space="preserve"> </w:t>
      </w:r>
      <w:proofErr w:type="spellStart"/>
      <w:r>
        <w:t>канбана</w:t>
      </w:r>
      <w:proofErr w:type="spellEnd"/>
      <w:r>
        <w:t xml:space="preserve"> — это один из инструментов, который можно использовать для внедрения </w:t>
      </w:r>
      <w:proofErr w:type="spellStart"/>
      <w:r>
        <w:t>канбана</w:t>
      </w:r>
      <w:proofErr w:type="spellEnd"/>
      <w:r>
        <w:t xml:space="preserve"> для управления работой на личном или организационном уровне.</w:t>
      </w:r>
    </w:p>
    <w:p w14:paraId="6ECA337E" w14:textId="35339647" w:rsidR="00075A42" w:rsidRDefault="00075A42" w:rsidP="002F2CFD">
      <w:r>
        <w:t xml:space="preserve">Доски </w:t>
      </w:r>
      <w:proofErr w:type="spellStart"/>
      <w:r>
        <w:t>Канбан</w:t>
      </w:r>
      <w:proofErr w:type="spellEnd"/>
      <w:r>
        <w:t xml:space="preserve"> визуально отображают работу на различных этапах процесса, используя карточки для представления рабочих элементов и столбцы для представления каждого этапа процесса. Карточки перемещаются слева направо, чтобы показать прогресс и помочь координировать команды, выполняющие работу. Доска </w:t>
      </w:r>
      <w:proofErr w:type="spellStart"/>
      <w:r>
        <w:t>канбан</w:t>
      </w:r>
      <w:proofErr w:type="spellEnd"/>
      <w:r>
        <w:t xml:space="preserve"> может быть разделена на горизонтальные "плавательные полосы", представляющие различные виды работ или разные команды, выполняющие работу.</w:t>
      </w:r>
    </w:p>
    <w:p w14:paraId="7E5A6165" w14:textId="6FCDB82D" w:rsidR="00075A42" w:rsidRDefault="00075A42" w:rsidP="002F2CFD">
      <w:r>
        <w:t xml:space="preserve">Доски </w:t>
      </w:r>
      <w:proofErr w:type="spellStart"/>
      <w:r>
        <w:t>Канбан</w:t>
      </w:r>
      <w:proofErr w:type="spellEnd"/>
      <w:r>
        <w:t xml:space="preserve"> можно использовать в умственной работе или для производственных процессов.</w:t>
      </w:r>
    </w:p>
    <w:p w14:paraId="3EE2BB23" w14:textId="656A9AB1" w:rsidR="00075A42" w:rsidRDefault="00075A42" w:rsidP="00CE65A2">
      <w:r>
        <w:t xml:space="preserve">Простая доска имеет столбцы для "ожидание", "в процессе" и "завершено" или "задачи", "выполнение" и "готово". Можно создавать сложные доски </w:t>
      </w:r>
      <w:proofErr w:type="spellStart"/>
      <w:r>
        <w:t>канбана</w:t>
      </w:r>
      <w:proofErr w:type="spellEnd"/>
      <w:r>
        <w:t>, которые разделяют "незавершенную" работу на несколько столбцов, чтобы визуализировать поток работ по всей карте потока создания ценности.</w:t>
      </w:r>
    </w:p>
    <w:p w14:paraId="43BDAA17" w14:textId="5A71D25B" w:rsidR="008D4FAD" w:rsidRDefault="008D4FAD" w:rsidP="008D4FAD">
      <w:r>
        <w:lastRenderedPageBreak/>
        <w:t xml:space="preserve">Основные принципы доски </w:t>
      </w:r>
      <w:proofErr w:type="spellStart"/>
      <w:r>
        <w:t>канбан</w:t>
      </w:r>
      <w:proofErr w:type="spellEnd"/>
      <w:r>
        <w:t>:</w:t>
      </w:r>
    </w:p>
    <w:p w14:paraId="5E331769" w14:textId="121F0882" w:rsidR="008D4FAD" w:rsidRDefault="008D4FAD" w:rsidP="008D4FAD">
      <w:pPr>
        <w:pStyle w:val="a0"/>
      </w:pPr>
      <w:r>
        <w:t>визуализация рабочего процесса</w:t>
      </w:r>
      <w:r>
        <w:rPr>
          <w:lang w:val="en-US"/>
        </w:rPr>
        <w:t>;</w:t>
      </w:r>
    </w:p>
    <w:p w14:paraId="6915F5ED" w14:textId="4B961B59" w:rsidR="008D4FAD" w:rsidRDefault="008D4FAD" w:rsidP="008D4FAD">
      <w:pPr>
        <w:pStyle w:val="a0"/>
      </w:pPr>
      <w:r>
        <w:t>ограничение работы, которая находится в процессе</w:t>
      </w:r>
      <w:r w:rsidRPr="008D4FAD">
        <w:t>;</w:t>
      </w:r>
    </w:p>
    <w:p w14:paraId="0A887CB0" w14:textId="58A4010B" w:rsidR="008D4FAD" w:rsidRDefault="008D4FAD" w:rsidP="008D4FAD">
      <w:pPr>
        <w:pStyle w:val="a0"/>
      </w:pPr>
      <w:r>
        <w:t>перемещение задач от колонки к колонке</w:t>
      </w:r>
      <w:r w:rsidRPr="008D4FAD">
        <w:t>;</w:t>
      </w:r>
    </w:p>
    <w:p w14:paraId="45BD5643" w14:textId="7DA3C4F5" w:rsidR="008D4FAD" w:rsidRPr="00440C14" w:rsidRDefault="008D4FAD" w:rsidP="008D4FAD">
      <w:pPr>
        <w:pStyle w:val="a0"/>
      </w:pPr>
      <w:r>
        <w:t>мониторинг, адаптация и оптимизация</w:t>
      </w:r>
      <w:r>
        <w:rPr>
          <w:lang w:val="en-US"/>
        </w:rPr>
        <w:t>.</w:t>
      </w:r>
    </w:p>
    <w:p w14:paraId="0EC7E511" w14:textId="2E1B8D4D" w:rsidR="00440C14" w:rsidRDefault="00A9380E" w:rsidP="00440C14">
      <w:r>
        <w:t xml:space="preserve">В итоге анализа методологии </w:t>
      </w:r>
      <w:proofErr w:type="spellStart"/>
      <w:r>
        <w:t>канбан</w:t>
      </w:r>
      <w:proofErr w:type="spellEnd"/>
      <w:r>
        <w:t xml:space="preserve"> и её инструмента доски </w:t>
      </w:r>
      <w:proofErr w:type="spellStart"/>
      <w:r>
        <w:t>канбан</w:t>
      </w:r>
      <w:proofErr w:type="spellEnd"/>
      <w:r>
        <w:t>,</w:t>
      </w:r>
      <w:r w:rsidR="00635099">
        <w:t xml:space="preserve"> приложение будет разработано под принципы доски </w:t>
      </w:r>
      <w:proofErr w:type="spellStart"/>
      <w:r w:rsidR="00635099">
        <w:t>канбан</w:t>
      </w:r>
      <w:proofErr w:type="spellEnd"/>
      <w:r w:rsidR="00635099">
        <w:t xml:space="preserve">, для повышения эффективности приложения, за счет использования </w:t>
      </w:r>
      <w:r w:rsidR="00A5541E">
        <w:t>современнейших</w:t>
      </w:r>
      <w:r w:rsidR="00635099">
        <w:t xml:space="preserve"> решений.</w:t>
      </w:r>
    </w:p>
    <w:p w14:paraId="6C6B8741" w14:textId="106F1AEF" w:rsidR="00243FCD" w:rsidRPr="00243FCD" w:rsidRDefault="00243FCD" w:rsidP="00243FCD">
      <w:pPr>
        <w:pStyle w:val="3"/>
      </w:pPr>
      <w:bookmarkStart w:id="66" w:name="_Toc106097126"/>
      <w:r>
        <w:t>Создание макетов</w:t>
      </w:r>
      <w:bookmarkEnd w:id="66"/>
    </w:p>
    <w:p w14:paraId="6929EC63" w14:textId="0A3FEE49" w:rsidR="00EE1690" w:rsidRPr="006A45EE" w:rsidRDefault="00EE1690" w:rsidP="00EE1690">
      <w:r>
        <w:t>При входе в приложение первое, что предстает перед пользователем это окно Авторизации, показано на рисунке 13, на котором можно ввести логин и пароль для входа в систему.</w:t>
      </w:r>
    </w:p>
    <w:p w14:paraId="3D9D0B0C" w14:textId="512F06BC" w:rsidR="00F814DE" w:rsidRDefault="005459A3" w:rsidP="00F814DE">
      <w:pPr>
        <w:pStyle w:val="af4"/>
      </w:pPr>
      <w:r w:rsidRPr="005459A3">
        <w:drawing>
          <wp:inline distT="0" distB="0" distL="0" distR="0" wp14:anchorId="14223616" wp14:editId="115456E7">
            <wp:extent cx="4414565" cy="3914775"/>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6300" cy="3934049"/>
                    </a:xfrm>
                    <a:prstGeom prst="rect">
                      <a:avLst/>
                    </a:prstGeom>
                  </pic:spPr>
                </pic:pic>
              </a:graphicData>
            </a:graphic>
          </wp:inline>
        </w:drawing>
      </w:r>
    </w:p>
    <w:p w14:paraId="085E87E8" w14:textId="50A18E05" w:rsidR="00EE1690" w:rsidRPr="00F814DE" w:rsidRDefault="00F814DE" w:rsidP="00F814DE">
      <w:pPr>
        <w:pStyle w:val="af2"/>
      </w:pPr>
      <w:r w:rsidRPr="00F814DE">
        <w:t xml:space="preserve">Рисунок </w:t>
      </w:r>
      <w:fldSimple w:instr=" SEQ Рисунок \* ARABIC ">
        <w:r w:rsidR="009D6E67">
          <w:rPr>
            <w:noProof/>
          </w:rPr>
          <w:t>13</w:t>
        </w:r>
      </w:fldSimple>
      <w:r w:rsidR="00AD61CB">
        <w:t xml:space="preserve"> – Форма Авторизации</w:t>
      </w:r>
    </w:p>
    <w:p w14:paraId="7D376D7C" w14:textId="7EB8BA27" w:rsidR="005459A3" w:rsidRPr="005459A3" w:rsidRDefault="005459A3" w:rsidP="005459A3">
      <w:r>
        <w:t xml:space="preserve">Если у пользователя отсутствует зарегистрированный аккаунт, он может нажать кнопку </w:t>
      </w:r>
      <w:r w:rsidR="00380B6D">
        <w:t>«Регистрация»</w:t>
      </w:r>
      <w:r w:rsidR="0047741B">
        <w:t>, после нажатия откроется форма регистрации, показана на рисунке 14.</w:t>
      </w:r>
    </w:p>
    <w:p w14:paraId="22FC1570" w14:textId="426D7BE9" w:rsidR="00AD61CB" w:rsidRDefault="00BD5D71" w:rsidP="00AD61CB">
      <w:pPr>
        <w:pStyle w:val="af4"/>
      </w:pPr>
      <w:r w:rsidRPr="00BD5D71">
        <w:rPr>
          <w:lang w:val="en-US"/>
        </w:rPr>
        <w:lastRenderedPageBreak/>
        <w:drawing>
          <wp:inline distT="0" distB="0" distL="0" distR="0" wp14:anchorId="3306B049" wp14:editId="50379752">
            <wp:extent cx="4396403" cy="390525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1291" cy="3936241"/>
                    </a:xfrm>
                    <a:prstGeom prst="rect">
                      <a:avLst/>
                    </a:prstGeom>
                  </pic:spPr>
                </pic:pic>
              </a:graphicData>
            </a:graphic>
          </wp:inline>
        </w:drawing>
      </w:r>
    </w:p>
    <w:p w14:paraId="3F4739CA" w14:textId="427BB480" w:rsidR="00BD5D71" w:rsidRDefault="00AD61CB" w:rsidP="00AD61CB">
      <w:pPr>
        <w:pStyle w:val="af2"/>
      </w:pPr>
      <w:r>
        <w:t xml:space="preserve">Рисунок </w:t>
      </w:r>
      <w:fldSimple w:instr=" SEQ Рисунок \* ARABIC ">
        <w:r w:rsidR="009D6E67">
          <w:rPr>
            <w:noProof/>
          </w:rPr>
          <w:t>14</w:t>
        </w:r>
      </w:fldSimple>
      <w:r>
        <w:t xml:space="preserve"> – Форма Регистрации</w:t>
      </w:r>
    </w:p>
    <w:p w14:paraId="6C1C7C60" w14:textId="6E334D0B" w:rsidR="0088729C" w:rsidRPr="00411A2E" w:rsidRDefault="00EB364E" w:rsidP="0088729C">
      <w:r>
        <w:t xml:space="preserve">После удачной авторизации, перед нами открывается форма </w:t>
      </w:r>
      <w:proofErr w:type="spellStart"/>
      <w:r>
        <w:t>Канбан</w:t>
      </w:r>
      <w:proofErr w:type="spellEnd"/>
      <w:r>
        <w:t>, представлена на рисунке 15, в этой форме происходят основные действия приложения</w:t>
      </w:r>
      <w:r w:rsidR="00411A2E">
        <w:t xml:space="preserve">, такие как выбор </w:t>
      </w:r>
      <w:proofErr w:type="spellStart"/>
      <w:r w:rsidR="00411A2E">
        <w:t>канбана</w:t>
      </w:r>
      <w:proofErr w:type="spellEnd"/>
      <w:r w:rsidR="00411A2E">
        <w:t>, его создание и изменение, взаимодействие с статусами и задачами, их удаление, изменение и создание</w:t>
      </w:r>
      <w:r w:rsidR="0059601C">
        <w:t xml:space="preserve">. </w:t>
      </w:r>
    </w:p>
    <w:p w14:paraId="2F21B48F" w14:textId="77777777" w:rsidR="00AD61CB" w:rsidRDefault="00BD5D71" w:rsidP="00AD61CB">
      <w:pPr>
        <w:pStyle w:val="af4"/>
      </w:pPr>
      <w:r w:rsidRPr="00BD5D71">
        <w:rPr>
          <w:lang w:val="en-US"/>
        </w:rPr>
        <w:drawing>
          <wp:inline distT="0" distB="0" distL="0" distR="0" wp14:anchorId="0F78805B" wp14:editId="6C7BB53C">
            <wp:extent cx="5939790" cy="3408680"/>
            <wp:effectExtent l="0" t="0" r="381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408680"/>
                    </a:xfrm>
                    <a:prstGeom prst="rect">
                      <a:avLst/>
                    </a:prstGeom>
                  </pic:spPr>
                </pic:pic>
              </a:graphicData>
            </a:graphic>
          </wp:inline>
        </w:drawing>
      </w:r>
    </w:p>
    <w:p w14:paraId="2D907F03" w14:textId="29B2E58F" w:rsidR="00EE1690" w:rsidRDefault="00AD61CB" w:rsidP="00AD61CB">
      <w:pPr>
        <w:pStyle w:val="af2"/>
      </w:pPr>
      <w:r>
        <w:t xml:space="preserve">Рисунок </w:t>
      </w:r>
      <w:fldSimple w:instr=" SEQ Рисунок \* ARABIC ">
        <w:r w:rsidR="009D6E67">
          <w:rPr>
            <w:noProof/>
          </w:rPr>
          <w:t>15</w:t>
        </w:r>
      </w:fldSimple>
      <w:r>
        <w:t xml:space="preserve"> – Форма </w:t>
      </w:r>
      <w:proofErr w:type="spellStart"/>
      <w:r>
        <w:t>Канбан</w:t>
      </w:r>
      <w:proofErr w:type="spellEnd"/>
    </w:p>
    <w:p w14:paraId="2334758E" w14:textId="2E8E9311" w:rsidR="00C6041C" w:rsidRPr="00C6041C" w:rsidRDefault="00C6041C" w:rsidP="00C6041C">
      <w:r>
        <w:lastRenderedPageBreak/>
        <w:t>Взаимодействие с задачами происходит посредством формы Изменение\Создание задачи,</w:t>
      </w:r>
      <w:r w:rsidRPr="00411A2E">
        <w:t xml:space="preserve"> </w:t>
      </w:r>
      <w:r>
        <w:t>представлена на рисунке 16, открываемой двойным кликом по задаче.</w:t>
      </w:r>
    </w:p>
    <w:p w14:paraId="06673679" w14:textId="77777777" w:rsidR="00411A2E" w:rsidRDefault="00411A2E" w:rsidP="00411A2E">
      <w:pPr>
        <w:pStyle w:val="af4"/>
      </w:pPr>
      <w:r w:rsidRPr="00BD5D71">
        <w:drawing>
          <wp:inline distT="0" distB="0" distL="0" distR="0" wp14:anchorId="0DB950C8" wp14:editId="0C9A3CD0">
            <wp:extent cx="3478046" cy="3124200"/>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9247" cy="3134262"/>
                    </a:xfrm>
                    <a:prstGeom prst="rect">
                      <a:avLst/>
                    </a:prstGeom>
                  </pic:spPr>
                </pic:pic>
              </a:graphicData>
            </a:graphic>
          </wp:inline>
        </w:drawing>
      </w:r>
    </w:p>
    <w:p w14:paraId="40A1795A" w14:textId="7C9918ED" w:rsidR="00411A2E" w:rsidRDefault="00411A2E" w:rsidP="00411A2E">
      <w:pPr>
        <w:pStyle w:val="af2"/>
      </w:pPr>
      <w:r>
        <w:t xml:space="preserve">Рисунок </w:t>
      </w:r>
      <w:fldSimple w:instr=" SEQ Рисунок \* ARABIC ">
        <w:r w:rsidR="009D6E67">
          <w:rPr>
            <w:noProof/>
          </w:rPr>
          <w:t>16</w:t>
        </w:r>
      </w:fldSimple>
      <w:r>
        <w:t xml:space="preserve"> – Форма редактирования задач</w:t>
      </w:r>
    </w:p>
    <w:p w14:paraId="2EBF9295" w14:textId="77777777" w:rsidR="00411A2E" w:rsidRPr="00411A2E" w:rsidRDefault="00411A2E" w:rsidP="00411A2E"/>
    <w:p w14:paraId="0A94B371" w14:textId="77777777" w:rsidR="00AD61CB" w:rsidRDefault="00BD5D71" w:rsidP="00AD61CB">
      <w:pPr>
        <w:pStyle w:val="af4"/>
      </w:pPr>
      <w:r w:rsidRPr="00BD5D71">
        <w:rPr>
          <w:lang w:val="en-US"/>
        </w:rPr>
        <w:lastRenderedPageBreak/>
        <w:drawing>
          <wp:inline distT="0" distB="0" distL="0" distR="0" wp14:anchorId="6ADD86E6" wp14:editId="2DF64195">
            <wp:extent cx="5939790" cy="530098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5300980"/>
                    </a:xfrm>
                    <a:prstGeom prst="rect">
                      <a:avLst/>
                    </a:prstGeom>
                  </pic:spPr>
                </pic:pic>
              </a:graphicData>
            </a:graphic>
          </wp:inline>
        </w:drawing>
      </w:r>
    </w:p>
    <w:p w14:paraId="38CB055E" w14:textId="68626CBC" w:rsidR="00BD5D71" w:rsidRPr="00304E5E" w:rsidRDefault="00AD61CB" w:rsidP="00AD61CB">
      <w:pPr>
        <w:pStyle w:val="af2"/>
      </w:pPr>
      <w:r>
        <w:t xml:space="preserve">Рисунок </w:t>
      </w:r>
      <w:fldSimple w:instr=" SEQ Рисунок \* ARABIC ">
        <w:r w:rsidR="009D6E67">
          <w:rPr>
            <w:noProof/>
          </w:rPr>
          <w:t>17</w:t>
        </w:r>
      </w:fldSimple>
      <w:r>
        <w:t xml:space="preserve"> – Форма Соисполнители</w:t>
      </w:r>
    </w:p>
    <w:p w14:paraId="01C1A9CA" w14:textId="77777777" w:rsidR="00304E5E" w:rsidRPr="00411A2E" w:rsidRDefault="00304E5E" w:rsidP="00304E5E">
      <w:r>
        <w:t xml:space="preserve">Из формы </w:t>
      </w:r>
      <w:proofErr w:type="spellStart"/>
      <w:r>
        <w:t>Канбан</w:t>
      </w:r>
      <w:proofErr w:type="spellEnd"/>
      <w:r>
        <w:t xml:space="preserve"> можно обратится к форме Соисполнители, предоставлена на рисунке 17, в которой можно взаимодействовать с соисполнителями задач, удалять, изменять и создавать.</w:t>
      </w:r>
    </w:p>
    <w:p w14:paraId="1D5B1568" w14:textId="2E5C961B" w:rsidR="00910073" w:rsidRDefault="00910073" w:rsidP="00304E5E">
      <w:r>
        <w:br w:type="page"/>
      </w:r>
    </w:p>
    <w:p w14:paraId="1D0F7976" w14:textId="144C4F7A" w:rsidR="005F11FD" w:rsidRDefault="009A15B4" w:rsidP="00932C92">
      <w:pPr>
        <w:pStyle w:val="1"/>
      </w:pPr>
      <w:bookmarkStart w:id="67" w:name="_Toc105639592"/>
      <w:bookmarkStart w:id="68" w:name="_Toc106041602"/>
      <w:bookmarkStart w:id="69" w:name="_Toc106097127"/>
      <w:r>
        <w:lastRenderedPageBreak/>
        <w:t>Р</w:t>
      </w:r>
      <w:r w:rsidR="00EF7091">
        <w:t>азработка приложения</w:t>
      </w:r>
      <w:bookmarkEnd w:id="67"/>
      <w:bookmarkEnd w:id="68"/>
      <w:bookmarkEnd w:id="69"/>
    </w:p>
    <w:p w14:paraId="046825DA" w14:textId="09CA5909" w:rsidR="008A77F9" w:rsidRDefault="00820B26" w:rsidP="00010073">
      <w:pPr>
        <w:pStyle w:val="2"/>
      </w:pPr>
      <w:bookmarkStart w:id="70" w:name="_Toc105639593"/>
      <w:bookmarkStart w:id="71" w:name="_Toc106041603"/>
      <w:bookmarkStart w:id="72" w:name="_Toc106097128"/>
      <w:r>
        <w:t>Описание архитектуры программного обеспечения</w:t>
      </w:r>
      <w:bookmarkEnd w:id="70"/>
      <w:bookmarkEnd w:id="71"/>
      <w:bookmarkEnd w:id="72"/>
    </w:p>
    <w:p w14:paraId="6C4E12F7" w14:textId="2A59970D" w:rsidR="00CE4694" w:rsidRDefault="00CE4694" w:rsidP="00CE4694">
      <w:r w:rsidRPr="00EF5250">
        <w:t>Программное обеспечение разрабатываемо</w:t>
      </w:r>
      <w:r>
        <w:t>го</w:t>
      </w:r>
      <w:r w:rsidRPr="00EF5250">
        <w:t xml:space="preserve"> </w:t>
      </w:r>
      <w:r>
        <w:t xml:space="preserve">приложения </w:t>
      </w:r>
      <w:r w:rsidRPr="00EF5250">
        <w:t>было реал</w:t>
      </w:r>
      <w:r>
        <w:t>изовано в виде клиент-серверной архитектуры</w:t>
      </w:r>
      <w:r w:rsidRPr="00EF5250">
        <w:t>, схема которо</w:t>
      </w:r>
      <w:r>
        <w:t>й</w:t>
      </w:r>
      <w:r w:rsidRPr="00EF5250">
        <w:t xml:space="preserve"> </w:t>
      </w:r>
      <w:r w:rsidR="00895701">
        <w:t>представлена</w:t>
      </w:r>
      <w:r w:rsidRPr="00EF5250">
        <w:t xml:space="preserve"> на </w:t>
      </w:r>
      <w:r w:rsidRPr="00B47379">
        <w:t>рисунке</w:t>
      </w:r>
      <w:r w:rsidR="00C736B3">
        <w:t xml:space="preserve"> 1</w:t>
      </w:r>
      <w:r w:rsidR="00DF4638" w:rsidRPr="00DF4638">
        <w:t>8</w:t>
      </w:r>
      <w:r w:rsidRPr="00B47379">
        <w:t>.</w:t>
      </w:r>
    </w:p>
    <w:p w14:paraId="4BAED390" w14:textId="19DAA6F6" w:rsidR="002460E5" w:rsidRDefault="00D658E9" w:rsidP="00D658E9">
      <w:pPr>
        <w:pStyle w:val="af4"/>
      </w:pPr>
      <w:r w:rsidRPr="00D658E9">
        <w:drawing>
          <wp:inline distT="0" distB="0" distL="0" distR="0" wp14:anchorId="5B8C7EA7" wp14:editId="1FDEF99D">
            <wp:extent cx="3504565" cy="4676775"/>
            <wp:effectExtent l="0" t="0" r="0" b="9525"/>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868" b="3234"/>
                    <a:stretch/>
                  </pic:blipFill>
                  <pic:spPr bwMode="auto">
                    <a:xfrm>
                      <a:off x="0" y="0"/>
                      <a:ext cx="3515090" cy="4690820"/>
                    </a:xfrm>
                    <a:prstGeom prst="rect">
                      <a:avLst/>
                    </a:prstGeom>
                    <a:noFill/>
                    <a:ln>
                      <a:noFill/>
                    </a:ln>
                    <a:extLst>
                      <a:ext uri="{53640926-AAD7-44D8-BBD7-CCE9431645EC}">
                        <a14:shadowObscured xmlns:a14="http://schemas.microsoft.com/office/drawing/2010/main"/>
                      </a:ext>
                    </a:extLst>
                  </pic:spPr>
                </pic:pic>
              </a:graphicData>
            </a:graphic>
          </wp:inline>
        </w:drawing>
      </w:r>
    </w:p>
    <w:p w14:paraId="02AF29B5" w14:textId="0978EE95" w:rsidR="00820B26" w:rsidRPr="002E0AE2" w:rsidRDefault="002460E5" w:rsidP="002460E5">
      <w:pPr>
        <w:pStyle w:val="af2"/>
      </w:pPr>
      <w:r>
        <w:t xml:space="preserve">Рисунок </w:t>
      </w:r>
      <w:fldSimple w:instr=" SEQ Рисунок \* ARABIC ">
        <w:r w:rsidR="009D6E67">
          <w:rPr>
            <w:noProof/>
          </w:rPr>
          <w:t>18</w:t>
        </w:r>
      </w:fldSimple>
      <w:r>
        <w:t xml:space="preserve"> – Схема архитектуры программного обеспечения </w:t>
      </w:r>
      <w:r w:rsidR="002E0AE2">
        <w:t>«</w:t>
      </w:r>
      <w:proofErr w:type="spellStart"/>
      <w:r w:rsidR="001458FE">
        <w:rPr>
          <w:lang w:val="en-US"/>
        </w:rPr>
        <w:t>KanbanAPP</w:t>
      </w:r>
      <w:proofErr w:type="spellEnd"/>
      <w:r w:rsidR="002E0AE2">
        <w:t>»</w:t>
      </w:r>
    </w:p>
    <w:p w14:paraId="0F47FAC5" w14:textId="1F8372C7" w:rsidR="00157E11" w:rsidRDefault="00157E11" w:rsidP="00157E11">
      <w:r>
        <w:t>В качестве системы управления базами данных используется Microsoft SQL Server. Microsoft SQL Server – это система управления реляционными базами данных (РСУБД). Данное СУБД позволяет хранить большие объемы данных и выполнять различные манипуляции с ними (сохранение, выборка, изменение и удаление). Она может использоваться для работы с базами данных размером от персональных до крупных баз данных масштаба предприятия.</w:t>
      </w:r>
    </w:p>
    <w:p w14:paraId="10D6EEDF" w14:textId="31D2850F" w:rsidR="00926179" w:rsidRDefault="00926179" w:rsidP="00157E11">
      <w:r w:rsidRPr="00926179">
        <w:t xml:space="preserve">Виртуальный </w:t>
      </w:r>
      <w:r>
        <w:t>выделенный</w:t>
      </w:r>
      <w:r w:rsidRPr="00926179">
        <w:t xml:space="preserve"> сервер запускает собственную копию операционной системы, и клиенты могут иметь доступ на уровне </w:t>
      </w:r>
      <w:r w:rsidRPr="00926179">
        <w:lastRenderedPageBreak/>
        <w:t>суперпользователя к этому экземпляру операционной системы, поэтому они могут устанавливать практически любое программное обеспечение, работающее на этой ОС. Для многих целей он функционально эквивалентен выделенному физическому серверу и, будучи программно-определяемым, может быть создан и настроен гораздо проще. Виртуальный сервер стоит намного дешевле, чем эквивалентный физический сервер. Однако, поскольку виртуальные серверы совместно используют базовое физическое оборудование с другими VPN, производительность может быть ниже в зависимости от рабочей нагрузки любых других выполняющихся виртуальных машин.</w:t>
      </w:r>
    </w:p>
    <w:p w14:paraId="0E6A12FC" w14:textId="226DC5B6" w:rsidR="001458FE" w:rsidRPr="0095539E" w:rsidRDefault="00CC6BBD" w:rsidP="001458FE">
      <w:r>
        <w:t xml:space="preserve">Для развертывания </w:t>
      </w:r>
      <w:r>
        <w:rPr>
          <w:lang w:val="en-US"/>
        </w:rPr>
        <w:t>SQL</w:t>
      </w:r>
      <w:r w:rsidRPr="00CC6BBD">
        <w:t xml:space="preserve"> </w:t>
      </w:r>
      <w:r>
        <w:rPr>
          <w:lang w:val="en-US"/>
        </w:rPr>
        <w:t>Server</w:t>
      </w:r>
      <w:r w:rsidRPr="00CC6BBD">
        <w:t xml:space="preserve"> </w:t>
      </w:r>
      <w:r>
        <w:t xml:space="preserve">был </w:t>
      </w:r>
      <w:r w:rsidR="001458FE">
        <w:t>арендован в</w:t>
      </w:r>
      <w:r w:rsidR="001458FE" w:rsidRPr="001458FE">
        <w:t>иртуальны</w:t>
      </w:r>
      <w:r w:rsidR="001458FE">
        <w:t>й</w:t>
      </w:r>
      <w:r w:rsidR="001458FE" w:rsidRPr="001458FE">
        <w:t xml:space="preserve"> выделенны</w:t>
      </w:r>
      <w:r w:rsidR="001458FE">
        <w:t>й</w:t>
      </w:r>
      <w:r w:rsidR="001458FE" w:rsidRPr="001458FE">
        <w:t xml:space="preserve"> сервер</w:t>
      </w:r>
      <w:r w:rsidR="001458FE">
        <w:t xml:space="preserve"> на платформе </w:t>
      </w:r>
      <w:proofErr w:type="spellStart"/>
      <w:r w:rsidR="001458FE" w:rsidRPr="001458FE">
        <w:rPr>
          <w:lang w:val="en-US"/>
        </w:rPr>
        <w:t>firstvds</w:t>
      </w:r>
      <w:proofErr w:type="spellEnd"/>
      <w:r w:rsidR="001458FE" w:rsidRPr="001458FE">
        <w:t>.</w:t>
      </w:r>
      <w:proofErr w:type="spellStart"/>
      <w:r w:rsidR="001458FE" w:rsidRPr="001458FE">
        <w:rPr>
          <w:lang w:val="en-US"/>
        </w:rPr>
        <w:t>ru</w:t>
      </w:r>
      <w:proofErr w:type="spellEnd"/>
      <w:r w:rsidR="001458FE">
        <w:t xml:space="preserve">, </w:t>
      </w:r>
      <w:r w:rsidR="0095539E">
        <w:t>интерфейс развертывания представлен на рисунке 19.</w:t>
      </w:r>
    </w:p>
    <w:p w14:paraId="4C9A16EA" w14:textId="77777777" w:rsidR="001458FE" w:rsidRDefault="001458FE" w:rsidP="001458FE">
      <w:pPr>
        <w:pStyle w:val="af4"/>
      </w:pPr>
      <w:r w:rsidRPr="001458FE">
        <w:drawing>
          <wp:inline distT="0" distB="0" distL="0" distR="0" wp14:anchorId="2FA0D2F4" wp14:editId="7197950A">
            <wp:extent cx="5939790" cy="694055"/>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694055"/>
                    </a:xfrm>
                    <a:prstGeom prst="rect">
                      <a:avLst/>
                    </a:prstGeom>
                  </pic:spPr>
                </pic:pic>
              </a:graphicData>
            </a:graphic>
          </wp:inline>
        </w:drawing>
      </w:r>
    </w:p>
    <w:p w14:paraId="4E6DE613" w14:textId="42FDA4A4" w:rsidR="001458FE" w:rsidRPr="001458FE" w:rsidRDefault="001458FE" w:rsidP="001458FE">
      <w:pPr>
        <w:pStyle w:val="af2"/>
      </w:pPr>
      <w:r>
        <w:t xml:space="preserve">Рисунок </w:t>
      </w:r>
      <w:fldSimple w:instr=" SEQ Рисунок \* ARABIC ">
        <w:r w:rsidR="009D6E67">
          <w:rPr>
            <w:noProof/>
          </w:rPr>
          <w:t>19</w:t>
        </w:r>
      </w:fldSimple>
      <w:r>
        <w:t xml:space="preserve"> – интерфейс </w:t>
      </w:r>
      <w:proofErr w:type="spellStart"/>
      <w:r>
        <w:rPr>
          <w:lang w:val="en-US"/>
        </w:rPr>
        <w:t>firstvds</w:t>
      </w:r>
      <w:proofErr w:type="spellEnd"/>
      <w:r>
        <w:t xml:space="preserve"> для аренды виртуальных выделенных серверов.</w:t>
      </w:r>
    </w:p>
    <w:p w14:paraId="718289E0" w14:textId="4EDE769F" w:rsidR="00030D9D" w:rsidRDefault="00CC6BBD" w:rsidP="001F41AE">
      <w:r>
        <w:t xml:space="preserve"> </w:t>
      </w:r>
      <w:r w:rsidR="001F41AE">
        <w:t>Технические характеристики арендованного сервера:</w:t>
      </w:r>
    </w:p>
    <w:p w14:paraId="744382BE" w14:textId="34E66497" w:rsidR="001F41AE" w:rsidRDefault="001F41AE" w:rsidP="001F41AE">
      <w:pPr>
        <w:pStyle w:val="a0"/>
      </w:pPr>
      <w:r>
        <w:t xml:space="preserve">Тарифный </w:t>
      </w:r>
      <w:r w:rsidR="004D3F70">
        <w:t>план:</w:t>
      </w:r>
      <w:r>
        <w:t xml:space="preserve"> VDS-KVM-NVMe-Прогрев-9.0</w:t>
      </w:r>
    </w:p>
    <w:p w14:paraId="5CFBA750" w14:textId="2F621025" w:rsidR="001F41AE" w:rsidRDefault="004D3F70" w:rsidP="001F41AE">
      <w:pPr>
        <w:pStyle w:val="a0"/>
      </w:pPr>
      <w:r>
        <w:t>Параметры:</w:t>
      </w:r>
      <w:r w:rsidR="001F41AE">
        <w:t xml:space="preserve"> 1 ядро процессора, 2 Гб оперативной памяти, 20 Гб диска, 1 IP-адрес</w:t>
      </w:r>
    </w:p>
    <w:p w14:paraId="3D4E7E4E" w14:textId="1D130B91" w:rsidR="001F41AE" w:rsidRDefault="004D3F70" w:rsidP="001F41AE">
      <w:pPr>
        <w:pStyle w:val="a0"/>
      </w:pPr>
      <w:r>
        <w:t>Запущен:</w:t>
      </w:r>
      <w:r w:rsidR="001F41AE">
        <w:t xml:space="preserve"> 2022-05-02</w:t>
      </w:r>
    </w:p>
    <w:p w14:paraId="075052CD" w14:textId="13EB64D4" w:rsidR="001F41AE" w:rsidRDefault="001F41AE" w:rsidP="001F41AE">
      <w:pPr>
        <w:pStyle w:val="a0"/>
      </w:pPr>
      <w:r>
        <w:t xml:space="preserve">Доменное </w:t>
      </w:r>
      <w:r w:rsidR="004D3F70">
        <w:t>имя:</w:t>
      </w:r>
      <w:r>
        <w:t xml:space="preserve"> </w:t>
      </w:r>
      <w:proofErr w:type="spellStart"/>
      <w:proofErr w:type="gramStart"/>
      <w:r>
        <w:t>kulakovtimur.online</w:t>
      </w:r>
      <w:proofErr w:type="spellEnd"/>
      <w:proofErr w:type="gramEnd"/>
    </w:p>
    <w:p w14:paraId="4779986A" w14:textId="5B7F504C" w:rsidR="001F41AE" w:rsidRPr="001F41AE" w:rsidRDefault="001F41AE" w:rsidP="001F41AE">
      <w:pPr>
        <w:pStyle w:val="a0"/>
      </w:pPr>
      <w:r>
        <w:t xml:space="preserve">Операционная </w:t>
      </w:r>
      <w:r w:rsidR="004D3F70">
        <w:t>система:</w:t>
      </w:r>
      <w:r>
        <w:t xml:space="preserve"> Ubuntu 18.04</w:t>
      </w:r>
    </w:p>
    <w:p w14:paraId="1663A3CA" w14:textId="7DE52794" w:rsidR="00DB36B0" w:rsidRDefault="00F81275" w:rsidP="004560AE">
      <w:r>
        <w:t xml:space="preserve">Управление </w:t>
      </w:r>
      <w:r w:rsidR="00076197">
        <w:t>арендованным сервером</w:t>
      </w:r>
      <w:r>
        <w:t xml:space="preserve"> осуществлялось при помощи </w:t>
      </w:r>
      <w:r w:rsidR="000017DF">
        <w:t xml:space="preserve">операционной системы </w:t>
      </w:r>
      <w:r w:rsidR="000D276F">
        <w:t xml:space="preserve">Ubuntu 18.04 и </w:t>
      </w:r>
      <w:proofErr w:type="spellStart"/>
      <w:r w:rsidR="00C9589B" w:rsidRPr="00C9589B">
        <w:t>ISPmanager</w:t>
      </w:r>
      <w:proofErr w:type="spellEnd"/>
      <w:r w:rsidR="00C9589B" w:rsidRPr="00C9589B">
        <w:t xml:space="preserve"> — панель управления сервером</w:t>
      </w:r>
      <w:r w:rsidR="000017DF" w:rsidRPr="00CC6BBD">
        <w:t>.</w:t>
      </w:r>
    </w:p>
    <w:p w14:paraId="54F39CF6" w14:textId="7F780295" w:rsidR="00C9589B" w:rsidRDefault="00C9589B" w:rsidP="00C9589B">
      <w:r>
        <w:t xml:space="preserve">Ubuntu - дистрибутив Linux, основанный на </w:t>
      </w:r>
      <w:proofErr w:type="spellStart"/>
      <w:r>
        <w:t>Debian</w:t>
      </w:r>
      <w:proofErr w:type="spellEnd"/>
      <w:r>
        <w:t xml:space="preserve"> и состоящий в основном из свободного программного обеспечения с открытым исходным кодом. Ubuntu официально выпущена в трех версиях: настольной, Серверной, и основной</w:t>
      </w:r>
      <w:r w:rsidR="00741D69">
        <w:t xml:space="preserve"> </w:t>
      </w:r>
      <w:r>
        <w:t xml:space="preserve">для </w:t>
      </w:r>
      <w:r w:rsidR="00816376">
        <w:t>смарт-устройств</w:t>
      </w:r>
      <w:r w:rsidR="00741D69">
        <w:t xml:space="preserve"> </w:t>
      </w:r>
      <w:r>
        <w:t>и роботов</w:t>
      </w:r>
      <w:r w:rsidR="00741D69">
        <w:t xml:space="preserve">. </w:t>
      </w:r>
      <w:r>
        <w:t xml:space="preserve">Все выпуски могут запускаться как </w:t>
      </w:r>
      <w:r>
        <w:lastRenderedPageBreak/>
        <w:t>на одном компьютере, так и на виртуальной машине.</w:t>
      </w:r>
      <w:r w:rsidR="00741D69">
        <w:t xml:space="preserve"> </w:t>
      </w:r>
      <w:r>
        <w:t xml:space="preserve">Ubuntu - популярная операционная система для облачных вычислений с поддержкой </w:t>
      </w:r>
      <w:proofErr w:type="spellStart"/>
      <w:r>
        <w:t>OpenStack</w:t>
      </w:r>
      <w:proofErr w:type="spellEnd"/>
      <w:r>
        <w:t>. Рабочим столом Ubuntu по умолчанию является GNOME начиная с версии 17.10</w:t>
      </w:r>
      <w:r w:rsidR="00741D69">
        <w:t>.</w:t>
      </w:r>
    </w:p>
    <w:p w14:paraId="5185B9FB" w14:textId="3D0F87C2" w:rsidR="00C9589B" w:rsidRDefault="00C9589B" w:rsidP="00C9589B">
      <w:r>
        <w:t>Ubuntu выпускается каждые шесть месяцев, а выпуски долгосрочной поддержки (LTS) - каждые два года. По состоянию на 21 апреля 2022 года самым последним выпуском долгосрочной поддержки является 22.04.</w:t>
      </w:r>
    </w:p>
    <w:p w14:paraId="3F3DF5B8" w14:textId="1FCA07D6" w:rsidR="00C9589B" w:rsidRDefault="00C9589B" w:rsidP="00C9589B">
      <w:r>
        <w:t xml:space="preserve">Ubuntu разрабатывается британской компанией </w:t>
      </w:r>
      <w:proofErr w:type="spellStart"/>
      <w:r>
        <w:t>Canonical</w:t>
      </w:r>
      <w:proofErr w:type="spellEnd"/>
      <w:r>
        <w:t xml:space="preserve"> и сообществом других разработчиков в рамках </w:t>
      </w:r>
      <w:proofErr w:type="spellStart"/>
      <w:r>
        <w:t>меритократической</w:t>
      </w:r>
      <w:proofErr w:type="spellEnd"/>
      <w:r>
        <w:t xml:space="preserve"> модели управления. </w:t>
      </w:r>
      <w:proofErr w:type="spellStart"/>
      <w:r>
        <w:t>Canonical</w:t>
      </w:r>
      <w:proofErr w:type="spellEnd"/>
      <w:r>
        <w:t xml:space="preserve"> предоставляет обновления безопасности и поддержку для каждого выпуска Ubuntu, начиная с даты выпуска и до тех пор, пока выпуск не достигнет установленного срока годности (EOL) дата. </w:t>
      </w:r>
      <w:proofErr w:type="spellStart"/>
      <w:r>
        <w:t>Canonical</w:t>
      </w:r>
      <w:proofErr w:type="spellEnd"/>
      <w:r>
        <w:t xml:space="preserve"> получает доход за счет продажи премиум-сервисов, связанных с Ubuntu, и пожертвований от тех, кто скачивает программное обеспечение Ubuntu.</w:t>
      </w:r>
    </w:p>
    <w:p w14:paraId="5B2C55F8" w14:textId="250283C3" w:rsidR="00C9589B" w:rsidRDefault="00C9589B" w:rsidP="00C9589B">
      <w:r>
        <w:t xml:space="preserve">Ubuntu названа в честь философии </w:t>
      </w:r>
      <w:proofErr w:type="spellStart"/>
      <w:r>
        <w:t>ubuntu</w:t>
      </w:r>
      <w:proofErr w:type="spellEnd"/>
      <w:r>
        <w:t xml:space="preserve"> </w:t>
      </w:r>
      <w:proofErr w:type="spellStart"/>
      <w:r>
        <w:t>Нгуни</w:t>
      </w:r>
      <w:proofErr w:type="spellEnd"/>
      <w:r>
        <w:t xml:space="preserve">, что, как указывает </w:t>
      </w:r>
      <w:proofErr w:type="spellStart"/>
      <w:r>
        <w:t>Canonical</w:t>
      </w:r>
      <w:proofErr w:type="spellEnd"/>
      <w:r>
        <w:t>, означает "человечность по отношению к другим" с оттенком "Я такой, какой я есть, потому что мы все такие".</w:t>
      </w:r>
    </w:p>
    <w:p w14:paraId="44F7B82F" w14:textId="1FC73519" w:rsidR="004560AE" w:rsidRDefault="004560AE" w:rsidP="004560AE">
      <w:r>
        <w:rPr>
          <w:lang w:val="en-US"/>
        </w:rPr>
        <w:t>Debian</w:t>
      </w:r>
      <w:r w:rsidR="00F269D3">
        <w:t xml:space="preserve"> </w:t>
      </w:r>
      <w:r w:rsidR="00576F47" w:rsidRPr="00EF7369">
        <w:t>GNU/</w:t>
      </w:r>
      <w:r w:rsidR="00F269D3">
        <w:rPr>
          <w:lang w:val="en-US"/>
        </w:rPr>
        <w:t>Linux</w:t>
      </w:r>
      <w:r w:rsidRPr="00EF7369">
        <w:t xml:space="preserve"> – </w:t>
      </w:r>
      <w:r w:rsidR="00EF7369" w:rsidRPr="00EF7369">
        <w:t xml:space="preserve">операционная система, состоящая из свободного ПО с открытым исходным кодом. В настоящее время Debian </w:t>
      </w:r>
      <w:r w:rsidR="000C7A6D">
        <w:t>–</w:t>
      </w:r>
      <w:r w:rsidR="00EF7369" w:rsidRPr="00EF7369">
        <w:t xml:space="preserve"> один из самых популярных и важных дистрибутивов GNU/Linux, в первичной форме оказавший значительное влияние на развитие этого типа ОС в целом. Debian </w:t>
      </w:r>
      <w:r w:rsidR="004E22CA">
        <w:t xml:space="preserve">является универсальной операционной системой и </w:t>
      </w:r>
      <w:r w:rsidR="00EF7369" w:rsidRPr="00EF7369">
        <w:t>может использоваться в качестве операционной системы как для серверов, так и для рабочих станций.</w:t>
      </w:r>
    </w:p>
    <w:p w14:paraId="4DF9D2C5" w14:textId="5B65E6FF" w:rsidR="00B874EB" w:rsidRDefault="00090C37" w:rsidP="003909B8">
      <w:r>
        <w:t xml:space="preserve">На </w:t>
      </w:r>
      <w:r w:rsidR="003909B8">
        <w:t>сервере</w:t>
      </w:r>
      <w:r>
        <w:t xml:space="preserve"> был запущен </w:t>
      </w:r>
      <w:r>
        <w:rPr>
          <w:lang w:val="en-US"/>
        </w:rPr>
        <w:t>Docker</w:t>
      </w:r>
      <w:r>
        <w:t>-контейнер с образом</w:t>
      </w:r>
      <w:r w:rsidRPr="00EA4720">
        <w:t xml:space="preserve"> </w:t>
      </w:r>
      <w:r>
        <w:rPr>
          <w:lang w:val="en-US"/>
        </w:rPr>
        <w:t>MS</w:t>
      </w:r>
      <w:r w:rsidRPr="00DA49B5">
        <w:t xml:space="preserve"> </w:t>
      </w:r>
      <w:r>
        <w:rPr>
          <w:lang w:val="en-US"/>
        </w:rPr>
        <w:t>SQL</w:t>
      </w:r>
      <w:r w:rsidRPr="00DA49B5">
        <w:t xml:space="preserve"> </w:t>
      </w:r>
      <w:r>
        <w:rPr>
          <w:lang w:val="en-US"/>
        </w:rPr>
        <w:t>Server</w:t>
      </w:r>
      <w:r>
        <w:t xml:space="preserve"> 2019</w:t>
      </w:r>
      <w:r w:rsidRPr="00DA49B5">
        <w:t>.</w:t>
      </w:r>
    </w:p>
    <w:p w14:paraId="6F5BB241" w14:textId="1FAB5AD0" w:rsidR="00DE39D8" w:rsidRPr="00DE39D8" w:rsidRDefault="00DE39D8" w:rsidP="003909B8">
      <w:r>
        <w:rPr>
          <w:lang w:val="en-US"/>
        </w:rPr>
        <w:t>Docker</w:t>
      </w:r>
      <w:r>
        <w:t xml:space="preserve"> </w:t>
      </w:r>
      <w:r w:rsidR="00202E28">
        <w:t>–</w:t>
      </w:r>
      <w:r>
        <w:t xml:space="preserve"> </w:t>
      </w:r>
      <w:r w:rsidR="00202E28" w:rsidRPr="00202E28">
        <w:t xml:space="preserve">программное обеспечение для автоматизации развёртывания и управления приложениями в средах с поддержкой контейнеризации, контейнеризатор приложений. Позволяет «упаковать» приложение со всем его окружением и зависимостями в контейнер, который может быть развёрнут на </w:t>
      </w:r>
      <w:r w:rsidR="00202E28" w:rsidRPr="00202E28">
        <w:lastRenderedPageBreak/>
        <w:t>любой Linux-системе с поддержкой контрольных групп в ядре, а также предоставляет набор команд для управления этими контейнерами.</w:t>
      </w:r>
    </w:p>
    <w:p w14:paraId="42588CAC" w14:textId="3351CA3B" w:rsidR="00160941" w:rsidRDefault="00160941" w:rsidP="00157E11">
      <w:r>
        <w:t xml:space="preserve">Для конфигурации сервера использовался </w:t>
      </w:r>
      <w:r>
        <w:rPr>
          <w:lang w:val="en-US"/>
        </w:rPr>
        <w:t>SSH</w:t>
      </w:r>
      <w:r w:rsidRPr="00160941">
        <w:t>-</w:t>
      </w:r>
      <w:r>
        <w:t xml:space="preserve">клиент </w:t>
      </w:r>
      <w:r>
        <w:rPr>
          <w:lang w:val="en-US"/>
        </w:rPr>
        <w:t>PuTTY</w:t>
      </w:r>
      <w:r>
        <w:t xml:space="preserve">. </w:t>
      </w:r>
      <w:r w:rsidR="00993060">
        <w:t xml:space="preserve">Он </w:t>
      </w:r>
      <w:r w:rsidR="00993060" w:rsidRPr="00993060">
        <w:t>позволяет подключиться и управлять удаленным узлом (например, сервером). В PuTTY реализована только клиентская сторона соединения — сторона отображения, в то время как сама работа выполняется на стороне сервера.</w:t>
      </w:r>
    </w:p>
    <w:p w14:paraId="63C81A9D" w14:textId="623B1D07" w:rsidR="008D198D" w:rsidRPr="008D198D" w:rsidRDefault="008D198D" w:rsidP="00157E11">
      <w:r>
        <w:t xml:space="preserve">Помимо конфигурации сервера по </w:t>
      </w:r>
      <w:r>
        <w:rPr>
          <w:lang w:val="en-US"/>
        </w:rPr>
        <w:t>SSH</w:t>
      </w:r>
      <w:r>
        <w:t>, так же использовался</w:t>
      </w:r>
      <w:r w:rsidR="00C424B2">
        <w:t xml:space="preserve"> п</w:t>
      </w:r>
      <w:r w:rsidRPr="008D198D">
        <w:t xml:space="preserve">рограммный продукт </w:t>
      </w:r>
      <w:proofErr w:type="spellStart"/>
      <w:r w:rsidRPr="008D198D">
        <w:t>ISPmanager</w:t>
      </w:r>
      <w:proofErr w:type="spellEnd"/>
      <w:r w:rsidRPr="008D198D">
        <w:t xml:space="preserve"> — коммерческая панель управления веб</w:t>
      </w:r>
      <w:r w:rsidR="00C424B2">
        <w:t xml:space="preserve"> </w:t>
      </w:r>
      <w:r w:rsidRPr="008D198D">
        <w:t>хостингом позволяет управлять программным обеспечением, таким как веб</w:t>
      </w:r>
      <w:r w:rsidR="00C424B2">
        <w:t xml:space="preserve"> </w:t>
      </w:r>
      <w:r w:rsidRPr="008D198D">
        <w:t>сервер, сервер баз данных, почтовый сервер и другими сопутствующими</w:t>
      </w:r>
      <w:r w:rsidR="00C424B2">
        <w:t xml:space="preserve"> </w:t>
      </w:r>
      <w:r w:rsidRPr="008D198D">
        <w:t>программами через веб-интерфейс.</w:t>
      </w:r>
    </w:p>
    <w:p w14:paraId="576C00BD" w14:textId="3A3EAE23" w:rsidR="00157E11" w:rsidRDefault="00157E11" w:rsidP="00157E11">
      <w:r>
        <w:t xml:space="preserve">Для выполнения работы с сервером </w:t>
      </w:r>
      <w:r w:rsidR="001379EE">
        <w:t xml:space="preserve">базы данных </w:t>
      </w:r>
      <w:r>
        <w:t>с использованием графического пользовательского интерфейса применяется программа SQL Server Management Studio (SSMS). Она позволяет выполнять конфигурирование, управление и администрирование всеми компонентами Microsoft SQL Server. SSMS включает редактор SQL</w:t>
      </w:r>
      <w:r w:rsidR="00B105BF">
        <w:t>-</w:t>
      </w:r>
      <w:r>
        <w:t>скриптов и графическую программу, которая работает с объектами и настройками сервера. Главным инструментом SSMS является компонент Object Explorer, который позволяет пользователю просматривать, извлекать объекты сервера, а также полностью управлять ими.</w:t>
      </w:r>
    </w:p>
    <w:p w14:paraId="11AB3CA6" w14:textId="1697F32F" w:rsidR="00273370" w:rsidRPr="00703C9B" w:rsidRDefault="00273370" w:rsidP="00273370">
      <w:r>
        <w:t xml:space="preserve">Для визуализации графического пользовательского интерфейса используется </w:t>
      </w:r>
      <w:r w:rsidR="00703C9B" w:rsidRPr="00703C9B">
        <w:t xml:space="preserve">Windows </w:t>
      </w:r>
      <w:proofErr w:type="spellStart"/>
      <w:r w:rsidR="00703C9B" w:rsidRPr="00703C9B">
        <w:t>Forms</w:t>
      </w:r>
      <w:proofErr w:type="spellEnd"/>
      <w:r w:rsidR="00703C9B" w:rsidRPr="00703C9B">
        <w:t xml:space="preserve"> — интерфейс программирования приложений, отвечающий за графический интерфейс пользователя и являющийся частью Microsoft .NET Framework. Данный интерфейс упрощает доступ к элементам интерфейса Microsoft Windows за счет создания обёртки для существующего Win32 API в управляемом коде.</w:t>
      </w:r>
    </w:p>
    <w:p w14:paraId="3D48A55E" w14:textId="28E7C84B" w:rsidR="00042E0E" w:rsidRPr="00A03154" w:rsidRDefault="00157E11" w:rsidP="00A03154">
      <w:r>
        <w:t>Клиентская часть программного обеспечения была разработана на языке C# с использованием среды разработки Microsoft Visual Studio 20</w:t>
      </w:r>
      <w:r w:rsidR="00557E0C">
        <w:t>22</w:t>
      </w:r>
      <w:r w:rsidR="00042E0E">
        <w:t>.</w:t>
      </w:r>
      <w:r w:rsidR="00A03154">
        <w:t xml:space="preserve"> </w:t>
      </w:r>
    </w:p>
    <w:p w14:paraId="2308BB87" w14:textId="4EDEF3D5" w:rsidR="001B55BE" w:rsidRDefault="007D6588" w:rsidP="00010073">
      <w:pPr>
        <w:pStyle w:val="2"/>
      </w:pPr>
      <w:bookmarkStart w:id="73" w:name="_Toc105639594"/>
      <w:bookmarkStart w:id="74" w:name="_Toc106041604"/>
      <w:bookmarkStart w:id="75" w:name="_Toc106097129"/>
      <w:r>
        <w:lastRenderedPageBreak/>
        <w:t>Создание серверной части</w:t>
      </w:r>
      <w:bookmarkEnd w:id="73"/>
      <w:bookmarkEnd w:id="74"/>
      <w:bookmarkEnd w:id="75"/>
    </w:p>
    <w:p w14:paraId="3ADD7CF8" w14:textId="5F60A637" w:rsidR="00BF43EC" w:rsidRDefault="00697A43" w:rsidP="00BF43EC">
      <w:r>
        <w:t>Для создания серверной части</w:t>
      </w:r>
      <w:r w:rsidR="00CD0D0F">
        <w:t xml:space="preserve"> был создан виртуальный сервер и выбрана операционная система</w:t>
      </w:r>
      <w:r w:rsidR="00883795">
        <w:t xml:space="preserve">. </w:t>
      </w:r>
      <w:r w:rsidR="001D2CC2">
        <w:t>Параметры</w:t>
      </w:r>
      <w:r w:rsidR="00883795">
        <w:t xml:space="preserve"> создания </w:t>
      </w:r>
      <w:r w:rsidR="00CD0D0F">
        <w:t>виртуального сервера</w:t>
      </w:r>
      <w:r w:rsidR="00883795">
        <w:t xml:space="preserve"> приведён на рисунке </w:t>
      </w:r>
      <w:r w:rsidR="00CD0D0F">
        <w:t>20</w:t>
      </w:r>
      <w:r w:rsidR="00883795">
        <w:t>:</w:t>
      </w:r>
    </w:p>
    <w:p w14:paraId="13F31294" w14:textId="2D763F03" w:rsidR="00883795" w:rsidRPr="00CD0D0F" w:rsidRDefault="00CD0D0F" w:rsidP="00135F2E">
      <w:pPr>
        <w:pStyle w:val="af4"/>
      </w:pPr>
      <w:r w:rsidRPr="00CD0D0F">
        <w:drawing>
          <wp:inline distT="0" distB="0" distL="0" distR="0" wp14:anchorId="2C5C1B8D" wp14:editId="28BB5DA3">
            <wp:extent cx="5939790" cy="5401310"/>
            <wp:effectExtent l="0" t="0" r="381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5401310"/>
                    </a:xfrm>
                    <a:prstGeom prst="rect">
                      <a:avLst/>
                    </a:prstGeom>
                  </pic:spPr>
                </pic:pic>
              </a:graphicData>
            </a:graphic>
          </wp:inline>
        </w:drawing>
      </w:r>
    </w:p>
    <w:p w14:paraId="084EB31A" w14:textId="0FC4F23C" w:rsidR="00995C0A" w:rsidRPr="001D2CC2" w:rsidRDefault="00622B79" w:rsidP="00622B79">
      <w:pPr>
        <w:pStyle w:val="af2"/>
      </w:pPr>
      <w:r>
        <w:t xml:space="preserve">Рисунок </w:t>
      </w:r>
      <w:fldSimple w:instr=" SEQ Рисунок \* ARABIC ">
        <w:r w:rsidR="009D6E67">
          <w:rPr>
            <w:noProof/>
          </w:rPr>
          <w:t>20</w:t>
        </w:r>
      </w:fldSimple>
      <w:r>
        <w:t xml:space="preserve"> – </w:t>
      </w:r>
      <w:r w:rsidR="001D2CC2">
        <w:t xml:space="preserve">Параметры создания </w:t>
      </w:r>
      <w:r w:rsidR="00CD0D0F">
        <w:t>виртуального сервера</w:t>
      </w:r>
    </w:p>
    <w:p w14:paraId="664DFBC3" w14:textId="37A864A5" w:rsidR="00731A53" w:rsidRDefault="00FC0978" w:rsidP="00FC0978">
      <w:r>
        <w:t>Для подключения к серверу</w:t>
      </w:r>
      <w:r w:rsidR="006B1D5F">
        <w:t xml:space="preserve"> требуется</w:t>
      </w:r>
      <w:r w:rsidR="006B1677">
        <w:t xml:space="preserve"> </w:t>
      </w:r>
      <w:r w:rsidR="006B1677">
        <w:rPr>
          <w:lang w:val="en-US"/>
        </w:rPr>
        <w:t>SSH</w:t>
      </w:r>
      <w:r w:rsidR="006B1677" w:rsidRPr="006B1677">
        <w:t>-</w:t>
      </w:r>
      <w:r w:rsidR="006B1677">
        <w:t>сервер,</w:t>
      </w:r>
      <w:r w:rsidR="00731A53">
        <w:t xml:space="preserve"> статический </w:t>
      </w:r>
      <w:r w:rsidR="00731A53">
        <w:rPr>
          <w:lang w:val="en-US"/>
        </w:rPr>
        <w:t>IP</w:t>
      </w:r>
      <w:r w:rsidR="00731A53" w:rsidRPr="00731A53">
        <w:t>-</w:t>
      </w:r>
      <w:r w:rsidR="00731A53">
        <w:t>адрес.</w:t>
      </w:r>
    </w:p>
    <w:p w14:paraId="7195DAC1" w14:textId="6CA8B364" w:rsidR="008B74BB" w:rsidRPr="00E3244B" w:rsidRDefault="00E3244B" w:rsidP="00FC0978">
      <w:r>
        <w:rPr>
          <w:lang w:val="en-US"/>
        </w:rPr>
        <w:t>SSH</w:t>
      </w:r>
      <w:r w:rsidRPr="00E3244B">
        <w:t xml:space="preserve"> </w:t>
      </w:r>
      <w:r w:rsidRPr="00DF017F">
        <w:t xml:space="preserve">– </w:t>
      </w:r>
      <w:r w:rsidR="00DF017F" w:rsidRPr="00DF017F">
        <w:t xml:space="preserve">сетевой протокол прикладного уровня, позволяющий производить удалённое управление операционной системой и туннелирование TCP-соединений (например, для передачи файлов). Схож по функциональности с протоколами Telnet и rlogin, но, в отличие от них, шифрует весь трафик, включая и передаваемые пароли. SSH допускает выбор различных алгоритмов </w:t>
      </w:r>
      <w:r w:rsidR="00DF017F" w:rsidRPr="00DF017F">
        <w:lastRenderedPageBreak/>
        <w:t>шифрования. SSH-клиенты и SSH-серверы доступны для большинства сетевых операционных систем.</w:t>
      </w:r>
    </w:p>
    <w:p w14:paraId="60C091E4" w14:textId="46BC880A" w:rsidR="00FC0978" w:rsidRDefault="00AE660E" w:rsidP="00FC0978">
      <w:r>
        <w:t xml:space="preserve">После этого </w:t>
      </w:r>
      <w:r w:rsidR="009E0163">
        <w:t>требуется</w:t>
      </w:r>
      <w:r>
        <w:t xml:space="preserve"> произвести з</w:t>
      </w:r>
      <w:r w:rsidR="006B1D5F">
        <w:t xml:space="preserve">апуск программы </w:t>
      </w:r>
      <w:r w:rsidR="006B1D5F">
        <w:rPr>
          <w:lang w:val="en-US"/>
        </w:rPr>
        <w:t>PuTTY</w:t>
      </w:r>
      <w:r w:rsidR="006B1D5F">
        <w:t xml:space="preserve">, в которой </w:t>
      </w:r>
      <w:r w:rsidR="009C58AA">
        <w:t xml:space="preserve">нужно </w:t>
      </w:r>
      <w:r w:rsidR="006B1D5F">
        <w:t xml:space="preserve">указать </w:t>
      </w:r>
      <w:r w:rsidR="006B1D5F">
        <w:rPr>
          <w:lang w:val="en-US"/>
        </w:rPr>
        <w:t>IP</w:t>
      </w:r>
      <w:r w:rsidR="006B1D5F" w:rsidRPr="006B1D5F">
        <w:t>-</w:t>
      </w:r>
      <w:r w:rsidR="006B1D5F">
        <w:t>адрес целевого сервера. Конфигурация подключения изображена на рисунке 2</w:t>
      </w:r>
      <w:r w:rsidR="002151E2">
        <w:t>1</w:t>
      </w:r>
      <w:r w:rsidR="006B1D5F">
        <w:t>:</w:t>
      </w:r>
    </w:p>
    <w:p w14:paraId="7E51022A" w14:textId="7D05F47D" w:rsidR="00631692" w:rsidRDefault="00D651B3" w:rsidP="0091162B">
      <w:pPr>
        <w:pStyle w:val="af4"/>
      </w:pPr>
      <w:r w:rsidRPr="00D651B3">
        <w:drawing>
          <wp:inline distT="0" distB="0" distL="0" distR="0" wp14:anchorId="68814A7B" wp14:editId="43134041">
            <wp:extent cx="5210902" cy="5001323"/>
            <wp:effectExtent l="0" t="0" r="889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0902" cy="5001323"/>
                    </a:xfrm>
                    <a:prstGeom prst="rect">
                      <a:avLst/>
                    </a:prstGeom>
                  </pic:spPr>
                </pic:pic>
              </a:graphicData>
            </a:graphic>
          </wp:inline>
        </w:drawing>
      </w:r>
    </w:p>
    <w:p w14:paraId="7BB5AAAC" w14:textId="4E1B0830" w:rsidR="006A7E0A" w:rsidRPr="00FF718C" w:rsidRDefault="006A7E0A" w:rsidP="00D01D6A">
      <w:pPr>
        <w:pStyle w:val="af2"/>
      </w:pPr>
      <w:r>
        <w:t xml:space="preserve">Рисунок </w:t>
      </w:r>
      <w:fldSimple w:instr=" SEQ Рисунок \* ARABIC ">
        <w:r w:rsidR="009D6E67">
          <w:rPr>
            <w:noProof/>
          </w:rPr>
          <w:t>21</w:t>
        </w:r>
      </w:fldSimple>
      <w:r>
        <w:t xml:space="preserve"> – </w:t>
      </w:r>
      <w:r w:rsidR="00FF718C">
        <w:t xml:space="preserve">Конфигурация программы </w:t>
      </w:r>
      <w:r w:rsidR="00FF718C">
        <w:rPr>
          <w:lang w:val="en-US"/>
        </w:rPr>
        <w:t>PuTTY</w:t>
      </w:r>
      <w:r w:rsidR="00FF718C" w:rsidRPr="00FF718C">
        <w:t xml:space="preserve"> </w:t>
      </w:r>
      <w:r w:rsidR="00FF718C">
        <w:t>для подключения к серверу</w:t>
      </w:r>
    </w:p>
    <w:p w14:paraId="65180106" w14:textId="2656074A" w:rsidR="00F44388" w:rsidRDefault="00581226" w:rsidP="00BF43EC">
      <w:r>
        <w:t>После первого включения сервера была выполнена команда</w:t>
      </w:r>
      <w:r w:rsidR="00DF61F8" w:rsidRPr="00DF61F8">
        <w:t xml:space="preserve"> </w:t>
      </w:r>
      <w:r w:rsidR="00DF61F8">
        <w:t>обновления репозитория:</w:t>
      </w:r>
    </w:p>
    <w:tbl>
      <w:tblPr>
        <w:tblStyle w:val="af6"/>
        <w:tblW w:w="0" w:type="auto"/>
        <w:tblLook w:val="04A0" w:firstRow="1" w:lastRow="0" w:firstColumn="1" w:lastColumn="0" w:noHBand="0" w:noVBand="1"/>
      </w:tblPr>
      <w:tblGrid>
        <w:gridCol w:w="9344"/>
      </w:tblGrid>
      <w:tr w:rsidR="00955DAA" w:rsidRPr="0007558A" w14:paraId="323FBB54" w14:textId="77777777" w:rsidTr="00955DAA">
        <w:tc>
          <w:tcPr>
            <w:tcW w:w="9628" w:type="dxa"/>
          </w:tcPr>
          <w:p w14:paraId="1CBA4D9A" w14:textId="5B8E169E" w:rsidR="00955DAA" w:rsidRPr="005F1EEC" w:rsidRDefault="00F5450D" w:rsidP="0053122C">
            <w:pPr>
              <w:pStyle w:val="af7"/>
              <w:rPr>
                <w:b/>
                <w:szCs w:val="24"/>
                <w:lang w:val="en-US"/>
              </w:rPr>
            </w:pPr>
            <w:r w:rsidRPr="005F1EEC">
              <w:rPr>
                <w:lang w:val="en-US"/>
              </w:rPr>
              <w:t xml:space="preserve">1. </w:t>
            </w:r>
            <w:proofErr w:type="spellStart"/>
            <w:r w:rsidR="00ED29A3" w:rsidRPr="00ED29A3">
              <w:rPr>
                <w:color w:val="0000FF"/>
                <w:lang w:val="en-US"/>
              </w:rPr>
              <w:t>sudo</w:t>
            </w:r>
            <w:proofErr w:type="spellEnd"/>
            <w:r w:rsidR="00ED29A3">
              <w:rPr>
                <w:lang w:val="en-US"/>
              </w:rPr>
              <w:t xml:space="preserve"> </w:t>
            </w:r>
            <w:r w:rsidR="004574BF" w:rsidRPr="005F1EEC">
              <w:rPr>
                <w:color w:val="0000FF"/>
                <w:lang w:val="en-US"/>
              </w:rPr>
              <w:t>apt-get</w:t>
            </w:r>
            <w:r w:rsidR="004574BF" w:rsidRPr="005F1EEC">
              <w:rPr>
                <w:lang w:val="en-US"/>
              </w:rPr>
              <w:t xml:space="preserve"> update</w:t>
            </w:r>
          </w:p>
        </w:tc>
      </w:tr>
    </w:tbl>
    <w:p w14:paraId="4D626B50" w14:textId="391F7316" w:rsidR="00DF61F8" w:rsidRDefault="001912D8" w:rsidP="00FF1FA6">
      <w:pPr>
        <w:spacing w:before="60"/>
      </w:pPr>
      <w:r>
        <w:t>Результат выполнения команды приведён на рис. 2</w:t>
      </w:r>
      <w:r w:rsidR="002151E2">
        <w:t>2</w:t>
      </w:r>
      <w:r>
        <w:t>:</w:t>
      </w:r>
    </w:p>
    <w:p w14:paraId="591C1101" w14:textId="4E695DA5" w:rsidR="001912D8" w:rsidRPr="00ED29A3" w:rsidRDefault="002151E2" w:rsidP="003441E6">
      <w:pPr>
        <w:pStyle w:val="af4"/>
        <w:rPr>
          <w:lang w:val="en-US"/>
        </w:rPr>
      </w:pPr>
      <w:r w:rsidRPr="002151E2">
        <w:rPr>
          <w:lang w:val="en-US"/>
        </w:rPr>
        <w:lastRenderedPageBreak/>
        <w:drawing>
          <wp:inline distT="0" distB="0" distL="0" distR="0" wp14:anchorId="3B3A5C42" wp14:editId="04E8A266">
            <wp:extent cx="5939790" cy="5636260"/>
            <wp:effectExtent l="0" t="0" r="381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5636260"/>
                    </a:xfrm>
                    <a:prstGeom prst="rect">
                      <a:avLst/>
                    </a:prstGeom>
                  </pic:spPr>
                </pic:pic>
              </a:graphicData>
            </a:graphic>
          </wp:inline>
        </w:drawing>
      </w:r>
    </w:p>
    <w:p w14:paraId="5628360C" w14:textId="2B17D98E" w:rsidR="002F221F" w:rsidRPr="00FF718C" w:rsidRDefault="002F221F" w:rsidP="002F221F">
      <w:pPr>
        <w:pStyle w:val="af2"/>
      </w:pPr>
      <w:r>
        <w:t xml:space="preserve">Рисунок </w:t>
      </w:r>
      <w:fldSimple w:instr=" SEQ Рисунок \* ARABIC ">
        <w:r w:rsidR="009D6E67">
          <w:rPr>
            <w:noProof/>
          </w:rPr>
          <w:t>22</w:t>
        </w:r>
      </w:fldSimple>
      <w:r>
        <w:t xml:space="preserve"> – </w:t>
      </w:r>
      <w:r w:rsidR="007F56AF">
        <w:t>Результат выполнения команды обновления репозитория</w:t>
      </w:r>
    </w:p>
    <w:p w14:paraId="63252C4C" w14:textId="4C249CDB" w:rsidR="00697EB2" w:rsidRDefault="00F5450D" w:rsidP="004C6101">
      <w:r>
        <w:t xml:space="preserve">После обновления репозитория был </w:t>
      </w:r>
      <w:r w:rsidR="00FF181D">
        <w:t xml:space="preserve">установлен </w:t>
      </w:r>
      <w:r w:rsidR="00FF181D">
        <w:rPr>
          <w:lang w:val="en-US"/>
        </w:rPr>
        <w:t>Docker</w:t>
      </w:r>
      <w:r w:rsidR="00FF181D">
        <w:t xml:space="preserve"> с помощью команд:</w:t>
      </w:r>
    </w:p>
    <w:tbl>
      <w:tblPr>
        <w:tblStyle w:val="af6"/>
        <w:tblW w:w="0" w:type="auto"/>
        <w:tblLook w:val="04A0" w:firstRow="1" w:lastRow="0" w:firstColumn="1" w:lastColumn="0" w:noHBand="0" w:noVBand="1"/>
      </w:tblPr>
      <w:tblGrid>
        <w:gridCol w:w="9344"/>
      </w:tblGrid>
      <w:tr w:rsidR="005E1995" w:rsidRPr="008B44BC" w14:paraId="2A3A2529" w14:textId="77777777" w:rsidTr="005E1995">
        <w:tc>
          <w:tcPr>
            <w:tcW w:w="9628" w:type="dxa"/>
          </w:tcPr>
          <w:p w14:paraId="4FA5B0C6" w14:textId="12F46CA7" w:rsidR="00941A88" w:rsidRPr="00D651B3" w:rsidRDefault="004A25C3" w:rsidP="00941A88">
            <w:pPr>
              <w:pStyle w:val="af7"/>
              <w:rPr>
                <w:b/>
                <w:lang w:val="en-US"/>
              </w:rPr>
            </w:pPr>
            <w:r w:rsidRPr="005F1EEC">
              <w:rPr>
                <w:lang w:val="en-US"/>
              </w:rPr>
              <w:t xml:space="preserve">1. </w:t>
            </w:r>
            <w:proofErr w:type="spellStart"/>
            <w:r w:rsidR="00D651B3" w:rsidRPr="00D651B3">
              <w:rPr>
                <w:color w:val="0000FF"/>
                <w:lang w:val="en-US"/>
              </w:rPr>
              <w:t>sudo</w:t>
            </w:r>
            <w:proofErr w:type="spellEnd"/>
            <w:r w:rsidR="00D651B3" w:rsidRPr="00D651B3">
              <w:rPr>
                <w:color w:val="0000FF"/>
                <w:lang w:val="en-US"/>
              </w:rPr>
              <w:t xml:space="preserve"> apt install apt-transport-https ca-certificates curl software-properties-common</w:t>
            </w:r>
          </w:p>
          <w:p w14:paraId="7747A261" w14:textId="6B3C8B4F" w:rsidR="00941A88" w:rsidRPr="00D651B3" w:rsidRDefault="00941A88" w:rsidP="00941A88">
            <w:pPr>
              <w:pStyle w:val="af7"/>
              <w:rPr>
                <w:b/>
                <w:lang w:val="en-US"/>
              </w:rPr>
            </w:pPr>
            <w:r w:rsidRPr="005F1EEC">
              <w:rPr>
                <w:lang w:val="en-US"/>
              </w:rPr>
              <w:t xml:space="preserve">2. </w:t>
            </w:r>
            <w:r w:rsidR="00D651B3" w:rsidRPr="00D651B3">
              <w:rPr>
                <w:color w:val="0000FF"/>
                <w:lang w:val="en-US"/>
              </w:rPr>
              <w:t>curl -</w:t>
            </w:r>
            <w:proofErr w:type="spellStart"/>
            <w:r w:rsidR="00D651B3" w:rsidRPr="00D651B3">
              <w:rPr>
                <w:color w:val="0000FF"/>
                <w:lang w:val="en-US"/>
              </w:rPr>
              <w:t>fsSL</w:t>
            </w:r>
            <w:proofErr w:type="spellEnd"/>
            <w:r w:rsidR="00D651B3" w:rsidRPr="00D651B3">
              <w:rPr>
                <w:color w:val="0000FF"/>
                <w:lang w:val="en-US"/>
              </w:rPr>
              <w:t xml:space="preserve"> https://download.docker.com/linux/ubuntu/gpg | </w:t>
            </w:r>
            <w:proofErr w:type="spellStart"/>
            <w:r w:rsidR="00D651B3" w:rsidRPr="00D651B3">
              <w:rPr>
                <w:color w:val="0000FF"/>
                <w:lang w:val="en-US"/>
              </w:rPr>
              <w:t>sudo</w:t>
            </w:r>
            <w:proofErr w:type="spellEnd"/>
            <w:r w:rsidR="00D651B3" w:rsidRPr="00D651B3">
              <w:rPr>
                <w:color w:val="0000FF"/>
                <w:lang w:val="en-US"/>
              </w:rPr>
              <w:t xml:space="preserve"> apt-key add -</w:t>
            </w:r>
          </w:p>
          <w:p w14:paraId="122D5D13" w14:textId="43A3505F" w:rsidR="00941A88" w:rsidRPr="00D651B3" w:rsidRDefault="00941A88" w:rsidP="00941A88">
            <w:pPr>
              <w:pStyle w:val="af7"/>
              <w:rPr>
                <w:b/>
                <w:lang w:val="en-US"/>
              </w:rPr>
            </w:pPr>
            <w:r w:rsidRPr="005F1EEC">
              <w:rPr>
                <w:lang w:val="en-US"/>
              </w:rPr>
              <w:t xml:space="preserve">3. </w:t>
            </w:r>
            <w:proofErr w:type="spellStart"/>
            <w:r w:rsidR="00D651B3" w:rsidRPr="00D651B3">
              <w:rPr>
                <w:color w:val="0000FF"/>
                <w:lang w:val="en-US"/>
              </w:rPr>
              <w:t>sudo</w:t>
            </w:r>
            <w:proofErr w:type="spellEnd"/>
            <w:r w:rsidR="00D651B3" w:rsidRPr="00D651B3">
              <w:rPr>
                <w:color w:val="0000FF"/>
                <w:lang w:val="en-US"/>
              </w:rPr>
              <w:t xml:space="preserve"> add-apt-repository "deb [arch=amd64] https://download.docker.com/linux/ubuntu focal stable"</w:t>
            </w:r>
          </w:p>
          <w:p w14:paraId="66D5A4A1" w14:textId="10D618A4" w:rsidR="00941A88" w:rsidRPr="005F1EEC" w:rsidRDefault="00941A88" w:rsidP="00941A88">
            <w:pPr>
              <w:pStyle w:val="af7"/>
              <w:rPr>
                <w:b/>
                <w:lang w:val="en-US"/>
              </w:rPr>
            </w:pPr>
            <w:r w:rsidRPr="005F1EEC">
              <w:rPr>
                <w:lang w:val="en-US"/>
              </w:rPr>
              <w:t xml:space="preserve">4. </w:t>
            </w:r>
            <w:r w:rsidR="00D651B3" w:rsidRPr="00D651B3">
              <w:rPr>
                <w:color w:val="0000FF"/>
                <w:lang w:val="en-US"/>
              </w:rPr>
              <w:t>apt-cache policy docker-</w:t>
            </w:r>
            <w:proofErr w:type="spellStart"/>
            <w:r w:rsidR="00D651B3" w:rsidRPr="00D651B3">
              <w:rPr>
                <w:color w:val="0000FF"/>
                <w:lang w:val="en-US"/>
              </w:rPr>
              <w:t>ce</w:t>
            </w:r>
            <w:proofErr w:type="spellEnd"/>
          </w:p>
          <w:p w14:paraId="2E104C17" w14:textId="531DA83C" w:rsidR="00941A88" w:rsidRPr="00DD70B2" w:rsidRDefault="00941A88" w:rsidP="00941A88">
            <w:pPr>
              <w:pStyle w:val="af7"/>
              <w:rPr>
                <w:b/>
                <w:color w:val="C45911" w:themeColor="accent2" w:themeShade="BF"/>
                <w:lang w:val="en-US"/>
              </w:rPr>
            </w:pPr>
            <w:r w:rsidRPr="005F1EEC">
              <w:rPr>
                <w:lang w:val="en-US"/>
              </w:rPr>
              <w:t xml:space="preserve">5. </w:t>
            </w:r>
            <w:proofErr w:type="spellStart"/>
            <w:r w:rsidR="00D651B3" w:rsidRPr="00D651B3">
              <w:rPr>
                <w:color w:val="0000FF"/>
                <w:lang w:val="en-US"/>
              </w:rPr>
              <w:t>sudo</w:t>
            </w:r>
            <w:proofErr w:type="spellEnd"/>
            <w:r w:rsidR="00D651B3" w:rsidRPr="00D651B3">
              <w:rPr>
                <w:color w:val="0000FF"/>
                <w:lang w:val="en-US"/>
              </w:rPr>
              <w:t xml:space="preserve"> apt update</w:t>
            </w:r>
          </w:p>
          <w:p w14:paraId="420FF942" w14:textId="617AE50F" w:rsidR="00941A88" w:rsidRPr="005F1EEC" w:rsidRDefault="00941A88" w:rsidP="00941A88">
            <w:pPr>
              <w:pStyle w:val="af7"/>
              <w:rPr>
                <w:b/>
                <w:lang w:val="en-US"/>
              </w:rPr>
            </w:pPr>
            <w:r w:rsidRPr="005F1EEC">
              <w:rPr>
                <w:lang w:val="en-US"/>
              </w:rPr>
              <w:t xml:space="preserve">6. </w:t>
            </w:r>
            <w:proofErr w:type="spellStart"/>
            <w:r w:rsidR="00D651B3" w:rsidRPr="00D651B3">
              <w:rPr>
                <w:color w:val="0000FF"/>
                <w:lang w:val="en-US"/>
              </w:rPr>
              <w:t>sudo</w:t>
            </w:r>
            <w:proofErr w:type="spellEnd"/>
            <w:r w:rsidR="00D651B3" w:rsidRPr="00D651B3">
              <w:rPr>
                <w:color w:val="0000FF"/>
                <w:lang w:val="en-US"/>
              </w:rPr>
              <w:t xml:space="preserve"> apt install docker-</w:t>
            </w:r>
            <w:proofErr w:type="spellStart"/>
            <w:r w:rsidR="00D651B3" w:rsidRPr="00D651B3">
              <w:rPr>
                <w:color w:val="0000FF"/>
                <w:lang w:val="en-US"/>
              </w:rPr>
              <w:t>ce</w:t>
            </w:r>
            <w:proofErr w:type="spellEnd"/>
          </w:p>
          <w:p w14:paraId="4207399D" w14:textId="22D06C07" w:rsidR="005E1995" w:rsidRPr="00D651B3" w:rsidRDefault="00941A88" w:rsidP="0053122C">
            <w:pPr>
              <w:pStyle w:val="af7"/>
              <w:rPr>
                <w:b/>
                <w:lang w:val="en-US"/>
              </w:rPr>
            </w:pPr>
            <w:r w:rsidRPr="005F1EEC">
              <w:rPr>
                <w:lang w:val="en-US"/>
              </w:rPr>
              <w:t xml:space="preserve">7. </w:t>
            </w:r>
            <w:proofErr w:type="spellStart"/>
            <w:r w:rsidR="00D651B3" w:rsidRPr="00D651B3">
              <w:rPr>
                <w:color w:val="0000FF"/>
                <w:lang w:val="en-US"/>
              </w:rPr>
              <w:t>sudo</w:t>
            </w:r>
            <w:proofErr w:type="spellEnd"/>
            <w:r w:rsidR="00D651B3" w:rsidRPr="00D651B3">
              <w:rPr>
                <w:color w:val="0000FF"/>
                <w:lang w:val="en-US"/>
              </w:rPr>
              <w:t xml:space="preserve"> </w:t>
            </w:r>
            <w:proofErr w:type="spellStart"/>
            <w:r w:rsidR="00D651B3" w:rsidRPr="00D651B3">
              <w:rPr>
                <w:color w:val="0000FF"/>
                <w:lang w:val="en-US"/>
              </w:rPr>
              <w:t>systemctl</w:t>
            </w:r>
            <w:proofErr w:type="spellEnd"/>
            <w:r w:rsidR="00D651B3" w:rsidRPr="00D651B3">
              <w:rPr>
                <w:color w:val="0000FF"/>
                <w:lang w:val="en-US"/>
              </w:rPr>
              <w:t xml:space="preserve"> status docker</w:t>
            </w:r>
          </w:p>
        </w:tc>
      </w:tr>
    </w:tbl>
    <w:p w14:paraId="4916E714" w14:textId="1EBA95B3" w:rsidR="003455C6" w:rsidRPr="00FF5457" w:rsidRDefault="002049F1" w:rsidP="00971241">
      <w:pPr>
        <w:spacing w:before="60"/>
      </w:pPr>
      <w:r>
        <w:t xml:space="preserve">После установки </w:t>
      </w:r>
      <w:r>
        <w:rPr>
          <w:lang w:val="en-US"/>
        </w:rPr>
        <w:t>Docker</w:t>
      </w:r>
      <w:r>
        <w:t xml:space="preserve">, требуется установить образ </w:t>
      </w:r>
      <w:r>
        <w:rPr>
          <w:lang w:val="en-US"/>
        </w:rPr>
        <w:t>MS</w:t>
      </w:r>
      <w:r w:rsidRPr="002049F1">
        <w:t xml:space="preserve"> </w:t>
      </w:r>
      <w:r>
        <w:rPr>
          <w:lang w:val="en-US"/>
        </w:rPr>
        <w:t>SQL</w:t>
      </w:r>
      <w:r w:rsidRPr="002049F1">
        <w:t xml:space="preserve"> </w:t>
      </w:r>
      <w:r>
        <w:rPr>
          <w:lang w:val="en-US"/>
        </w:rPr>
        <w:t>Server</w:t>
      </w:r>
      <w:r>
        <w:t xml:space="preserve"> для </w:t>
      </w:r>
      <w:r w:rsidR="004C6101">
        <w:rPr>
          <w:lang w:val="en-US"/>
        </w:rPr>
        <w:t>x</w:t>
      </w:r>
      <w:r w:rsidR="004C6101" w:rsidRPr="004C6101">
        <w:t xml:space="preserve">64 </w:t>
      </w:r>
      <w:r w:rsidR="004C6101">
        <w:t>систем</w:t>
      </w:r>
      <w:r w:rsidR="00FF5457">
        <w:t xml:space="preserve"> и выполнить его запуск</w:t>
      </w:r>
      <w:r>
        <w:t>:</w:t>
      </w:r>
    </w:p>
    <w:tbl>
      <w:tblPr>
        <w:tblStyle w:val="af6"/>
        <w:tblW w:w="0" w:type="auto"/>
        <w:tblLook w:val="04A0" w:firstRow="1" w:lastRow="0" w:firstColumn="1" w:lastColumn="0" w:noHBand="0" w:noVBand="1"/>
      </w:tblPr>
      <w:tblGrid>
        <w:gridCol w:w="9344"/>
      </w:tblGrid>
      <w:tr w:rsidR="00D413BD" w:rsidRPr="008B44BC" w14:paraId="3A0EFD8F" w14:textId="77777777" w:rsidTr="00D413BD">
        <w:tc>
          <w:tcPr>
            <w:tcW w:w="9628" w:type="dxa"/>
          </w:tcPr>
          <w:p w14:paraId="41FCAB81" w14:textId="76483D6B" w:rsidR="00D413BD" w:rsidRPr="00D651B3" w:rsidRDefault="00832636" w:rsidP="00832636">
            <w:pPr>
              <w:pStyle w:val="af7"/>
              <w:rPr>
                <w:lang w:val="en-US"/>
              </w:rPr>
            </w:pPr>
            <w:r w:rsidRPr="00832636">
              <w:rPr>
                <w:lang w:val="en-US"/>
              </w:rPr>
              <w:lastRenderedPageBreak/>
              <w:t xml:space="preserve">1. </w:t>
            </w:r>
            <w:r w:rsidR="00D651B3" w:rsidRPr="00D651B3">
              <w:rPr>
                <w:lang w:val="en-US"/>
              </w:rPr>
              <w:t>docker pull mcr.microsoft.com/</w:t>
            </w:r>
            <w:proofErr w:type="spellStart"/>
            <w:r w:rsidR="00D651B3" w:rsidRPr="00D651B3">
              <w:rPr>
                <w:lang w:val="en-US"/>
              </w:rPr>
              <w:t>mssql</w:t>
            </w:r>
            <w:proofErr w:type="spellEnd"/>
            <w:r w:rsidR="00D651B3" w:rsidRPr="00D651B3">
              <w:rPr>
                <w:lang w:val="en-US"/>
              </w:rPr>
              <w:t>/server:2019-CU16-ubuntu-20.04</w:t>
            </w:r>
          </w:p>
          <w:p w14:paraId="140C61C2" w14:textId="2B44AEBB" w:rsidR="00FF5457" w:rsidRPr="00832636" w:rsidRDefault="00832636" w:rsidP="00832636">
            <w:pPr>
              <w:pStyle w:val="af7"/>
              <w:rPr>
                <w:szCs w:val="24"/>
                <w:lang w:val="en-US"/>
              </w:rPr>
            </w:pPr>
            <w:r w:rsidRPr="002321A1">
              <w:rPr>
                <w:lang w:val="en-US"/>
              </w:rPr>
              <w:t>2.</w:t>
            </w:r>
            <w:r w:rsidRPr="00832636">
              <w:rPr>
                <w:color w:val="0000FF"/>
                <w:lang w:val="en-US"/>
              </w:rPr>
              <w:t xml:space="preserve"> </w:t>
            </w:r>
            <w:proofErr w:type="spellStart"/>
            <w:r w:rsidRPr="00832636">
              <w:rPr>
                <w:color w:val="0000FF"/>
                <w:lang w:val="en-US"/>
              </w:rPr>
              <w:t>sudo</w:t>
            </w:r>
            <w:proofErr w:type="spellEnd"/>
            <w:r w:rsidRPr="00832636">
              <w:rPr>
                <w:lang w:val="en-US"/>
              </w:rPr>
              <w:t xml:space="preserve"> </w:t>
            </w:r>
            <w:r w:rsidR="00910B97" w:rsidRPr="00910B97">
              <w:rPr>
                <w:lang w:val="en-US"/>
              </w:rPr>
              <w:t>docker run -e "ACCEPT_EULA=Y" -e</w:t>
            </w:r>
            <w:r w:rsidR="00910B97">
              <w:rPr>
                <w:lang w:val="en-US"/>
              </w:rPr>
              <w:t xml:space="preserve"> </w:t>
            </w:r>
            <w:r w:rsidR="00910B97" w:rsidRPr="00910B97">
              <w:rPr>
                <w:lang w:val="en-US"/>
              </w:rPr>
              <w:t>"SA_PASSWORD=</w:t>
            </w:r>
            <w:proofErr w:type="spellStart"/>
            <w:r w:rsidR="00910B97" w:rsidRPr="00910B97">
              <w:rPr>
                <w:lang w:val="en-US"/>
              </w:rPr>
              <w:t>yourStrong</w:t>
            </w:r>
            <w:proofErr w:type="spellEnd"/>
            <w:r w:rsidR="00910B97" w:rsidRPr="00910B97">
              <w:rPr>
                <w:lang w:val="en-US"/>
              </w:rPr>
              <w:t xml:space="preserve">(!)Password" -e "MSSQL_PID=Express" -p 1433:1433 </w:t>
            </w:r>
            <w:r w:rsidRPr="00832636">
              <w:rPr>
                <w:color w:val="804000"/>
                <w:lang w:val="en-US"/>
              </w:rPr>
              <w:t>--</w:t>
            </w:r>
            <w:r w:rsidRPr="00832636">
              <w:rPr>
                <w:lang w:val="en-US"/>
              </w:rPr>
              <w:t xml:space="preserve">name </w:t>
            </w:r>
            <w:proofErr w:type="spellStart"/>
            <w:r w:rsidRPr="00832636">
              <w:rPr>
                <w:lang w:val="en-US"/>
              </w:rPr>
              <w:t>sqlServer</w:t>
            </w:r>
            <w:proofErr w:type="spellEnd"/>
          </w:p>
        </w:tc>
      </w:tr>
    </w:tbl>
    <w:p w14:paraId="48D18100" w14:textId="275F58AE" w:rsidR="002B5BB1" w:rsidRDefault="00456201" w:rsidP="00153DFB">
      <w:pPr>
        <w:spacing w:before="60"/>
      </w:pPr>
      <w:r>
        <w:t xml:space="preserve">После </w:t>
      </w:r>
      <w:r w:rsidR="00AE510A">
        <w:t>скачивания</w:t>
      </w:r>
      <w:r>
        <w:t xml:space="preserve"> и развертывания образа </w:t>
      </w:r>
      <w:r>
        <w:rPr>
          <w:lang w:val="en-US"/>
        </w:rPr>
        <w:t>MS</w:t>
      </w:r>
      <w:r w:rsidRPr="00456201">
        <w:t xml:space="preserve"> </w:t>
      </w:r>
      <w:r>
        <w:rPr>
          <w:lang w:val="en-US"/>
        </w:rPr>
        <w:t>SQL</w:t>
      </w:r>
      <w:r w:rsidRPr="00456201">
        <w:t xml:space="preserve"> </w:t>
      </w:r>
      <w:r>
        <w:rPr>
          <w:lang w:val="en-US"/>
        </w:rPr>
        <w:t>Server</w:t>
      </w:r>
      <w:r w:rsidRPr="00456201">
        <w:t xml:space="preserve"> </w:t>
      </w:r>
      <w:r>
        <w:t xml:space="preserve">была выполнена настройка </w:t>
      </w:r>
      <w:r w:rsidR="00427232">
        <w:t xml:space="preserve">порта </w:t>
      </w:r>
      <w:r>
        <w:rPr>
          <w:lang w:val="en-US"/>
        </w:rPr>
        <w:t>SSH</w:t>
      </w:r>
      <w:r w:rsidR="00966C2C" w:rsidRPr="00966C2C">
        <w:t>.</w:t>
      </w:r>
    </w:p>
    <w:p w14:paraId="4C7ED699" w14:textId="64652621" w:rsidR="00353074" w:rsidRPr="00083AED" w:rsidRDefault="00EB28BF" w:rsidP="00010073">
      <w:pPr>
        <w:pStyle w:val="2"/>
      </w:pPr>
      <w:bookmarkStart w:id="76" w:name="_Toc105639595"/>
      <w:bookmarkStart w:id="77" w:name="_Toc106041605"/>
      <w:bookmarkStart w:id="78" w:name="_Toc106097130"/>
      <w:r>
        <w:t>Создание базы данных</w:t>
      </w:r>
      <w:bookmarkEnd w:id="76"/>
      <w:bookmarkEnd w:id="77"/>
      <w:bookmarkEnd w:id="78"/>
    </w:p>
    <w:p w14:paraId="4C8A4CE9" w14:textId="2C2139C6" w:rsidR="003E5491" w:rsidRDefault="003E5491" w:rsidP="00200085">
      <w:r>
        <w:t xml:space="preserve">Создание базы данных производилось методом написания </w:t>
      </w:r>
      <w:r w:rsidR="008F0115">
        <w:t xml:space="preserve">графического дизайна средствами </w:t>
      </w:r>
      <w:r w:rsidR="008F0115">
        <w:rPr>
          <w:lang w:val="en-US"/>
        </w:rPr>
        <w:t>MSSMS</w:t>
      </w:r>
      <w:r w:rsidR="008F0115">
        <w:t>, на рисунке 23 показана таблица «</w:t>
      </w:r>
      <w:r w:rsidR="008F0115">
        <w:rPr>
          <w:lang w:val="en-US"/>
        </w:rPr>
        <w:t>Tasks</w:t>
      </w:r>
      <w:r w:rsidR="008F0115">
        <w:t>»</w:t>
      </w:r>
      <w:r>
        <w:t>.</w:t>
      </w:r>
    </w:p>
    <w:p w14:paraId="0005CA35" w14:textId="77777777" w:rsidR="00724627" w:rsidRDefault="00724627" w:rsidP="00724627">
      <w:pPr>
        <w:pStyle w:val="af4"/>
      </w:pPr>
      <w:r w:rsidRPr="00724627">
        <w:drawing>
          <wp:inline distT="0" distB="0" distL="0" distR="0" wp14:anchorId="74B324DB" wp14:editId="0DBCDF29">
            <wp:extent cx="2634018" cy="1464039"/>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49473" cy="1472629"/>
                    </a:xfrm>
                    <a:prstGeom prst="rect">
                      <a:avLst/>
                    </a:prstGeom>
                  </pic:spPr>
                </pic:pic>
              </a:graphicData>
            </a:graphic>
          </wp:inline>
        </w:drawing>
      </w:r>
    </w:p>
    <w:p w14:paraId="11B22ABD" w14:textId="224394E9" w:rsidR="000B512B" w:rsidRPr="00724627" w:rsidRDefault="00724627" w:rsidP="00724627">
      <w:pPr>
        <w:pStyle w:val="af2"/>
      </w:pPr>
      <w:r>
        <w:t xml:space="preserve">Рисунок </w:t>
      </w:r>
      <w:fldSimple w:instr=" SEQ Рисунок \* ARABIC ">
        <w:r w:rsidR="009D6E67">
          <w:rPr>
            <w:noProof/>
          </w:rPr>
          <w:t>23</w:t>
        </w:r>
      </w:fldSimple>
      <w:r w:rsidRPr="00724627">
        <w:t xml:space="preserve"> </w:t>
      </w:r>
      <w:r>
        <w:t>– Создание таблицы «</w:t>
      </w:r>
      <w:r>
        <w:rPr>
          <w:lang w:val="en-US"/>
        </w:rPr>
        <w:t>Tasks</w:t>
      </w:r>
      <w:r>
        <w:t>»</w:t>
      </w:r>
    </w:p>
    <w:p w14:paraId="248A31CE" w14:textId="59B937CE" w:rsidR="007E19D9" w:rsidRDefault="00EF53E1" w:rsidP="00200085">
      <w:r>
        <w:rPr>
          <w:lang w:val="en-US"/>
        </w:rPr>
        <w:t>C</w:t>
      </w:r>
      <w:r w:rsidR="00FA3DA8" w:rsidRPr="00467493">
        <w:t xml:space="preserve"> помощью программы SSMS была создана база данных </w:t>
      </w:r>
      <w:r w:rsidR="00FA3DA8">
        <w:t>«</w:t>
      </w:r>
      <w:proofErr w:type="spellStart"/>
      <w:r w:rsidR="00735210">
        <w:rPr>
          <w:lang w:val="en-US"/>
        </w:rPr>
        <w:t>KanbanDB</w:t>
      </w:r>
      <w:proofErr w:type="spellEnd"/>
      <w:r w:rsidR="00FA3DA8">
        <w:t xml:space="preserve">». В состав этой базы данных были включены </w:t>
      </w:r>
      <w:r w:rsidR="00F374FB" w:rsidRPr="00F374FB">
        <w:t>6</w:t>
      </w:r>
      <w:r w:rsidR="00FA3DA8">
        <w:t xml:space="preserve"> взаимосвязанных таблиц</w:t>
      </w:r>
      <w:r w:rsidR="007645B6">
        <w:t xml:space="preserve">. </w:t>
      </w:r>
      <w:r w:rsidR="00700333">
        <w:t>Получившаяся с</w:t>
      </w:r>
      <w:r w:rsidR="007645B6">
        <w:t xml:space="preserve">хема базы данных </w:t>
      </w:r>
      <w:r w:rsidR="00794F34">
        <w:t>представлена</w:t>
      </w:r>
      <w:r w:rsidR="007645B6">
        <w:t xml:space="preserve"> на </w:t>
      </w:r>
      <w:r w:rsidR="007645B6" w:rsidRPr="00A2323B">
        <w:t>рисунке</w:t>
      </w:r>
      <w:r w:rsidR="0024090A">
        <w:t xml:space="preserve"> </w:t>
      </w:r>
      <w:r w:rsidR="00621CCC" w:rsidRPr="0073241C">
        <w:t>2</w:t>
      </w:r>
      <w:r w:rsidR="001778F5">
        <w:rPr>
          <w:lang w:val="en-US"/>
        </w:rPr>
        <w:t>4</w:t>
      </w:r>
      <w:r w:rsidR="007645B6">
        <w:t>:</w:t>
      </w:r>
    </w:p>
    <w:p w14:paraId="264EB246" w14:textId="4B0064F9" w:rsidR="00FB6A68" w:rsidRDefault="001778F5" w:rsidP="005D47EE">
      <w:pPr>
        <w:pStyle w:val="af4"/>
      </w:pPr>
      <w:r w:rsidRPr="001778F5">
        <w:drawing>
          <wp:inline distT="0" distB="0" distL="0" distR="0" wp14:anchorId="692E82B7" wp14:editId="32AE9B98">
            <wp:extent cx="5223752" cy="388961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8997" cy="3900963"/>
                    </a:xfrm>
                    <a:prstGeom prst="rect">
                      <a:avLst/>
                    </a:prstGeom>
                  </pic:spPr>
                </pic:pic>
              </a:graphicData>
            </a:graphic>
          </wp:inline>
        </w:drawing>
      </w:r>
    </w:p>
    <w:p w14:paraId="23201332" w14:textId="60565B09" w:rsidR="007645B6" w:rsidRPr="002E0AE2" w:rsidRDefault="00FB6A68" w:rsidP="00FB6A68">
      <w:pPr>
        <w:pStyle w:val="af2"/>
      </w:pPr>
      <w:r>
        <w:t xml:space="preserve">Рисунок </w:t>
      </w:r>
      <w:fldSimple w:instr=" SEQ Рисунок \* ARABIC ">
        <w:r w:rsidR="009D6E67">
          <w:rPr>
            <w:noProof/>
          </w:rPr>
          <w:t>24</w:t>
        </w:r>
      </w:fldSimple>
      <w:r>
        <w:t xml:space="preserve"> – Схема базы данных </w:t>
      </w:r>
      <w:r w:rsidR="002E0AE2">
        <w:t>«</w:t>
      </w:r>
      <w:proofErr w:type="spellStart"/>
      <w:r w:rsidR="00F374FB">
        <w:rPr>
          <w:lang w:val="en-US"/>
        </w:rPr>
        <w:t>KanbanDB</w:t>
      </w:r>
      <w:proofErr w:type="spellEnd"/>
      <w:r w:rsidR="002E0AE2">
        <w:t>»</w:t>
      </w:r>
    </w:p>
    <w:p w14:paraId="633B979D" w14:textId="069171FB" w:rsidR="007645B6" w:rsidRDefault="007645B6" w:rsidP="00010073">
      <w:pPr>
        <w:pStyle w:val="2"/>
      </w:pPr>
      <w:bookmarkStart w:id="79" w:name="_Toc105639596"/>
      <w:bookmarkStart w:id="80" w:name="_Toc106041606"/>
      <w:bookmarkStart w:id="81" w:name="_Toc106097131"/>
      <w:r>
        <w:lastRenderedPageBreak/>
        <w:t>Разработка приложения</w:t>
      </w:r>
      <w:bookmarkEnd w:id="79"/>
      <w:bookmarkEnd w:id="80"/>
      <w:bookmarkEnd w:id="81"/>
    </w:p>
    <w:p w14:paraId="478AC89A" w14:textId="3D2C157D" w:rsidR="002A5006" w:rsidRDefault="002A5006" w:rsidP="002A5006">
      <w:r w:rsidRPr="008342CC">
        <w:t xml:space="preserve">Для работы </w:t>
      </w:r>
      <w:r>
        <w:t>приложения</w:t>
      </w:r>
      <w:r w:rsidRPr="008342CC">
        <w:t xml:space="preserve"> была разработана клиентская часть программного обеспечения на языке C# с использованием среды разработки Microsoft Visual Studio 2019. Программа имеет графический интерфейс, разработанный с использованием технологии </w:t>
      </w:r>
      <w:r w:rsidR="00625802" w:rsidRPr="00703C9B">
        <w:t xml:space="preserve">Windows </w:t>
      </w:r>
      <w:proofErr w:type="spellStart"/>
      <w:r w:rsidR="00625802" w:rsidRPr="00703C9B">
        <w:t>Forms</w:t>
      </w:r>
      <w:proofErr w:type="spellEnd"/>
      <w:r w:rsidRPr="008342CC">
        <w:t>, и взаимодействует с</w:t>
      </w:r>
      <w:r w:rsidR="00A57747" w:rsidRPr="00A57747">
        <w:t xml:space="preserve"> </w:t>
      </w:r>
      <w:r w:rsidR="00A57747">
        <w:t>удалённым</w:t>
      </w:r>
      <w:r w:rsidRPr="008342CC">
        <w:t xml:space="preserve"> MS SQL сервером с использован</w:t>
      </w:r>
      <w:r>
        <w:t xml:space="preserve">ием технологии </w:t>
      </w:r>
      <w:proofErr w:type="spellStart"/>
      <w:r>
        <w:t>Entity</w:t>
      </w:r>
      <w:proofErr w:type="spellEnd"/>
      <w:r>
        <w:t xml:space="preserve"> Framework</w:t>
      </w:r>
      <w:r w:rsidRPr="008342CC">
        <w:t>.</w:t>
      </w:r>
    </w:p>
    <w:p w14:paraId="5F4125C3" w14:textId="1C434D52" w:rsidR="00FA1E18" w:rsidRPr="00FA1E18" w:rsidRDefault="00FA1E18" w:rsidP="002A5006">
      <w:r>
        <w:t xml:space="preserve">В разработанной системе существует одна особенность, это способ генерации </w:t>
      </w:r>
      <w:proofErr w:type="spellStart"/>
      <w:r>
        <w:t>канбан</w:t>
      </w:r>
      <w:proofErr w:type="spellEnd"/>
      <w:r>
        <w:t xml:space="preserve"> доски, используя генерацию </w:t>
      </w:r>
      <w:proofErr w:type="spellStart"/>
      <w:r>
        <w:rPr>
          <w:lang w:val="en-US"/>
        </w:rPr>
        <w:t>flowlayoutpanel</w:t>
      </w:r>
      <w:proofErr w:type="spellEnd"/>
      <w:r w:rsidRPr="00FA1E18">
        <w:t xml:space="preserve"> </w:t>
      </w:r>
      <w:r>
        <w:t xml:space="preserve">внутри другого </w:t>
      </w:r>
      <w:proofErr w:type="spellStart"/>
      <w:r>
        <w:rPr>
          <w:lang w:val="en-US"/>
        </w:rPr>
        <w:t>flowlayoutpanel</w:t>
      </w:r>
      <w:proofErr w:type="spellEnd"/>
      <w:r w:rsidRPr="00FA1E18">
        <w:t>.</w:t>
      </w:r>
    </w:p>
    <w:p w14:paraId="6EB58B7A" w14:textId="62B20967" w:rsidR="00BB3AA9" w:rsidRPr="009D6E67" w:rsidRDefault="00BB3AA9" w:rsidP="002A5006">
      <w:r>
        <w:t xml:space="preserve">На рисунке 25 представлен </w:t>
      </w:r>
      <w:r w:rsidR="009D6E67">
        <w:t>листинг</w:t>
      </w:r>
      <w:r>
        <w:t xml:space="preserve">, генерации во внутреннем </w:t>
      </w:r>
      <w:proofErr w:type="spellStart"/>
      <w:r>
        <w:rPr>
          <w:lang w:val="en-US"/>
        </w:rPr>
        <w:t>flowlayoutpanel</w:t>
      </w:r>
      <w:proofErr w:type="spellEnd"/>
      <w:r w:rsidR="009D6E67">
        <w:t>, в внутреннем создаются сами карточки задач и название статуса, где они располагаются.</w:t>
      </w:r>
    </w:p>
    <w:p w14:paraId="166A8765" w14:textId="77777777" w:rsidR="00BB3AA9" w:rsidRDefault="00BB3AA9" w:rsidP="00BB3AA9">
      <w:pPr>
        <w:pStyle w:val="af4"/>
      </w:pPr>
      <w:r w:rsidRPr="00BB3AA9">
        <w:drawing>
          <wp:inline distT="0" distB="0" distL="0" distR="0" wp14:anchorId="554E3927" wp14:editId="318E5DAE">
            <wp:extent cx="4061198" cy="5022376"/>
            <wp:effectExtent l="0" t="0" r="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5522" cy="5027724"/>
                    </a:xfrm>
                    <a:prstGeom prst="rect">
                      <a:avLst/>
                    </a:prstGeom>
                  </pic:spPr>
                </pic:pic>
              </a:graphicData>
            </a:graphic>
          </wp:inline>
        </w:drawing>
      </w:r>
    </w:p>
    <w:p w14:paraId="78E18DB4" w14:textId="206C448D" w:rsidR="00366D22" w:rsidRDefault="00BB3AA9" w:rsidP="00BB3AA9">
      <w:pPr>
        <w:pStyle w:val="af2"/>
      </w:pPr>
      <w:r>
        <w:t xml:space="preserve">Рисунок </w:t>
      </w:r>
      <w:fldSimple w:instr=" SEQ Рисунок \* ARABIC ">
        <w:r w:rsidR="009D6E67">
          <w:rPr>
            <w:noProof/>
          </w:rPr>
          <w:t>25</w:t>
        </w:r>
      </w:fldSimple>
      <w:r w:rsidRPr="00BB3AA9">
        <w:t xml:space="preserve"> </w:t>
      </w:r>
      <w:r>
        <w:t xml:space="preserve">– Листинг кода генерации </w:t>
      </w:r>
      <w:proofErr w:type="spellStart"/>
      <w:r>
        <w:t>канбана</w:t>
      </w:r>
      <w:proofErr w:type="spellEnd"/>
      <w:r>
        <w:t xml:space="preserve"> </w:t>
      </w:r>
    </w:p>
    <w:p w14:paraId="748E9E6D" w14:textId="4568FC4B" w:rsidR="009D6E67" w:rsidRPr="008D011C" w:rsidRDefault="009D6E67" w:rsidP="009D6E67">
      <w:r>
        <w:lastRenderedPageBreak/>
        <w:t>На рисунке 26 представлен листинг, г</w:t>
      </w:r>
      <w:r w:rsidR="008D011C">
        <w:t xml:space="preserve">енерации во внешнем </w:t>
      </w:r>
      <w:proofErr w:type="spellStart"/>
      <w:r w:rsidR="008D011C">
        <w:rPr>
          <w:lang w:val="en-US"/>
        </w:rPr>
        <w:t>flowlayoutpanel</w:t>
      </w:r>
      <w:proofErr w:type="spellEnd"/>
      <w:r w:rsidR="008D011C">
        <w:t>, который отвечает за генерацию каждого внутреннего.</w:t>
      </w:r>
    </w:p>
    <w:p w14:paraId="6F46EDA2" w14:textId="77777777" w:rsidR="009D6E67" w:rsidRDefault="009D6E67" w:rsidP="009D6E67">
      <w:pPr>
        <w:pStyle w:val="af4"/>
      </w:pPr>
      <w:r w:rsidRPr="009D6E67">
        <w:drawing>
          <wp:inline distT="0" distB="0" distL="0" distR="0" wp14:anchorId="2DF29383" wp14:editId="4E11D132">
            <wp:extent cx="4601217" cy="6230219"/>
            <wp:effectExtent l="0" t="0" r="88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01217" cy="6230219"/>
                    </a:xfrm>
                    <a:prstGeom prst="rect">
                      <a:avLst/>
                    </a:prstGeom>
                  </pic:spPr>
                </pic:pic>
              </a:graphicData>
            </a:graphic>
          </wp:inline>
        </w:drawing>
      </w:r>
    </w:p>
    <w:p w14:paraId="24C86E4B" w14:textId="49E2E4B1" w:rsidR="009D6E67" w:rsidRDefault="009D6E67" w:rsidP="009D6E67">
      <w:pPr>
        <w:pStyle w:val="af2"/>
      </w:pPr>
      <w:r>
        <w:t xml:space="preserve">Рисунок </w:t>
      </w:r>
      <w:fldSimple w:instr=" SEQ Рисунок \* ARABIC ">
        <w:r>
          <w:rPr>
            <w:noProof/>
          </w:rPr>
          <w:t>26</w:t>
        </w:r>
      </w:fldSimple>
      <w:r>
        <w:t xml:space="preserve"> – Листинг кода генерации </w:t>
      </w:r>
      <w:proofErr w:type="spellStart"/>
      <w:r>
        <w:t>канбана</w:t>
      </w:r>
      <w:proofErr w:type="spellEnd"/>
      <w:r>
        <w:t xml:space="preserve"> </w:t>
      </w:r>
    </w:p>
    <w:p w14:paraId="19CEA77F" w14:textId="3DACAF28" w:rsidR="00FA3DA8" w:rsidRDefault="005522AA" w:rsidP="00B03EAF">
      <w:pPr>
        <w:spacing w:before="60"/>
      </w:pPr>
      <w:r>
        <w:t>При первом запуске</w:t>
      </w:r>
      <w:r w:rsidR="00B03EAF">
        <w:t xml:space="preserve"> приложения</w:t>
      </w:r>
      <w:r>
        <w:t xml:space="preserve"> пользователю от</w:t>
      </w:r>
      <w:r w:rsidR="0043127B">
        <w:t>крывается</w:t>
      </w:r>
      <w:r>
        <w:t xml:space="preserve"> </w:t>
      </w:r>
      <w:r w:rsidR="0043127B">
        <w:t xml:space="preserve">окно </w:t>
      </w:r>
      <w:r>
        <w:t>входа, приведённ</w:t>
      </w:r>
      <w:r w:rsidR="001F1C34">
        <w:t>ое</w:t>
      </w:r>
      <w:r>
        <w:t xml:space="preserve"> на </w:t>
      </w:r>
      <w:r w:rsidRPr="00A65E53">
        <w:t>рисунке</w:t>
      </w:r>
      <w:r w:rsidR="00962AD9">
        <w:t xml:space="preserve"> 2</w:t>
      </w:r>
      <w:r w:rsidR="009D6E67">
        <w:t>7</w:t>
      </w:r>
      <w:r>
        <w:t>:</w:t>
      </w:r>
    </w:p>
    <w:p w14:paraId="09A503DC" w14:textId="4810B4B6" w:rsidR="00A65E53" w:rsidRPr="00A45480" w:rsidRDefault="00A45480" w:rsidP="005D47EE">
      <w:pPr>
        <w:pStyle w:val="af4"/>
        <w:rPr>
          <w:lang w:val="en-US"/>
        </w:rPr>
      </w:pPr>
      <w:r w:rsidRPr="00A45480">
        <w:lastRenderedPageBreak/>
        <w:drawing>
          <wp:inline distT="0" distB="0" distL="0" distR="0" wp14:anchorId="43F19258" wp14:editId="258806D9">
            <wp:extent cx="5582429" cy="375337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2429" cy="3753374"/>
                    </a:xfrm>
                    <a:prstGeom prst="rect">
                      <a:avLst/>
                    </a:prstGeom>
                  </pic:spPr>
                </pic:pic>
              </a:graphicData>
            </a:graphic>
          </wp:inline>
        </w:drawing>
      </w:r>
    </w:p>
    <w:p w14:paraId="20DEE5C0" w14:textId="37908D94" w:rsidR="00CD6E5A" w:rsidRDefault="00A65E53" w:rsidP="00A65E53">
      <w:pPr>
        <w:pStyle w:val="af2"/>
      </w:pPr>
      <w:r>
        <w:t xml:space="preserve">Рисунок </w:t>
      </w:r>
      <w:fldSimple w:instr=" SEQ Рисунок \* ARABIC ">
        <w:r w:rsidR="009D6E67">
          <w:rPr>
            <w:noProof/>
          </w:rPr>
          <w:t>27</w:t>
        </w:r>
      </w:fldSimple>
      <w:r w:rsidR="00303995">
        <w:t xml:space="preserve"> </w:t>
      </w:r>
      <w:r w:rsidR="00E8482E">
        <w:t>–</w:t>
      </w:r>
      <w:r w:rsidR="00303995">
        <w:t xml:space="preserve"> </w:t>
      </w:r>
      <w:r w:rsidR="00E8482E">
        <w:t>Окно авторизации</w:t>
      </w:r>
    </w:p>
    <w:p w14:paraId="5E14B7DD" w14:textId="2284C003" w:rsidR="00CD6E5A" w:rsidRDefault="00A850D2" w:rsidP="00FA3DA8">
      <w:r>
        <w:t>Новому пользователю требуется нажать на кнопку «</w:t>
      </w:r>
      <w:r w:rsidR="0027370D">
        <w:t>Регистрация</w:t>
      </w:r>
      <w:r>
        <w:t xml:space="preserve">» для открытия </w:t>
      </w:r>
      <w:r w:rsidR="0027370D">
        <w:t>формы Регистрации</w:t>
      </w:r>
      <w:r>
        <w:t xml:space="preserve">, изображенного на </w:t>
      </w:r>
      <w:r w:rsidRPr="00466AA1">
        <w:t>рисунке</w:t>
      </w:r>
      <w:r w:rsidR="00466AA1">
        <w:t xml:space="preserve"> 2</w:t>
      </w:r>
      <w:r w:rsidR="009D6E67">
        <w:t>8</w:t>
      </w:r>
      <w:r>
        <w:t>:</w:t>
      </w:r>
    </w:p>
    <w:p w14:paraId="4634CF49" w14:textId="7C67163C" w:rsidR="00BA388B" w:rsidRDefault="00A45480" w:rsidP="005D47EE">
      <w:pPr>
        <w:pStyle w:val="af4"/>
      </w:pPr>
      <w:r w:rsidRPr="00A45480">
        <w:drawing>
          <wp:inline distT="0" distB="0" distL="0" distR="0" wp14:anchorId="19CCF64F" wp14:editId="6711E793">
            <wp:extent cx="5563376" cy="3743847"/>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63376" cy="3743847"/>
                    </a:xfrm>
                    <a:prstGeom prst="rect">
                      <a:avLst/>
                    </a:prstGeom>
                  </pic:spPr>
                </pic:pic>
              </a:graphicData>
            </a:graphic>
          </wp:inline>
        </w:drawing>
      </w:r>
    </w:p>
    <w:p w14:paraId="019255F4" w14:textId="7250DF82" w:rsidR="008055D3" w:rsidRDefault="00BA388B" w:rsidP="006C268E">
      <w:pPr>
        <w:pStyle w:val="af2"/>
      </w:pPr>
      <w:r>
        <w:t xml:space="preserve">Рисунок </w:t>
      </w:r>
      <w:fldSimple w:instr=" SEQ Рисунок \* ARABIC ">
        <w:r w:rsidR="009D6E67">
          <w:rPr>
            <w:noProof/>
          </w:rPr>
          <w:t>28</w:t>
        </w:r>
      </w:fldSimple>
      <w:r>
        <w:t xml:space="preserve"> – </w:t>
      </w:r>
      <w:r w:rsidR="006C268E">
        <w:t>Форма регистрации</w:t>
      </w:r>
    </w:p>
    <w:p w14:paraId="59F837A2" w14:textId="431725D7" w:rsidR="00D4106E" w:rsidRDefault="00751AFE" w:rsidP="002D785F">
      <w:r>
        <w:t xml:space="preserve">После ввода данных выполняется сохранение данных в базу данных, после чего открывается главная форма, приведённая на </w:t>
      </w:r>
      <w:r w:rsidRPr="00837A5F">
        <w:t>рисунке</w:t>
      </w:r>
      <w:r w:rsidR="00837A5F">
        <w:t xml:space="preserve"> 2</w:t>
      </w:r>
      <w:r w:rsidR="009D6E67">
        <w:t>9</w:t>
      </w:r>
      <w:r>
        <w:t>:</w:t>
      </w:r>
    </w:p>
    <w:p w14:paraId="735FB433" w14:textId="60A8F4A8" w:rsidR="002D785F" w:rsidRDefault="00595312" w:rsidP="005D47EE">
      <w:pPr>
        <w:pStyle w:val="af4"/>
      </w:pPr>
      <w:r w:rsidRPr="00595312">
        <w:lastRenderedPageBreak/>
        <w:drawing>
          <wp:inline distT="0" distB="0" distL="0" distR="0" wp14:anchorId="4CBEBD9A" wp14:editId="2B2FDA02">
            <wp:extent cx="5939790" cy="2947670"/>
            <wp:effectExtent l="0" t="0" r="381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2947670"/>
                    </a:xfrm>
                    <a:prstGeom prst="rect">
                      <a:avLst/>
                    </a:prstGeom>
                  </pic:spPr>
                </pic:pic>
              </a:graphicData>
            </a:graphic>
          </wp:inline>
        </w:drawing>
      </w:r>
    </w:p>
    <w:p w14:paraId="1DD229A7" w14:textId="72D4B7C6" w:rsidR="000E70A0" w:rsidRPr="001D455F" w:rsidRDefault="002D785F" w:rsidP="001D455F">
      <w:pPr>
        <w:pStyle w:val="af2"/>
      </w:pPr>
      <w:r>
        <w:t xml:space="preserve">Рисунок </w:t>
      </w:r>
      <w:fldSimple w:instr=" SEQ Рисунок \* ARABIC ">
        <w:r w:rsidR="009D6E67">
          <w:rPr>
            <w:noProof/>
          </w:rPr>
          <w:t>29</w:t>
        </w:r>
      </w:fldSimple>
      <w:r>
        <w:t xml:space="preserve"> – Главное </w:t>
      </w:r>
      <w:r w:rsidR="006C268E">
        <w:t>форма</w:t>
      </w:r>
      <w:r>
        <w:t xml:space="preserve"> приложения</w:t>
      </w:r>
      <w:r w:rsidR="000E70A0">
        <w:br w:type="page"/>
      </w:r>
    </w:p>
    <w:p w14:paraId="56645AE8" w14:textId="4C51C2DE" w:rsidR="00F90E32" w:rsidRDefault="000E70A0" w:rsidP="00932C92">
      <w:pPr>
        <w:pStyle w:val="1"/>
      </w:pPr>
      <w:bookmarkStart w:id="82" w:name="_Toc105639597"/>
      <w:bookmarkStart w:id="83" w:name="_Toc106041607"/>
      <w:bookmarkStart w:id="84" w:name="_Toc106097132"/>
      <w:r>
        <w:lastRenderedPageBreak/>
        <w:t>Тестирование приложения</w:t>
      </w:r>
      <w:bookmarkEnd w:id="82"/>
      <w:bookmarkEnd w:id="83"/>
      <w:bookmarkEnd w:id="84"/>
    </w:p>
    <w:p w14:paraId="0E6BEE3D" w14:textId="25B62A3F" w:rsidR="009B1D6C" w:rsidRDefault="0065057F" w:rsidP="00010073">
      <w:pPr>
        <w:pStyle w:val="2"/>
      </w:pPr>
      <w:bookmarkStart w:id="85" w:name="_Toc105639598"/>
      <w:bookmarkStart w:id="86" w:name="_Toc106041608"/>
      <w:bookmarkStart w:id="87" w:name="_Toc106097133"/>
      <w:r>
        <w:t>Теоретические сведения</w:t>
      </w:r>
      <w:bookmarkEnd w:id="85"/>
      <w:bookmarkEnd w:id="86"/>
      <w:bookmarkEnd w:id="87"/>
    </w:p>
    <w:p w14:paraId="5B3C3038" w14:textId="77777777" w:rsidR="008172C0" w:rsidRPr="00EE2B32" w:rsidRDefault="008172C0" w:rsidP="008172C0">
      <w:r w:rsidRPr="00EE2B32">
        <w:t>Человеческие ошибки могут приводить к появлению дефектов на всех стадиях разработки программного продукта, причем последствия этого могут быть самыми разными – от незначительных до катастрофических.</w:t>
      </w:r>
    </w:p>
    <w:p w14:paraId="2F12C629" w14:textId="77777777" w:rsidR="008172C0" w:rsidRPr="00EE2B32" w:rsidRDefault="008172C0" w:rsidP="008172C0">
      <w:r w:rsidRPr="00EE2B32">
        <w:t>Тестирование программного обеспечения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образом.</w:t>
      </w:r>
    </w:p>
    <w:p w14:paraId="7E48E95C" w14:textId="77777777" w:rsidR="008172C0" w:rsidRPr="00EE2B32" w:rsidRDefault="008172C0" w:rsidP="008172C0">
      <w:r w:rsidRPr="00EE2B32">
        <w:t>Тестирование позволяет находить и исправлять дефекты, тем самым снижая уровень риска и повышая качество продукта. Проверяются, в том числе, и места пользовательского интерфейса, где пользователь может сделать ошибку или неправильно понять вывод программы, а также устойчивость системы к злонамеренным действиям.</w:t>
      </w:r>
    </w:p>
    <w:p w14:paraId="4E2D5FCA" w14:textId="77777777" w:rsidR="008172C0" w:rsidRPr="00EE2B32" w:rsidRDefault="008172C0" w:rsidP="008172C0">
      <w:r w:rsidRPr="00EE2B32">
        <w:t>Существует три основных уровня тестирования:</w:t>
      </w:r>
    </w:p>
    <w:p w14:paraId="3DC09B7B" w14:textId="77777777" w:rsidR="008172C0" w:rsidRPr="00EE2B32" w:rsidRDefault="008172C0" w:rsidP="008172C0">
      <w:r w:rsidRPr="00EE2B32">
        <w:t>Тестирование компонентов — тестируется минимально возможный для тестирования компонент, например, отдельный класс или функция. Часто тестирование компонентов осуществляется разработчиками программного обеспечения.</w:t>
      </w:r>
    </w:p>
    <w:p w14:paraId="21198205" w14:textId="77777777" w:rsidR="008172C0" w:rsidRPr="00EE2B32" w:rsidRDefault="008172C0" w:rsidP="008172C0">
      <w:r w:rsidRPr="00EE2B32">
        <w:t>Интеграционное тестирование — тестируются интерфейсы между компонентами, подсистемами или системами. При наличии резерва времени на данной стадии тестирование ведётся итерационно, с постепенным подключением последующих подсистем.</w:t>
      </w:r>
    </w:p>
    <w:p w14:paraId="6A9DC677" w14:textId="77777777" w:rsidR="008172C0" w:rsidRPr="00EE2B32" w:rsidRDefault="008172C0" w:rsidP="008172C0">
      <w:r w:rsidRPr="00EE2B32">
        <w:t>Системное тестирование — тестируется интегрированная система на её соответствие требованиям.</w:t>
      </w:r>
    </w:p>
    <w:p w14:paraId="41D3BC77" w14:textId="77777777" w:rsidR="008172C0" w:rsidRPr="00EE2B32" w:rsidRDefault="008172C0" w:rsidP="008172C0">
      <w:r w:rsidRPr="00EE2B32">
        <w:t>По степени автоматизации можно выделить два основных вида тестирования программного обеспечения: ручное и автоматизированное.</w:t>
      </w:r>
    </w:p>
    <w:p w14:paraId="72F1F705" w14:textId="77777777" w:rsidR="008172C0" w:rsidRPr="00EE2B32" w:rsidRDefault="008172C0" w:rsidP="008172C0">
      <w:r w:rsidRPr="00EE2B32">
        <w:t xml:space="preserve">Ручное тестирование производится тестировщиком без использования программных средств, для проверки программы или сайта путём моделирования действий пользователя. В роли тестировщиков могут </w:t>
      </w:r>
      <w:r w:rsidRPr="00EE2B32">
        <w:lastRenderedPageBreak/>
        <w:t>выступать и обычные пользователи, сообщая разработчикам о найденных ошибках.</w:t>
      </w:r>
    </w:p>
    <w:p w14:paraId="479E7A32" w14:textId="77777777" w:rsidR="008172C0" w:rsidRPr="00EE2B32" w:rsidRDefault="008172C0" w:rsidP="008172C0">
      <w:r w:rsidRPr="00EE2B32">
        <w:t>Автоматизированное тестирование использует программные средства для выполнения тестов и проверки результатов выполнения, что помогает сократить время тестирования и упростить его процесс. Написание программных средств для автоматизированного тестирования занимает определенный период времени, поэтому автоматизированное тестирование редко применяют для небольших информационных систем.</w:t>
      </w:r>
    </w:p>
    <w:p w14:paraId="25C2A1EA" w14:textId="77777777" w:rsidR="008172C0" w:rsidRPr="00EE2B32" w:rsidRDefault="008172C0" w:rsidP="008172C0">
      <w:r w:rsidRPr="00EE2B32">
        <w:t xml:space="preserve">Регрессионное тестирование – это набор тестов, направленных на обнаружение дефектов в уже протестированных участках приложения. Регрессионное тестирование предназначено для поиска и исправления регрессионных ошибок. </w:t>
      </w:r>
    </w:p>
    <w:p w14:paraId="36CA4801" w14:textId="77777777" w:rsidR="008172C0" w:rsidRPr="00EE2B32" w:rsidRDefault="008172C0" w:rsidP="008172C0">
      <w:r w:rsidRPr="00EE2B32">
        <w:t xml:space="preserve">Регрессионные ошибки – те ошибки, которые появляются не при написании программы, а при добавлении нового участка программы или исправлении других ошибок. </w:t>
      </w:r>
    </w:p>
    <w:p w14:paraId="09391879" w14:textId="77777777" w:rsidR="008172C0" w:rsidRPr="00EE2B32" w:rsidRDefault="008172C0" w:rsidP="008172C0">
      <w:r w:rsidRPr="00EE2B32">
        <w:t>При регрессионном тестировании проводится не только тестирование измененных участков, а тестирование всей системы в целом.</w:t>
      </w:r>
    </w:p>
    <w:p w14:paraId="11BB7D1E" w14:textId="6C1583E5" w:rsidR="00CE6450" w:rsidRPr="00CE6450" w:rsidRDefault="00506FDB" w:rsidP="00010073">
      <w:pPr>
        <w:pStyle w:val="2"/>
      </w:pPr>
      <w:bookmarkStart w:id="88" w:name="_Toc105639599"/>
      <w:bookmarkStart w:id="89" w:name="_Toc106041609"/>
      <w:bookmarkStart w:id="90" w:name="_Toc106097134"/>
      <w:r>
        <w:t>Особенности тестирования в проекте</w:t>
      </w:r>
      <w:bookmarkEnd w:id="88"/>
      <w:bookmarkEnd w:id="89"/>
      <w:bookmarkEnd w:id="90"/>
    </w:p>
    <w:p w14:paraId="3FBFF4A0" w14:textId="58EF8565" w:rsidR="00DC68B9" w:rsidRDefault="00AF264B" w:rsidP="00AF264B">
      <w:r w:rsidRPr="00EE2B32">
        <w:t>Особенность тестирования данного проекта состоит в том, что автоматизированное тестирование применять к нему нерационально. Необходимо провести ручное функциональное тестирование. После исправления всех ошибок должно быть проведено регрессионное тестирование.</w:t>
      </w:r>
    </w:p>
    <w:p w14:paraId="795175C9" w14:textId="2C397D79" w:rsidR="00AF264B" w:rsidRDefault="00FC672F" w:rsidP="00010073">
      <w:pPr>
        <w:pStyle w:val="2"/>
      </w:pPr>
      <w:bookmarkStart w:id="91" w:name="_Toc105639600"/>
      <w:bookmarkStart w:id="92" w:name="_Toc106041610"/>
      <w:bookmarkStart w:id="93" w:name="_Toc106097135"/>
      <w:r>
        <w:t>Отчёт о тестировании</w:t>
      </w:r>
      <w:bookmarkEnd w:id="91"/>
      <w:bookmarkEnd w:id="92"/>
      <w:bookmarkEnd w:id="93"/>
    </w:p>
    <w:p w14:paraId="012A6ED1" w14:textId="6373F1FD" w:rsidR="000D4E4E" w:rsidRPr="00EE2B32" w:rsidRDefault="007958BB" w:rsidP="000D4E4E">
      <w:r>
        <w:t xml:space="preserve">Для </w:t>
      </w:r>
      <w:r w:rsidR="000D4E4E" w:rsidRPr="00EE2B32">
        <w:t>тестирования приложения был сформирован набор позитивных и негативных тест-кейсов</w:t>
      </w:r>
      <w:r w:rsidR="0003019E">
        <w:t>, которые были проведены в системе</w:t>
      </w:r>
      <w:r w:rsidR="000D4E4E" w:rsidRPr="00EE2B32">
        <w:t>. Тесты обеспечивают проверку всей функциональности системы.  Результаты тестирования по составленным тестам занесены в таблицы.</w:t>
      </w:r>
    </w:p>
    <w:p w14:paraId="53E9ED77" w14:textId="78497717" w:rsidR="000D4E4E" w:rsidRPr="000C409A" w:rsidRDefault="000D4E4E" w:rsidP="00010073">
      <w:pPr>
        <w:pStyle w:val="3"/>
      </w:pPr>
      <w:bookmarkStart w:id="94" w:name="_Toc87352957"/>
      <w:bookmarkStart w:id="95" w:name="_Toc105376557"/>
      <w:bookmarkStart w:id="96" w:name="_Toc105639601"/>
      <w:bookmarkStart w:id="97" w:name="_Toc106041611"/>
      <w:bookmarkStart w:id="98" w:name="_Toc106097136"/>
      <w:r w:rsidRPr="000C409A">
        <w:lastRenderedPageBreak/>
        <w:t>Позитивные тест-кейсы</w:t>
      </w:r>
      <w:bookmarkEnd w:id="94"/>
      <w:bookmarkEnd w:id="95"/>
      <w:bookmarkEnd w:id="96"/>
      <w:bookmarkEnd w:id="97"/>
      <w:bookmarkEnd w:id="98"/>
    </w:p>
    <w:p w14:paraId="74CBC968" w14:textId="5B760D42" w:rsidR="009E233D" w:rsidRPr="003D4EA0" w:rsidRDefault="000D4E4E" w:rsidP="009E233D">
      <w:r w:rsidRPr="007974BF">
        <w:t>Позитивны</w:t>
      </w:r>
      <w:r w:rsidR="00F15407">
        <w:t>е</w:t>
      </w:r>
      <w:r w:rsidRPr="007974BF">
        <w:t xml:space="preserve"> тест</w:t>
      </w:r>
      <w:r w:rsidR="00F15407">
        <w:t>-</w:t>
      </w:r>
      <w:r w:rsidRPr="007974BF">
        <w:t>кейс</w:t>
      </w:r>
      <w:r w:rsidR="00F15407">
        <w:t>ы</w:t>
      </w:r>
      <w:r w:rsidRPr="007974BF">
        <w:t xml:space="preserve"> использу</w:t>
      </w:r>
      <w:r w:rsidR="00D211A5">
        <w:t>ют</w:t>
      </w:r>
      <w:r w:rsidRPr="007974BF">
        <w:t xml:space="preserve"> только корректные</w:t>
      </w:r>
      <w:r w:rsidR="007955E9">
        <w:t xml:space="preserve"> (ожидаемые</w:t>
      </w:r>
      <w:r w:rsidR="00A3410C">
        <w:t xml:space="preserve"> программой</w:t>
      </w:r>
      <w:r w:rsidR="007955E9">
        <w:t>)</w:t>
      </w:r>
      <w:r w:rsidRPr="007974BF">
        <w:t xml:space="preserve"> данные и проверя</w:t>
      </w:r>
      <w:r w:rsidR="007D32B5">
        <w:t>ют</w:t>
      </w:r>
      <w:r w:rsidRPr="007974BF">
        <w:t>, что приложение правильно выполн</w:t>
      </w:r>
      <w:r w:rsidR="00AB3B0D">
        <w:t>яло</w:t>
      </w:r>
      <w:r w:rsidRPr="007974BF">
        <w:t xml:space="preserve"> вызываемую функцию.</w:t>
      </w:r>
      <w:r w:rsidR="003D4EA0">
        <w:t xml:space="preserve"> Список позитивных тест-кейсов для приложения «</w:t>
      </w:r>
      <w:proofErr w:type="spellStart"/>
      <w:r w:rsidR="00E6392B">
        <w:rPr>
          <w:lang w:val="en-US"/>
        </w:rPr>
        <w:t>KanbanApp</w:t>
      </w:r>
      <w:proofErr w:type="spellEnd"/>
      <w:r w:rsidR="003D4EA0">
        <w:t xml:space="preserve">» приведён на таблицах </w:t>
      </w:r>
      <w:r w:rsidR="008B44BC">
        <w:t>6-</w:t>
      </w:r>
      <w:r w:rsidR="00B1174B">
        <w:t>8</w:t>
      </w:r>
      <w:r w:rsidR="00AE7D60">
        <w:t>:</w:t>
      </w:r>
    </w:p>
    <w:p w14:paraId="5990F56A" w14:textId="59045EC9" w:rsidR="00B66655" w:rsidRPr="006974B5" w:rsidRDefault="00B66655" w:rsidP="000459C4">
      <w:pPr>
        <w:pStyle w:val="af9"/>
        <w:spacing w:before="60" w:after="60"/>
      </w:pPr>
      <w:r w:rsidRPr="006974B5">
        <w:t xml:space="preserve">Таблица </w:t>
      </w:r>
      <w:r w:rsidR="008B44BC">
        <w:t>6</w:t>
      </w:r>
      <w:r w:rsidR="00034673">
        <w:t xml:space="preserve"> – </w:t>
      </w:r>
      <w:r w:rsidR="00A04292">
        <w:t>Первый набор тест-к</w:t>
      </w:r>
      <w:r w:rsidR="00034673">
        <w:t>е</w:t>
      </w:r>
      <w:r w:rsidR="00A04292">
        <w:t>йсов</w:t>
      </w:r>
      <w:r w:rsidR="00034673">
        <w:t xml:space="preserve"> окна авторизации</w:t>
      </w:r>
    </w:p>
    <w:tbl>
      <w:tblPr>
        <w:tblStyle w:val="af6"/>
        <w:tblW w:w="8930" w:type="dxa"/>
        <w:tblInd w:w="137" w:type="dxa"/>
        <w:tblLook w:val="04A0" w:firstRow="1" w:lastRow="0" w:firstColumn="1" w:lastColumn="0" w:noHBand="0" w:noVBand="1"/>
      </w:tblPr>
      <w:tblGrid>
        <w:gridCol w:w="2977"/>
        <w:gridCol w:w="3115"/>
        <w:gridCol w:w="2838"/>
      </w:tblGrid>
      <w:tr w:rsidR="00E95FF1" w14:paraId="4B790E4C" w14:textId="77777777" w:rsidTr="00D30EB0">
        <w:tc>
          <w:tcPr>
            <w:tcW w:w="2977" w:type="dxa"/>
          </w:tcPr>
          <w:p w14:paraId="6368DD8F" w14:textId="46CDDC01" w:rsidR="00E95FF1" w:rsidRPr="00F007C4" w:rsidRDefault="006C4548" w:rsidP="00D83C33">
            <w:pPr>
              <w:spacing w:line="240" w:lineRule="auto"/>
              <w:ind w:firstLine="0"/>
              <w:jc w:val="center"/>
              <w:rPr>
                <w:b/>
                <w:bCs/>
              </w:rPr>
            </w:pPr>
            <w:r w:rsidRPr="00F007C4">
              <w:rPr>
                <w:b/>
                <w:bCs/>
              </w:rPr>
              <w:t>Название поля ввода</w:t>
            </w:r>
          </w:p>
        </w:tc>
        <w:tc>
          <w:tcPr>
            <w:tcW w:w="3115" w:type="dxa"/>
          </w:tcPr>
          <w:p w14:paraId="4908A0AC" w14:textId="71A7749A" w:rsidR="00E95FF1" w:rsidRPr="00F007C4" w:rsidRDefault="006C4548" w:rsidP="00D83C33">
            <w:pPr>
              <w:spacing w:line="240" w:lineRule="auto"/>
              <w:ind w:firstLine="0"/>
              <w:jc w:val="center"/>
              <w:rPr>
                <w:b/>
                <w:bCs/>
              </w:rPr>
            </w:pPr>
            <w:r w:rsidRPr="00F007C4">
              <w:rPr>
                <w:b/>
                <w:bCs/>
              </w:rPr>
              <w:t>Тест 1</w:t>
            </w:r>
          </w:p>
        </w:tc>
        <w:tc>
          <w:tcPr>
            <w:tcW w:w="2838" w:type="dxa"/>
          </w:tcPr>
          <w:p w14:paraId="6B08CBA3" w14:textId="0D3DB79B" w:rsidR="00E95FF1" w:rsidRPr="00F007C4" w:rsidRDefault="006C4548" w:rsidP="00D83C33">
            <w:pPr>
              <w:spacing w:line="240" w:lineRule="auto"/>
              <w:ind w:firstLine="0"/>
              <w:jc w:val="center"/>
              <w:rPr>
                <w:b/>
                <w:bCs/>
              </w:rPr>
            </w:pPr>
            <w:r w:rsidRPr="00F007C4">
              <w:rPr>
                <w:b/>
                <w:bCs/>
              </w:rPr>
              <w:t>Тест 2</w:t>
            </w:r>
          </w:p>
        </w:tc>
      </w:tr>
      <w:tr w:rsidR="00E95FF1" w14:paraId="64BABCEB" w14:textId="77777777" w:rsidTr="00D30EB0">
        <w:tc>
          <w:tcPr>
            <w:tcW w:w="2977" w:type="dxa"/>
          </w:tcPr>
          <w:p w14:paraId="7E264A9A" w14:textId="3B3DA553" w:rsidR="00E95FF1" w:rsidRPr="00F007C4" w:rsidRDefault="008F7136" w:rsidP="00D83C33">
            <w:pPr>
              <w:spacing w:line="240" w:lineRule="auto"/>
              <w:ind w:firstLine="0"/>
            </w:pPr>
            <w:r w:rsidRPr="00F007C4">
              <w:t>Логин</w:t>
            </w:r>
          </w:p>
        </w:tc>
        <w:tc>
          <w:tcPr>
            <w:tcW w:w="3115" w:type="dxa"/>
          </w:tcPr>
          <w:p w14:paraId="1E0903B6" w14:textId="754ADB02" w:rsidR="00E95FF1" w:rsidRPr="00F007C4" w:rsidRDefault="00E6392B" w:rsidP="00D83C33">
            <w:pPr>
              <w:spacing w:line="240" w:lineRule="auto"/>
              <w:ind w:firstLine="0"/>
              <w:rPr>
                <w:lang w:val="en-US"/>
              </w:rPr>
            </w:pPr>
            <w:r>
              <w:rPr>
                <w:lang w:val="en-US"/>
              </w:rPr>
              <w:t>admin</w:t>
            </w:r>
          </w:p>
        </w:tc>
        <w:tc>
          <w:tcPr>
            <w:tcW w:w="2838" w:type="dxa"/>
          </w:tcPr>
          <w:p w14:paraId="5AE02A11" w14:textId="2177F208" w:rsidR="00E95FF1" w:rsidRPr="00F007C4" w:rsidRDefault="00E6392B" w:rsidP="00D83C33">
            <w:pPr>
              <w:spacing w:line="240" w:lineRule="auto"/>
              <w:ind w:firstLine="0"/>
              <w:rPr>
                <w:lang w:val="en-US"/>
              </w:rPr>
            </w:pPr>
            <w:r>
              <w:rPr>
                <w:lang w:val="en-US"/>
              </w:rPr>
              <w:t>user</w:t>
            </w:r>
          </w:p>
        </w:tc>
      </w:tr>
      <w:tr w:rsidR="00E95FF1" w14:paraId="121BCDEB" w14:textId="77777777" w:rsidTr="00D30EB0">
        <w:tc>
          <w:tcPr>
            <w:tcW w:w="2977" w:type="dxa"/>
          </w:tcPr>
          <w:p w14:paraId="6AEE6F0A" w14:textId="7225B1FC" w:rsidR="00E95FF1" w:rsidRPr="00F007C4" w:rsidRDefault="008F7136" w:rsidP="00D83C33">
            <w:pPr>
              <w:spacing w:line="240" w:lineRule="auto"/>
              <w:ind w:firstLine="0"/>
            </w:pPr>
            <w:r w:rsidRPr="00F007C4">
              <w:t>Пароль</w:t>
            </w:r>
          </w:p>
        </w:tc>
        <w:tc>
          <w:tcPr>
            <w:tcW w:w="3115" w:type="dxa"/>
          </w:tcPr>
          <w:p w14:paraId="5826D382" w14:textId="28C9A1FF" w:rsidR="00E95FF1" w:rsidRPr="00F007C4" w:rsidRDefault="00E6392B" w:rsidP="00D83C33">
            <w:pPr>
              <w:spacing w:line="240" w:lineRule="auto"/>
              <w:ind w:firstLine="0"/>
              <w:rPr>
                <w:lang w:val="en-US"/>
              </w:rPr>
            </w:pPr>
            <w:r>
              <w:rPr>
                <w:lang w:val="en-US"/>
              </w:rPr>
              <w:t>admin</w:t>
            </w:r>
          </w:p>
        </w:tc>
        <w:tc>
          <w:tcPr>
            <w:tcW w:w="2838" w:type="dxa"/>
          </w:tcPr>
          <w:p w14:paraId="648D0C40" w14:textId="22F4EA22" w:rsidR="00E95FF1" w:rsidRPr="00F007C4" w:rsidRDefault="00E6392B" w:rsidP="00D83C33">
            <w:pPr>
              <w:spacing w:line="240" w:lineRule="auto"/>
              <w:ind w:firstLine="0"/>
              <w:rPr>
                <w:lang w:val="en-US"/>
              </w:rPr>
            </w:pPr>
            <w:r>
              <w:rPr>
                <w:lang w:val="en-US"/>
              </w:rPr>
              <w:t>user</w:t>
            </w:r>
          </w:p>
        </w:tc>
      </w:tr>
      <w:tr w:rsidR="00E95FF1" w14:paraId="37D44089" w14:textId="77777777" w:rsidTr="00D30EB0">
        <w:tc>
          <w:tcPr>
            <w:tcW w:w="2977" w:type="dxa"/>
          </w:tcPr>
          <w:p w14:paraId="4FB75B9B" w14:textId="539A5BF3" w:rsidR="00E95FF1" w:rsidRPr="00F007C4" w:rsidRDefault="008145EB" w:rsidP="00D83C33">
            <w:pPr>
              <w:spacing w:line="240" w:lineRule="auto"/>
              <w:ind w:firstLine="0"/>
            </w:pPr>
            <w:r w:rsidRPr="00F007C4">
              <w:t>Ожидаемый результат</w:t>
            </w:r>
          </w:p>
        </w:tc>
        <w:tc>
          <w:tcPr>
            <w:tcW w:w="3115" w:type="dxa"/>
          </w:tcPr>
          <w:p w14:paraId="48421BBB" w14:textId="418A1843" w:rsidR="00E95FF1" w:rsidRPr="00F007C4" w:rsidRDefault="004E6258" w:rsidP="00D83C33">
            <w:pPr>
              <w:spacing w:line="240" w:lineRule="auto"/>
              <w:ind w:firstLine="0"/>
            </w:pPr>
            <w:r w:rsidRPr="00F007C4">
              <w:t>Осуществление входа в приложение</w:t>
            </w:r>
            <w:r w:rsidR="00B018EC" w:rsidRPr="00F007C4">
              <w:t xml:space="preserve"> от лица пользователя </w:t>
            </w:r>
            <w:r w:rsidR="00E6392B">
              <w:rPr>
                <w:lang w:val="en-US"/>
              </w:rPr>
              <w:t>Admin</w:t>
            </w:r>
            <w:r w:rsidR="00B018EC" w:rsidRPr="00F007C4">
              <w:t xml:space="preserve">. </w:t>
            </w:r>
          </w:p>
        </w:tc>
        <w:tc>
          <w:tcPr>
            <w:tcW w:w="2838" w:type="dxa"/>
          </w:tcPr>
          <w:p w14:paraId="2B2EA748" w14:textId="4D521F44" w:rsidR="00E95FF1" w:rsidRPr="00F007C4" w:rsidRDefault="00B018EC" w:rsidP="00D83C33">
            <w:pPr>
              <w:spacing w:line="240" w:lineRule="auto"/>
              <w:ind w:firstLine="0"/>
            </w:pPr>
            <w:r w:rsidRPr="00F007C4">
              <w:t xml:space="preserve">Осуществление входа в приложение от лица пользователя </w:t>
            </w:r>
            <w:r w:rsidR="00E6392B">
              <w:rPr>
                <w:lang w:val="en-US"/>
              </w:rPr>
              <w:t>user</w:t>
            </w:r>
            <w:r w:rsidRPr="00F007C4">
              <w:t xml:space="preserve">. </w:t>
            </w:r>
          </w:p>
        </w:tc>
      </w:tr>
      <w:tr w:rsidR="00B018EC" w14:paraId="688F07AA" w14:textId="77777777" w:rsidTr="00D30EB0">
        <w:tc>
          <w:tcPr>
            <w:tcW w:w="2977" w:type="dxa"/>
          </w:tcPr>
          <w:p w14:paraId="64BC9744" w14:textId="6830B437" w:rsidR="00B018EC" w:rsidRPr="00F007C4" w:rsidRDefault="00B018EC" w:rsidP="00B018EC">
            <w:pPr>
              <w:spacing w:line="240" w:lineRule="auto"/>
              <w:ind w:firstLine="0"/>
            </w:pPr>
            <w:r w:rsidRPr="00F007C4">
              <w:t>Фактический результат</w:t>
            </w:r>
          </w:p>
        </w:tc>
        <w:tc>
          <w:tcPr>
            <w:tcW w:w="3115" w:type="dxa"/>
          </w:tcPr>
          <w:p w14:paraId="32040131" w14:textId="78BBE28C" w:rsidR="00B018EC" w:rsidRPr="00F007C4" w:rsidRDefault="00B018EC" w:rsidP="00B018EC">
            <w:pPr>
              <w:spacing w:line="240" w:lineRule="auto"/>
              <w:ind w:firstLine="0"/>
            </w:pPr>
            <w:r w:rsidRPr="00F007C4">
              <w:t xml:space="preserve">Осуществление входа в приложение от лица пользователя </w:t>
            </w:r>
            <w:r w:rsidR="00E6392B">
              <w:rPr>
                <w:lang w:val="en-US"/>
              </w:rPr>
              <w:t>admin</w:t>
            </w:r>
            <w:r w:rsidRPr="00F007C4">
              <w:t xml:space="preserve">. </w:t>
            </w:r>
          </w:p>
        </w:tc>
        <w:tc>
          <w:tcPr>
            <w:tcW w:w="2838" w:type="dxa"/>
          </w:tcPr>
          <w:p w14:paraId="5EAE8772" w14:textId="03AF577C" w:rsidR="00B018EC" w:rsidRPr="00F007C4" w:rsidRDefault="00B018EC" w:rsidP="00B018EC">
            <w:pPr>
              <w:spacing w:line="240" w:lineRule="auto"/>
              <w:ind w:firstLine="0"/>
            </w:pPr>
            <w:r w:rsidRPr="00F007C4">
              <w:t xml:space="preserve">Осуществление входа в приложение от лица пользователя </w:t>
            </w:r>
            <w:r w:rsidR="00E6392B">
              <w:rPr>
                <w:lang w:val="en-US"/>
              </w:rPr>
              <w:t>user</w:t>
            </w:r>
            <w:r w:rsidRPr="00F007C4">
              <w:t xml:space="preserve">. </w:t>
            </w:r>
          </w:p>
        </w:tc>
      </w:tr>
      <w:tr w:rsidR="00B018EC" w14:paraId="1DAA08DE" w14:textId="77777777" w:rsidTr="00D30EB0">
        <w:tc>
          <w:tcPr>
            <w:tcW w:w="2977" w:type="dxa"/>
          </w:tcPr>
          <w:p w14:paraId="3D0E32AA" w14:textId="5526153E" w:rsidR="00B018EC" w:rsidRPr="00F007C4" w:rsidRDefault="00B018EC" w:rsidP="00B018EC">
            <w:pPr>
              <w:spacing w:line="240" w:lineRule="auto"/>
              <w:ind w:firstLine="0"/>
            </w:pPr>
            <w:r w:rsidRPr="00F007C4">
              <w:t>Результат тест-кейса</w:t>
            </w:r>
          </w:p>
        </w:tc>
        <w:tc>
          <w:tcPr>
            <w:tcW w:w="3115" w:type="dxa"/>
            <w:shd w:val="clear" w:color="auto" w:fill="C5E0B3" w:themeFill="accent6" w:themeFillTint="66"/>
          </w:tcPr>
          <w:p w14:paraId="64BA85E9" w14:textId="651B5053" w:rsidR="00B018EC" w:rsidRPr="00F007C4" w:rsidRDefault="00B018EC" w:rsidP="00B018EC">
            <w:pPr>
              <w:spacing w:line="240" w:lineRule="auto"/>
              <w:ind w:firstLine="0"/>
              <w:jc w:val="center"/>
            </w:pPr>
            <w:r w:rsidRPr="00F007C4">
              <w:t>Пройден</w:t>
            </w:r>
          </w:p>
        </w:tc>
        <w:tc>
          <w:tcPr>
            <w:tcW w:w="2838" w:type="dxa"/>
            <w:shd w:val="clear" w:color="auto" w:fill="C5E0B3" w:themeFill="accent6" w:themeFillTint="66"/>
          </w:tcPr>
          <w:p w14:paraId="62B039E6" w14:textId="7451C281" w:rsidR="00B018EC" w:rsidRPr="00F007C4" w:rsidRDefault="00B018EC" w:rsidP="00B018EC">
            <w:pPr>
              <w:spacing w:line="240" w:lineRule="auto"/>
              <w:ind w:firstLine="0"/>
              <w:jc w:val="center"/>
            </w:pPr>
            <w:r w:rsidRPr="00F007C4">
              <w:t>Пройден</w:t>
            </w:r>
          </w:p>
        </w:tc>
      </w:tr>
    </w:tbl>
    <w:p w14:paraId="6E78A19C" w14:textId="52D4F2A2" w:rsidR="007413C9" w:rsidRPr="00151215" w:rsidRDefault="007413C9" w:rsidP="000459C4">
      <w:pPr>
        <w:pStyle w:val="af9"/>
        <w:spacing w:before="60" w:after="60"/>
      </w:pPr>
      <w:bookmarkStart w:id="99" w:name="_Toc87352958"/>
      <w:bookmarkStart w:id="100" w:name="_Toc105376558"/>
      <w:r>
        <w:t xml:space="preserve">Таблица </w:t>
      </w:r>
      <w:fldSimple w:instr=" SEQ Таблица \* ARABIC ">
        <w:r w:rsidR="008B44BC">
          <w:rPr>
            <w:noProof/>
          </w:rPr>
          <w:t>7</w:t>
        </w:r>
      </w:fldSimple>
      <w:r>
        <w:t xml:space="preserve"> </w:t>
      </w:r>
      <w:r w:rsidR="005E2AD6">
        <w:t>–</w:t>
      </w:r>
      <w:r>
        <w:t xml:space="preserve"> </w:t>
      </w:r>
      <w:r w:rsidR="005E2AD6">
        <w:t xml:space="preserve">Тестирование окна </w:t>
      </w:r>
      <w:proofErr w:type="spellStart"/>
      <w:r w:rsidR="00151215">
        <w:t>регестрации</w:t>
      </w:r>
      <w:proofErr w:type="spellEnd"/>
    </w:p>
    <w:tbl>
      <w:tblPr>
        <w:tblStyle w:val="af6"/>
        <w:tblW w:w="8930" w:type="dxa"/>
        <w:tblInd w:w="137" w:type="dxa"/>
        <w:tblLook w:val="04A0" w:firstRow="1" w:lastRow="0" w:firstColumn="1" w:lastColumn="0" w:noHBand="0" w:noVBand="1"/>
      </w:tblPr>
      <w:tblGrid>
        <w:gridCol w:w="2977"/>
        <w:gridCol w:w="2977"/>
        <w:gridCol w:w="2976"/>
      </w:tblGrid>
      <w:tr w:rsidR="005F4073" w:rsidRPr="006C4548" w14:paraId="7D47C2CB" w14:textId="77777777" w:rsidTr="00B11FE6">
        <w:tc>
          <w:tcPr>
            <w:tcW w:w="2977" w:type="dxa"/>
          </w:tcPr>
          <w:p w14:paraId="1CCB6CA6" w14:textId="77777777" w:rsidR="005F4073" w:rsidRPr="00F007C4" w:rsidRDefault="005F4073" w:rsidP="001A6BBE">
            <w:pPr>
              <w:spacing w:line="240" w:lineRule="auto"/>
              <w:ind w:firstLine="0"/>
              <w:jc w:val="center"/>
              <w:rPr>
                <w:b/>
                <w:bCs/>
              </w:rPr>
            </w:pPr>
            <w:r w:rsidRPr="00F007C4">
              <w:rPr>
                <w:b/>
                <w:bCs/>
              </w:rPr>
              <w:t>Название поля ввода</w:t>
            </w:r>
          </w:p>
        </w:tc>
        <w:tc>
          <w:tcPr>
            <w:tcW w:w="2977" w:type="dxa"/>
          </w:tcPr>
          <w:p w14:paraId="4313CFDB" w14:textId="59D977FC" w:rsidR="005F4073" w:rsidRPr="00F007C4" w:rsidRDefault="005F4073" w:rsidP="001A6BBE">
            <w:pPr>
              <w:spacing w:line="240" w:lineRule="auto"/>
              <w:ind w:firstLine="0"/>
              <w:jc w:val="center"/>
              <w:rPr>
                <w:b/>
                <w:bCs/>
              </w:rPr>
            </w:pPr>
            <w:r w:rsidRPr="00F007C4">
              <w:rPr>
                <w:b/>
                <w:bCs/>
              </w:rPr>
              <w:t xml:space="preserve">Тест </w:t>
            </w:r>
            <w:r w:rsidR="00C928E7">
              <w:rPr>
                <w:b/>
                <w:bCs/>
              </w:rPr>
              <w:t>3</w:t>
            </w:r>
          </w:p>
        </w:tc>
        <w:tc>
          <w:tcPr>
            <w:tcW w:w="2976" w:type="dxa"/>
          </w:tcPr>
          <w:p w14:paraId="6A19DD32" w14:textId="637FA773" w:rsidR="005F4073" w:rsidRPr="00F007C4" w:rsidRDefault="005F4073" w:rsidP="001A6BBE">
            <w:pPr>
              <w:spacing w:line="240" w:lineRule="auto"/>
              <w:ind w:firstLine="0"/>
              <w:jc w:val="center"/>
              <w:rPr>
                <w:b/>
                <w:bCs/>
              </w:rPr>
            </w:pPr>
            <w:r w:rsidRPr="00F007C4">
              <w:rPr>
                <w:b/>
                <w:bCs/>
              </w:rPr>
              <w:t xml:space="preserve">Тест </w:t>
            </w:r>
            <w:r w:rsidR="00C928E7">
              <w:rPr>
                <w:b/>
                <w:bCs/>
              </w:rPr>
              <w:t>4</w:t>
            </w:r>
          </w:p>
        </w:tc>
      </w:tr>
      <w:tr w:rsidR="005F4073" w:rsidRPr="008F7136" w14:paraId="0DD7FCD3" w14:textId="77777777" w:rsidTr="00B11FE6">
        <w:tc>
          <w:tcPr>
            <w:tcW w:w="2977" w:type="dxa"/>
          </w:tcPr>
          <w:p w14:paraId="4508DAB6" w14:textId="77777777" w:rsidR="005F4073" w:rsidRPr="00F007C4" w:rsidRDefault="005F4073" w:rsidP="001A6BBE">
            <w:pPr>
              <w:spacing w:line="240" w:lineRule="auto"/>
              <w:ind w:firstLine="0"/>
            </w:pPr>
            <w:r w:rsidRPr="00F007C4">
              <w:t>Логин</w:t>
            </w:r>
          </w:p>
        </w:tc>
        <w:tc>
          <w:tcPr>
            <w:tcW w:w="2977" w:type="dxa"/>
          </w:tcPr>
          <w:p w14:paraId="7FBB406B" w14:textId="7B722877" w:rsidR="005F4073" w:rsidRPr="00F007C4" w:rsidRDefault="00E6392B" w:rsidP="001A6BBE">
            <w:pPr>
              <w:spacing w:line="240" w:lineRule="auto"/>
              <w:ind w:firstLine="0"/>
              <w:rPr>
                <w:lang w:val="en-US"/>
              </w:rPr>
            </w:pPr>
            <w:proofErr w:type="spellStart"/>
            <w:r>
              <w:rPr>
                <w:lang w:val="en-US"/>
              </w:rPr>
              <w:t>povar</w:t>
            </w:r>
            <w:proofErr w:type="spellEnd"/>
          </w:p>
        </w:tc>
        <w:tc>
          <w:tcPr>
            <w:tcW w:w="2976" w:type="dxa"/>
          </w:tcPr>
          <w:p w14:paraId="4DA353F0" w14:textId="78208343" w:rsidR="005F4073" w:rsidRPr="00E6392B" w:rsidRDefault="00E6392B" w:rsidP="001A6BBE">
            <w:pPr>
              <w:spacing w:line="240" w:lineRule="auto"/>
              <w:ind w:firstLine="0"/>
            </w:pPr>
            <w:r>
              <w:rPr>
                <w:lang w:val="en-US"/>
              </w:rPr>
              <w:t>Aleksey</w:t>
            </w:r>
            <w:r>
              <w:t>332</w:t>
            </w:r>
          </w:p>
        </w:tc>
      </w:tr>
      <w:tr w:rsidR="005F4073" w:rsidRPr="006C05AF" w14:paraId="27067508" w14:textId="77777777" w:rsidTr="00B11FE6">
        <w:tc>
          <w:tcPr>
            <w:tcW w:w="2977" w:type="dxa"/>
          </w:tcPr>
          <w:p w14:paraId="320AEDF0" w14:textId="77777777" w:rsidR="005F4073" w:rsidRPr="00F007C4" w:rsidRDefault="005F4073" w:rsidP="001A6BBE">
            <w:pPr>
              <w:spacing w:line="240" w:lineRule="auto"/>
              <w:ind w:firstLine="0"/>
            </w:pPr>
            <w:r w:rsidRPr="00F007C4">
              <w:t>Пароль</w:t>
            </w:r>
          </w:p>
        </w:tc>
        <w:tc>
          <w:tcPr>
            <w:tcW w:w="2977" w:type="dxa"/>
          </w:tcPr>
          <w:p w14:paraId="6856EE5F" w14:textId="001BC309" w:rsidR="005F4073" w:rsidRPr="00F007C4" w:rsidRDefault="00E6392B" w:rsidP="001A6BBE">
            <w:pPr>
              <w:spacing w:line="240" w:lineRule="auto"/>
              <w:ind w:firstLine="0"/>
              <w:rPr>
                <w:lang w:val="en-US"/>
              </w:rPr>
            </w:pPr>
            <w:r>
              <w:rPr>
                <w:lang w:val="en-US"/>
              </w:rPr>
              <w:t>123456povar</w:t>
            </w:r>
          </w:p>
        </w:tc>
        <w:tc>
          <w:tcPr>
            <w:tcW w:w="2976" w:type="dxa"/>
          </w:tcPr>
          <w:p w14:paraId="6A0398B6" w14:textId="5E09B2B5" w:rsidR="005F4073" w:rsidRPr="00E6392B" w:rsidRDefault="0024506F" w:rsidP="001A6BBE">
            <w:pPr>
              <w:spacing w:line="240" w:lineRule="auto"/>
              <w:ind w:firstLine="0"/>
              <w:rPr>
                <w:lang w:val="en-US"/>
              </w:rPr>
            </w:pPr>
            <w:proofErr w:type="spellStart"/>
            <w:r w:rsidRPr="00F007C4">
              <w:rPr>
                <w:lang w:val="en-US"/>
              </w:rPr>
              <w:t>Password</w:t>
            </w:r>
            <w:r w:rsidR="00E6392B">
              <w:rPr>
                <w:lang w:val="en-US"/>
              </w:rPr>
              <w:t>Password</w:t>
            </w:r>
            <w:proofErr w:type="spellEnd"/>
          </w:p>
        </w:tc>
      </w:tr>
      <w:tr w:rsidR="00E6392B" w:rsidRPr="006C05AF" w14:paraId="279FCFBC" w14:textId="77777777" w:rsidTr="00B11FE6">
        <w:tc>
          <w:tcPr>
            <w:tcW w:w="2977" w:type="dxa"/>
          </w:tcPr>
          <w:p w14:paraId="3B5D880A" w14:textId="142FCFEF" w:rsidR="00E6392B" w:rsidRPr="00E6392B" w:rsidRDefault="00E6392B" w:rsidP="001A6BBE">
            <w:pPr>
              <w:spacing w:line="240" w:lineRule="auto"/>
              <w:ind w:firstLine="0"/>
            </w:pPr>
            <w:r>
              <w:t>ФИО</w:t>
            </w:r>
          </w:p>
        </w:tc>
        <w:tc>
          <w:tcPr>
            <w:tcW w:w="2977" w:type="dxa"/>
          </w:tcPr>
          <w:p w14:paraId="0E38B69C" w14:textId="74AC1E4F" w:rsidR="00E6392B" w:rsidRPr="00E6392B" w:rsidRDefault="00E6392B" w:rsidP="001A6BBE">
            <w:pPr>
              <w:spacing w:line="240" w:lineRule="auto"/>
              <w:ind w:firstLine="0"/>
            </w:pPr>
            <w:r>
              <w:t xml:space="preserve">Анатолий </w:t>
            </w:r>
            <w:proofErr w:type="spellStart"/>
            <w:r>
              <w:t>Хопкин</w:t>
            </w:r>
            <w:proofErr w:type="spellEnd"/>
            <w:r>
              <w:t xml:space="preserve"> Андреевич</w:t>
            </w:r>
          </w:p>
        </w:tc>
        <w:tc>
          <w:tcPr>
            <w:tcW w:w="2976" w:type="dxa"/>
          </w:tcPr>
          <w:p w14:paraId="30C24362" w14:textId="6AB81709" w:rsidR="00E6392B" w:rsidRPr="00E6392B" w:rsidRDefault="00E6392B" w:rsidP="001A6BBE">
            <w:pPr>
              <w:spacing w:line="240" w:lineRule="auto"/>
              <w:ind w:firstLine="0"/>
            </w:pPr>
            <w:r>
              <w:t xml:space="preserve">Алексей </w:t>
            </w:r>
            <w:proofErr w:type="spellStart"/>
            <w:r>
              <w:t>Сержоу</w:t>
            </w:r>
            <w:proofErr w:type="spellEnd"/>
            <w:r>
              <w:t xml:space="preserve"> Сергеевич</w:t>
            </w:r>
          </w:p>
        </w:tc>
      </w:tr>
      <w:tr w:rsidR="00E6392B" w:rsidRPr="006C05AF" w14:paraId="6BD7D20F" w14:textId="77777777" w:rsidTr="00B11FE6">
        <w:tc>
          <w:tcPr>
            <w:tcW w:w="2977" w:type="dxa"/>
          </w:tcPr>
          <w:p w14:paraId="0EB0F561" w14:textId="54062410" w:rsidR="00E6392B" w:rsidRPr="00F007C4" w:rsidRDefault="00E6392B" w:rsidP="001A6BBE">
            <w:pPr>
              <w:spacing w:line="240" w:lineRule="auto"/>
              <w:ind w:firstLine="0"/>
            </w:pPr>
            <w:r>
              <w:t>Дата рождения</w:t>
            </w:r>
          </w:p>
        </w:tc>
        <w:tc>
          <w:tcPr>
            <w:tcW w:w="2977" w:type="dxa"/>
          </w:tcPr>
          <w:p w14:paraId="35C244E8" w14:textId="68BBF84E" w:rsidR="00E6392B" w:rsidRPr="00E6392B" w:rsidRDefault="00E6392B" w:rsidP="001A6BBE">
            <w:pPr>
              <w:spacing w:line="240" w:lineRule="auto"/>
              <w:ind w:firstLine="0"/>
            </w:pPr>
            <w:r>
              <w:t>19.06.1986</w:t>
            </w:r>
          </w:p>
        </w:tc>
        <w:tc>
          <w:tcPr>
            <w:tcW w:w="2976" w:type="dxa"/>
          </w:tcPr>
          <w:p w14:paraId="78DA5ABC" w14:textId="6F7B4896" w:rsidR="00E6392B" w:rsidRPr="00F007C4" w:rsidRDefault="00E6392B" w:rsidP="001A6BBE">
            <w:pPr>
              <w:spacing w:line="240" w:lineRule="auto"/>
              <w:ind w:firstLine="0"/>
              <w:rPr>
                <w:lang w:val="en-US"/>
              </w:rPr>
            </w:pPr>
            <w:r>
              <w:t>25.01.2000</w:t>
            </w:r>
          </w:p>
        </w:tc>
      </w:tr>
      <w:tr w:rsidR="007D3565" w:rsidRPr="004E6258" w14:paraId="275FD5F7" w14:textId="77777777" w:rsidTr="00B11FE6">
        <w:tc>
          <w:tcPr>
            <w:tcW w:w="2977" w:type="dxa"/>
          </w:tcPr>
          <w:p w14:paraId="366C49BA" w14:textId="590B0E15" w:rsidR="007D3565" w:rsidRPr="00F007C4" w:rsidRDefault="007D3565" w:rsidP="001A6BBE">
            <w:pPr>
              <w:spacing w:line="240" w:lineRule="auto"/>
              <w:ind w:firstLine="0"/>
              <w:rPr>
                <w:lang w:val="en-US"/>
              </w:rPr>
            </w:pPr>
            <w:r w:rsidRPr="00F007C4">
              <w:rPr>
                <w:lang w:val="en-US"/>
              </w:rPr>
              <w:t>E-mail</w:t>
            </w:r>
          </w:p>
        </w:tc>
        <w:tc>
          <w:tcPr>
            <w:tcW w:w="2977" w:type="dxa"/>
          </w:tcPr>
          <w:p w14:paraId="73553C02" w14:textId="64890ECB" w:rsidR="007D3565" w:rsidRPr="00F007C4" w:rsidRDefault="00E6392B" w:rsidP="001A6BBE">
            <w:pPr>
              <w:spacing w:line="240" w:lineRule="auto"/>
              <w:ind w:firstLine="0"/>
              <w:rPr>
                <w:lang w:val="en-US"/>
              </w:rPr>
            </w:pPr>
            <w:r>
              <w:rPr>
                <w:lang w:val="en-US"/>
              </w:rPr>
              <w:t>povar</w:t>
            </w:r>
            <w:r w:rsidR="00B30904" w:rsidRPr="00F007C4">
              <w:rPr>
                <w:lang w:val="en-US"/>
              </w:rPr>
              <w:t>@gmail.com</w:t>
            </w:r>
          </w:p>
        </w:tc>
        <w:tc>
          <w:tcPr>
            <w:tcW w:w="2976" w:type="dxa"/>
          </w:tcPr>
          <w:p w14:paraId="27EC17F5" w14:textId="7E67BC0E" w:rsidR="007D3565" w:rsidRPr="00F007C4" w:rsidRDefault="00B30904" w:rsidP="001A6BBE">
            <w:pPr>
              <w:spacing w:line="240" w:lineRule="auto"/>
              <w:ind w:firstLine="0"/>
              <w:rPr>
                <w:lang w:val="en-US"/>
              </w:rPr>
            </w:pPr>
            <w:r w:rsidRPr="00F007C4">
              <w:rPr>
                <w:lang w:val="en-US"/>
              </w:rPr>
              <w:t>ivanovIv@yandex.ru</w:t>
            </w:r>
          </w:p>
        </w:tc>
      </w:tr>
      <w:tr w:rsidR="005F4073" w:rsidRPr="006C4548" w14:paraId="7F38170F" w14:textId="77777777" w:rsidTr="00B11FE6">
        <w:tc>
          <w:tcPr>
            <w:tcW w:w="2977" w:type="dxa"/>
          </w:tcPr>
          <w:p w14:paraId="5F56B685" w14:textId="77777777" w:rsidR="005F4073" w:rsidRPr="00F007C4" w:rsidRDefault="005F4073" w:rsidP="001A6BBE">
            <w:pPr>
              <w:spacing w:line="240" w:lineRule="auto"/>
              <w:ind w:firstLine="0"/>
            </w:pPr>
            <w:r w:rsidRPr="00F007C4">
              <w:t>Ожидаемый результат</w:t>
            </w:r>
          </w:p>
        </w:tc>
        <w:tc>
          <w:tcPr>
            <w:tcW w:w="2977" w:type="dxa"/>
          </w:tcPr>
          <w:p w14:paraId="1CA4EB1A" w14:textId="308E057D" w:rsidR="005F4073" w:rsidRPr="00F007C4" w:rsidRDefault="00B5347F" w:rsidP="001A6BBE">
            <w:pPr>
              <w:spacing w:line="240" w:lineRule="auto"/>
              <w:ind w:firstLine="0"/>
            </w:pPr>
            <w:r w:rsidRPr="00F007C4">
              <w:t xml:space="preserve">Сохранение данных; Переход на </w:t>
            </w:r>
            <w:r w:rsidR="00BE7AB3" w:rsidRPr="00F007C4">
              <w:t xml:space="preserve">окно </w:t>
            </w:r>
            <w:r w:rsidRPr="00F007C4">
              <w:t>авторизации</w:t>
            </w:r>
          </w:p>
        </w:tc>
        <w:tc>
          <w:tcPr>
            <w:tcW w:w="2976" w:type="dxa"/>
          </w:tcPr>
          <w:p w14:paraId="7DDC15AA" w14:textId="1FB2FA0B" w:rsidR="005F4073" w:rsidRPr="00F007C4" w:rsidRDefault="00B5347F" w:rsidP="001A6BBE">
            <w:pPr>
              <w:spacing w:line="240" w:lineRule="auto"/>
              <w:ind w:firstLine="0"/>
            </w:pPr>
            <w:r w:rsidRPr="00F007C4">
              <w:t xml:space="preserve">Сохранение данных; Переход на </w:t>
            </w:r>
            <w:r w:rsidR="00B004B0" w:rsidRPr="00F007C4">
              <w:t>окно</w:t>
            </w:r>
            <w:r w:rsidRPr="00F007C4">
              <w:t xml:space="preserve"> авторизации</w:t>
            </w:r>
          </w:p>
        </w:tc>
      </w:tr>
      <w:tr w:rsidR="005F4073" w:rsidRPr="006C4548" w14:paraId="12A24671" w14:textId="77777777" w:rsidTr="00B11FE6">
        <w:tc>
          <w:tcPr>
            <w:tcW w:w="2977" w:type="dxa"/>
          </w:tcPr>
          <w:p w14:paraId="25D9A7D7" w14:textId="77777777" w:rsidR="005F4073" w:rsidRPr="00F007C4" w:rsidRDefault="005F4073" w:rsidP="001A6BBE">
            <w:pPr>
              <w:spacing w:line="240" w:lineRule="auto"/>
              <w:ind w:firstLine="0"/>
            </w:pPr>
            <w:r w:rsidRPr="00F007C4">
              <w:t>Фактический результат</w:t>
            </w:r>
          </w:p>
        </w:tc>
        <w:tc>
          <w:tcPr>
            <w:tcW w:w="2977" w:type="dxa"/>
          </w:tcPr>
          <w:p w14:paraId="2A08B3A8" w14:textId="2ACB6648" w:rsidR="005F4073" w:rsidRPr="00F007C4" w:rsidRDefault="00B5347F" w:rsidP="001A6BBE">
            <w:pPr>
              <w:spacing w:line="240" w:lineRule="auto"/>
              <w:ind w:firstLine="0"/>
            </w:pPr>
            <w:r w:rsidRPr="00F007C4">
              <w:t xml:space="preserve">Сохранение данных; Переход </w:t>
            </w:r>
            <w:r w:rsidR="00B11FE6">
              <w:t>к</w:t>
            </w:r>
            <w:r w:rsidRPr="00F007C4">
              <w:t xml:space="preserve"> авторизации</w:t>
            </w:r>
          </w:p>
        </w:tc>
        <w:tc>
          <w:tcPr>
            <w:tcW w:w="2976" w:type="dxa"/>
          </w:tcPr>
          <w:p w14:paraId="2AE0F1A0" w14:textId="1FD0AD63" w:rsidR="005F4073" w:rsidRPr="00F007C4" w:rsidRDefault="00B5347F" w:rsidP="001A6BBE">
            <w:pPr>
              <w:spacing w:line="240" w:lineRule="auto"/>
              <w:ind w:firstLine="0"/>
            </w:pPr>
            <w:r w:rsidRPr="00F007C4">
              <w:t xml:space="preserve">Сохранение данных; Переход </w:t>
            </w:r>
            <w:r w:rsidR="00B11FE6">
              <w:t>к</w:t>
            </w:r>
            <w:r w:rsidRPr="00F007C4">
              <w:t xml:space="preserve"> авторизации</w:t>
            </w:r>
          </w:p>
        </w:tc>
      </w:tr>
      <w:tr w:rsidR="005F4073" w:rsidRPr="006C4548" w14:paraId="43E1E899" w14:textId="77777777" w:rsidTr="00B11FE6">
        <w:tc>
          <w:tcPr>
            <w:tcW w:w="2977" w:type="dxa"/>
          </w:tcPr>
          <w:p w14:paraId="7675232E" w14:textId="77777777" w:rsidR="005F4073" w:rsidRPr="00F007C4" w:rsidRDefault="005F4073" w:rsidP="001A6BBE">
            <w:pPr>
              <w:spacing w:line="240" w:lineRule="auto"/>
              <w:ind w:firstLine="0"/>
            </w:pPr>
            <w:r w:rsidRPr="00F007C4">
              <w:t>Результат тест-кейса</w:t>
            </w:r>
          </w:p>
        </w:tc>
        <w:tc>
          <w:tcPr>
            <w:tcW w:w="2977" w:type="dxa"/>
            <w:shd w:val="clear" w:color="auto" w:fill="C5E0B3" w:themeFill="accent6" w:themeFillTint="66"/>
          </w:tcPr>
          <w:p w14:paraId="06D39C84" w14:textId="77777777" w:rsidR="005F4073" w:rsidRPr="00F007C4" w:rsidRDefault="005F4073" w:rsidP="001A6BBE">
            <w:pPr>
              <w:spacing w:line="240" w:lineRule="auto"/>
              <w:ind w:firstLine="0"/>
              <w:jc w:val="center"/>
            </w:pPr>
            <w:r w:rsidRPr="00F007C4">
              <w:t>Пройден</w:t>
            </w:r>
          </w:p>
        </w:tc>
        <w:tc>
          <w:tcPr>
            <w:tcW w:w="2976" w:type="dxa"/>
            <w:shd w:val="clear" w:color="auto" w:fill="C5E0B3" w:themeFill="accent6" w:themeFillTint="66"/>
          </w:tcPr>
          <w:p w14:paraId="7F2830B7" w14:textId="77777777" w:rsidR="005F4073" w:rsidRPr="00F007C4" w:rsidRDefault="005F4073" w:rsidP="001A6BBE">
            <w:pPr>
              <w:spacing w:line="240" w:lineRule="auto"/>
              <w:ind w:firstLine="0"/>
              <w:jc w:val="center"/>
            </w:pPr>
            <w:r w:rsidRPr="00F007C4">
              <w:t>Пройден</w:t>
            </w:r>
          </w:p>
        </w:tc>
      </w:tr>
    </w:tbl>
    <w:p w14:paraId="365F24E7" w14:textId="4A5DF098" w:rsidR="00360C83" w:rsidRDefault="00360C83" w:rsidP="000459C4">
      <w:pPr>
        <w:pStyle w:val="af9"/>
        <w:spacing w:before="60" w:after="60"/>
      </w:pPr>
      <w:r>
        <w:t xml:space="preserve">Таблица </w:t>
      </w:r>
      <w:r w:rsidR="008B44BC">
        <w:t>8</w:t>
      </w:r>
      <w:r>
        <w:t xml:space="preserve"> – </w:t>
      </w:r>
      <w:r w:rsidR="001C32A9">
        <w:t>Первый набор тест-кейсов для</w:t>
      </w:r>
      <w:r>
        <w:t xml:space="preserve"> окна </w:t>
      </w:r>
      <w:r w:rsidR="00151215">
        <w:t>добавление задачи</w:t>
      </w:r>
    </w:p>
    <w:tbl>
      <w:tblPr>
        <w:tblStyle w:val="af6"/>
        <w:tblW w:w="8930" w:type="dxa"/>
        <w:tblInd w:w="137" w:type="dxa"/>
        <w:tblLook w:val="04A0" w:firstRow="1" w:lastRow="0" w:firstColumn="1" w:lastColumn="0" w:noHBand="0" w:noVBand="1"/>
      </w:tblPr>
      <w:tblGrid>
        <w:gridCol w:w="2977"/>
        <w:gridCol w:w="3115"/>
        <w:gridCol w:w="2838"/>
      </w:tblGrid>
      <w:tr w:rsidR="00360C83" w:rsidRPr="006C4548" w14:paraId="38D70ABD" w14:textId="77777777" w:rsidTr="00D30EB0">
        <w:tc>
          <w:tcPr>
            <w:tcW w:w="2977" w:type="dxa"/>
          </w:tcPr>
          <w:p w14:paraId="7B179352" w14:textId="77777777" w:rsidR="00360C83" w:rsidRPr="007B0855" w:rsidRDefault="00360C83" w:rsidP="001A6BBE">
            <w:pPr>
              <w:spacing w:line="240" w:lineRule="auto"/>
              <w:ind w:firstLine="0"/>
              <w:jc w:val="center"/>
              <w:rPr>
                <w:b/>
                <w:bCs/>
              </w:rPr>
            </w:pPr>
            <w:r w:rsidRPr="007B0855">
              <w:rPr>
                <w:b/>
                <w:bCs/>
              </w:rPr>
              <w:t>Название поля ввода</w:t>
            </w:r>
          </w:p>
        </w:tc>
        <w:tc>
          <w:tcPr>
            <w:tcW w:w="3115" w:type="dxa"/>
          </w:tcPr>
          <w:p w14:paraId="527BB616" w14:textId="3ABD9DAA" w:rsidR="00360C83" w:rsidRPr="007B0855" w:rsidRDefault="00360C83" w:rsidP="001A6BBE">
            <w:pPr>
              <w:spacing w:line="240" w:lineRule="auto"/>
              <w:ind w:firstLine="0"/>
              <w:jc w:val="center"/>
              <w:rPr>
                <w:b/>
                <w:bCs/>
              </w:rPr>
            </w:pPr>
            <w:r w:rsidRPr="007B0855">
              <w:rPr>
                <w:b/>
                <w:bCs/>
              </w:rPr>
              <w:t xml:space="preserve">Тест </w:t>
            </w:r>
            <w:r w:rsidR="001C10A7">
              <w:rPr>
                <w:b/>
                <w:bCs/>
              </w:rPr>
              <w:t>5</w:t>
            </w:r>
          </w:p>
        </w:tc>
        <w:tc>
          <w:tcPr>
            <w:tcW w:w="2838" w:type="dxa"/>
          </w:tcPr>
          <w:p w14:paraId="6F054939" w14:textId="6484D53D" w:rsidR="00360C83" w:rsidRPr="007B0855" w:rsidRDefault="00360C83" w:rsidP="001A6BBE">
            <w:pPr>
              <w:spacing w:line="240" w:lineRule="auto"/>
              <w:ind w:firstLine="0"/>
              <w:jc w:val="center"/>
              <w:rPr>
                <w:b/>
                <w:bCs/>
              </w:rPr>
            </w:pPr>
            <w:r w:rsidRPr="007B0855">
              <w:rPr>
                <w:b/>
                <w:bCs/>
              </w:rPr>
              <w:t xml:space="preserve">Тест </w:t>
            </w:r>
            <w:r w:rsidR="001C10A7">
              <w:rPr>
                <w:b/>
                <w:bCs/>
              </w:rPr>
              <w:t>6</w:t>
            </w:r>
          </w:p>
        </w:tc>
      </w:tr>
      <w:tr w:rsidR="00360C83" w:rsidRPr="008F7136" w14:paraId="162D9EF1" w14:textId="77777777" w:rsidTr="00D30EB0">
        <w:tc>
          <w:tcPr>
            <w:tcW w:w="2977" w:type="dxa"/>
          </w:tcPr>
          <w:p w14:paraId="2CC3D864" w14:textId="595CE139" w:rsidR="00360C83" w:rsidRPr="007B0855" w:rsidRDefault="00151215" w:rsidP="001A6BBE">
            <w:pPr>
              <w:spacing w:line="240" w:lineRule="auto"/>
              <w:ind w:firstLine="0"/>
            </w:pPr>
            <w:proofErr w:type="spellStart"/>
            <w:r>
              <w:t>Канбан</w:t>
            </w:r>
            <w:proofErr w:type="spellEnd"/>
          </w:p>
        </w:tc>
        <w:tc>
          <w:tcPr>
            <w:tcW w:w="3115" w:type="dxa"/>
          </w:tcPr>
          <w:p w14:paraId="70514519" w14:textId="7C752B8F" w:rsidR="00360C83" w:rsidRPr="0002797C" w:rsidRDefault="00151215" w:rsidP="001A6BBE">
            <w:pPr>
              <w:spacing w:line="240" w:lineRule="auto"/>
              <w:ind w:firstLine="0"/>
            </w:pPr>
            <w:r>
              <w:t>Ресторан</w:t>
            </w:r>
          </w:p>
        </w:tc>
        <w:tc>
          <w:tcPr>
            <w:tcW w:w="2838" w:type="dxa"/>
          </w:tcPr>
          <w:p w14:paraId="78D4C8F0" w14:textId="4DACC735" w:rsidR="00360C83" w:rsidRPr="00741DDB" w:rsidRDefault="00151215" w:rsidP="001A6BBE">
            <w:pPr>
              <w:spacing w:line="240" w:lineRule="auto"/>
              <w:ind w:firstLine="0"/>
            </w:pPr>
            <w:r>
              <w:t>Отчетность</w:t>
            </w:r>
          </w:p>
        </w:tc>
      </w:tr>
      <w:tr w:rsidR="00360C83" w:rsidRPr="006C05AF" w14:paraId="70BBEF53" w14:textId="77777777" w:rsidTr="00D30EB0">
        <w:tc>
          <w:tcPr>
            <w:tcW w:w="2977" w:type="dxa"/>
          </w:tcPr>
          <w:p w14:paraId="6F3751D9" w14:textId="24C15A3D" w:rsidR="00360C83" w:rsidRPr="007B0855" w:rsidRDefault="00151215" w:rsidP="001A6BBE">
            <w:pPr>
              <w:spacing w:line="240" w:lineRule="auto"/>
              <w:ind w:firstLine="0"/>
            </w:pPr>
            <w:r>
              <w:t>Статус</w:t>
            </w:r>
          </w:p>
        </w:tc>
        <w:tc>
          <w:tcPr>
            <w:tcW w:w="3115" w:type="dxa"/>
          </w:tcPr>
          <w:p w14:paraId="384BEAEB" w14:textId="4DFE6AC4" w:rsidR="00360C83" w:rsidRPr="0002797C" w:rsidRDefault="00151215" w:rsidP="001A6BBE">
            <w:pPr>
              <w:spacing w:line="240" w:lineRule="auto"/>
              <w:ind w:firstLine="0"/>
            </w:pPr>
            <w:r>
              <w:t>Выполнено</w:t>
            </w:r>
          </w:p>
        </w:tc>
        <w:tc>
          <w:tcPr>
            <w:tcW w:w="2838" w:type="dxa"/>
          </w:tcPr>
          <w:p w14:paraId="5380013A" w14:textId="6D71B53B" w:rsidR="00360C83" w:rsidRPr="00BB79C1" w:rsidRDefault="00844453" w:rsidP="001A6BBE">
            <w:pPr>
              <w:spacing w:line="240" w:lineRule="auto"/>
              <w:ind w:firstLine="0"/>
            </w:pPr>
            <w:r>
              <w:t>Делегировано</w:t>
            </w:r>
          </w:p>
        </w:tc>
      </w:tr>
      <w:tr w:rsidR="00360C83" w:rsidRPr="004E6258" w14:paraId="0C27F637" w14:textId="77777777" w:rsidTr="00D30EB0">
        <w:tc>
          <w:tcPr>
            <w:tcW w:w="2977" w:type="dxa"/>
          </w:tcPr>
          <w:p w14:paraId="74D93A83" w14:textId="461976E8" w:rsidR="00360C83" w:rsidRPr="007B0855" w:rsidRDefault="00151215" w:rsidP="001A6BBE">
            <w:pPr>
              <w:spacing w:line="240" w:lineRule="auto"/>
              <w:ind w:firstLine="0"/>
            </w:pPr>
            <w:r>
              <w:t>Соисполнитель</w:t>
            </w:r>
          </w:p>
        </w:tc>
        <w:tc>
          <w:tcPr>
            <w:tcW w:w="3115" w:type="dxa"/>
          </w:tcPr>
          <w:p w14:paraId="4CA69B11" w14:textId="63A86B60" w:rsidR="00360C83" w:rsidRPr="007B0855" w:rsidRDefault="00151215" w:rsidP="001A6BBE">
            <w:pPr>
              <w:spacing w:line="240" w:lineRule="auto"/>
              <w:ind w:firstLine="0"/>
            </w:pPr>
            <w:r>
              <w:t>Повар</w:t>
            </w:r>
          </w:p>
        </w:tc>
        <w:tc>
          <w:tcPr>
            <w:tcW w:w="2838" w:type="dxa"/>
          </w:tcPr>
          <w:p w14:paraId="2E97AF2C" w14:textId="2914F29D" w:rsidR="00360C83" w:rsidRPr="007B0855" w:rsidRDefault="00844453" w:rsidP="001A6BBE">
            <w:pPr>
              <w:spacing w:line="240" w:lineRule="auto"/>
              <w:ind w:firstLine="0"/>
            </w:pPr>
            <w:r>
              <w:t>Бухгалтер</w:t>
            </w:r>
          </w:p>
        </w:tc>
      </w:tr>
      <w:tr w:rsidR="00360C83" w:rsidRPr="004E6258" w14:paraId="6652D6BF" w14:textId="77777777" w:rsidTr="00D30EB0">
        <w:tc>
          <w:tcPr>
            <w:tcW w:w="2977" w:type="dxa"/>
          </w:tcPr>
          <w:p w14:paraId="741D5D8A" w14:textId="08F8A68C" w:rsidR="00360C83" w:rsidRPr="007B0855" w:rsidRDefault="00151215" w:rsidP="001A6BBE">
            <w:pPr>
              <w:spacing w:line="240" w:lineRule="auto"/>
              <w:ind w:firstLine="0"/>
            </w:pPr>
            <w:r>
              <w:t>Название</w:t>
            </w:r>
          </w:p>
        </w:tc>
        <w:tc>
          <w:tcPr>
            <w:tcW w:w="3115" w:type="dxa"/>
          </w:tcPr>
          <w:p w14:paraId="259A74DD" w14:textId="381876C5" w:rsidR="00360C83" w:rsidRPr="00151215" w:rsidRDefault="00151215" w:rsidP="001A6BBE">
            <w:pPr>
              <w:spacing w:line="240" w:lineRule="auto"/>
              <w:ind w:firstLine="0"/>
            </w:pPr>
            <w:r>
              <w:t>Митинг с официантами</w:t>
            </w:r>
          </w:p>
        </w:tc>
        <w:tc>
          <w:tcPr>
            <w:tcW w:w="2838" w:type="dxa"/>
          </w:tcPr>
          <w:p w14:paraId="31821455" w14:textId="383B418F" w:rsidR="00360C83" w:rsidRPr="00BB79C1" w:rsidRDefault="00151215" w:rsidP="001A6BBE">
            <w:pPr>
              <w:spacing w:line="240" w:lineRule="auto"/>
              <w:ind w:firstLine="0"/>
            </w:pPr>
            <w:r>
              <w:t>Ежедневный отчет</w:t>
            </w:r>
          </w:p>
        </w:tc>
      </w:tr>
      <w:tr w:rsidR="002D1BE5" w:rsidRPr="004E6258" w14:paraId="7556D260" w14:textId="77777777" w:rsidTr="00D30EB0">
        <w:tc>
          <w:tcPr>
            <w:tcW w:w="2977" w:type="dxa"/>
          </w:tcPr>
          <w:p w14:paraId="1845195B" w14:textId="717A0976" w:rsidR="002D1BE5" w:rsidRPr="007B0855" w:rsidRDefault="002D1BE5" w:rsidP="001A6BBE">
            <w:pPr>
              <w:spacing w:line="240" w:lineRule="auto"/>
              <w:ind w:firstLine="0"/>
            </w:pPr>
            <w:r w:rsidRPr="007B0855">
              <w:t>Ожидаемый результат</w:t>
            </w:r>
          </w:p>
        </w:tc>
        <w:tc>
          <w:tcPr>
            <w:tcW w:w="3115" w:type="dxa"/>
          </w:tcPr>
          <w:p w14:paraId="2DEA89BB" w14:textId="58B557E5" w:rsidR="002D1BE5" w:rsidRPr="007B0855" w:rsidRDefault="002D1BE5" w:rsidP="001A6BBE">
            <w:pPr>
              <w:spacing w:line="240" w:lineRule="auto"/>
              <w:ind w:firstLine="0"/>
            </w:pPr>
            <w:r w:rsidRPr="007B0855">
              <w:t xml:space="preserve">Сохранение данных; </w:t>
            </w:r>
          </w:p>
        </w:tc>
        <w:tc>
          <w:tcPr>
            <w:tcW w:w="2838" w:type="dxa"/>
          </w:tcPr>
          <w:p w14:paraId="19B2A453" w14:textId="6E81F7CE" w:rsidR="002D1BE5" w:rsidRPr="007B0855" w:rsidRDefault="00B21A54" w:rsidP="001A6BBE">
            <w:pPr>
              <w:spacing w:line="240" w:lineRule="auto"/>
              <w:ind w:firstLine="0"/>
            </w:pPr>
            <w:r w:rsidRPr="007B0855">
              <w:t xml:space="preserve">Сохранение данных; </w:t>
            </w:r>
          </w:p>
        </w:tc>
      </w:tr>
      <w:tr w:rsidR="002D1BE5" w:rsidRPr="006C4548" w14:paraId="13AC505D" w14:textId="77777777" w:rsidTr="00D30EB0">
        <w:tc>
          <w:tcPr>
            <w:tcW w:w="2977" w:type="dxa"/>
          </w:tcPr>
          <w:p w14:paraId="13053D5F" w14:textId="64262C4B" w:rsidR="002D1BE5" w:rsidRPr="007B0855" w:rsidRDefault="002D1BE5" w:rsidP="001A6BBE">
            <w:pPr>
              <w:spacing w:line="240" w:lineRule="auto"/>
              <w:ind w:firstLine="0"/>
            </w:pPr>
            <w:r w:rsidRPr="007B0855">
              <w:t>Фактический результат</w:t>
            </w:r>
          </w:p>
        </w:tc>
        <w:tc>
          <w:tcPr>
            <w:tcW w:w="3115" w:type="dxa"/>
          </w:tcPr>
          <w:p w14:paraId="4B103323" w14:textId="3AFA589D" w:rsidR="002D1BE5" w:rsidRPr="007B0855" w:rsidRDefault="00B21A54" w:rsidP="001A6BBE">
            <w:pPr>
              <w:spacing w:line="240" w:lineRule="auto"/>
              <w:ind w:firstLine="0"/>
            </w:pPr>
            <w:r w:rsidRPr="007B0855">
              <w:t xml:space="preserve">Сохранение данных; </w:t>
            </w:r>
          </w:p>
        </w:tc>
        <w:tc>
          <w:tcPr>
            <w:tcW w:w="2838" w:type="dxa"/>
          </w:tcPr>
          <w:p w14:paraId="4786A672" w14:textId="07C38AEE" w:rsidR="002D1BE5" w:rsidRPr="007B0855" w:rsidRDefault="00B21A54" w:rsidP="001A6BBE">
            <w:pPr>
              <w:spacing w:line="240" w:lineRule="auto"/>
              <w:ind w:firstLine="0"/>
            </w:pPr>
            <w:r w:rsidRPr="007B0855">
              <w:t xml:space="preserve">Сохранение данных; </w:t>
            </w:r>
          </w:p>
        </w:tc>
      </w:tr>
      <w:tr w:rsidR="002D1BE5" w:rsidRPr="006C4548" w14:paraId="776DFEDB" w14:textId="77777777" w:rsidTr="00D30EB0">
        <w:tc>
          <w:tcPr>
            <w:tcW w:w="2977" w:type="dxa"/>
          </w:tcPr>
          <w:p w14:paraId="5493B74E" w14:textId="3604D9B2" w:rsidR="002D1BE5" w:rsidRPr="007B0855" w:rsidRDefault="002D1BE5" w:rsidP="001A6BBE">
            <w:pPr>
              <w:spacing w:line="240" w:lineRule="auto"/>
              <w:ind w:firstLine="0"/>
            </w:pPr>
            <w:r w:rsidRPr="007B0855">
              <w:t>Результат тест-кейса</w:t>
            </w:r>
          </w:p>
        </w:tc>
        <w:tc>
          <w:tcPr>
            <w:tcW w:w="3115" w:type="dxa"/>
            <w:shd w:val="clear" w:color="auto" w:fill="C5E0B3" w:themeFill="accent6" w:themeFillTint="66"/>
          </w:tcPr>
          <w:p w14:paraId="41EC1C07" w14:textId="3CADC6AA" w:rsidR="002D1BE5" w:rsidRPr="007B0855" w:rsidRDefault="002D1BE5" w:rsidP="0091306D">
            <w:pPr>
              <w:spacing w:line="240" w:lineRule="auto"/>
              <w:ind w:firstLine="0"/>
              <w:jc w:val="center"/>
            </w:pPr>
            <w:r w:rsidRPr="007B0855">
              <w:t>Пройден</w:t>
            </w:r>
          </w:p>
        </w:tc>
        <w:tc>
          <w:tcPr>
            <w:tcW w:w="2838" w:type="dxa"/>
            <w:shd w:val="clear" w:color="auto" w:fill="C5E0B3" w:themeFill="accent6" w:themeFillTint="66"/>
          </w:tcPr>
          <w:p w14:paraId="19FC1994" w14:textId="4FE9B44F" w:rsidR="002D1BE5" w:rsidRPr="007B0855" w:rsidRDefault="002D1BE5" w:rsidP="0091306D">
            <w:pPr>
              <w:spacing w:line="240" w:lineRule="auto"/>
              <w:ind w:firstLine="0"/>
              <w:jc w:val="center"/>
            </w:pPr>
            <w:r w:rsidRPr="007B0855">
              <w:t>Пройден</w:t>
            </w:r>
          </w:p>
        </w:tc>
      </w:tr>
    </w:tbl>
    <w:p w14:paraId="49E3DEF8" w14:textId="41D13C9C" w:rsidR="00224F70" w:rsidRPr="005B2BC3" w:rsidRDefault="00224F70" w:rsidP="00010073">
      <w:pPr>
        <w:pStyle w:val="3"/>
      </w:pPr>
      <w:bookmarkStart w:id="101" w:name="_Toc105639602"/>
      <w:bookmarkStart w:id="102" w:name="_Toc106041612"/>
      <w:bookmarkStart w:id="103" w:name="_Toc106097137"/>
      <w:r w:rsidRPr="005B2BC3">
        <w:lastRenderedPageBreak/>
        <w:t>Негативные тест-кейсы</w:t>
      </w:r>
      <w:bookmarkEnd w:id="99"/>
      <w:bookmarkEnd w:id="100"/>
      <w:bookmarkEnd w:id="101"/>
      <w:bookmarkEnd w:id="102"/>
      <w:bookmarkEnd w:id="103"/>
    </w:p>
    <w:p w14:paraId="1137BAD6" w14:textId="0656894E" w:rsidR="00FC672F" w:rsidRDefault="00224F70" w:rsidP="00A060D3">
      <w:r w:rsidRPr="004F2D8D">
        <w:t xml:space="preserve">Негативные тест-кейсы – ввод </w:t>
      </w:r>
      <w:r w:rsidR="00196207">
        <w:t xml:space="preserve">некорректных </w:t>
      </w:r>
      <w:r w:rsidRPr="004F2D8D">
        <w:t>данных</w:t>
      </w:r>
      <w:r w:rsidR="008B622A">
        <w:t xml:space="preserve">, </w:t>
      </w:r>
      <w:r w:rsidRPr="004F2D8D">
        <w:t xml:space="preserve">которых программа не ожидает. Например, </w:t>
      </w:r>
      <w:r w:rsidR="001E2069">
        <w:t>если используется неверный регистр</w:t>
      </w:r>
      <w:r w:rsidRPr="004F2D8D">
        <w:t>.</w:t>
      </w:r>
      <w:r w:rsidR="006C15D9" w:rsidRPr="006C15D9">
        <w:t xml:space="preserve"> </w:t>
      </w:r>
      <w:r w:rsidR="006C15D9">
        <w:t>Список негативных тест-кейсов для приложения «</w:t>
      </w:r>
      <w:proofErr w:type="spellStart"/>
      <w:r w:rsidR="008B44BC">
        <w:rPr>
          <w:lang w:val="en-US"/>
        </w:rPr>
        <w:t>KanbanApp</w:t>
      </w:r>
      <w:proofErr w:type="spellEnd"/>
      <w:r w:rsidR="006C15D9">
        <w:t>» приведён на таблиц</w:t>
      </w:r>
      <w:r w:rsidR="008B44BC">
        <w:t>е</w:t>
      </w:r>
      <w:r w:rsidR="006C15D9">
        <w:t xml:space="preserve"> </w:t>
      </w:r>
      <w:r w:rsidR="008B44BC">
        <w:t>9</w:t>
      </w:r>
      <w:r w:rsidR="00AF4D63">
        <w:t>:</w:t>
      </w:r>
    </w:p>
    <w:p w14:paraId="260E5D0A" w14:textId="0F6A9787" w:rsidR="00F4399D" w:rsidRPr="006974B5" w:rsidRDefault="00F4399D" w:rsidP="000459C4">
      <w:pPr>
        <w:pStyle w:val="af9"/>
        <w:spacing w:before="60" w:after="60"/>
      </w:pPr>
      <w:r w:rsidRPr="006974B5">
        <w:t xml:space="preserve">Таблица </w:t>
      </w:r>
      <w:r w:rsidR="008B44BC">
        <w:t>9</w:t>
      </w:r>
      <w:r>
        <w:t xml:space="preserve"> – </w:t>
      </w:r>
      <w:r w:rsidR="00A04292">
        <w:t>Второй набор тест-кейсов</w:t>
      </w:r>
      <w:r>
        <w:t xml:space="preserve"> окна авторизации</w:t>
      </w:r>
    </w:p>
    <w:tbl>
      <w:tblPr>
        <w:tblStyle w:val="af6"/>
        <w:tblW w:w="8930" w:type="dxa"/>
        <w:tblInd w:w="137" w:type="dxa"/>
        <w:tblLook w:val="04A0" w:firstRow="1" w:lastRow="0" w:firstColumn="1" w:lastColumn="0" w:noHBand="0" w:noVBand="1"/>
      </w:tblPr>
      <w:tblGrid>
        <w:gridCol w:w="2977"/>
        <w:gridCol w:w="3115"/>
        <w:gridCol w:w="2838"/>
      </w:tblGrid>
      <w:tr w:rsidR="00F4399D" w14:paraId="6854C03D" w14:textId="77777777" w:rsidTr="001A6BBE">
        <w:tc>
          <w:tcPr>
            <w:tcW w:w="2977" w:type="dxa"/>
          </w:tcPr>
          <w:p w14:paraId="10140ADF" w14:textId="77777777" w:rsidR="00F4399D" w:rsidRPr="00F007C4" w:rsidRDefault="00F4399D" w:rsidP="001A6BBE">
            <w:pPr>
              <w:spacing w:line="240" w:lineRule="auto"/>
              <w:ind w:firstLine="0"/>
              <w:jc w:val="center"/>
              <w:rPr>
                <w:b/>
                <w:bCs/>
              </w:rPr>
            </w:pPr>
            <w:r w:rsidRPr="00F007C4">
              <w:rPr>
                <w:b/>
                <w:bCs/>
              </w:rPr>
              <w:t>Название поля ввода</w:t>
            </w:r>
          </w:p>
        </w:tc>
        <w:tc>
          <w:tcPr>
            <w:tcW w:w="3115" w:type="dxa"/>
          </w:tcPr>
          <w:p w14:paraId="6BF1D65D" w14:textId="475ACF00" w:rsidR="00F4399D" w:rsidRPr="00F007C4" w:rsidRDefault="00F4399D" w:rsidP="001A6BBE">
            <w:pPr>
              <w:spacing w:line="240" w:lineRule="auto"/>
              <w:ind w:firstLine="0"/>
              <w:jc w:val="center"/>
              <w:rPr>
                <w:b/>
                <w:bCs/>
              </w:rPr>
            </w:pPr>
            <w:r w:rsidRPr="00F007C4">
              <w:rPr>
                <w:b/>
                <w:bCs/>
              </w:rPr>
              <w:t>Тест 1</w:t>
            </w:r>
            <w:r w:rsidR="0038785D">
              <w:rPr>
                <w:b/>
                <w:bCs/>
              </w:rPr>
              <w:t>3</w:t>
            </w:r>
          </w:p>
        </w:tc>
        <w:tc>
          <w:tcPr>
            <w:tcW w:w="2838" w:type="dxa"/>
          </w:tcPr>
          <w:p w14:paraId="37B9A752" w14:textId="490FB511" w:rsidR="00F4399D" w:rsidRPr="00F007C4" w:rsidRDefault="00F4399D" w:rsidP="001A6BBE">
            <w:pPr>
              <w:spacing w:line="240" w:lineRule="auto"/>
              <w:ind w:firstLine="0"/>
              <w:jc w:val="center"/>
              <w:rPr>
                <w:b/>
                <w:bCs/>
              </w:rPr>
            </w:pPr>
            <w:r w:rsidRPr="00F007C4">
              <w:rPr>
                <w:b/>
                <w:bCs/>
              </w:rPr>
              <w:t xml:space="preserve">Тест </w:t>
            </w:r>
            <w:r w:rsidR="0038785D">
              <w:rPr>
                <w:b/>
                <w:bCs/>
              </w:rPr>
              <w:t>14</w:t>
            </w:r>
          </w:p>
        </w:tc>
      </w:tr>
      <w:tr w:rsidR="00F4399D" w14:paraId="30B2404B" w14:textId="77777777" w:rsidTr="001A6BBE">
        <w:tc>
          <w:tcPr>
            <w:tcW w:w="2977" w:type="dxa"/>
          </w:tcPr>
          <w:p w14:paraId="165FE0FE" w14:textId="77777777" w:rsidR="00F4399D" w:rsidRPr="00F007C4" w:rsidRDefault="00F4399D" w:rsidP="001A6BBE">
            <w:pPr>
              <w:spacing w:line="240" w:lineRule="auto"/>
              <w:ind w:firstLine="0"/>
            </w:pPr>
            <w:r w:rsidRPr="00F007C4">
              <w:t>Логин</w:t>
            </w:r>
          </w:p>
        </w:tc>
        <w:tc>
          <w:tcPr>
            <w:tcW w:w="3115" w:type="dxa"/>
          </w:tcPr>
          <w:p w14:paraId="77473B46" w14:textId="7AF0CC6C" w:rsidR="00F4399D" w:rsidRPr="009F401C" w:rsidRDefault="009F401C" w:rsidP="001A6BBE">
            <w:pPr>
              <w:spacing w:line="240" w:lineRule="auto"/>
              <w:ind w:firstLine="0"/>
              <w:rPr>
                <w:lang w:val="en-US"/>
              </w:rPr>
            </w:pPr>
            <w:r>
              <w:rPr>
                <w:lang w:val="en-US"/>
              </w:rPr>
              <w:t>admin</w:t>
            </w:r>
          </w:p>
        </w:tc>
        <w:tc>
          <w:tcPr>
            <w:tcW w:w="2838" w:type="dxa"/>
          </w:tcPr>
          <w:p w14:paraId="02B9E5D1" w14:textId="5094B8F3" w:rsidR="00F4399D" w:rsidRPr="00F007C4" w:rsidRDefault="009F401C" w:rsidP="001A6BBE">
            <w:pPr>
              <w:spacing w:line="240" w:lineRule="auto"/>
              <w:ind w:firstLine="0"/>
              <w:rPr>
                <w:lang w:val="en-US"/>
              </w:rPr>
            </w:pPr>
            <w:proofErr w:type="spellStart"/>
            <w:r>
              <w:rPr>
                <w:lang w:val="en-US"/>
              </w:rPr>
              <w:t>AdMiN</w:t>
            </w:r>
            <w:proofErr w:type="spellEnd"/>
          </w:p>
        </w:tc>
      </w:tr>
      <w:tr w:rsidR="00F4399D" w14:paraId="677632ED" w14:textId="77777777" w:rsidTr="001A6BBE">
        <w:tc>
          <w:tcPr>
            <w:tcW w:w="2977" w:type="dxa"/>
          </w:tcPr>
          <w:p w14:paraId="41594E05" w14:textId="77777777" w:rsidR="00F4399D" w:rsidRPr="00F007C4" w:rsidRDefault="00F4399D" w:rsidP="001A6BBE">
            <w:pPr>
              <w:spacing w:line="240" w:lineRule="auto"/>
              <w:ind w:firstLine="0"/>
            </w:pPr>
            <w:r w:rsidRPr="00F007C4">
              <w:t>Пароль</w:t>
            </w:r>
          </w:p>
        </w:tc>
        <w:tc>
          <w:tcPr>
            <w:tcW w:w="3115" w:type="dxa"/>
          </w:tcPr>
          <w:p w14:paraId="1A12FF51" w14:textId="78AFCAD7" w:rsidR="00F4399D" w:rsidRPr="00F007C4" w:rsidRDefault="00F4399D" w:rsidP="001A6BBE">
            <w:pPr>
              <w:spacing w:line="240" w:lineRule="auto"/>
              <w:ind w:firstLine="0"/>
              <w:rPr>
                <w:lang w:val="en-US"/>
              </w:rPr>
            </w:pPr>
          </w:p>
        </w:tc>
        <w:tc>
          <w:tcPr>
            <w:tcW w:w="2838" w:type="dxa"/>
          </w:tcPr>
          <w:p w14:paraId="65D996AC" w14:textId="42CDC2F0" w:rsidR="00F4399D" w:rsidRPr="00F007C4" w:rsidRDefault="009F401C" w:rsidP="001A6BBE">
            <w:pPr>
              <w:spacing w:line="240" w:lineRule="auto"/>
              <w:ind w:firstLine="0"/>
              <w:rPr>
                <w:lang w:val="en-US"/>
              </w:rPr>
            </w:pPr>
            <w:r>
              <w:rPr>
                <w:lang w:val="en-US"/>
              </w:rPr>
              <w:t>admin</w:t>
            </w:r>
          </w:p>
        </w:tc>
      </w:tr>
      <w:tr w:rsidR="00F4399D" w14:paraId="4FBD642D" w14:textId="77777777" w:rsidTr="001A6BBE">
        <w:tc>
          <w:tcPr>
            <w:tcW w:w="2977" w:type="dxa"/>
          </w:tcPr>
          <w:p w14:paraId="5941BAFC" w14:textId="77777777" w:rsidR="00F4399D" w:rsidRPr="00F007C4" w:rsidRDefault="00F4399D" w:rsidP="001A6BBE">
            <w:pPr>
              <w:spacing w:line="240" w:lineRule="auto"/>
              <w:ind w:firstLine="0"/>
            </w:pPr>
            <w:r w:rsidRPr="00F007C4">
              <w:t>Ожидаемый результат</w:t>
            </w:r>
          </w:p>
        </w:tc>
        <w:tc>
          <w:tcPr>
            <w:tcW w:w="3115" w:type="dxa"/>
          </w:tcPr>
          <w:p w14:paraId="49AF42DE" w14:textId="085DACC4" w:rsidR="00F4399D" w:rsidRPr="00F007C4" w:rsidRDefault="008E09F7" w:rsidP="001A6BBE">
            <w:pPr>
              <w:spacing w:line="240" w:lineRule="auto"/>
              <w:ind w:firstLine="0"/>
            </w:pPr>
            <w:r>
              <w:t>Вывод сообщения «Заполните поля: Логин, Пароль»</w:t>
            </w:r>
          </w:p>
        </w:tc>
        <w:tc>
          <w:tcPr>
            <w:tcW w:w="2838" w:type="dxa"/>
          </w:tcPr>
          <w:p w14:paraId="63A51903" w14:textId="4D0263C0" w:rsidR="00F4399D" w:rsidRPr="00F007C4" w:rsidRDefault="005B77D8" w:rsidP="001A6BBE">
            <w:pPr>
              <w:spacing w:line="240" w:lineRule="auto"/>
              <w:ind w:firstLine="0"/>
            </w:pPr>
            <w:r>
              <w:t>Вывод сообщения «</w:t>
            </w:r>
            <w:r w:rsidR="009F401C">
              <w:t>Несуществующий логин</w:t>
            </w:r>
            <w:r>
              <w:t>»</w:t>
            </w:r>
          </w:p>
        </w:tc>
      </w:tr>
      <w:tr w:rsidR="005B77D8" w14:paraId="37F14113" w14:textId="77777777" w:rsidTr="001A6BBE">
        <w:tc>
          <w:tcPr>
            <w:tcW w:w="2977" w:type="dxa"/>
          </w:tcPr>
          <w:p w14:paraId="2FB8F541" w14:textId="77777777" w:rsidR="005B77D8" w:rsidRPr="00F007C4" w:rsidRDefault="005B77D8" w:rsidP="005B77D8">
            <w:pPr>
              <w:spacing w:line="240" w:lineRule="auto"/>
              <w:ind w:firstLine="0"/>
            </w:pPr>
            <w:r w:rsidRPr="00F007C4">
              <w:t>Фактический результат</w:t>
            </w:r>
          </w:p>
        </w:tc>
        <w:tc>
          <w:tcPr>
            <w:tcW w:w="3115" w:type="dxa"/>
          </w:tcPr>
          <w:p w14:paraId="65A58F75" w14:textId="4D0817B2" w:rsidR="005B77D8" w:rsidRPr="00F007C4" w:rsidRDefault="005B77D8" w:rsidP="005B77D8">
            <w:pPr>
              <w:spacing w:line="240" w:lineRule="auto"/>
              <w:ind w:firstLine="0"/>
            </w:pPr>
            <w:r>
              <w:t>Вывод сообщения «Заполните поля: Логин, Пароль»</w:t>
            </w:r>
          </w:p>
        </w:tc>
        <w:tc>
          <w:tcPr>
            <w:tcW w:w="2838" w:type="dxa"/>
          </w:tcPr>
          <w:p w14:paraId="1B7D7B56" w14:textId="22D69244" w:rsidR="005B77D8" w:rsidRPr="00F007C4" w:rsidRDefault="005B77D8" w:rsidP="005B77D8">
            <w:pPr>
              <w:spacing w:line="240" w:lineRule="auto"/>
              <w:ind w:firstLine="0"/>
            </w:pPr>
            <w:r>
              <w:t>Вывод сообщения «</w:t>
            </w:r>
            <w:r w:rsidR="009F401C">
              <w:t>Несуществующий логин»</w:t>
            </w:r>
            <w:r>
              <w:t>»</w:t>
            </w:r>
          </w:p>
        </w:tc>
      </w:tr>
      <w:tr w:rsidR="005B77D8" w14:paraId="1767190B" w14:textId="77777777" w:rsidTr="001A6BBE">
        <w:tc>
          <w:tcPr>
            <w:tcW w:w="2977" w:type="dxa"/>
          </w:tcPr>
          <w:p w14:paraId="3D5A3D89" w14:textId="77777777" w:rsidR="005B77D8" w:rsidRPr="00F007C4" w:rsidRDefault="005B77D8" w:rsidP="005B77D8">
            <w:pPr>
              <w:spacing w:line="240" w:lineRule="auto"/>
              <w:ind w:firstLine="0"/>
            </w:pPr>
            <w:r w:rsidRPr="00F007C4">
              <w:t>Результат тест-кейса</w:t>
            </w:r>
          </w:p>
        </w:tc>
        <w:tc>
          <w:tcPr>
            <w:tcW w:w="3115" w:type="dxa"/>
            <w:shd w:val="clear" w:color="auto" w:fill="C5E0B3" w:themeFill="accent6" w:themeFillTint="66"/>
          </w:tcPr>
          <w:p w14:paraId="49F77D1F" w14:textId="77777777" w:rsidR="005B77D8" w:rsidRPr="00F007C4" w:rsidRDefault="005B77D8" w:rsidP="005B77D8">
            <w:pPr>
              <w:spacing w:line="240" w:lineRule="auto"/>
              <w:ind w:firstLine="0"/>
              <w:jc w:val="center"/>
            </w:pPr>
            <w:r w:rsidRPr="00F007C4">
              <w:t>Пройден</w:t>
            </w:r>
          </w:p>
        </w:tc>
        <w:tc>
          <w:tcPr>
            <w:tcW w:w="2838" w:type="dxa"/>
            <w:shd w:val="clear" w:color="auto" w:fill="C5E0B3" w:themeFill="accent6" w:themeFillTint="66"/>
          </w:tcPr>
          <w:p w14:paraId="3687EBA0" w14:textId="77777777" w:rsidR="005B77D8" w:rsidRPr="00F007C4" w:rsidRDefault="005B77D8" w:rsidP="005B77D8">
            <w:pPr>
              <w:spacing w:line="240" w:lineRule="auto"/>
              <w:ind w:firstLine="0"/>
              <w:jc w:val="center"/>
            </w:pPr>
            <w:r w:rsidRPr="00F007C4">
              <w:t>Пройден</w:t>
            </w:r>
          </w:p>
        </w:tc>
      </w:tr>
    </w:tbl>
    <w:p w14:paraId="683FEE1B" w14:textId="77777777" w:rsidR="0039341C" w:rsidRDefault="0039341C">
      <w:r>
        <w:br w:type="page"/>
      </w:r>
    </w:p>
    <w:p w14:paraId="101510A1" w14:textId="7B205490" w:rsidR="00EE3FD0" w:rsidRDefault="00993C0D" w:rsidP="00993C0D">
      <w:pPr>
        <w:pStyle w:val="1"/>
      </w:pPr>
      <w:bookmarkStart w:id="104" w:name="_Toc105639603"/>
      <w:bookmarkStart w:id="105" w:name="_Toc106041613"/>
      <w:bookmarkStart w:id="106" w:name="_Toc106097138"/>
      <w:r>
        <w:lastRenderedPageBreak/>
        <w:t>Техника безопасности и охрана труда</w:t>
      </w:r>
      <w:bookmarkEnd w:id="104"/>
      <w:bookmarkEnd w:id="105"/>
      <w:bookmarkEnd w:id="106"/>
    </w:p>
    <w:p w14:paraId="4A9F5AA6" w14:textId="4E13E6E3" w:rsidR="00A330A9" w:rsidRDefault="0085750D" w:rsidP="0085750D">
      <w:pPr>
        <w:pStyle w:val="2"/>
      </w:pPr>
      <w:bookmarkStart w:id="107" w:name="_Toc105639604"/>
      <w:bookmarkStart w:id="108" w:name="_Toc106041614"/>
      <w:bookmarkStart w:id="109" w:name="_Toc106097139"/>
      <w:r>
        <w:t>Вредоносные факторы на стадии разработки приложения</w:t>
      </w:r>
      <w:bookmarkEnd w:id="107"/>
      <w:bookmarkEnd w:id="108"/>
      <w:bookmarkEnd w:id="109"/>
    </w:p>
    <w:p w14:paraId="25E6A2F9" w14:textId="64486E3C" w:rsidR="00ED2164" w:rsidRDefault="00ED2164" w:rsidP="00ED2164">
      <w:r>
        <w:t>Правила выполнения работ с ПК обязаны обеспечивать минимизацию основных рисков, перечисленных в ГОСТ. В первую очередь к ним относятся:</w:t>
      </w:r>
    </w:p>
    <w:p w14:paraId="561E3496" w14:textId="77777777" w:rsidR="00ED2164" w:rsidRDefault="00ED2164" w:rsidP="001C52EB">
      <w:pPr>
        <w:pStyle w:val="a"/>
      </w:pPr>
      <w:r>
        <w:t>повышенная температура отдельных элементов персонального компьютера;</w:t>
      </w:r>
    </w:p>
    <w:p w14:paraId="44B6B2E1" w14:textId="37265F2E" w:rsidR="00ED2164" w:rsidRDefault="00ED2164" w:rsidP="001C52EB">
      <w:pPr>
        <w:pStyle w:val="a"/>
      </w:pPr>
      <w:r>
        <w:t>монотонность трудового процесса;</w:t>
      </w:r>
    </w:p>
    <w:p w14:paraId="2FF9385B" w14:textId="5FD44644" w:rsidR="00ED2164" w:rsidRDefault="00ED2164" w:rsidP="001C52EB">
      <w:pPr>
        <w:pStyle w:val="a"/>
      </w:pPr>
      <w:r>
        <w:t>высокий уровень зрительных нагрузок;</w:t>
      </w:r>
    </w:p>
    <w:p w14:paraId="06F3D401" w14:textId="6D988E7E" w:rsidR="00ED2164" w:rsidRDefault="00ED2164" w:rsidP="001C52EB">
      <w:pPr>
        <w:pStyle w:val="a"/>
      </w:pPr>
      <w:r>
        <w:t>вероятность поражения статическим электричеством, генерируемым техникой;</w:t>
      </w:r>
    </w:p>
    <w:p w14:paraId="5318CEC7" w14:textId="109F7847" w:rsidR="00ED2164" w:rsidRDefault="00ED2164" w:rsidP="001C52EB">
      <w:pPr>
        <w:pStyle w:val="a"/>
      </w:pPr>
      <w:r>
        <w:t>недостаточная освещенность в зоне выполнения операций у компьютера;</w:t>
      </w:r>
    </w:p>
    <w:p w14:paraId="79C18CC5" w14:textId="50D6030D" w:rsidR="00ED2164" w:rsidRDefault="00ED2164" w:rsidP="001C52EB">
      <w:pPr>
        <w:pStyle w:val="a"/>
      </w:pPr>
      <w:r>
        <w:t>высокий уровень напряженности электрического и магнитного полей в зоне установки компьютера;</w:t>
      </w:r>
    </w:p>
    <w:p w14:paraId="274522A7" w14:textId="3D3FD999" w:rsidR="00ED2164" w:rsidRDefault="00ED2164" w:rsidP="001C52EB">
      <w:pPr>
        <w:pStyle w:val="a"/>
      </w:pPr>
      <w:r>
        <w:t>другие факторы.</w:t>
      </w:r>
    </w:p>
    <w:p w14:paraId="174C6E9C" w14:textId="5EF24004" w:rsidR="00FE15B2" w:rsidRDefault="00FE15B2" w:rsidP="00FE15B2">
      <w:pPr>
        <w:pStyle w:val="2"/>
      </w:pPr>
      <w:bookmarkStart w:id="110" w:name="_Toc105639605"/>
      <w:bookmarkStart w:id="111" w:name="_Toc106041615"/>
      <w:bookmarkStart w:id="112" w:name="_Toc106097140"/>
      <w:r>
        <w:t>Требования охраны труда перед началом работы</w:t>
      </w:r>
      <w:bookmarkEnd w:id="110"/>
      <w:bookmarkEnd w:id="111"/>
      <w:bookmarkEnd w:id="112"/>
    </w:p>
    <w:p w14:paraId="30B41550" w14:textId="2C010EC7" w:rsidR="00F248A7" w:rsidRPr="00F248A7" w:rsidRDefault="00F248A7" w:rsidP="00F248A7">
      <w:r>
        <w:t xml:space="preserve">Перед началом работы сотрудник </w:t>
      </w:r>
      <w:r w:rsidR="00B7518A">
        <w:t>должен</w:t>
      </w:r>
      <w:r>
        <w:t>:</w:t>
      </w:r>
    </w:p>
    <w:p w14:paraId="1BD14BD1" w14:textId="2854F374" w:rsidR="00FE15B2" w:rsidRDefault="00FE15B2" w:rsidP="001C52EB">
      <w:pPr>
        <w:pStyle w:val="a"/>
      </w:pPr>
      <w:r>
        <w:t>Проветрить помещение, устранить повышенную подвижность воздуха</w:t>
      </w:r>
      <w:r w:rsidR="009D3787">
        <w:t xml:space="preserve"> </w:t>
      </w:r>
      <w:r>
        <w:t>(сквозняки) и т.п.</w:t>
      </w:r>
    </w:p>
    <w:p w14:paraId="54FDC468" w14:textId="374996E7" w:rsidR="00FE15B2" w:rsidRDefault="00FE15B2" w:rsidP="001C52EB">
      <w:pPr>
        <w:pStyle w:val="a"/>
      </w:pPr>
      <w:r>
        <w:t>Отрегулировать освещенность на рабочем месте и убедиться в ее</w:t>
      </w:r>
      <w:r w:rsidR="009D3787">
        <w:t xml:space="preserve"> </w:t>
      </w:r>
      <w:r>
        <w:t>достаточности.</w:t>
      </w:r>
    </w:p>
    <w:p w14:paraId="7EA673C4" w14:textId="70731162" w:rsidR="00FE15B2" w:rsidRDefault="00FE15B2" w:rsidP="001C52EB">
      <w:pPr>
        <w:pStyle w:val="a"/>
      </w:pPr>
      <w:r>
        <w:t>Проверить правильность расположения элементов компьютера в целях</w:t>
      </w:r>
      <w:r w:rsidR="009D3787">
        <w:t xml:space="preserve"> </w:t>
      </w:r>
      <w:r>
        <w:t>исключения неудобных поз и длительных напряжений тела.</w:t>
      </w:r>
    </w:p>
    <w:p w14:paraId="62FEA34A" w14:textId="4DACB68A" w:rsidR="00FE15B2" w:rsidRDefault="00FE15B2" w:rsidP="001C52EB">
      <w:pPr>
        <w:pStyle w:val="a"/>
      </w:pPr>
      <w:r>
        <w:t>Убрать с рабочего места посторонние предметы, освободить подходы к</w:t>
      </w:r>
      <w:r w:rsidR="009D3787">
        <w:t xml:space="preserve"> </w:t>
      </w:r>
      <w:r>
        <w:t>рабочему месту.</w:t>
      </w:r>
    </w:p>
    <w:p w14:paraId="5DCB3A3A" w14:textId="0E6526F6" w:rsidR="00FE15B2" w:rsidRDefault="00FE15B2" w:rsidP="001C52EB">
      <w:pPr>
        <w:pStyle w:val="a"/>
      </w:pPr>
      <w:r>
        <w:t>Убедиться путем внешнего осмотра:</w:t>
      </w:r>
    </w:p>
    <w:p w14:paraId="5885B5EF" w14:textId="567E8074" w:rsidR="00FE15B2" w:rsidRDefault="00FE15B2" w:rsidP="001C52EB">
      <w:pPr>
        <w:pStyle w:val="20"/>
      </w:pPr>
      <w:r>
        <w:t>в исправности кабельных соединений, проводов, вилок, розеток;</w:t>
      </w:r>
    </w:p>
    <w:p w14:paraId="7A49EC4B" w14:textId="3F60A241" w:rsidR="00FE15B2" w:rsidRDefault="00FE15B2" w:rsidP="001C52EB">
      <w:pPr>
        <w:pStyle w:val="20"/>
      </w:pPr>
      <w:r>
        <w:lastRenderedPageBreak/>
        <w:t>в том, что кабели электропитания ПК и другого оборудования (включая</w:t>
      </w:r>
      <w:r w:rsidR="00F248A7">
        <w:t xml:space="preserve"> </w:t>
      </w:r>
      <w:r>
        <w:t>переноски и удлинители) находятся с тыльной стороны рабочего места;</w:t>
      </w:r>
    </w:p>
    <w:p w14:paraId="1E0FDDCF" w14:textId="3D7554A4" w:rsidR="00FE15B2" w:rsidRDefault="00FE15B2" w:rsidP="001C52EB">
      <w:pPr>
        <w:pStyle w:val="20"/>
      </w:pPr>
      <w:r>
        <w:t xml:space="preserve">в максимальной удаленности от рабочего места </w:t>
      </w:r>
      <w:r w:rsidRPr="00371930">
        <w:t>источника</w:t>
      </w:r>
      <w:r w:rsidR="00371930">
        <w:t xml:space="preserve"> </w:t>
      </w:r>
      <w:r w:rsidRPr="00371930">
        <w:t>бесперебойного</w:t>
      </w:r>
      <w:r w:rsidR="009D3787">
        <w:t xml:space="preserve"> </w:t>
      </w:r>
      <w:r>
        <w:t>питания для исключения вредного влияния его повышенных магнитных полей.</w:t>
      </w:r>
    </w:p>
    <w:p w14:paraId="73DDB28C" w14:textId="6303031B" w:rsidR="000C468E" w:rsidRDefault="000C468E" w:rsidP="000C468E">
      <w:pPr>
        <w:pStyle w:val="2"/>
      </w:pPr>
      <w:bookmarkStart w:id="113" w:name="_Toc105639606"/>
      <w:bookmarkStart w:id="114" w:name="_Toc106041616"/>
      <w:bookmarkStart w:id="115" w:name="_Toc106097141"/>
      <w:r w:rsidRPr="000C468E">
        <w:t>Требования охраны труда во время работы</w:t>
      </w:r>
      <w:bookmarkEnd w:id="113"/>
      <w:bookmarkEnd w:id="114"/>
      <w:bookmarkEnd w:id="115"/>
    </w:p>
    <w:p w14:paraId="04626B2A" w14:textId="293AF6AC" w:rsidR="00385D8B" w:rsidRDefault="00385D8B" w:rsidP="001C52EB">
      <w:pPr>
        <w:pStyle w:val="a"/>
      </w:pPr>
      <w:r>
        <w:t>Не допускать натягивания, скручивания, перегиба и пережима шнуров</w:t>
      </w:r>
      <w:r w:rsidR="0036137D">
        <w:t xml:space="preserve"> </w:t>
      </w:r>
      <w:r>
        <w:t>электропитания ПК, не допускать нахождения на них каких - либо предметов и</w:t>
      </w:r>
      <w:r w:rsidR="0036137D">
        <w:t xml:space="preserve"> </w:t>
      </w:r>
      <w:r>
        <w:t>соприкосновения их с нагретыми поверхностями.</w:t>
      </w:r>
    </w:p>
    <w:p w14:paraId="31225151" w14:textId="5832B91E" w:rsidR="00385D8B" w:rsidRDefault="00385D8B" w:rsidP="001C52EB">
      <w:pPr>
        <w:pStyle w:val="a"/>
      </w:pPr>
      <w:r>
        <w:t>Не допускать попадания влаги на поверхность персонального</w:t>
      </w:r>
      <w:r w:rsidR="009D7736">
        <w:t xml:space="preserve"> </w:t>
      </w:r>
      <w:r>
        <w:t>компьютера.</w:t>
      </w:r>
    </w:p>
    <w:p w14:paraId="7F10600C" w14:textId="06912A71" w:rsidR="00385D8B" w:rsidRDefault="00385D8B" w:rsidP="001C52EB">
      <w:pPr>
        <w:pStyle w:val="a"/>
      </w:pPr>
      <w:r>
        <w:t>Не прикасаться к задней панели системного блока при включенном</w:t>
      </w:r>
      <w:r w:rsidR="009D7736">
        <w:t xml:space="preserve"> </w:t>
      </w:r>
      <w:r>
        <w:t>питании.</w:t>
      </w:r>
    </w:p>
    <w:p w14:paraId="3241ABAA" w14:textId="5A231B04" w:rsidR="00385D8B" w:rsidRDefault="00385D8B" w:rsidP="001C52EB">
      <w:pPr>
        <w:pStyle w:val="a"/>
      </w:pPr>
      <w:r>
        <w:t>Не оставлять включенный ПК без наблюдения.</w:t>
      </w:r>
    </w:p>
    <w:p w14:paraId="1C63639D" w14:textId="75506BB3" w:rsidR="00385D8B" w:rsidRDefault="00385D8B" w:rsidP="001C52EB">
      <w:pPr>
        <w:pStyle w:val="a"/>
      </w:pPr>
      <w:r>
        <w:t>Не производить самостоятельно какие-либо виды ремонта ПК.</w:t>
      </w:r>
    </w:p>
    <w:p w14:paraId="61A8C1DE" w14:textId="12E1C330" w:rsidR="00385D8B" w:rsidRDefault="00385D8B" w:rsidP="001C52EB">
      <w:pPr>
        <w:pStyle w:val="a"/>
      </w:pPr>
      <w:r>
        <w:t>Не закрывать вентиляционные отверстия системного блока ПК.</w:t>
      </w:r>
    </w:p>
    <w:p w14:paraId="2222580A" w14:textId="670F77DA" w:rsidR="00385D8B" w:rsidRDefault="00385D8B" w:rsidP="001C52EB">
      <w:pPr>
        <w:pStyle w:val="a"/>
      </w:pPr>
      <w:r>
        <w:t>При работе на ПК соблюдать расстояние от глаз до экрана в пределах</w:t>
      </w:r>
    </w:p>
    <w:p w14:paraId="06E46716" w14:textId="52134EBA" w:rsidR="00385D8B" w:rsidRDefault="00385D8B" w:rsidP="001C52EB">
      <w:pPr>
        <w:pStyle w:val="a"/>
      </w:pPr>
      <w:r>
        <w:t>60-70 см, но не ближе 50 см. с учетом размеров алфавитно- цифровых знаков и</w:t>
      </w:r>
      <w:r w:rsidR="0036137D">
        <w:t xml:space="preserve"> </w:t>
      </w:r>
      <w:r>
        <w:t>символов.</w:t>
      </w:r>
    </w:p>
    <w:p w14:paraId="30EEFD5D" w14:textId="4B27431D" w:rsidR="00385D8B" w:rsidRDefault="00385D8B" w:rsidP="001C52EB">
      <w:pPr>
        <w:pStyle w:val="a"/>
      </w:pPr>
      <w:r>
        <w:t>Продолжительность непрерывной работы на ПК без</w:t>
      </w:r>
      <w:r w:rsidR="0036137D">
        <w:t xml:space="preserve"> </w:t>
      </w:r>
      <w:r>
        <w:t>регламентированного перерыва не должна превышать двух часов.</w:t>
      </w:r>
    </w:p>
    <w:p w14:paraId="5B7AA703" w14:textId="35F490C4" w:rsidR="00385D8B" w:rsidRDefault="00385D8B" w:rsidP="001C52EB">
      <w:pPr>
        <w:pStyle w:val="a"/>
      </w:pPr>
      <w:r>
        <w:t>Содержать свободными проходы к рабочему месту</w:t>
      </w:r>
      <w:r w:rsidR="00A6459C">
        <w:t>.</w:t>
      </w:r>
    </w:p>
    <w:p w14:paraId="4DAAA835" w14:textId="77777777" w:rsidR="00282DB1" w:rsidRDefault="00385D8B" w:rsidP="001C52EB">
      <w:pPr>
        <w:pStyle w:val="a"/>
      </w:pPr>
      <w:r>
        <w:t>Не загромождать рабочее</w:t>
      </w:r>
      <w:r w:rsidR="0036137D">
        <w:t xml:space="preserve"> место.</w:t>
      </w:r>
    </w:p>
    <w:p w14:paraId="739C9E8F" w14:textId="43ADBDB8" w:rsidR="006C13A1" w:rsidRDefault="00713DCE" w:rsidP="00630557">
      <w:pPr>
        <w:pStyle w:val="2"/>
        <w:rPr>
          <w:rFonts w:eastAsiaTheme="minorHAnsi"/>
        </w:rPr>
      </w:pPr>
      <w:bookmarkStart w:id="116" w:name="_Toc105639607"/>
      <w:bookmarkStart w:id="117" w:name="_Toc106041617"/>
      <w:bookmarkStart w:id="118" w:name="_Toc106097142"/>
      <w:r>
        <w:rPr>
          <w:rFonts w:eastAsiaTheme="minorHAnsi"/>
        </w:rPr>
        <w:t>Требования охраны труда в аварийных ситуациях</w:t>
      </w:r>
      <w:bookmarkEnd w:id="116"/>
      <w:bookmarkEnd w:id="117"/>
      <w:bookmarkEnd w:id="118"/>
    </w:p>
    <w:p w14:paraId="4B340CE0" w14:textId="6A12F43A" w:rsidR="00713DCE" w:rsidRDefault="00B8735F" w:rsidP="001C52EB">
      <w:pPr>
        <w:pStyle w:val="a"/>
      </w:pPr>
      <w:r w:rsidRPr="00B8735F">
        <w:t>При возникновении аварийной ситуации на рабочем месте необходимо</w:t>
      </w:r>
      <w:r>
        <w:t>:</w:t>
      </w:r>
    </w:p>
    <w:p w14:paraId="7430423D" w14:textId="168F5445" w:rsidR="00B8735F" w:rsidRPr="000B4E83" w:rsidRDefault="004722BF" w:rsidP="001C52EB">
      <w:pPr>
        <w:pStyle w:val="20"/>
      </w:pPr>
      <w:r w:rsidRPr="000B4E83">
        <w:t>н</w:t>
      </w:r>
      <w:r w:rsidR="0073429A" w:rsidRPr="000B4E83">
        <w:t>емедленно прекратить работу</w:t>
      </w:r>
    </w:p>
    <w:p w14:paraId="1B710C6C" w14:textId="62711A00" w:rsidR="0073429A" w:rsidRPr="000B4E83" w:rsidRDefault="000A1E43" w:rsidP="001C52EB">
      <w:pPr>
        <w:pStyle w:val="20"/>
      </w:pPr>
      <w:r w:rsidRPr="000B4E83">
        <w:lastRenderedPageBreak/>
        <w:t>сообщить о возникновении аварийной ситуации непосредственному руководителю или лицу, его замещающему;</w:t>
      </w:r>
    </w:p>
    <w:p w14:paraId="47AD8084" w14:textId="67AB8308" w:rsidR="0069280F" w:rsidRPr="000B4E83" w:rsidRDefault="0069280F" w:rsidP="001C52EB">
      <w:pPr>
        <w:pStyle w:val="20"/>
      </w:pPr>
      <w:r w:rsidRPr="000B4E83">
        <w:t>под руководством непосредственного руководителя принять участие в</w:t>
      </w:r>
      <w:r w:rsidR="00454971" w:rsidRPr="000B4E83">
        <w:t xml:space="preserve"> </w:t>
      </w:r>
      <w:r w:rsidRPr="000B4E83">
        <w:t>ликвидации создавшейся аварийной ситуации, если это не представляет угрозы для</w:t>
      </w:r>
      <w:r w:rsidR="00454971" w:rsidRPr="000B4E83">
        <w:t xml:space="preserve"> </w:t>
      </w:r>
      <w:r w:rsidRPr="000B4E83">
        <w:t>здоровья и жизни работников;</w:t>
      </w:r>
    </w:p>
    <w:p w14:paraId="27FF62C5" w14:textId="672D4795" w:rsidR="009D0E5B" w:rsidRPr="000B4E83" w:rsidRDefault="0069280F" w:rsidP="001C52EB">
      <w:pPr>
        <w:pStyle w:val="20"/>
      </w:pPr>
      <w:r w:rsidRPr="000B4E83">
        <w:t>при необходимости покинуть опасную зону.</w:t>
      </w:r>
    </w:p>
    <w:p w14:paraId="4A655A02" w14:textId="3E38197E" w:rsidR="00436AEF" w:rsidRDefault="00436AEF" w:rsidP="001C52EB">
      <w:pPr>
        <w:pStyle w:val="a"/>
      </w:pPr>
      <w:r>
        <w:t>При возникновении нарушений в работе персонального компьютера, а</w:t>
      </w:r>
      <w:r w:rsidR="00E35ECC">
        <w:t xml:space="preserve"> </w:t>
      </w:r>
      <w:r>
        <w:t>также при возникновении нарушений в работе электросети (запах гари, дым,</w:t>
      </w:r>
      <w:r w:rsidR="00E35ECC">
        <w:t xml:space="preserve"> </w:t>
      </w:r>
      <w:r>
        <w:t>посторонний шум при работе ПК, ощущение действия электрического тока при</w:t>
      </w:r>
      <w:r w:rsidR="00E35ECC">
        <w:t xml:space="preserve"> </w:t>
      </w:r>
      <w:r>
        <w:t>прикосновении к элементам ПК и т.п.) необходимо:</w:t>
      </w:r>
    </w:p>
    <w:p w14:paraId="2D3AED36" w14:textId="51D21324" w:rsidR="00436AEF" w:rsidRDefault="00436AEF" w:rsidP="001C52EB">
      <w:pPr>
        <w:pStyle w:val="20"/>
      </w:pPr>
      <w:r>
        <w:t>прекратить работу;</w:t>
      </w:r>
    </w:p>
    <w:p w14:paraId="48AAF0C1" w14:textId="297AF45B" w:rsidR="00436AEF" w:rsidRDefault="00436AEF" w:rsidP="001C52EB">
      <w:pPr>
        <w:pStyle w:val="20"/>
      </w:pPr>
      <w:r>
        <w:t>отключить ПК от электросети;</w:t>
      </w:r>
    </w:p>
    <w:p w14:paraId="00CB433E" w14:textId="5B5D1646" w:rsidR="00436AEF" w:rsidRDefault="00436AEF" w:rsidP="001C52EB">
      <w:pPr>
        <w:pStyle w:val="20"/>
      </w:pPr>
      <w:r>
        <w:t>сообщить о случившемся непосредственному руководителю или лицу его</w:t>
      </w:r>
      <w:r w:rsidR="005B302A">
        <w:t xml:space="preserve"> </w:t>
      </w:r>
      <w:r>
        <w:t>замещающему.</w:t>
      </w:r>
    </w:p>
    <w:p w14:paraId="10DF6257" w14:textId="77777777" w:rsidR="00436AEF" w:rsidRDefault="00436AEF" w:rsidP="001C52EB">
      <w:pPr>
        <w:pStyle w:val="20"/>
      </w:pPr>
      <w:r>
        <w:t>Не приступать к работе до полного устранения повреждений или неисправностей.</w:t>
      </w:r>
    </w:p>
    <w:p w14:paraId="64CC5BA7" w14:textId="53CE800A" w:rsidR="00436AEF" w:rsidRDefault="00436AEF" w:rsidP="001C52EB">
      <w:pPr>
        <w:pStyle w:val="a"/>
      </w:pPr>
      <w:r>
        <w:t>При возникновении возгорания необходимо:</w:t>
      </w:r>
    </w:p>
    <w:p w14:paraId="0EE4F5EB" w14:textId="5521C69D" w:rsidR="00436AEF" w:rsidRDefault="00436AEF" w:rsidP="001C52EB">
      <w:pPr>
        <w:pStyle w:val="20"/>
      </w:pPr>
      <w:r>
        <w:t>прекратить работу;</w:t>
      </w:r>
    </w:p>
    <w:p w14:paraId="00BAE4E2" w14:textId="6293684A" w:rsidR="00436AEF" w:rsidRDefault="00436AEF" w:rsidP="001C52EB">
      <w:pPr>
        <w:pStyle w:val="20"/>
      </w:pPr>
      <w:r>
        <w:t>отключить ПК от электросети;</w:t>
      </w:r>
    </w:p>
    <w:p w14:paraId="0D09776D" w14:textId="3B92D8A6" w:rsidR="00436AEF" w:rsidRDefault="00436AEF" w:rsidP="001C52EB">
      <w:pPr>
        <w:pStyle w:val="20"/>
      </w:pPr>
      <w:r>
        <w:t>сообщить о случившемся непосредственному руководителю или лицу его</w:t>
      </w:r>
      <w:r w:rsidR="00CE05A9">
        <w:t xml:space="preserve"> </w:t>
      </w:r>
      <w:r>
        <w:t>замещающему;</w:t>
      </w:r>
    </w:p>
    <w:p w14:paraId="46BE28B1" w14:textId="02D05700" w:rsidR="00436AEF" w:rsidRDefault="00436AEF" w:rsidP="001C52EB">
      <w:pPr>
        <w:pStyle w:val="20"/>
      </w:pPr>
      <w:r>
        <w:t>приступить к тушению возгорания углекислотным или порошковым</w:t>
      </w:r>
      <w:r w:rsidR="00CE05A9">
        <w:t xml:space="preserve"> </w:t>
      </w:r>
      <w:r>
        <w:t>огнетушителем;</w:t>
      </w:r>
    </w:p>
    <w:p w14:paraId="15283944" w14:textId="3B911D13" w:rsidR="00436AEF" w:rsidRDefault="00436AEF" w:rsidP="001C52EB">
      <w:pPr>
        <w:pStyle w:val="20"/>
      </w:pPr>
      <w:r>
        <w:t>при невозможности ликвидировать возгорание, покинуть опасную зону</w:t>
      </w:r>
      <w:r w:rsidR="00CE05A9">
        <w:t xml:space="preserve"> </w:t>
      </w:r>
      <w:r>
        <w:t>через эвакуационные выходы в соответствии со схемой эвакуации.</w:t>
      </w:r>
    </w:p>
    <w:p w14:paraId="1F10BA84" w14:textId="6E6416BD" w:rsidR="00436AEF" w:rsidRDefault="00436AEF" w:rsidP="001C52EB">
      <w:pPr>
        <w:pStyle w:val="a"/>
      </w:pPr>
      <w:r>
        <w:t>При резком ухудшении состояния здоровья или травмировании</w:t>
      </w:r>
      <w:r w:rsidR="00E204C6">
        <w:t xml:space="preserve"> </w:t>
      </w:r>
      <w:r>
        <w:t>необходимо прекратить работу, сообщить о случившемся непосредственному</w:t>
      </w:r>
      <w:r w:rsidR="00E204C6">
        <w:t xml:space="preserve"> </w:t>
      </w:r>
      <w:r>
        <w:lastRenderedPageBreak/>
        <w:t>руководителю или лицу его замещающему. При необходимости воспользоваться</w:t>
      </w:r>
      <w:r w:rsidR="00AA2B8B">
        <w:t xml:space="preserve"> </w:t>
      </w:r>
      <w:r>
        <w:t>аптечкой.</w:t>
      </w:r>
    </w:p>
    <w:p w14:paraId="5FD01419" w14:textId="3A3A2F2D" w:rsidR="00436AEF" w:rsidRDefault="00436AEF" w:rsidP="001C52EB">
      <w:pPr>
        <w:pStyle w:val="a"/>
      </w:pPr>
      <w:r>
        <w:t>При несчастном случае во время работы:</w:t>
      </w:r>
    </w:p>
    <w:p w14:paraId="2BA61E83" w14:textId="75CA91BB" w:rsidR="00436AEF" w:rsidRDefault="00436AEF" w:rsidP="001C52EB">
      <w:pPr>
        <w:pStyle w:val="20"/>
      </w:pPr>
      <w:r>
        <w:t>оказать пострадавшему первую помощь в соответствии с Инструкцией по</w:t>
      </w:r>
      <w:r w:rsidR="002B1A5C">
        <w:t xml:space="preserve"> </w:t>
      </w:r>
      <w:r>
        <w:t>оказанию первой (доврачебной) помощи при несчастном случае;</w:t>
      </w:r>
    </w:p>
    <w:p w14:paraId="11416759" w14:textId="41FDE376" w:rsidR="00436AEF" w:rsidRDefault="00436AEF" w:rsidP="001C52EB">
      <w:pPr>
        <w:pStyle w:val="20"/>
      </w:pPr>
      <w:r>
        <w:t>при необходимости доставить пострадавшего в ближайшее медицинское</w:t>
      </w:r>
      <w:r w:rsidR="002B1A5C">
        <w:t xml:space="preserve"> </w:t>
      </w:r>
      <w:r>
        <w:t>учреждение или вызвать скорую медицинскую помощь;</w:t>
      </w:r>
    </w:p>
    <w:p w14:paraId="7E6A85BB" w14:textId="490A055C" w:rsidR="00436AEF" w:rsidRDefault="00436AEF" w:rsidP="001C52EB">
      <w:pPr>
        <w:pStyle w:val="20"/>
      </w:pPr>
      <w:r>
        <w:t>немедленно сообщить о случившемся своему непосредственному</w:t>
      </w:r>
      <w:r w:rsidR="002B1A5C">
        <w:t xml:space="preserve"> </w:t>
      </w:r>
      <w:r>
        <w:t>руководителю или лицу его замещающему;</w:t>
      </w:r>
    </w:p>
    <w:p w14:paraId="4F200614" w14:textId="5E2D89FB" w:rsidR="009A6A4A" w:rsidRPr="00713DCE" w:rsidRDefault="00436AEF" w:rsidP="001C52EB">
      <w:pPr>
        <w:pStyle w:val="20"/>
      </w:pPr>
      <w:r>
        <w:t>принять меры для сохранения обстановки несчастного случая, если это не</w:t>
      </w:r>
      <w:r w:rsidR="002B1A5C">
        <w:t xml:space="preserve"> </w:t>
      </w:r>
      <w:r>
        <w:t>сопряжено с опасностью для жизни и здоровья</w:t>
      </w:r>
      <w:r w:rsidR="00E81936">
        <w:t>.</w:t>
      </w:r>
    </w:p>
    <w:p w14:paraId="725DF7B7" w14:textId="4E1E1872" w:rsidR="00EE3FD0" w:rsidRPr="000A483A" w:rsidRDefault="00EE3FD0" w:rsidP="00207311">
      <w:r>
        <w:br w:type="page"/>
      </w:r>
    </w:p>
    <w:p w14:paraId="3EDFE0B4" w14:textId="7B2C0F89" w:rsidR="00707FB3" w:rsidRDefault="00191443" w:rsidP="00932C92">
      <w:pPr>
        <w:pStyle w:val="ae"/>
      </w:pPr>
      <w:bookmarkStart w:id="119" w:name="_Toc105639608"/>
      <w:bookmarkStart w:id="120" w:name="_Toc106041618"/>
      <w:bookmarkStart w:id="121" w:name="_Toc106097143"/>
      <w:r>
        <w:lastRenderedPageBreak/>
        <w:t>Заключение</w:t>
      </w:r>
      <w:bookmarkEnd w:id="119"/>
      <w:bookmarkEnd w:id="120"/>
      <w:bookmarkEnd w:id="121"/>
    </w:p>
    <w:p w14:paraId="327E44D7" w14:textId="77777777" w:rsidR="00B93290" w:rsidRPr="005B4A04" w:rsidRDefault="00B93290" w:rsidP="00B93290">
      <w:pPr>
        <w:pStyle w:val="afd"/>
        <w:suppressAutoHyphens/>
        <w:spacing w:before="0" w:beforeAutospacing="0" w:after="0" w:afterAutospacing="0" w:line="360" w:lineRule="auto"/>
        <w:ind w:firstLine="709"/>
        <w:jc w:val="both"/>
        <w:rPr>
          <w:color w:val="000000"/>
          <w:sz w:val="28"/>
          <w:szCs w:val="28"/>
        </w:rPr>
      </w:pPr>
      <w:r w:rsidRPr="005B4A04">
        <w:rPr>
          <w:color w:val="000000"/>
          <w:sz w:val="28"/>
          <w:szCs w:val="28"/>
        </w:rPr>
        <w:t>В ходе выполнения дипломного проекта по разработке приложения для</w:t>
      </w:r>
      <w:r>
        <w:rPr>
          <w:color w:val="000000"/>
          <w:sz w:val="28"/>
          <w:szCs w:val="28"/>
        </w:rPr>
        <w:t xml:space="preserve"> </w:t>
      </w:r>
      <w:r w:rsidRPr="00282FAD">
        <w:rPr>
          <w:color w:val="000000"/>
          <w:sz w:val="28"/>
          <w:szCs w:val="28"/>
        </w:rPr>
        <w:t xml:space="preserve">планирования распорядка дня для руководителя ресторана </w:t>
      </w:r>
      <w:r w:rsidRPr="005B4A04">
        <w:rPr>
          <w:color w:val="000000"/>
          <w:sz w:val="28"/>
          <w:szCs w:val="28"/>
        </w:rPr>
        <w:t>были выполнен ряд задач.</w:t>
      </w:r>
    </w:p>
    <w:p w14:paraId="3123B2B0" w14:textId="77777777" w:rsidR="00B93290" w:rsidRDefault="00B93290" w:rsidP="00B93290">
      <w:pPr>
        <w:pStyle w:val="afd"/>
        <w:suppressAutoHyphens/>
        <w:spacing w:before="0" w:beforeAutospacing="0" w:after="0" w:afterAutospacing="0" w:line="360" w:lineRule="auto"/>
        <w:ind w:firstLine="709"/>
        <w:jc w:val="both"/>
        <w:rPr>
          <w:color w:val="000000"/>
          <w:sz w:val="28"/>
          <w:szCs w:val="28"/>
        </w:rPr>
      </w:pPr>
      <w:r>
        <w:rPr>
          <w:color w:val="000000"/>
          <w:sz w:val="28"/>
          <w:szCs w:val="28"/>
        </w:rPr>
        <w:t xml:space="preserve">Проведен анализ предметной области и моделирование бизнес-процессов руководителя ресторана с использованием бережливого производства с построением организационных диаграмм и функциональных моделей предметной области в нотации </w:t>
      </w:r>
      <w:r>
        <w:rPr>
          <w:color w:val="000000"/>
          <w:sz w:val="28"/>
          <w:szCs w:val="28"/>
          <w:lang w:val="en-US"/>
        </w:rPr>
        <w:t>IDEF</w:t>
      </w:r>
      <w:r>
        <w:rPr>
          <w:color w:val="000000"/>
          <w:sz w:val="28"/>
          <w:szCs w:val="28"/>
        </w:rPr>
        <w:t xml:space="preserve">. </w:t>
      </w:r>
    </w:p>
    <w:p w14:paraId="418AE7D3" w14:textId="77777777" w:rsidR="00B93290" w:rsidRDefault="00B93290" w:rsidP="00B93290">
      <w:pPr>
        <w:pStyle w:val="afd"/>
        <w:suppressAutoHyphens/>
        <w:spacing w:before="0" w:beforeAutospacing="0" w:after="0" w:afterAutospacing="0" w:line="360" w:lineRule="auto"/>
        <w:ind w:firstLine="709"/>
        <w:jc w:val="both"/>
        <w:rPr>
          <w:color w:val="000000"/>
          <w:sz w:val="28"/>
          <w:szCs w:val="28"/>
        </w:rPr>
      </w:pPr>
      <w:r>
        <w:rPr>
          <w:color w:val="000000"/>
          <w:sz w:val="28"/>
          <w:szCs w:val="28"/>
        </w:rPr>
        <w:t xml:space="preserve">В результате проведения анализа предметной области были выработаны основные направления разработки и функционал разрабатываемого приложения. С помощью нотации </w:t>
      </w:r>
      <w:r>
        <w:rPr>
          <w:color w:val="000000"/>
          <w:sz w:val="28"/>
          <w:szCs w:val="28"/>
          <w:lang w:val="en-US"/>
        </w:rPr>
        <w:t>UML</w:t>
      </w:r>
      <w:r w:rsidRPr="00B07B67">
        <w:rPr>
          <w:color w:val="000000"/>
          <w:sz w:val="28"/>
          <w:szCs w:val="28"/>
        </w:rPr>
        <w:t xml:space="preserve"> </w:t>
      </w:r>
      <w:r>
        <w:rPr>
          <w:color w:val="000000"/>
          <w:sz w:val="28"/>
          <w:szCs w:val="28"/>
        </w:rPr>
        <w:t>была представлена концептуальная модель информационной системы. П</w:t>
      </w:r>
      <w:r w:rsidRPr="00E02BB8">
        <w:rPr>
          <w:color w:val="000000"/>
          <w:sz w:val="28"/>
          <w:szCs w:val="28"/>
        </w:rPr>
        <w:t>роведено объектно-ориентированное моделирование, включающие построение основных диаграмм, а именно: диаграмма прецедентов</w:t>
      </w:r>
      <w:r>
        <w:rPr>
          <w:color w:val="000000"/>
          <w:sz w:val="28"/>
          <w:szCs w:val="28"/>
        </w:rPr>
        <w:t>, диаграммы деятельности и последовательности, диаграмма кооперации, а также диаграмма «сущность-связь», представляющая информационную (логическую) модель ИС.</w:t>
      </w:r>
    </w:p>
    <w:p w14:paraId="08EC53FC" w14:textId="77777777" w:rsidR="00B93290" w:rsidRDefault="00B93290" w:rsidP="00B93290">
      <w:pPr>
        <w:pStyle w:val="afd"/>
        <w:suppressAutoHyphens/>
        <w:spacing w:before="0" w:beforeAutospacing="0" w:after="0" w:afterAutospacing="0" w:line="360" w:lineRule="auto"/>
        <w:ind w:firstLine="709"/>
        <w:jc w:val="both"/>
        <w:rPr>
          <w:color w:val="000000"/>
          <w:sz w:val="28"/>
          <w:szCs w:val="28"/>
        </w:rPr>
      </w:pPr>
      <w:r>
        <w:rPr>
          <w:color w:val="000000"/>
          <w:sz w:val="28"/>
          <w:szCs w:val="28"/>
        </w:rPr>
        <w:t xml:space="preserve">Был проведен анализ интерфейса существующих приложений для планировки дня. Разработаны и представлены макеты приложения. </w:t>
      </w:r>
    </w:p>
    <w:p w14:paraId="6D5EA537" w14:textId="77777777" w:rsidR="00B93290" w:rsidRDefault="00B93290" w:rsidP="00B93290">
      <w:r w:rsidRPr="00E02BB8">
        <w:rPr>
          <w:color w:val="000000"/>
        </w:rPr>
        <w:t xml:space="preserve">Подсистема была разработана в виде приложения для терминала на языке </w:t>
      </w:r>
      <w:r w:rsidRPr="00E02BB8">
        <w:rPr>
          <w:color w:val="000000"/>
          <w:lang w:val="en-US"/>
        </w:rPr>
        <w:t>C</w:t>
      </w:r>
      <w:r w:rsidRPr="00E02BB8">
        <w:rPr>
          <w:color w:val="000000"/>
        </w:rPr>
        <w:t># с помощью программного средства Visual Studio 2019 с подключенной к ней базой данных.</w:t>
      </w:r>
      <w:r w:rsidRPr="00E02BB8">
        <w:rPr>
          <w:rFonts w:eastAsia="Times New Roman"/>
        </w:rPr>
        <w:t xml:space="preserve"> </w:t>
      </w:r>
      <w:r>
        <w:rPr>
          <w:rFonts w:eastAsia="Times New Roman"/>
        </w:rPr>
        <w:t xml:space="preserve">База данных была разработана с помощью программного средства </w:t>
      </w:r>
      <w:r>
        <w:rPr>
          <w:rFonts w:eastAsia="Times New Roman"/>
          <w:lang w:val="en-US"/>
        </w:rPr>
        <w:t>SQL</w:t>
      </w:r>
      <w:r w:rsidRPr="00960970">
        <w:rPr>
          <w:rFonts w:eastAsia="Times New Roman"/>
        </w:rPr>
        <w:t xml:space="preserve"> </w:t>
      </w:r>
      <w:r>
        <w:rPr>
          <w:rFonts w:eastAsia="Times New Roman"/>
          <w:lang w:val="en-US"/>
        </w:rPr>
        <w:t>Server</w:t>
      </w:r>
      <w:r w:rsidRPr="00960970">
        <w:rPr>
          <w:rFonts w:eastAsia="Times New Roman"/>
        </w:rPr>
        <w:t xml:space="preserve"> </w:t>
      </w:r>
      <w:r>
        <w:rPr>
          <w:rFonts w:eastAsia="Times New Roman"/>
          <w:lang w:val="en-US"/>
        </w:rPr>
        <w:t>Management</w:t>
      </w:r>
      <w:r w:rsidRPr="00960970">
        <w:rPr>
          <w:rFonts w:eastAsia="Times New Roman"/>
        </w:rPr>
        <w:t xml:space="preserve"> </w:t>
      </w:r>
      <w:r>
        <w:rPr>
          <w:rFonts w:eastAsia="Times New Roman"/>
          <w:lang w:val="en-US"/>
        </w:rPr>
        <w:t>Studio</w:t>
      </w:r>
      <w:r>
        <w:rPr>
          <w:rFonts w:eastAsia="Times New Roman"/>
        </w:rPr>
        <w:t xml:space="preserve">. </w:t>
      </w:r>
      <w:r>
        <w:t xml:space="preserve">Также представлен графический интерфейс по построенным макетам, разработанных с использованием технологий Windows </w:t>
      </w:r>
      <w:proofErr w:type="spellStart"/>
      <w:r>
        <w:t>Forms</w:t>
      </w:r>
      <w:proofErr w:type="spellEnd"/>
      <w:r>
        <w:t>. Подсистема полностью функционирует и позволяет работать в ней работникам склада театральных декораций.</w:t>
      </w:r>
    </w:p>
    <w:p w14:paraId="62F5116F" w14:textId="77777777" w:rsidR="00B93290" w:rsidRPr="00E02BB8" w:rsidRDefault="00B93290" w:rsidP="00B93290">
      <w:r>
        <w:t xml:space="preserve">Было проведено ручное тестирование подсистемы, для выявления ошибок, допущенных на стадии разработки. В ходе тестирования были обнаружены ошибки приложения, которые были устранены. Так же </w:t>
      </w:r>
      <w:r>
        <w:lastRenderedPageBreak/>
        <w:t>тестирование позволило проверить полную работоспособность приложения. Результаты тестирования представлены в виде таблиц баг-репортов.</w:t>
      </w:r>
    </w:p>
    <w:p w14:paraId="6EAAC33C" w14:textId="77777777" w:rsidR="00B93290" w:rsidRDefault="00B93290" w:rsidP="00B93290">
      <w:pPr>
        <w:pStyle w:val="afd"/>
        <w:suppressAutoHyphens/>
        <w:spacing w:before="0" w:beforeAutospacing="0" w:after="0" w:afterAutospacing="0" w:line="360" w:lineRule="auto"/>
        <w:ind w:firstLine="709"/>
        <w:jc w:val="both"/>
        <w:rPr>
          <w:color w:val="000000"/>
          <w:sz w:val="28"/>
          <w:szCs w:val="28"/>
        </w:rPr>
      </w:pPr>
      <w:r>
        <w:rPr>
          <w:color w:val="000000"/>
          <w:sz w:val="28"/>
          <w:szCs w:val="28"/>
        </w:rPr>
        <w:t>В результате дипломного проектирования разработано</w:t>
      </w:r>
      <w:r w:rsidRPr="00266315">
        <w:rPr>
          <w:color w:val="000000"/>
          <w:sz w:val="28"/>
          <w:szCs w:val="28"/>
        </w:rPr>
        <w:t xml:space="preserve"> приложения </w:t>
      </w:r>
      <w:r w:rsidRPr="00282FAD">
        <w:rPr>
          <w:color w:val="000000"/>
          <w:sz w:val="28"/>
          <w:szCs w:val="28"/>
        </w:rPr>
        <w:t>для руководителя ресторана</w:t>
      </w:r>
      <w:r>
        <w:rPr>
          <w:color w:val="000000"/>
          <w:sz w:val="28"/>
          <w:szCs w:val="28"/>
        </w:rPr>
        <w:t>, про</w:t>
      </w:r>
      <w:r w:rsidRPr="00E02BB8">
        <w:rPr>
          <w:color w:val="000000"/>
          <w:sz w:val="28"/>
          <w:szCs w:val="28"/>
        </w:rPr>
        <w:t xml:space="preserve">грамма получилась простой для понимания, </w:t>
      </w:r>
      <w:r>
        <w:rPr>
          <w:color w:val="000000"/>
          <w:sz w:val="28"/>
          <w:szCs w:val="28"/>
        </w:rPr>
        <w:t>с удобным и понятным</w:t>
      </w:r>
      <w:r w:rsidRPr="00E02BB8">
        <w:rPr>
          <w:color w:val="000000"/>
          <w:sz w:val="28"/>
          <w:szCs w:val="28"/>
        </w:rPr>
        <w:t xml:space="preserve"> интерфейс</w:t>
      </w:r>
      <w:r>
        <w:rPr>
          <w:color w:val="000000"/>
          <w:sz w:val="28"/>
          <w:szCs w:val="28"/>
        </w:rPr>
        <w:t>ом</w:t>
      </w:r>
      <w:r w:rsidRPr="00E02BB8">
        <w:rPr>
          <w:color w:val="000000"/>
          <w:sz w:val="28"/>
          <w:szCs w:val="28"/>
        </w:rPr>
        <w:t xml:space="preserve">. </w:t>
      </w:r>
    </w:p>
    <w:p w14:paraId="252FC9E0" w14:textId="5F738193" w:rsidR="00223372" w:rsidRDefault="00B93290" w:rsidP="00B93290">
      <w:pPr>
        <w:ind w:firstLine="851"/>
      </w:pPr>
      <w:r w:rsidRPr="00366FDF">
        <w:t xml:space="preserve">Все материалы дипломного проекта сформированы и оформлены согласно требованиям </w:t>
      </w:r>
      <w:r>
        <w:t>методических рекомендаций</w:t>
      </w:r>
      <w:r w:rsidRPr="00366FDF">
        <w:t xml:space="preserve"> по оформлению текстовых документов ГБПОУ «Первый Московский Образовательный Комплекс».</w:t>
      </w:r>
      <w:r w:rsidR="00223372">
        <w:br w:type="page"/>
      </w:r>
    </w:p>
    <w:p w14:paraId="6DAEAA64" w14:textId="5333DB9E" w:rsidR="009D524A" w:rsidRDefault="00223372" w:rsidP="00932C92">
      <w:pPr>
        <w:pStyle w:val="ae"/>
      </w:pPr>
      <w:bookmarkStart w:id="122" w:name="_Toc105639609"/>
      <w:bookmarkStart w:id="123" w:name="_Toc106041619"/>
      <w:bookmarkStart w:id="124" w:name="_Toc106097144"/>
      <w:r>
        <w:lastRenderedPageBreak/>
        <w:t>Список использ</w:t>
      </w:r>
      <w:r w:rsidR="0068034C">
        <w:t>уемых</w:t>
      </w:r>
      <w:r>
        <w:t xml:space="preserve"> источников</w:t>
      </w:r>
      <w:bookmarkEnd w:id="122"/>
      <w:bookmarkEnd w:id="123"/>
      <w:bookmarkEnd w:id="124"/>
    </w:p>
    <w:p w14:paraId="2519D665" w14:textId="77777777" w:rsidR="006B3FE7" w:rsidRPr="0095528A" w:rsidRDefault="006B3FE7" w:rsidP="00C4031B">
      <w:pPr>
        <w:pStyle w:val="a1"/>
        <w:numPr>
          <w:ilvl w:val="0"/>
          <w:numId w:val="32"/>
        </w:numPr>
        <w:ind w:left="0" w:firstLine="709"/>
      </w:pPr>
      <w:r w:rsidRPr="0095528A">
        <w:t>ГОСТ 19.701-90. Единая система программной документации. Схемы алгоритмов, программ, данных и систем. Условные обозначения и правила выполнения.</w:t>
      </w:r>
    </w:p>
    <w:p w14:paraId="6B429CEE" w14:textId="77777777" w:rsidR="006B3FE7" w:rsidRPr="0095528A" w:rsidRDefault="006B3FE7" w:rsidP="00C4031B">
      <w:pPr>
        <w:pStyle w:val="a1"/>
        <w:ind w:left="0" w:firstLine="709"/>
      </w:pPr>
      <w:r w:rsidRPr="0095528A">
        <w:t>ГОСТ 2.105-95 Единая система конструкторской документации (ЕСКД). Общие требования к текстовым документам.</w:t>
      </w:r>
    </w:p>
    <w:p w14:paraId="758B5829" w14:textId="77777777" w:rsidR="006B3FE7" w:rsidRPr="0095528A" w:rsidRDefault="006B3FE7" w:rsidP="00C4031B">
      <w:pPr>
        <w:pStyle w:val="a1"/>
        <w:ind w:left="0" w:firstLine="709"/>
      </w:pPr>
      <w:r w:rsidRPr="0095528A">
        <w:t>ГОСТ 28195-89 Оценка качества программных средств. Общие положения.</w:t>
      </w:r>
    </w:p>
    <w:p w14:paraId="7DC206EA" w14:textId="61E80A75" w:rsidR="006B3FE7" w:rsidRDefault="006B3FE7" w:rsidP="00C4031B">
      <w:pPr>
        <w:pStyle w:val="a1"/>
        <w:ind w:left="0" w:firstLine="709"/>
      </w:pPr>
      <w:r w:rsidRPr="0095528A">
        <w:t>ГОСТ 28397-89 Языки программирования. Термины и определения.</w:t>
      </w:r>
    </w:p>
    <w:p w14:paraId="34FDF392" w14:textId="7A8CC83D" w:rsidR="00BA4862" w:rsidRDefault="00BA4862" w:rsidP="00C4031B">
      <w:pPr>
        <w:pStyle w:val="a1"/>
        <w:ind w:left="0" w:firstLine="709"/>
      </w:pPr>
      <w:r>
        <w:t>Аллен Эрик, Типичные ошибки проектирования / Эрик Аллен – Питер – Санкт-Петербург, 2016. – 224 с.</w:t>
      </w:r>
    </w:p>
    <w:p w14:paraId="1B5B815C" w14:textId="77777777" w:rsidR="00B216A6" w:rsidRPr="00FB40B8" w:rsidRDefault="00B216A6" w:rsidP="00C4031B">
      <w:pPr>
        <w:pStyle w:val="a1"/>
        <w:ind w:left="0" w:firstLine="709"/>
      </w:pPr>
      <w:proofErr w:type="spellStart"/>
      <w:r w:rsidRPr="00FB40B8">
        <w:t>Виссер</w:t>
      </w:r>
      <w:proofErr w:type="spellEnd"/>
      <w:r w:rsidRPr="00FB40B8">
        <w:t xml:space="preserve"> Дж. Разработка обслуживаемых программ на языке C# / пер. с англ. Р. Н. Рагимова. — М.: ДМК Пресс, 2017. — 192 с.: ил.</w:t>
      </w:r>
    </w:p>
    <w:p w14:paraId="05EACA32" w14:textId="1C7C5B9E" w:rsidR="00B216A6" w:rsidRPr="00357C0B" w:rsidRDefault="00747AC8" w:rsidP="00747AC8">
      <w:pPr>
        <w:pStyle w:val="a1"/>
        <w:ind w:left="0" w:firstLine="709"/>
      </w:pPr>
      <w:r w:rsidRPr="00FB40B8">
        <w:t>Дейв Томас, Энди Хант. Программист-прагматик: Второе юбилейное издание: Пер. с англ. – СПб</w:t>
      </w:r>
      <w:proofErr w:type="gramStart"/>
      <w:r w:rsidRPr="00FB40B8">
        <w:t>. :</w:t>
      </w:r>
      <w:proofErr w:type="gramEnd"/>
      <w:r w:rsidRPr="00FB40B8">
        <w:t xml:space="preserve"> ООО «Диалектика», 2020 – 368 с. : ил. — </w:t>
      </w:r>
      <w:proofErr w:type="spellStart"/>
      <w:r w:rsidRPr="00FB40B8">
        <w:t>Парал</w:t>
      </w:r>
      <w:proofErr w:type="spellEnd"/>
      <w:r w:rsidRPr="00FB40B8">
        <w:t xml:space="preserve">. </w:t>
      </w:r>
      <w:proofErr w:type="spellStart"/>
      <w:r w:rsidRPr="00FB40B8">
        <w:t>тит</w:t>
      </w:r>
      <w:proofErr w:type="spellEnd"/>
      <w:r w:rsidRPr="00FB40B8">
        <w:t>. Англ.</w:t>
      </w:r>
    </w:p>
    <w:p w14:paraId="0D7601F5" w14:textId="77777777" w:rsidR="00BA4862" w:rsidRPr="008B44BC" w:rsidRDefault="00BA4862" w:rsidP="00C4031B">
      <w:pPr>
        <w:pStyle w:val="a1"/>
        <w:ind w:left="0" w:firstLine="709"/>
        <w:rPr>
          <w:lang w:val="en-US"/>
        </w:rPr>
      </w:pPr>
      <w:proofErr w:type="spellStart"/>
      <w:r>
        <w:t>Дебаррос</w:t>
      </w:r>
      <w:proofErr w:type="spellEnd"/>
      <w:r w:rsidRPr="008B44BC">
        <w:rPr>
          <w:lang w:val="en-US"/>
        </w:rPr>
        <w:t xml:space="preserve"> </w:t>
      </w:r>
      <w:r>
        <w:t>Энтони</w:t>
      </w:r>
      <w:r w:rsidRPr="008B44BC">
        <w:rPr>
          <w:lang w:val="en-US"/>
        </w:rPr>
        <w:t xml:space="preserve">, Practical SQL: A Beginner's Guide to Storytelling with Data / </w:t>
      </w:r>
      <w:r>
        <w:t>Энтони</w:t>
      </w:r>
      <w:r w:rsidRPr="008B44BC">
        <w:rPr>
          <w:lang w:val="en-US"/>
        </w:rPr>
        <w:t xml:space="preserve"> </w:t>
      </w:r>
      <w:proofErr w:type="spellStart"/>
      <w:r>
        <w:t>Дебаррос</w:t>
      </w:r>
      <w:proofErr w:type="spellEnd"/>
      <w:r w:rsidRPr="008B44BC">
        <w:rPr>
          <w:lang w:val="en-US"/>
        </w:rPr>
        <w:t xml:space="preserve">. – No Starch Press – </w:t>
      </w:r>
      <w:r>
        <w:t>Сан</w:t>
      </w:r>
      <w:r w:rsidRPr="008B44BC">
        <w:rPr>
          <w:lang w:val="en-US"/>
        </w:rPr>
        <w:t>-</w:t>
      </w:r>
      <w:r>
        <w:t>Франциско</w:t>
      </w:r>
      <w:r w:rsidRPr="008B44BC">
        <w:rPr>
          <w:lang w:val="en-US"/>
        </w:rPr>
        <w:t xml:space="preserve">, 2018 – 527 </w:t>
      </w:r>
      <w:r>
        <w:t>с</w:t>
      </w:r>
      <w:r w:rsidRPr="008B44BC">
        <w:rPr>
          <w:lang w:val="en-US"/>
        </w:rPr>
        <w:t>.</w:t>
      </w:r>
    </w:p>
    <w:p w14:paraId="0335C649" w14:textId="77777777" w:rsidR="00BA4862" w:rsidRPr="00C4031B" w:rsidRDefault="00BA4862" w:rsidP="00C4031B">
      <w:pPr>
        <w:pStyle w:val="a1"/>
        <w:ind w:left="0" w:firstLine="709"/>
      </w:pPr>
      <w:proofErr w:type="spellStart"/>
      <w:r w:rsidRPr="00C4031B">
        <w:t>Джапиксе</w:t>
      </w:r>
      <w:proofErr w:type="spellEnd"/>
      <w:r w:rsidRPr="008B44BC">
        <w:rPr>
          <w:lang w:val="en-US"/>
        </w:rPr>
        <w:t xml:space="preserve"> </w:t>
      </w:r>
      <w:r w:rsidRPr="00C4031B">
        <w:t>Филип</w:t>
      </w:r>
      <w:r w:rsidRPr="008B44BC">
        <w:rPr>
          <w:lang w:val="en-US"/>
        </w:rPr>
        <w:t xml:space="preserve">, Pro C# 9 with .NET 5: Foundational Principles and Practices in Programming / </w:t>
      </w:r>
      <w:r w:rsidRPr="00C4031B">
        <w:t>Филип</w:t>
      </w:r>
      <w:r w:rsidRPr="008B44BC">
        <w:rPr>
          <w:lang w:val="en-US"/>
        </w:rPr>
        <w:t xml:space="preserve"> </w:t>
      </w:r>
      <w:proofErr w:type="spellStart"/>
      <w:r w:rsidRPr="00C4031B">
        <w:t>Джапиксе</w:t>
      </w:r>
      <w:proofErr w:type="spellEnd"/>
      <w:r w:rsidRPr="008B44BC">
        <w:rPr>
          <w:lang w:val="en-US"/>
        </w:rPr>
        <w:t xml:space="preserve">, </w:t>
      </w:r>
      <w:r w:rsidRPr="00C4031B">
        <w:t>Эндрю</w:t>
      </w:r>
      <w:r w:rsidRPr="008B44BC">
        <w:rPr>
          <w:lang w:val="en-US"/>
        </w:rPr>
        <w:t xml:space="preserve"> </w:t>
      </w:r>
      <w:proofErr w:type="spellStart"/>
      <w:r w:rsidRPr="00C4031B">
        <w:t>Троелсен</w:t>
      </w:r>
      <w:proofErr w:type="spellEnd"/>
      <w:r>
        <w:t xml:space="preserve">. – </w:t>
      </w:r>
      <w:r w:rsidRPr="00C4031B">
        <w:t>Нью-Йорк – Apress, 2021 – 1411 с.</w:t>
      </w:r>
    </w:p>
    <w:p w14:paraId="66B25D33" w14:textId="77777777" w:rsidR="00BA4862" w:rsidRDefault="00BA4862" w:rsidP="00C4031B">
      <w:pPr>
        <w:pStyle w:val="a1"/>
        <w:ind w:left="0" w:firstLine="709"/>
      </w:pPr>
      <w:r>
        <w:t>Левицкий Н. Д. Удаленный сервер своими руками. От азов создания до практической работы. / Н. Д. Левицкий – Наука и Техника – Санкт-Петербург, 2021 – 400 с.</w:t>
      </w:r>
    </w:p>
    <w:p w14:paraId="30C3A983" w14:textId="77777777" w:rsidR="00BA4862" w:rsidRDefault="00BA4862" w:rsidP="00C4031B">
      <w:pPr>
        <w:pStyle w:val="a1"/>
        <w:ind w:left="0" w:firstLine="709"/>
      </w:pPr>
      <w:r>
        <w:t xml:space="preserve">Мартин Р. К. Чистая архитектура. </w:t>
      </w:r>
      <w:r w:rsidRPr="001A2228">
        <w:t>Искусство разработки программного обеспечения</w:t>
      </w:r>
      <w:r>
        <w:t xml:space="preserve"> / Р. К. Мартин. –</w:t>
      </w:r>
      <w:r w:rsidRPr="005E0AF2">
        <w:t xml:space="preserve"> </w:t>
      </w:r>
      <w:r>
        <w:t>Питер –</w:t>
      </w:r>
      <w:r w:rsidRPr="005E0AF2">
        <w:t xml:space="preserve"> </w:t>
      </w:r>
      <w:r>
        <w:t>Санкт-Петербург, 2018. – 352 с.</w:t>
      </w:r>
    </w:p>
    <w:p w14:paraId="5D4AC3CE" w14:textId="4D030AED" w:rsidR="00BA4862" w:rsidRDefault="00BA4862" w:rsidP="00C4031B">
      <w:pPr>
        <w:pStyle w:val="a1"/>
        <w:ind w:left="0" w:firstLine="709"/>
      </w:pPr>
      <w:r>
        <w:t xml:space="preserve">Мартин Р. К. </w:t>
      </w:r>
      <w:r w:rsidRPr="000812D6">
        <w:t>Чистый код. Создание, анализ и рефакторинг</w:t>
      </w:r>
      <w:r>
        <w:t xml:space="preserve"> / Р. К. Мартин. –</w:t>
      </w:r>
      <w:r w:rsidRPr="005E0AF2">
        <w:t xml:space="preserve"> </w:t>
      </w:r>
      <w:r>
        <w:t>Питер –</w:t>
      </w:r>
      <w:r w:rsidRPr="005E0AF2">
        <w:t xml:space="preserve"> </w:t>
      </w:r>
      <w:r>
        <w:t>Санкт-Петербург, 2016. – 464 с.</w:t>
      </w:r>
    </w:p>
    <w:p w14:paraId="55556BDC" w14:textId="77777777" w:rsidR="00747AC8" w:rsidRPr="00FB40B8" w:rsidRDefault="00747AC8" w:rsidP="00C4031B">
      <w:pPr>
        <w:pStyle w:val="a1"/>
        <w:ind w:left="0" w:firstLine="709"/>
      </w:pPr>
      <w:proofErr w:type="spellStart"/>
      <w:r w:rsidRPr="00FB40B8">
        <w:lastRenderedPageBreak/>
        <w:t>Кригель</w:t>
      </w:r>
      <w:proofErr w:type="spellEnd"/>
      <w:r w:rsidRPr="00FB40B8">
        <w:t xml:space="preserve">, Алекс, </w:t>
      </w:r>
      <w:proofErr w:type="spellStart"/>
      <w:r w:rsidRPr="00FB40B8">
        <w:t>Трухнов</w:t>
      </w:r>
      <w:proofErr w:type="spellEnd"/>
      <w:r w:rsidRPr="00FB40B8">
        <w:t>, Борис.К</w:t>
      </w:r>
      <w:proofErr w:type="gramStart"/>
      <w:r w:rsidRPr="00FB40B8">
        <w:t>82  SQL</w:t>
      </w:r>
      <w:proofErr w:type="gramEnd"/>
      <w:r w:rsidRPr="00FB40B8">
        <w:t xml:space="preserve">.  Библия пользователя, 2-е издание.: Пер.  с англ.  —  М.:  ООО “И.Д.  Вильямс”, 2017. — 752 с.: ил. — </w:t>
      </w:r>
      <w:proofErr w:type="spellStart"/>
      <w:r w:rsidRPr="00FB40B8">
        <w:t>Парал</w:t>
      </w:r>
      <w:proofErr w:type="spellEnd"/>
      <w:r w:rsidRPr="00FB40B8">
        <w:t xml:space="preserve">. </w:t>
      </w:r>
      <w:proofErr w:type="spellStart"/>
      <w:r w:rsidRPr="00FB40B8">
        <w:t>тит</w:t>
      </w:r>
      <w:proofErr w:type="spellEnd"/>
      <w:r w:rsidRPr="00FB40B8">
        <w:t>. Англ.</w:t>
      </w:r>
    </w:p>
    <w:p w14:paraId="4917B050" w14:textId="77777777" w:rsidR="00747AC8" w:rsidRPr="00FB40B8" w:rsidRDefault="00747AC8" w:rsidP="00C4031B">
      <w:pPr>
        <w:pStyle w:val="a1"/>
        <w:ind w:left="0" w:firstLine="709"/>
      </w:pPr>
      <w:r w:rsidRPr="00FB40B8">
        <w:t xml:space="preserve">Майерс Г., </w:t>
      </w:r>
      <w:proofErr w:type="spellStart"/>
      <w:r w:rsidRPr="00FB40B8">
        <w:t>Баджетт</w:t>
      </w:r>
      <w:proofErr w:type="spellEnd"/>
      <w:r w:rsidRPr="00FB40B8">
        <w:t xml:space="preserve"> Т. Искусство тестирования программ. Пер. с англ. – М.: Издательский дом «Вильямс», 2017. – 272 с.</w:t>
      </w:r>
    </w:p>
    <w:p w14:paraId="2CD3BB4A" w14:textId="77777777" w:rsidR="00747AC8" w:rsidRDefault="00747AC8" w:rsidP="00C4031B">
      <w:pPr>
        <w:pStyle w:val="a1"/>
        <w:ind w:left="0" w:firstLine="709"/>
      </w:pPr>
      <w:proofErr w:type="spellStart"/>
      <w:r w:rsidRPr="00FB40B8">
        <w:t>Молинаро</w:t>
      </w:r>
      <w:proofErr w:type="spellEnd"/>
      <w:r w:rsidRPr="00FB40B8">
        <w:t xml:space="preserve"> Э.SQL. Сборник рецептов. – Пер. с англ. – СПб: Символ-Плюс, 2009. – 672 с., ил.</w:t>
      </w:r>
    </w:p>
    <w:p w14:paraId="51C4D1A2" w14:textId="77777777" w:rsidR="00747AC8" w:rsidRPr="00FB40B8" w:rsidRDefault="00747AC8" w:rsidP="00C4031B">
      <w:pPr>
        <w:pStyle w:val="a1"/>
        <w:ind w:left="0" w:firstLine="709"/>
      </w:pPr>
      <w:r w:rsidRPr="00FB40B8">
        <w:t>Симонович С. В. Информатика. Базовый курс: Учебник для вузов. 3-е изд. Стандарт третьего поколения. — СПб.: Питер, 2018. — 640 с.: ил.</w:t>
      </w:r>
    </w:p>
    <w:p w14:paraId="06AB2632" w14:textId="77777777" w:rsidR="00747AC8" w:rsidRPr="00FB40B8" w:rsidRDefault="00747AC8" w:rsidP="00C4031B">
      <w:pPr>
        <w:pStyle w:val="a1"/>
        <w:ind w:left="0" w:firstLine="709"/>
      </w:pPr>
      <w:r w:rsidRPr="00FB40B8">
        <w:t xml:space="preserve">Скит, Джон. С# для профессионалов: тонкости программирования, 3-е изд.: Пер. с англ. — М.: ООО “И.Д. Вильямс”, 2017. – 608 с.: ил. — </w:t>
      </w:r>
      <w:proofErr w:type="spellStart"/>
      <w:r w:rsidRPr="00FB40B8">
        <w:t>Парал</w:t>
      </w:r>
      <w:proofErr w:type="spellEnd"/>
      <w:r w:rsidRPr="00FB40B8">
        <w:t xml:space="preserve">. </w:t>
      </w:r>
      <w:proofErr w:type="spellStart"/>
      <w:r w:rsidRPr="00FB40B8">
        <w:t>тит</w:t>
      </w:r>
      <w:proofErr w:type="spellEnd"/>
      <w:r w:rsidRPr="00FB40B8">
        <w:t>. англ.</w:t>
      </w:r>
    </w:p>
    <w:p w14:paraId="08C6FFF1" w14:textId="6256E364" w:rsidR="00747AC8" w:rsidRDefault="00747AC8" w:rsidP="000E0F99">
      <w:pPr>
        <w:pStyle w:val="a1"/>
        <w:ind w:left="0" w:firstLine="709"/>
      </w:pPr>
      <w:proofErr w:type="spellStart"/>
      <w:r w:rsidRPr="00FB40B8">
        <w:t>Фуфаев</w:t>
      </w:r>
      <w:proofErr w:type="spellEnd"/>
      <w:r w:rsidRPr="00FB40B8">
        <w:t xml:space="preserve"> Д.Э. Разработка и эксплуатация автоматизированных информационных систем: учебник для студ. сред. проф. образования. М.: Издательский центр «Академия», 2019.- 304 с.</w:t>
      </w:r>
    </w:p>
    <w:p w14:paraId="18469F0A" w14:textId="696A6D62" w:rsidR="00BA4862" w:rsidRPr="008B44BC" w:rsidRDefault="00BA4862" w:rsidP="00C4031B">
      <w:pPr>
        <w:pStyle w:val="a1"/>
        <w:ind w:left="0" w:firstLine="709"/>
        <w:rPr>
          <w:lang w:val="en-US"/>
        </w:rPr>
      </w:pPr>
      <w:r>
        <w:t>Пайпер</w:t>
      </w:r>
      <w:r w:rsidRPr="008B44BC">
        <w:rPr>
          <w:lang w:val="en-US"/>
        </w:rPr>
        <w:t xml:space="preserve"> </w:t>
      </w:r>
      <w:r>
        <w:t>Бен</w:t>
      </w:r>
      <w:r w:rsidRPr="008B44BC">
        <w:rPr>
          <w:lang w:val="en-US"/>
        </w:rPr>
        <w:t xml:space="preserve">, Learn Cisco Network Administration in a </w:t>
      </w:r>
      <w:proofErr w:type="spellStart"/>
      <w:r w:rsidRPr="008B44BC">
        <w:rPr>
          <w:lang w:val="en-US"/>
        </w:rPr>
        <w:t>Mounth</w:t>
      </w:r>
      <w:proofErr w:type="spellEnd"/>
      <w:r w:rsidRPr="008B44BC">
        <w:rPr>
          <w:lang w:val="en-US"/>
        </w:rPr>
        <w:t xml:space="preserve"> of Lunches / </w:t>
      </w:r>
      <w:r>
        <w:t>Бен</w:t>
      </w:r>
      <w:r w:rsidRPr="008B44BC">
        <w:rPr>
          <w:lang w:val="en-US"/>
        </w:rPr>
        <w:t xml:space="preserve"> </w:t>
      </w:r>
      <w:r>
        <w:t>Пайпер</w:t>
      </w:r>
      <w:r w:rsidRPr="008B44BC">
        <w:rPr>
          <w:lang w:val="en-US"/>
        </w:rPr>
        <w:t xml:space="preserve">. – </w:t>
      </w:r>
      <w:r>
        <w:t>ДМК</w:t>
      </w:r>
      <w:r w:rsidRPr="008B44BC">
        <w:rPr>
          <w:lang w:val="en-US"/>
        </w:rPr>
        <w:t xml:space="preserve"> </w:t>
      </w:r>
      <w:r>
        <w:t>Пресс</w:t>
      </w:r>
      <w:r w:rsidRPr="008B44BC">
        <w:rPr>
          <w:lang w:val="en-US"/>
        </w:rPr>
        <w:t xml:space="preserve"> – </w:t>
      </w:r>
      <w:r>
        <w:t>Москва</w:t>
      </w:r>
      <w:r w:rsidRPr="008B44BC">
        <w:rPr>
          <w:lang w:val="en-US"/>
        </w:rPr>
        <w:t xml:space="preserve">, 2018 – 316 </w:t>
      </w:r>
      <w:r>
        <w:t>с</w:t>
      </w:r>
      <w:r w:rsidRPr="008B44BC">
        <w:rPr>
          <w:lang w:val="en-US"/>
        </w:rPr>
        <w:t>.</w:t>
      </w:r>
    </w:p>
    <w:p w14:paraId="32F342BC" w14:textId="1C7DE03A" w:rsidR="00B93290" w:rsidRPr="00747AC8" w:rsidRDefault="00747AC8" w:rsidP="00747AC8">
      <w:pPr>
        <w:pStyle w:val="a1"/>
        <w:ind w:left="0" w:firstLine="709"/>
      </w:pPr>
      <w:r w:rsidRPr="00FB40B8">
        <w:t>Закон РФ от 07.02.1992 N 2300-1 (ред. от 11.06.2021) "О защите прав потребителей"</w:t>
      </w:r>
    </w:p>
    <w:p w14:paraId="5B08F33F" w14:textId="77777777" w:rsidR="00BA4862" w:rsidRDefault="00BA4862" w:rsidP="00C4031B">
      <w:pPr>
        <w:pStyle w:val="a1"/>
        <w:ind w:left="0" w:firstLine="709"/>
      </w:pPr>
      <w:r>
        <w:t>1</w:t>
      </w:r>
      <w:r w:rsidRPr="00C4031B">
        <w:t>cloud</w:t>
      </w:r>
      <w:r>
        <w:t xml:space="preserve"> </w:t>
      </w:r>
      <w:r w:rsidRPr="009B1B34">
        <w:t>[</w:t>
      </w:r>
      <w:r>
        <w:t>Электронный ресурс</w:t>
      </w:r>
      <w:r w:rsidRPr="009B1B34">
        <w:t>]</w:t>
      </w:r>
      <w:r>
        <w:t xml:space="preserve"> // Режим доступа: </w:t>
      </w:r>
      <w:r w:rsidRPr="00AC1AEF">
        <w:t>https://1cloud.ru</w:t>
      </w:r>
      <w:r>
        <w:t>.</w:t>
      </w:r>
    </w:p>
    <w:p w14:paraId="01688C43" w14:textId="77777777" w:rsidR="00BA4862" w:rsidRDefault="00BA4862" w:rsidP="00C4031B">
      <w:pPr>
        <w:pStyle w:val="a1"/>
        <w:ind w:left="0" w:firstLine="709"/>
      </w:pPr>
      <w:r w:rsidRPr="00C4031B">
        <w:t>Cyber</w:t>
      </w:r>
      <w:r w:rsidRPr="0089520E">
        <w:t xml:space="preserve">01 </w:t>
      </w:r>
      <w:r w:rsidRPr="00F733B8">
        <w:t>[</w:t>
      </w:r>
      <w:r>
        <w:t>Электронный ресурс</w:t>
      </w:r>
      <w:r w:rsidRPr="00F733B8">
        <w:t>]</w:t>
      </w:r>
      <w:r>
        <w:t xml:space="preserve"> // Режим доступа:</w:t>
      </w:r>
      <w:r w:rsidRPr="0089520E">
        <w:t xml:space="preserve"> </w:t>
      </w:r>
      <w:r w:rsidRPr="00AA17CF">
        <w:t>https://cyber01.ru</w:t>
      </w:r>
      <w:r>
        <w:t>.</w:t>
      </w:r>
    </w:p>
    <w:p w14:paraId="22D987AF" w14:textId="77777777" w:rsidR="00BA4862" w:rsidRDefault="00BA4862" w:rsidP="00C4031B">
      <w:pPr>
        <w:pStyle w:val="a1"/>
        <w:ind w:left="0" w:firstLine="709"/>
      </w:pPr>
      <w:r w:rsidRPr="00C4031B">
        <w:t>CyberForum</w:t>
      </w:r>
      <w:r w:rsidRPr="00407D6A">
        <w:t>.</w:t>
      </w:r>
      <w:r w:rsidRPr="00C4031B">
        <w:t>ru</w:t>
      </w:r>
      <w:r w:rsidRPr="00407D6A">
        <w:t xml:space="preserve"> </w:t>
      </w:r>
      <w:r w:rsidRPr="00F733B8">
        <w:t>[</w:t>
      </w:r>
      <w:r>
        <w:t>Электронный ресурс</w:t>
      </w:r>
      <w:r w:rsidRPr="00F733B8">
        <w:t>]</w:t>
      </w:r>
      <w:r>
        <w:t xml:space="preserve"> // Режим доступа: </w:t>
      </w:r>
      <w:r w:rsidRPr="00DC2D96">
        <w:t>https://www.cyberforum.ru</w:t>
      </w:r>
      <w:r>
        <w:t>.</w:t>
      </w:r>
    </w:p>
    <w:p w14:paraId="0E3717E6" w14:textId="77777777" w:rsidR="00BA4862" w:rsidRPr="00C71283" w:rsidRDefault="00BA4862" w:rsidP="00C4031B">
      <w:pPr>
        <w:pStyle w:val="a1"/>
        <w:ind w:left="0" w:firstLine="709"/>
      </w:pPr>
      <w:r w:rsidRPr="00C4031B">
        <w:t>Database</w:t>
      </w:r>
      <w:r w:rsidRPr="00C71283">
        <w:t>.</w:t>
      </w:r>
      <w:r w:rsidRPr="00C4031B">
        <w:t>Guide</w:t>
      </w:r>
      <w:r w:rsidRPr="00C71283">
        <w:t xml:space="preserve"> [</w:t>
      </w:r>
      <w:r>
        <w:t>Электронный</w:t>
      </w:r>
      <w:r w:rsidRPr="00C71283">
        <w:t xml:space="preserve"> </w:t>
      </w:r>
      <w:r>
        <w:t>ресурс</w:t>
      </w:r>
      <w:r w:rsidRPr="00C71283">
        <w:t xml:space="preserve">] // </w:t>
      </w:r>
      <w:r>
        <w:t>Режим</w:t>
      </w:r>
      <w:r w:rsidRPr="00C71283">
        <w:t xml:space="preserve"> </w:t>
      </w:r>
      <w:r>
        <w:t>доступа</w:t>
      </w:r>
      <w:r w:rsidRPr="00C71283">
        <w:t xml:space="preserve">: </w:t>
      </w:r>
      <w:r w:rsidRPr="00C4031B">
        <w:t>https</w:t>
      </w:r>
      <w:r w:rsidRPr="00C71283">
        <w:t>://</w:t>
      </w:r>
      <w:r w:rsidRPr="00C4031B">
        <w:t>database</w:t>
      </w:r>
      <w:r w:rsidRPr="00C71283">
        <w:t>.</w:t>
      </w:r>
      <w:r w:rsidRPr="00C4031B">
        <w:t>guide</w:t>
      </w:r>
      <w:r w:rsidRPr="00C71283">
        <w:t>.</w:t>
      </w:r>
    </w:p>
    <w:p w14:paraId="729C90EE" w14:textId="65E2E671" w:rsidR="00BA4862" w:rsidRDefault="000E0F99" w:rsidP="00C4031B">
      <w:pPr>
        <w:pStyle w:val="a1"/>
        <w:ind w:left="0" w:firstLine="709"/>
      </w:pPr>
      <w:r w:rsidRPr="00C4031B">
        <w:t>Ubuntu</w:t>
      </w:r>
      <w:r w:rsidRPr="000E0F99">
        <w:t xml:space="preserve"> </w:t>
      </w:r>
      <w:r w:rsidRPr="00C4031B">
        <w:t>Desktop</w:t>
      </w:r>
      <w:r w:rsidRPr="000E0F99">
        <w:t xml:space="preserve"> </w:t>
      </w:r>
      <w:r w:rsidRPr="00C4031B">
        <w:t>Guide</w:t>
      </w:r>
      <w:r w:rsidRPr="000E0F99">
        <w:t xml:space="preserve"> </w:t>
      </w:r>
      <w:r w:rsidR="00BA4862" w:rsidRPr="00F733B8">
        <w:t>[</w:t>
      </w:r>
      <w:r w:rsidR="00BA4862">
        <w:t>Электронный ресурс</w:t>
      </w:r>
      <w:r w:rsidR="00BA4862" w:rsidRPr="00F733B8">
        <w:t>]</w:t>
      </w:r>
      <w:r w:rsidR="00BA4862">
        <w:t xml:space="preserve"> // Режим доступа: </w:t>
      </w:r>
      <w:r w:rsidRPr="000E0F99">
        <w:t>https://help.ubuntu.com/stable/ubuntu-help/</w:t>
      </w:r>
      <w:r w:rsidR="00BA4862">
        <w:t>.</w:t>
      </w:r>
    </w:p>
    <w:p w14:paraId="1BEB48C6" w14:textId="77777777" w:rsidR="00747AC8" w:rsidRPr="00747AC8" w:rsidRDefault="00747AC8" w:rsidP="00C4031B">
      <w:pPr>
        <w:pStyle w:val="a1"/>
        <w:ind w:left="0" w:firstLine="709"/>
      </w:pPr>
      <w:r w:rsidRPr="00747AC8">
        <w:t>ИНТУИТ. Национальный открытый университет. Информационные системы [Электронный ресурс] https://intuit.ru/studies/courses/3627/869/lecture/31731</w:t>
      </w:r>
    </w:p>
    <w:p w14:paraId="6252B333" w14:textId="77777777" w:rsidR="00747AC8" w:rsidRPr="00FB40B8" w:rsidRDefault="00747AC8" w:rsidP="00C4031B">
      <w:pPr>
        <w:pStyle w:val="a1"/>
        <w:ind w:left="0" w:firstLine="709"/>
      </w:pPr>
      <w:r w:rsidRPr="00FB40B8">
        <w:lastRenderedPageBreak/>
        <w:t>ИНТУИТ. Национальный открытый университет. Проектирование информационных систем: Информация. [Электронный ресурс] https://intuit.ru/studies/courses/2195/55/info</w:t>
      </w:r>
    </w:p>
    <w:p w14:paraId="0AA08880" w14:textId="77777777" w:rsidR="00747AC8" w:rsidRPr="00FB40B8" w:rsidRDefault="00747AC8" w:rsidP="00C4031B">
      <w:pPr>
        <w:pStyle w:val="a1"/>
        <w:ind w:left="0" w:firstLine="709"/>
      </w:pPr>
      <w:r w:rsidRPr="00FB40B8">
        <w:t>ИНТУИТ. Национальный открытый университет. Проектирование информационных систем: Информация. [Электронный ресурс] https://intuit.ru/studies/courses/2195/55/info</w:t>
      </w:r>
    </w:p>
    <w:p w14:paraId="0B9244EF" w14:textId="77777777" w:rsidR="00747AC8" w:rsidRDefault="00747AC8" w:rsidP="00C4031B">
      <w:pPr>
        <w:pStyle w:val="a1"/>
        <w:ind w:left="0" w:firstLine="709"/>
      </w:pPr>
    </w:p>
    <w:p w14:paraId="7B70EFC2" w14:textId="77777777" w:rsidR="00BA4862" w:rsidRDefault="00BA4862" w:rsidP="00C4031B">
      <w:pPr>
        <w:pStyle w:val="a1"/>
        <w:ind w:left="0" w:firstLine="709"/>
      </w:pPr>
      <w:r w:rsidRPr="00510B78">
        <w:t>Information Security Squad</w:t>
      </w:r>
      <w:r>
        <w:t xml:space="preserve"> </w:t>
      </w:r>
      <w:r w:rsidRPr="00F733B8">
        <w:t>[</w:t>
      </w:r>
      <w:r>
        <w:t>Электронный ресурс</w:t>
      </w:r>
      <w:r w:rsidRPr="00F733B8">
        <w:t>]</w:t>
      </w:r>
      <w:r>
        <w:t xml:space="preserve"> // Режим доступа:</w:t>
      </w:r>
      <w:r w:rsidRPr="00FF4D32">
        <w:t xml:space="preserve"> https://itsecforu.ru</w:t>
      </w:r>
      <w:r>
        <w:t>.</w:t>
      </w:r>
    </w:p>
    <w:p w14:paraId="36AAE049" w14:textId="57982C19" w:rsidR="00BA4862" w:rsidRDefault="00BA4862" w:rsidP="00C4031B">
      <w:pPr>
        <w:pStyle w:val="a1"/>
        <w:ind w:left="0" w:firstLine="709"/>
      </w:pPr>
      <w:r w:rsidRPr="00C4031B">
        <w:t>Losst</w:t>
      </w:r>
      <w:r w:rsidRPr="00C31F68">
        <w:t xml:space="preserve"> [</w:t>
      </w:r>
      <w:r>
        <w:t>Электронный ресурс</w:t>
      </w:r>
      <w:r w:rsidRPr="00C31F68">
        <w:t>]</w:t>
      </w:r>
      <w:r>
        <w:t xml:space="preserve"> // Режим доступа: </w:t>
      </w:r>
      <w:r w:rsidRPr="00C31F68">
        <w:t>https://losst.ru</w:t>
      </w:r>
      <w:r w:rsidR="006F23CE">
        <w:t>.</w:t>
      </w:r>
    </w:p>
    <w:p w14:paraId="2C9B703C" w14:textId="77777777" w:rsidR="00BA4862" w:rsidRPr="00FF3D28" w:rsidRDefault="00BA4862" w:rsidP="00C4031B">
      <w:pPr>
        <w:pStyle w:val="a1"/>
        <w:ind w:left="0" w:firstLine="709"/>
      </w:pPr>
      <w:r w:rsidRPr="00A62356">
        <w:t xml:space="preserve">VITUX </w:t>
      </w:r>
      <w:r w:rsidRPr="00F733B8">
        <w:t>[</w:t>
      </w:r>
      <w:r>
        <w:t>Электронный ресурс</w:t>
      </w:r>
      <w:r w:rsidRPr="00F733B8">
        <w:t>]</w:t>
      </w:r>
      <w:r>
        <w:t xml:space="preserve"> // Режим доступа:</w:t>
      </w:r>
      <w:r w:rsidRPr="00447D3E">
        <w:t xml:space="preserve"> </w:t>
      </w:r>
      <w:r w:rsidRPr="00082521">
        <w:t>https://vitux.com/</w:t>
      </w:r>
    </w:p>
    <w:p w14:paraId="622D834A" w14:textId="77777777" w:rsidR="00BA4862" w:rsidRDefault="00BA4862" w:rsidP="00C4031B">
      <w:pPr>
        <w:pStyle w:val="a1"/>
        <w:ind w:left="0" w:firstLine="709"/>
      </w:pPr>
      <w:r>
        <w:t>Комьюнити.</w:t>
      </w:r>
      <w:r w:rsidRPr="00F8092D">
        <w:t xml:space="preserve"> </w:t>
      </w:r>
      <w:r w:rsidRPr="00D147AE">
        <w:t>[</w:t>
      </w:r>
      <w:r>
        <w:t>Электронный ресурс</w:t>
      </w:r>
      <w:r w:rsidRPr="00D147AE">
        <w:t>]</w:t>
      </w:r>
      <w:r>
        <w:t xml:space="preserve"> // Режим доступа: </w:t>
      </w:r>
      <w:r w:rsidRPr="00A336EC">
        <w:t>https://timeweb.com/ru/community</w:t>
      </w:r>
      <w:r>
        <w:t>.</w:t>
      </w:r>
    </w:p>
    <w:p w14:paraId="07129164" w14:textId="547E8908" w:rsidR="005E2F2B" w:rsidRDefault="00BA4862" w:rsidP="00C4031B">
      <w:pPr>
        <w:pStyle w:val="a1"/>
        <w:ind w:left="0" w:firstLine="709"/>
      </w:pPr>
      <w:r>
        <w:t xml:space="preserve">Хабр </w:t>
      </w:r>
      <w:r w:rsidRPr="00F733B8">
        <w:t>[</w:t>
      </w:r>
      <w:r>
        <w:t>Электронный ресурс</w:t>
      </w:r>
      <w:r w:rsidRPr="00F733B8">
        <w:t>]</w:t>
      </w:r>
      <w:r>
        <w:t xml:space="preserve"> // Режим доступа:</w:t>
      </w:r>
      <w:r w:rsidRPr="00367930">
        <w:t xml:space="preserve"> </w:t>
      </w:r>
      <w:r w:rsidRPr="002C1566">
        <w:t>https://habr.com/ru/all</w:t>
      </w:r>
      <w:r>
        <w:t>.</w:t>
      </w:r>
    </w:p>
    <w:p w14:paraId="155BD0B3" w14:textId="77777777" w:rsidR="005E2F2B" w:rsidRDefault="005E2F2B" w:rsidP="00C4031B">
      <w:pPr>
        <w:pStyle w:val="a1"/>
        <w:ind w:left="0" w:firstLine="709"/>
      </w:pPr>
      <w:r>
        <w:br w:type="page"/>
      </w:r>
    </w:p>
    <w:p w14:paraId="07AB5F95" w14:textId="28C699AD" w:rsidR="00BA4862" w:rsidRDefault="005E2F2B" w:rsidP="005E2F2B">
      <w:pPr>
        <w:pStyle w:val="ae"/>
        <w:jc w:val="right"/>
      </w:pPr>
      <w:bookmarkStart w:id="125" w:name="_Toc106097145"/>
      <w:r>
        <w:lastRenderedPageBreak/>
        <w:t>Приложение А</w:t>
      </w:r>
      <w:bookmarkEnd w:id="125"/>
    </w:p>
    <w:p w14:paraId="02EBE778" w14:textId="77777777" w:rsidR="005E2F2B" w:rsidRDefault="005E2F2B" w:rsidP="005E2F2B">
      <w:pPr>
        <w:pStyle w:val="af4"/>
      </w:pPr>
      <w:r>
        <w:drawing>
          <wp:inline distT="0" distB="0" distL="0" distR="0" wp14:anchorId="4F1DEB4B" wp14:editId="0EB6C0E1">
            <wp:extent cx="5497058" cy="8715375"/>
            <wp:effectExtent l="0" t="0" r="889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05963" cy="8729493"/>
                    </a:xfrm>
                    <a:prstGeom prst="rect">
                      <a:avLst/>
                    </a:prstGeom>
                    <a:noFill/>
                    <a:ln>
                      <a:noFill/>
                    </a:ln>
                  </pic:spPr>
                </pic:pic>
              </a:graphicData>
            </a:graphic>
          </wp:inline>
        </w:drawing>
      </w:r>
    </w:p>
    <w:p w14:paraId="660257B7" w14:textId="0BA64932" w:rsidR="005E2F2B" w:rsidRPr="005E2F2B" w:rsidRDefault="005E2F2B" w:rsidP="005E2F2B">
      <w:pPr>
        <w:pStyle w:val="af2"/>
      </w:pPr>
      <w:r>
        <w:t>Рисунок 1</w:t>
      </w:r>
      <w:r>
        <w:rPr>
          <w:noProof/>
        </w:rPr>
        <w:t xml:space="preserve"> </w:t>
      </w:r>
      <w:r>
        <w:t xml:space="preserve">– Диаграмма </w:t>
      </w:r>
      <w:r w:rsidRPr="006E4E98">
        <w:t>деятельности</w:t>
      </w:r>
    </w:p>
    <w:sectPr w:rsidR="005E2F2B" w:rsidRPr="005E2F2B" w:rsidSect="00B20B4F">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6CDD2" w14:textId="77777777" w:rsidR="000C66D2" w:rsidRDefault="000C66D2" w:rsidP="002F322A">
      <w:r>
        <w:separator/>
      </w:r>
    </w:p>
    <w:p w14:paraId="0652A512" w14:textId="77777777" w:rsidR="000C66D2" w:rsidRDefault="000C66D2" w:rsidP="002F322A"/>
    <w:p w14:paraId="2B93445C" w14:textId="77777777" w:rsidR="000C66D2" w:rsidRDefault="000C66D2" w:rsidP="002F322A"/>
  </w:endnote>
  <w:endnote w:type="continuationSeparator" w:id="0">
    <w:p w14:paraId="1140D43E" w14:textId="77777777" w:rsidR="000C66D2" w:rsidRDefault="000C66D2" w:rsidP="002F322A">
      <w:r>
        <w:continuationSeparator/>
      </w:r>
    </w:p>
    <w:p w14:paraId="7F1B0C30" w14:textId="77777777" w:rsidR="000C66D2" w:rsidRDefault="000C66D2" w:rsidP="002F322A"/>
    <w:p w14:paraId="4BAF7A15" w14:textId="77777777" w:rsidR="000C66D2" w:rsidRDefault="000C66D2" w:rsidP="002F32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3712773"/>
      <w:docPartObj>
        <w:docPartGallery w:val="Page Numbers (Bottom of Page)"/>
        <w:docPartUnique/>
      </w:docPartObj>
    </w:sdtPr>
    <w:sdtEndPr>
      <w:rPr>
        <w:sz w:val="24"/>
        <w:szCs w:val="24"/>
      </w:rPr>
    </w:sdtEndPr>
    <w:sdtContent>
      <w:p w14:paraId="67C5DF89" w14:textId="5DD9BBEE" w:rsidR="00B210C4" w:rsidRPr="00021B12" w:rsidRDefault="00B210C4" w:rsidP="006B4B44">
        <w:pPr>
          <w:pStyle w:val="a9"/>
          <w:ind w:firstLine="0"/>
          <w:jc w:val="center"/>
          <w:rPr>
            <w:sz w:val="24"/>
            <w:szCs w:val="24"/>
          </w:rPr>
        </w:pPr>
        <w:r w:rsidRPr="00021B12">
          <w:rPr>
            <w:sz w:val="24"/>
            <w:szCs w:val="24"/>
          </w:rPr>
          <w:fldChar w:fldCharType="begin"/>
        </w:r>
        <w:r w:rsidRPr="00021B12">
          <w:rPr>
            <w:sz w:val="24"/>
            <w:szCs w:val="24"/>
          </w:rPr>
          <w:instrText>PAGE   \* MERGEFORMAT</w:instrText>
        </w:r>
        <w:r w:rsidRPr="00021B12">
          <w:rPr>
            <w:sz w:val="24"/>
            <w:szCs w:val="24"/>
          </w:rPr>
          <w:fldChar w:fldCharType="separate"/>
        </w:r>
        <w:r w:rsidR="00BF19D3">
          <w:rPr>
            <w:noProof/>
            <w:sz w:val="24"/>
            <w:szCs w:val="24"/>
          </w:rPr>
          <w:t>21</w:t>
        </w:r>
        <w:r w:rsidRPr="00021B12">
          <w:rPr>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E6685" w14:textId="1DCA1C67" w:rsidR="00B210C4" w:rsidRPr="00FD75C9" w:rsidRDefault="00B210C4" w:rsidP="00F44D77">
    <w:pPr>
      <w:pStyle w:val="a9"/>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F4450" w14:textId="77777777" w:rsidR="000C66D2" w:rsidRDefault="000C66D2" w:rsidP="002F322A">
      <w:r>
        <w:separator/>
      </w:r>
    </w:p>
    <w:p w14:paraId="401C8A74" w14:textId="77777777" w:rsidR="000C66D2" w:rsidRDefault="000C66D2" w:rsidP="002F322A"/>
    <w:p w14:paraId="21F8525E" w14:textId="77777777" w:rsidR="000C66D2" w:rsidRDefault="000C66D2" w:rsidP="002F322A"/>
  </w:footnote>
  <w:footnote w:type="continuationSeparator" w:id="0">
    <w:p w14:paraId="1FDB88E6" w14:textId="77777777" w:rsidR="000C66D2" w:rsidRDefault="000C66D2" w:rsidP="002F322A">
      <w:r>
        <w:continuationSeparator/>
      </w:r>
    </w:p>
    <w:p w14:paraId="441F9A13" w14:textId="77777777" w:rsidR="000C66D2" w:rsidRDefault="000C66D2" w:rsidP="002F322A"/>
    <w:p w14:paraId="0B669F6D" w14:textId="77777777" w:rsidR="000C66D2" w:rsidRDefault="000C66D2" w:rsidP="002F322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36CD4"/>
    <w:multiLevelType w:val="hybridMultilevel"/>
    <w:tmpl w:val="AB545D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0A5416"/>
    <w:multiLevelType w:val="hybridMultilevel"/>
    <w:tmpl w:val="CF2A366C"/>
    <w:lvl w:ilvl="0" w:tplc="9934CF1A">
      <w:start w:val="1"/>
      <w:numFmt w:val="decimal"/>
      <w:lvlText w:val="2.%1"/>
      <w:lvlJc w:val="left"/>
      <w:pPr>
        <w:ind w:left="1779" w:hanging="360"/>
      </w:pPr>
      <w:rPr>
        <w:rFonts w:hint="default"/>
        <w:b/>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49331F"/>
    <w:multiLevelType w:val="hybridMultilevel"/>
    <w:tmpl w:val="DA82412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68C2128"/>
    <w:multiLevelType w:val="hybridMultilevel"/>
    <w:tmpl w:val="8ACC4C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6FC6554"/>
    <w:multiLevelType w:val="multilevel"/>
    <w:tmpl w:val="359AB8F4"/>
    <w:lvl w:ilvl="0">
      <w:start w:val="1"/>
      <w:numFmt w:val="decimal"/>
      <w:pStyle w:val="1"/>
      <w:lvlText w:val="%1"/>
      <w:lvlJc w:val="left"/>
      <w:pPr>
        <w:ind w:left="360" w:hanging="360"/>
      </w:pPr>
      <w:rPr>
        <w:rFonts w:hint="default"/>
      </w:rPr>
    </w:lvl>
    <w:lvl w:ilvl="1">
      <w:start w:val="1"/>
      <w:numFmt w:val="decimal"/>
      <w:pStyle w:val="2"/>
      <w:lvlText w:val="%1.%2"/>
      <w:lvlJc w:val="left"/>
      <w:pPr>
        <w:ind w:left="1000" w:hanging="432"/>
      </w:pPr>
      <w:rPr>
        <w:rFonts w:hint="default"/>
      </w:rPr>
    </w:lvl>
    <w:lvl w:ilvl="2">
      <w:start w:val="1"/>
      <w:numFmt w:val="decimal"/>
      <w:pStyle w:val="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D811FD6"/>
    <w:multiLevelType w:val="multilevel"/>
    <w:tmpl w:val="04E41558"/>
    <w:lvl w:ilvl="0">
      <w:start w:val="1"/>
      <w:numFmt w:val="decimal"/>
      <w:lvlText w:val="%1"/>
      <w:lvlJc w:val="left"/>
      <w:pPr>
        <w:ind w:left="0" w:firstLine="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0" w:firstLine="12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6" w15:restartNumberingAfterBreak="0">
    <w:nsid w:val="207B54ED"/>
    <w:multiLevelType w:val="hybridMultilevel"/>
    <w:tmpl w:val="86144AC4"/>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7" w15:restartNumberingAfterBreak="0">
    <w:nsid w:val="22E6150B"/>
    <w:multiLevelType w:val="hybridMultilevel"/>
    <w:tmpl w:val="84368DA6"/>
    <w:lvl w:ilvl="0" w:tplc="972CDEE4">
      <w:start w:val="1"/>
      <w:numFmt w:val="decimal"/>
      <w:lvlText w:val="%1."/>
      <w:lvlJc w:val="left"/>
      <w:pPr>
        <w:ind w:left="1069" w:hanging="360"/>
      </w:pPr>
      <w:rPr>
        <w:rFonts w:hint="default"/>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3B918F1"/>
    <w:multiLevelType w:val="hybridMultilevel"/>
    <w:tmpl w:val="1B7EF19C"/>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759335F"/>
    <w:multiLevelType w:val="hybridMultilevel"/>
    <w:tmpl w:val="8A8A7B2E"/>
    <w:lvl w:ilvl="0" w:tplc="BC08F424">
      <w:start w:val="1"/>
      <w:numFmt w:val="decimal"/>
      <w:lvlText w:val="%1."/>
      <w:lvlJc w:val="left"/>
      <w:pPr>
        <w:ind w:left="1061" w:hanging="360"/>
      </w:pPr>
      <w:rPr>
        <w:rFonts w:hint="default"/>
      </w:rPr>
    </w:lvl>
    <w:lvl w:ilvl="1" w:tplc="04190019" w:tentative="1">
      <w:start w:val="1"/>
      <w:numFmt w:val="lowerLetter"/>
      <w:lvlText w:val="%2."/>
      <w:lvlJc w:val="left"/>
      <w:pPr>
        <w:ind w:left="1781" w:hanging="360"/>
      </w:pPr>
    </w:lvl>
    <w:lvl w:ilvl="2" w:tplc="0419001B" w:tentative="1">
      <w:start w:val="1"/>
      <w:numFmt w:val="lowerRoman"/>
      <w:lvlText w:val="%3."/>
      <w:lvlJc w:val="right"/>
      <w:pPr>
        <w:ind w:left="2501" w:hanging="180"/>
      </w:pPr>
    </w:lvl>
    <w:lvl w:ilvl="3" w:tplc="0419000F" w:tentative="1">
      <w:start w:val="1"/>
      <w:numFmt w:val="decimal"/>
      <w:lvlText w:val="%4."/>
      <w:lvlJc w:val="left"/>
      <w:pPr>
        <w:ind w:left="3221" w:hanging="360"/>
      </w:pPr>
    </w:lvl>
    <w:lvl w:ilvl="4" w:tplc="04190019" w:tentative="1">
      <w:start w:val="1"/>
      <w:numFmt w:val="lowerLetter"/>
      <w:lvlText w:val="%5."/>
      <w:lvlJc w:val="left"/>
      <w:pPr>
        <w:ind w:left="3941" w:hanging="360"/>
      </w:pPr>
    </w:lvl>
    <w:lvl w:ilvl="5" w:tplc="0419001B" w:tentative="1">
      <w:start w:val="1"/>
      <w:numFmt w:val="lowerRoman"/>
      <w:lvlText w:val="%6."/>
      <w:lvlJc w:val="right"/>
      <w:pPr>
        <w:ind w:left="4661" w:hanging="180"/>
      </w:pPr>
    </w:lvl>
    <w:lvl w:ilvl="6" w:tplc="0419000F" w:tentative="1">
      <w:start w:val="1"/>
      <w:numFmt w:val="decimal"/>
      <w:lvlText w:val="%7."/>
      <w:lvlJc w:val="left"/>
      <w:pPr>
        <w:ind w:left="5381" w:hanging="360"/>
      </w:pPr>
    </w:lvl>
    <w:lvl w:ilvl="7" w:tplc="04190019" w:tentative="1">
      <w:start w:val="1"/>
      <w:numFmt w:val="lowerLetter"/>
      <w:lvlText w:val="%8."/>
      <w:lvlJc w:val="left"/>
      <w:pPr>
        <w:ind w:left="6101" w:hanging="360"/>
      </w:pPr>
    </w:lvl>
    <w:lvl w:ilvl="8" w:tplc="0419001B" w:tentative="1">
      <w:start w:val="1"/>
      <w:numFmt w:val="lowerRoman"/>
      <w:lvlText w:val="%9."/>
      <w:lvlJc w:val="right"/>
      <w:pPr>
        <w:ind w:left="6821" w:hanging="180"/>
      </w:pPr>
    </w:lvl>
  </w:abstractNum>
  <w:abstractNum w:abstractNumId="10" w15:restartNumberingAfterBreak="0">
    <w:nsid w:val="282B32A9"/>
    <w:multiLevelType w:val="hybridMultilevel"/>
    <w:tmpl w:val="0A34CA64"/>
    <w:lvl w:ilvl="0" w:tplc="75E8D49C">
      <w:start w:val="1"/>
      <w:numFmt w:val="decimal"/>
      <w:lvlText w:val="%1."/>
      <w:lvlJc w:val="left"/>
      <w:pPr>
        <w:ind w:left="765" w:hanging="4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9E24CBC"/>
    <w:multiLevelType w:val="hybridMultilevel"/>
    <w:tmpl w:val="A80EAA3C"/>
    <w:lvl w:ilvl="0" w:tplc="392E2846">
      <w:start w:val="1"/>
      <w:numFmt w:val="bullet"/>
      <w:lvlText w:val=""/>
      <w:lvlJc w:val="left"/>
      <w:pPr>
        <w:ind w:left="1429" w:hanging="360"/>
      </w:pPr>
      <w:rPr>
        <w:rFonts w:ascii="Wingdings" w:hAnsi="Wingdings" w:hint="default"/>
      </w:rPr>
    </w:lvl>
    <w:lvl w:ilvl="1" w:tplc="70829326">
      <w:start w:val="1"/>
      <w:numFmt w:val="bullet"/>
      <w:pStyle w:val="20"/>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D394272"/>
    <w:multiLevelType w:val="hybridMultilevel"/>
    <w:tmpl w:val="C93449B0"/>
    <w:lvl w:ilvl="0" w:tplc="7AB04E96">
      <w:start w:val="1"/>
      <w:numFmt w:val="bullet"/>
      <w:pStyle w:val="a"/>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9D75757"/>
    <w:multiLevelType w:val="hybridMultilevel"/>
    <w:tmpl w:val="E1761D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FA744EE"/>
    <w:multiLevelType w:val="multilevel"/>
    <w:tmpl w:val="C034217A"/>
    <w:lvl w:ilvl="0">
      <w:start w:val="1"/>
      <w:numFmt w:val="decimal"/>
      <w:lvlText w:val="%1"/>
      <w:lvlJc w:val="left"/>
      <w:pPr>
        <w:ind w:left="360" w:hanging="360"/>
      </w:pPr>
      <w:rPr>
        <w:rFonts w:hint="default"/>
      </w:rPr>
    </w:lvl>
    <w:lvl w:ilvl="1">
      <w:start w:val="1"/>
      <w:numFmt w:val="decimal"/>
      <w:lvlText w:val="%1.%2"/>
      <w:lvlJc w:val="left"/>
      <w:pPr>
        <w:ind w:left="1000" w:hanging="432"/>
      </w:pPr>
      <w:rPr>
        <w:rFonts w:hint="default"/>
      </w:rPr>
    </w:lvl>
    <w:lvl w:ilvl="2">
      <w:start w:val="1"/>
      <w:numFmt w:val="decimal"/>
      <w:lvlText w:val="%1.%2.%3"/>
      <w:lvlJc w:val="left"/>
      <w:pPr>
        <w:ind w:left="1072"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37F5946"/>
    <w:multiLevelType w:val="hybridMultilevel"/>
    <w:tmpl w:val="FAE84AE8"/>
    <w:lvl w:ilvl="0" w:tplc="37B0CF8E">
      <w:start w:val="1"/>
      <w:numFmt w:val="bullet"/>
      <w:pStyle w:val="a0"/>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60D5802"/>
    <w:multiLevelType w:val="hybridMultilevel"/>
    <w:tmpl w:val="03F8867E"/>
    <w:lvl w:ilvl="0" w:tplc="FF10CB1C">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69C2D85"/>
    <w:multiLevelType w:val="hybridMultilevel"/>
    <w:tmpl w:val="EC40EF36"/>
    <w:lvl w:ilvl="0" w:tplc="392E2846">
      <w:start w:val="1"/>
      <w:numFmt w:val="bullet"/>
      <w:lvlText w:val=""/>
      <w:lvlJc w:val="left"/>
      <w:pPr>
        <w:ind w:left="1429" w:hanging="360"/>
      </w:pPr>
      <w:rPr>
        <w:rFonts w:ascii="Wingdings" w:hAnsi="Wingdings"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6A637AE"/>
    <w:multiLevelType w:val="hybridMultilevel"/>
    <w:tmpl w:val="5F281D60"/>
    <w:lvl w:ilvl="0" w:tplc="53C4F45C">
      <w:start w:val="1"/>
      <w:numFmt w:val="decimal"/>
      <w:pStyle w:val="a1"/>
      <w:lvlText w:val="%1."/>
      <w:lvlJc w:val="left"/>
      <w:pPr>
        <w:ind w:left="927"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92F7E4D"/>
    <w:multiLevelType w:val="hybridMultilevel"/>
    <w:tmpl w:val="F6745E0E"/>
    <w:lvl w:ilvl="0" w:tplc="ADE47834">
      <w:start w:val="1"/>
      <w:numFmt w:val="bullet"/>
      <w:pStyle w:val="a2"/>
      <w:lvlText w:val=""/>
      <w:lvlJc w:val="left"/>
      <w:pPr>
        <w:tabs>
          <w:tab w:val="num" w:pos="720"/>
        </w:tabs>
        <w:ind w:left="720" w:hanging="360"/>
      </w:pPr>
      <w:rPr>
        <w:rFonts w:ascii="Symbol" w:hAnsi="Symbol" w:hint="default"/>
      </w:rPr>
    </w:lvl>
    <w:lvl w:ilvl="1" w:tplc="2C0EA404" w:tentative="1">
      <w:start w:val="1"/>
      <w:numFmt w:val="bullet"/>
      <w:lvlText w:val="•"/>
      <w:lvlJc w:val="left"/>
      <w:pPr>
        <w:tabs>
          <w:tab w:val="num" w:pos="1440"/>
        </w:tabs>
        <w:ind w:left="1440" w:hanging="360"/>
      </w:pPr>
      <w:rPr>
        <w:rFonts w:ascii="Arial" w:hAnsi="Arial" w:hint="default"/>
      </w:rPr>
    </w:lvl>
    <w:lvl w:ilvl="2" w:tplc="B018246A" w:tentative="1">
      <w:start w:val="1"/>
      <w:numFmt w:val="bullet"/>
      <w:lvlText w:val="•"/>
      <w:lvlJc w:val="left"/>
      <w:pPr>
        <w:tabs>
          <w:tab w:val="num" w:pos="2160"/>
        </w:tabs>
        <w:ind w:left="2160" w:hanging="360"/>
      </w:pPr>
      <w:rPr>
        <w:rFonts w:ascii="Arial" w:hAnsi="Arial" w:hint="default"/>
      </w:rPr>
    </w:lvl>
    <w:lvl w:ilvl="3" w:tplc="497A4630" w:tentative="1">
      <w:start w:val="1"/>
      <w:numFmt w:val="bullet"/>
      <w:lvlText w:val="•"/>
      <w:lvlJc w:val="left"/>
      <w:pPr>
        <w:tabs>
          <w:tab w:val="num" w:pos="2880"/>
        </w:tabs>
        <w:ind w:left="2880" w:hanging="360"/>
      </w:pPr>
      <w:rPr>
        <w:rFonts w:ascii="Arial" w:hAnsi="Arial" w:hint="default"/>
      </w:rPr>
    </w:lvl>
    <w:lvl w:ilvl="4" w:tplc="1D22E2AC" w:tentative="1">
      <w:start w:val="1"/>
      <w:numFmt w:val="bullet"/>
      <w:lvlText w:val="•"/>
      <w:lvlJc w:val="left"/>
      <w:pPr>
        <w:tabs>
          <w:tab w:val="num" w:pos="3600"/>
        </w:tabs>
        <w:ind w:left="3600" w:hanging="360"/>
      </w:pPr>
      <w:rPr>
        <w:rFonts w:ascii="Arial" w:hAnsi="Arial" w:hint="default"/>
      </w:rPr>
    </w:lvl>
    <w:lvl w:ilvl="5" w:tplc="86EC7FB4" w:tentative="1">
      <w:start w:val="1"/>
      <w:numFmt w:val="bullet"/>
      <w:lvlText w:val="•"/>
      <w:lvlJc w:val="left"/>
      <w:pPr>
        <w:tabs>
          <w:tab w:val="num" w:pos="4320"/>
        </w:tabs>
        <w:ind w:left="4320" w:hanging="360"/>
      </w:pPr>
      <w:rPr>
        <w:rFonts w:ascii="Arial" w:hAnsi="Arial" w:hint="default"/>
      </w:rPr>
    </w:lvl>
    <w:lvl w:ilvl="6" w:tplc="9FEEDA54" w:tentative="1">
      <w:start w:val="1"/>
      <w:numFmt w:val="bullet"/>
      <w:lvlText w:val="•"/>
      <w:lvlJc w:val="left"/>
      <w:pPr>
        <w:tabs>
          <w:tab w:val="num" w:pos="5040"/>
        </w:tabs>
        <w:ind w:left="5040" w:hanging="360"/>
      </w:pPr>
      <w:rPr>
        <w:rFonts w:ascii="Arial" w:hAnsi="Arial" w:hint="default"/>
      </w:rPr>
    </w:lvl>
    <w:lvl w:ilvl="7" w:tplc="46C09134" w:tentative="1">
      <w:start w:val="1"/>
      <w:numFmt w:val="bullet"/>
      <w:lvlText w:val="•"/>
      <w:lvlJc w:val="left"/>
      <w:pPr>
        <w:tabs>
          <w:tab w:val="num" w:pos="5760"/>
        </w:tabs>
        <w:ind w:left="5760" w:hanging="360"/>
      </w:pPr>
      <w:rPr>
        <w:rFonts w:ascii="Arial" w:hAnsi="Arial" w:hint="default"/>
      </w:rPr>
    </w:lvl>
    <w:lvl w:ilvl="8" w:tplc="F9C482B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93C4324"/>
    <w:multiLevelType w:val="hybridMultilevel"/>
    <w:tmpl w:val="158A9194"/>
    <w:lvl w:ilvl="0" w:tplc="392E2846">
      <w:start w:val="1"/>
      <w:numFmt w:val="bullet"/>
      <w:lvlText w:val=""/>
      <w:lvlJc w:val="left"/>
      <w:pPr>
        <w:ind w:left="1429" w:hanging="360"/>
      </w:pPr>
      <w:rPr>
        <w:rFonts w:ascii="Wingdings" w:hAnsi="Wingdings" w:hint="default"/>
      </w:rPr>
    </w:lvl>
    <w:lvl w:ilvl="1" w:tplc="0419000F">
      <w:start w:val="1"/>
      <w:numFmt w:val="decimal"/>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A432F06"/>
    <w:multiLevelType w:val="hybridMultilevel"/>
    <w:tmpl w:val="4F3400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7B0823B3"/>
    <w:multiLevelType w:val="hybridMultilevel"/>
    <w:tmpl w:val="61CE7A98"/>
    <w:lvl w:ilvl="0" w:tplc="38CAE566">
      <w:start w:val="1"/>
      <w:numFmt w:val="decimal"/>
      <w:lvlText w:val="1.%1"/>
      <w:lvlJc w:val="left"/>
      <w:pPr>
        <w:ind w:left="720" w:hanging="360"/>
      </w:pPr>
      <w:rPr>
        <w:rFonts w:hint="default"/>
      </w:rPr>
    </w:lvl>
    <w:lvl w:ilvl="1" w:tplc="04190019">
      <w:start w:val="1"/>
      <w:numFmt w:val="lowerLetter"/>
      <w:lvlText w:val="%2."/>
      <w:lvlJc w:val="left"/>
      <w:pPr>
        <w:ind w:left="1440" w:hanging="360"/>
      </w:pPr>
    </w:lvl>
    <w:lvl w:ilvl="2" w:tplc="0409000F">
      <w:start w:val="1"/>
      <w:numFmt w:val="decimal"/>
      <w:lvlText w:val="%3."/>
      <w:lvlJc w:val="left"/>
      <w:pPr>
        <w:ind w:left="2370" w:hanging="390"/>
      </w:pPr>
      <w:rPr>
        <w:rFonts w:hint="default"/>
      </w:r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2"/>
  </w:num>
  <w:num w:numId="3">
    <w:abstractNumId w:val="0"/>
  </w:num>
  <w:num w:numId="4">
    <w:abstractNumId w:val="6"/>
  </w:num>
  <w:num w:numId="5">
    <w:abstractNumId w:val="13"/>
  </w:num>
  <w:num w:numId="6">
    <w:abstractNumId w:val="16"/>
  </w:num>
  <w:num w:numId="7">
    <w:abstractNumId w:val="4"/>
  </w:num>
  <w:num w:numId="8">
    <w:abstractNumId w:val="19"/>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6"/>
  </w:num>
  <w:num w:numId="14">
    <w:abstractNumId w:val="12"/>
  </w:num>
  <w:num w:numId="15">
    <w:abstractNumId w:val="14"/>
  </w:num>
  <w:num w:numId="16">
    <w:abstractNumId w:val="18"/>
  </w:num>
  <w:num w:numId="17">
    <w:abstractNumId w:val="12"/>
  </w:num>
  <w:num w:numId="18">
    <w:abstractNumId w:val="20"/>
  </w:num>
  <w:num w:numId="19">
    <w:abstractNumId w:val="17"/>
  </w:num>
  <w:num w:numId="20">
    <w:abstractNumId w:val="11"/>
  </w:num>
  <w:num w:numId="21">
    <w:abstractNumId w:val="9"/>
  </w:num>
  <w:num w:numId="22">
    <w:abstractNumId w:val="7"/>
  </w:num>
  <w:num w:numId="23">
    <w:abstractNumId w:val="15"/>
  </w:num>
  <w:num w:numId="24">
    <w:abstractNumId w:val="15"/>
    <w:lvlOverride w:ilvl="0">
      <w:startOverride w:val="1"/>
    </w:lvlOverride>
  </w:num>
  <w:num w:numId="25">
    <w:abstractNumId w:val="22"/>
  </w:num>
  <w:num w:numId="26">
    <w:abstractNumId w:val="1"/>
  </w:num>
  <w:num w:numId="27">
    <w:abstractNumId w:val="21"/>
  </w:num>
  <w:num w:numId="28">
    <w:abstractNumId w:val="18"/>
    <w:lvlOverride w:ilvl="0">
      <w:startOverride w:val="1"/>
    </w:lvlOverride>
  </w:num>
  <w:num w:numId="29">
    <w:abstractNumId w:val="5"/>
  </w:num>
  <w:num w:numId="30">
    <w:abstractNumId w:val="3"/>
  </w:num>
  <w:num w:numId="31">
    <w:abstractNumId w:val="18"/>
  </w:num>
  <w:num w:numId="32">
    <w:abstractNumId w:val="1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78FB"/>
    <w:rsid w:val="00000EA5"/>
    <w:rsid w:val="0000131F"/>
    <w:rsid w:val="000014F4"/>
    <w:rsid w:val="000017DF"/>
    <w:rsid w:val="00002763"/>
    <w:rsid w:val="00006B8C"/>
    <w:rsid w:val="000073EE"/>
    <w:rsid w:val="00007489"/>
    <w:rsid w:val="00007714"/>
    <w:rsid w:val="000078FB"/>
    <w:rsid w:val="00010073"/>
    <w:rsid w:val="00011D5D"/>
    <w:rsid w:val="00012911"/>
    <w:rsid w:val="0001323C"/>
    <w:rsid w:val="0001555D"/>
    <w:rsid w:val="00015A0B"/>
    <w:rsid w:val="00016C27"/>
    <w:rsid w:val="00017AB5"/>
    <w:rsid w:val="00021B12"/>
    <w:rsid w:val="000222F2"/>
    <w:rsid w:val="00022362"/>
    <w:rsid w:val="00023820"/>
    <w:rsid w:val="00025C3C"/>
    <w:rsid w:val="000269C1"/>
    <w:rsid w:val="000276EC"/>
    <w:rsid w:val="0002797C"/>
    <w:rsid w:val="0003019E"/>
    <w:rsid w:val="00030D9D"/>
    <w:rsid w:val="0003109B"/>
    <w:rsid w:val="00032D8A"/>
    <w:rsid w:val="00034673"/>
    <w:rsid w:val="00034C57"/>
    <w:rsid w:val="00034ED1"/>
    <w:rsid w:val="00037EBD"/>
    <w:rsid w:val="00040545"/>
    <w:rsid w:val="000420D7"/>
    <w:rsid w:val="000422A7"/>
    <w:rsid w:val="00042A3A"/>
    <w:rsid w:val="00042E0E"/>
    <w:rsid w:val="00043347"/>
    <w:rsid w:val="00044FEC"/>
    <w:rsid w:val="000459C4"/>
    <w:rsid w:val="0004600A"/>
    <w:rsid w:val="00046333"/>
    <w:rsid w:val="000465B9"/>
    <w:rsid w:val="00046AEB"/>
    <w:rsid w:val="000474A3"/>
    <w:rsid w:val="00047606"/>
    <w:rsid w:val="00047608"/>
    <w:rsid w:val="000504D2"/>
    <w:rsid w:val="00051824"/>
    <w:rsid w:val="00051D60"/>
    <w:rsid w:val="00053228"/>
    <w:rsid w:val="000570BD"/>
    <w:rsid w:val="000604FF"/>
    <w:rsid w:val="000628A6"/>
    <w:rsid w:val="00062F62"/>
    <w:rsid w:val="000641FD"/>
    <w:rsid w:val="00067222"/>
    <w:rsid w:val="00070646"/>
    <w:rsid w:val="000725D5"/>
    <w:rsid w:val="000731C1"/>
    <w:rsid w:val="0007474C"/>
    <w:rsid w:val="0007558A"/>
    <w:rsid w:val="00075A42"/>
    <w:rsid w:val="00075FB7"/>
    <w:rsid w:val="00076197"/>
    <w:rsid w:val="0007687C"/>
    <w:rsid w:val="00077B59"/>
    <w:rsid w:val="00080ABA"/>
    <w:rsid w:val="00080EDE"/>
    <w:rsid w:val="0008128D"/>
    <w:rsid w:val="000812D6"/>
    <w:rsid w:val="000815F9"/>
    <w:rsid w:val="00081FE2"/>
    <w:rsid w:val="00082521"/>
    <w:rsid w:val="00083AED"/>
    <w:rsid w:val="00085711"/>
    <w:rsid w:val="00086B05"/>
    <w:rsid w:val="000901E8"/>
    <w:rsid w:val="00090C37"/>
    <w:rsid w:val="00092F82"/>
    <w:rsid w:val="000949BA"/>
    <w:rsid w:val="00095FFE"/>
    <w:rsid w:val="000A05B6"/>
    <w:rsid w:val="000A080E"/>
    <w:rsid w:val="000A1A29"/>
    <w:rsid w:val="000A1E43"/>
    <w:rsid w:val="000A3308"/>
    <w:rsid w:val="000A4347"/>
    <w:rsid w:val="000A4834"/>
    <w:rsid w:val="000A483A"/>
    <w:rsid w:val="000A4C25"/>
    <w:rsid w:val="000A668D"/>
    <w:rsid w:val="000A68DD"/>
    <w:rsid w:val="000A727B"/>
    <w:rsid w:val="000B08CD"/>
    <w:rsid w:val="000B21D1"/>
    <w:rsid w:val="000B2612"/>
    <w:rsid w:val="000B2A3C"/>
    <w:rsid w:val="000B4E83"/>
    <w:rsid w:val="000B512B"/>
    <w:rsid w:val="000B6C24"/>
    <w:rsid w:val="000B776F"/>
    <w:rsid w:val="000C409A"/>
    <w:rsid w:val="000C468E"/>
    <w:rsid w:val="000C5918"/>
    <w:rsid w:val="000C63B6"/>
    <w:rsid w:val="000C66D2"/>
    <w:rsid w:val="000C7A6D"/>
    <w:rsid w:val="000D0154"/>
    <w:rsid w:val="000D037D"/>
    <w:rsid w:val="000D2204"/>
    <w:rsid w:val="000D276F"/>
    <w:rsid w:val="000D3138"/>
    <w:rsid w:val="000D4E4E"/>
    <w:rsid w:val="000D4FF7"/>
    <w:rsid w:val="000D5451"/>
    <w:rsid w:val="000D5C52"/>
    <w:rsid w:val="000D6229"/>
    <w:rsid w:val="000D7544"/>
    <w:rsid w:val="000E0F99"/>
    <w:rsid w:val="000E2691"/>
    <w:rsid w:val="000E3F17"/>
    <w:rsid w:val="000E4072"/>
    <w:rsid w:val="000E4584"/>
    <w:rsid w:val="000E70A0"/>
    <w:rsid w:val="000F0727"/>
    <w:rsid w:val="000F0E8F"/>
    <w:rsid w:val="000F2A8C"/>
    <w:rsid w:val="000F3B6F"/>
    <w:rsid w:val="000F485F"/>
    <w:rsid w:val="000F5E4E"/>
    <w:rsid w:val="000F79B4"/>
    <w:rsid w:val="0010144F"/>
    <w:rsid w:val="001019D3"/>
    <w:rsid w:val="00102659"/>
    <w:rsid w:val="00104B28"/>
    <w:rsid w:val="00104F93"/>
    <w:rsid w:val="00105427"/>
    <w:rsid w:val="00105CFC"/>
    <w:rsid w:val="00110B9F"/>
    <w:rsid w:val="00110D67"/>
    <w:rsid w:val="0011246A"/>
    <w:rsid w:val="0011297A"/>
    <w:rsid w:val="00116320"/>
    <w:rsid w:val="001177C8"/>
    <w:rsid w:val="00117821"/>
    <w:rsid w:val="0012024D"/>
    <w:rsid w:val="00121B48"/>
    <w:rsid w:val="0012201D"/>
    <w:rsid w:val="001234FB"/>
    <w:rsid w:val="001236EE"/>
    <w:rsid w:val="00124FEE"/>
    <w:rsid w:val="00127B16"/>
    <w:rsid w:val="0013001B"/>
    <w:rsid w:val="00131F47"/>
    <w:rsid w:val="001320B5"/>
    <w:rsid w:val="0013261D"/>
    <w:rsid w:val="00132635"/>
    <w:rsid w:val="001330FB"/>
    <w:rsid w:val="001344E5"/>
    <w:rsid w:val="001352AD"/>
    <w:rsid w:val="00135F2E"/>
    <w:rsid w:val="00136CF3"/>
    <w:rsid w:val="001379EE"/>
    <w:rsid w:val="0014101C"/>
    <w:rsid w:val="0014137C"/>
    <w:rsid w:val="00141440"/>
    <w:rsid w:val="00142762"/>
    <w:rsid w:val="00144A51"/>
    <w:rsid w:val="001458FE"/>
    <w:rsid w:val="00146DB5"/>
    <w:rsid w:val="00151215"/>
    <w:rsid w:val="00151508"/>
    <w:rsid w:val="00152197"/>
    <w:rsid w:val="00153564"/>
    <w:rsid w:val="00153D1B"/>
    <w:rsid w:val="00153D8F"/>
    <w:rsid w:val="00153DFB"/>
    <w:rsid w:val="001545FF"/>
    <w:rsid w:val="00154ACA"/>
    <w:rsid w:val="00157E11"/>
    <w:rsid w:val="0016042E"/>
    <w:rsid w:val="00160941"/>
    <w:rsid w:val="00161D14"/>
    <w:rsid w:val="00164847"/>
    <w:rsid w:val="0016491F"/>
    <w:rsid w:val="00164CEF"/>
    <w:rsid w:val="00165C13"/>
    <w:rsid w:val="00166053"/>
    <w:rsid w:val="00170233"/>
    <w:rsid w:val="00171D86"/>
    <w:rsid w:val="00171DA0"/>
    <w:rsid w:val="00173124"/>
    <w:rsid w:val="00174574"/>
    <w:rsid w:val="00174A22"/>
    <w:rsid w:val="001778F5"/>
    <w:rsid w:val="00177C5D"/>
    <w:rsid w:val="00180B5D"/>
    <w:rsid w:val="00181049"/>
    <w:rsid w:val="00181FA7"/>
    <w:rsid w:val="00182557"/>
    <w:rsid w:val="0018261D"/>
    <w:rsid w:val="00186452"/>
    <w:rsid w:val="0019006A"/>
    <w:rsid w:val="001912D8"/>
    <w:rsid w:val="00191443"/>
    <w:rsid w:val="0019270D"/>
    <w:rsid w:val="001929A2"/>
    <w:rsid w:val="001956CC"/>
    <w:rsid w:val="00195797"/>
    <w:rsid w:val="00196207"/>
    <w:rsid w:val="001A0C3D"/>
    <w:rsid w:val="001A107C"/>
    <w:rsid w:val="001A11F2"/>
    <w:rsid w:val="001A1787"/>
    <w:rsid w:val="001A20F2"/>
    <w:rsid w:val="001A2228"/>
    <w:rsid w:val="001A35AB"/>
    <w:rsid w:val="001A5D0B"/>
    <w:rsid w:val="001A6BBE"/>
    <w:rsid w:val="001A6C4B"/>
    <w:rsid w:val="001A744A"/>
    <w:rsid w:val="001B0345"/>
    <w:rsid w:val="001B05FB"/>
    <w:rsid w:val="001B0AAC"/>
    <w:rsid w:val="001B2DDF"/>
    <w:rsid w:val="001B3572"/>
    <w:rsid w:val="001B37C2"/>
    <w:rsid w:val="001B4830"/>
    <w:rsid w:val="001B55BE"/>
    <w:rsid w:val="001C0A62"/>
    <w:rsid w:val="001C10A7"/>
    <w:rsid w:val="001C26FB"/>
    <w:rsid w:val="001C32A9"/>
    <w:rsid w:val="001C3624"/>
    <w:rsid w:val="001C52EB"/>
    <w:rsid w:val="001C5774"/>
    <w:rsid w:val="001C5EA0"/>
    <w:rsid w:val="001C73F0"/>
    <w:rsid w:val="001C7734"/>
    <w:rsid w:val="001C7CC9"/>
    <w:rsid w:val="001C7FDA"/>
    <w:rsid w:val="001D1027"/>
    <w:rsid w:val="001D1C97"/>
    <w:rsid w:val="001D2CC2"/>
    <w:rsid w:val="001D2E8D"/>
    <w:rsid w:val="001D3C07"/>
    <w:rsid w:val="001D455F"/>
    <w:rsid w:val="001D5775"/>
    <w:rsid w:val="001D6E2B"/>
    <w:rsid w:val="001D79D4"/>
    <w:rsid w:val="001D7B7E"/>
    <w:rsid w:val="001E2069"/>
    <w:rsid w:val="001E23F7"/>
    <w:rsid w:val="001E2B8F"/>
    <w:rsid w:val="001E3DE5"/>
    <w:rsid w:val="001E41BE"/>
    <w:rsid w:val="001E4649"/>
    <w:rsid w:val="001E4AF0"/>
    <w:rsid w:val="001E5891"/>
    <w:rsid w:val="001F12A4"/>
    <w:rsid w:val="001F1C34"/>
    <w:rsid w:val="001F41AE"/>
    <w:rsid w:val="001F4AE6"/>
    <w:rsid w:val="001F4FFE"/>
    <w:rsid w:val="001F5F61"/>
    <w:rsid w:val="00200085"/>
    <w:rsid w:val="002005BA"/>
    <w:rsid w:val="00201468"/>
    <w:rsid w:val="002020A1"/>
    <w:rsid w:val="00202E28"/>
    <w:rsid w:val="00202FF4"/>
    <w:rsid w:val="00204851"/>
    <w:rsid w:val="002049F1"/>
    <w:rsid w:val="00204ECE"/>
    <w:rsid w:val="00205538"/>
    <w:rsid w:val="00207311"/>
    <w:rsid w:val="0020790C"/>
    <w:rsid w:val="00210FD0"/>
    <w:rsid w:val="00211494"/>
    <w:rsid w:val="00213582"/>
    <w:rsid w:val="002140A4"/>
    <w:rsid w:val="002151E2"/>
    <w:rsid w:val="002156CD"/>
    <w:rsid w:val="002159B9"/>
    <w:rsid w:val="002160B1"/>
    <w:rsid w:val="002178F3"/>
    <w:rsid w:val="00217E30"/>
    <w:rsid w:val="00217E45"/>
    <w:rsid w:val="0022054F"/>
    <w:rsid w:val="00221D9C"/>
    <w:rsid w:val="00222DA8"/>
    <w:rsid w:val="00222F36"/>
    <w:rsid w:val="00223372"/>
    <w:rsid w:val="00223F3A"/>
    <w:rsid w:val="002248F5"/>
    <w:rsid w:val="00224F70"/>
    <w:rsid w:val="002258A8"/>
    <w:rsid w:val="00227415"/>
    <w:rsid w:val="002318AF"/>
    <w:rsid w:val="00231C4E"/>
    <w:rsid w:val="00231E48"/>
    <w:rsid w:val="002321A1"/>
    <w:rsid w:val="00233D06"/>
    <w:rsid w:val="002368EE"/>
    <w:rsid w:val="00236A9D"/>
    <w:rsid w:val="00236BE1"/>
    <w:rsid w:val="002378C9"/>
    <w:rsid w:val="0024090A"/>
    <w:rsid w:val="00240EAD"/>
    <w:rsid w:val="00241B18"/>
    <w:rsid w:val="00242351"/>
    <w:rsid w:val="002423EA"/>
    <w:rsid w:val="002430B8"/>
    <w:rsid w:val="00243FCD"/>
    <w:rsid w:val="00244FE3"/>
    <w:rsid w:val="0024506F"/>
    <w:rsid w:val="002450E8"/>
    <w:rsid w:val="00245E92"/>
    <w:rsid w:val="00245F0D"/>
    <w:rsid w:val="002460E5"/>
    <w:rsid w:val="002466E0"/>
    <w:rsid w:val="002468B8"/>
    <w:rsid w:val="00251C9C"/>
    <w:rsid w:val="00255EAA"/>
    <w:rsid w:val="00260D12"/>
    <w:rsid w:val="002618CF"/>
    <w:rsid w:val="002635A3"/>
    <w:rsid w:val="00264337"/>
    <w:rsid w:val="0026656C"/>
    <w:rsid w:val="00270DC8"/>
    <w:rsid w:val="00270F21"/>
    <w:rsid w:val="00273370"/>
    <w:rsid w:val="0027370D"/>
    <w:rsid w:val="00273DF8"/>
    <w:rsid w:val="00273F03"/>
    <w:rsid w:val="00274EF0"/>
    <w:rsid w:val="0027565F"/>
    <w:rsid w:val="00275A4F"/>
    <w:rsid w:val="0027652C"/>
    <w:rsid w:val="00276C84"/>
    <w:rsid w:val="002822A0"/>
    <w:rsid w:val="00282DB1"/>
    <w:rsid w:val="00283169"/>
    <w:rsid w:val="0028798D"/>
    <w:rsid w:val="00290E8F"/>
    <w:rsid w:val="0029162A"/>
    <w:rsid w:val="00291AC7"/>
    <w:rsid w:val="0029379D"/>
    <w:rsid w:val="002951B9"/>
    <w:rsid w:val="00295600"/>
    <w:rsid w:val="00295693"/>
    <w:rsid w:val="00296EA4"/>
    <w:rsid w:val="002A1484"/>
    <w:rsid w:val="002A2A69"/>
    <w:rsid w:val="002A2AFD"/>
    <w:rsid w:val="002A33D2"/>
    <w:rsid w:val="002A3979"/>
    <w:rsid w:val="002A4AE5"/>
    <w:rsid w:val="002A5006"/>
    <w:rsid w:val="002A51A8"/>
    <w:rsid w:val="002B0491"/>
    <w:rsid w:val="002B1A5C"/>
    <w:rsid w:val="002B2B64"/>
    <w:rsid w:val="002B4BDC"/>
    <w:rsid w:val="002B5825"/>
    <w:rsid w:val="002B5BB1"/>
    <w:rsid w:val="002B5FFA"/>
    <w:rsid w:val="002B7522"/>
    <w:rsid w:val="002B7964"/>
    <w:rsid w:val="002B79E3"/>
    <w:rsid w:val="002B7AEA"/>
    <w:rsid w:val="002C0485"/>
    <w:rsid w:val="002C1566"/>
    <w:rsid w:val="002C29ED"/>
    <w:rsid w:val="002C37D7"/>
    <w:rsid w:val="002C4712"/>
    <w:rsid w:val="002C4B3C"/>
    <w:rsid w:val="002C5780"/>
    <w:rsid w:val="002C5F20"/>
    <w:rsid w:val="002C611A"/>
    <w:rsid w:val="002D1BE5"/>
    <w:rsid w:val="002D2CF5"/>
    <w:rsid w:val="002D3338"/>
    <w:rsid w:val="002D7198"/>
    <w:rsid w:val="002D738D"/>
    <w:rsid w:val="002D785F"/>
    <w:rsid w:val="002E0710"/>
    <w:rsid w:val="002E0AE2"/>
    <w:rsid w:val="002E2205"/>
    <w:rsid w:val="002E2901"/>
    <w:rsid w:val="002E2B6D"/>
    <w:rsid w:val="002E3647"/>
    <w:rsid w:val="002E3E7D"/>
    <w:rsid w:val="002E3FF9"/>
    <w:rsid w:val="002E4199"/>
    <w:rsid w:val="002E58BA"/>
    <w:rsid w:val="002E5DF0"/>
    <w:rsid w:val="002E6D48"/>
    <w:rsid w:val="002E7EEE"/>
    <w:rsid w:val="002F0628"/>
    <w:rsid w:val="002F0682"/>
    <w:rsid w:val="002F16D6"/>
    <w:rsid w:val="002F1AEF"/>
    <w:rsid w:val="002F221F"/>
    <w:rsid w:val="002F2CFD"/>
    <w:rsid w:val="002F322A"/>
    <w:rsid w:val="003006BA"/>
    <w:rsid w:val="00300798"/>
    <w:rsid w:val="003015DE"/>
    <w:rsid w:val="00303714"/>
    <w:rsid w:val="00303995"/>
    <w:rsid w:val="00304E5E"/>
    <w:rsid w:val="00307BB0"/>
    <w:rsid w:val="0031018D"/>
    <w:rsid w:val="003103D5"/>
    <w:rsid w:val="003113E5"/>
    <w:rsid w:val="00313187"/>
    <w:rsid w:val="0031591A"/>
    <w:rsid w:val="00315DB0"/>
    <w:rsid w:val="003174E7"/>
    <w:rsid w:val="00320236"/>
    <w:rsid w:val="00322EF8"/>
    <w:rsid w:val="00324F9F"/>
    <w:rsid w:val="0032575E"/>
    <w:rsid w:val="00326EB9"/>
    <w:rsid w:val="00326F01"/>
    <w:rsid w:val="00327262"/>
    <w:rsid w:val="00331138"/>
    <w:rsid w:val="00331186"/>
    <w:rsid w:val="00331613"/>
    <w:rsid w:val="00331AE0"/>
    <w:rsid w:val="00332132"/>
    <w:rsid w:val="00332C3A"/>
    <w:rsid w:val="00334DE3"/>
    <w:rsid w:val="00336649"/>
    <w:rsid w:val="00336889"/>
    <w:rsid w:val="00337FD5"/>
    <w:rsid w:val="0034019C"/>
    <w:rsid w:val="003437C2"/>
    <w:rsid w:val="00343D6B"/>
    <w:rsid w:val="003441E6"/>
    <w:rsid w:val="00344637"/>
    <w:rsid w:val="00344DAB"/>
    <w:rsid w:val="003455C6"/>
    <w:rsid w:val="00345742"/>
    <w:rsid w:val="003459B4"/>
    <w:rsid w:val="00346140"/>
    <w:rsid w:val="00350D3E"/>
    <w:rsid w:val="00350EC3"/>
    <w:rsid w:val="0035147F"/>
    <w:rsid w:val="0035295C"/>
    <w:rsid w:val="00352F76"/>
    <w:rsid w:val="00353074"/>
    <w:rsid w:val="003561E7"/>
    <w:rsid w:val="00356C64"/>
    <w:rsid w:val="003571A5"/>
    <w:rsid w:val="00357B82"/>
    <w:rsid w:val="00357C0B"/>
    <w:rsid w:val="00360C83"/>
    <w:rsid w:val="00361149"/>
    <w:rsid w:val="0036134C"/>
    <w:rsid w:val="0036137D"/>
    <w:rsid w:val="00361D28"/>
    <w:rsid w:val="0036203D"/>
    <w:rsid w:val="00362BA0"/>
    <w:rsid w:val="003639FD"/>
    <w:rsid w:val="0036581E"/>
    <w:rsid w:val="00366D22"/>
    <w:rsid w:val="00367930"/>
    <w:rsid w:val="00367EAE"/>
    <w:rsid w:val="00370BAD"/>
    <w:rsid w:val="00370E3F"/>
    <w:rsid w:val="00371930"/>
    <w:rsid w:val="003723D3"/>
    <w:rsid w:val="0037313F"/>
    <w:rsid w:val="00373A0B"/>
    <w:rsid w:val="003764D6"/>
    <w:rsid w:val="003802DC"/>
    <w:rsid w:val="00380B6D"/>
    <w:rsid w:val="00381892"/>
    <w:rsid w:val="0038392D"/>
    <w:rsid w:val="00383E32"/>
    <w:rsid w:val="003844FB"/>
    <w:rsid w:val="00385D8B"/>
    <w:rsid w:val="003868B0"/>
    <w:rsid w:val="003873FC"/>
    <w:rsid w:val="0038785D"/>
    <w:rsid w:val="003909B8"/>
    <w:rsid w:val="00390DB3"/>
    <w:rsid w:val="0039283A"/>
    <w:rsid w:val="00392BDA"/>
    <w:rsid w:val="0039341C"/>
    <w:rsid w:val="003942DE"/>
    <w:rsid w:val="00395027"/>
    <w:rsid w:val="00395EFC"/>
    <w:rsid w:val="00396693"/>
    <w:rsid w:val="0039722D"/>
    <w:rsid w:val="003A027F"/>
    <w:rsid w:val="003A0599"/>
    <w:rsid w:val="003A1458"/>
    <w:rsid w:val="003A28C0"/>
    <w:rsid w:val="003A2B58"/>
    <w:rsid w:val="003A470C"/>
    <w:rsid w:val="003A4B8C"/>
    <w:rsid w:val="003A4D60"/>
    <w:rsid w:val="003A576B"/>
    <w:rsid w:val="003A5FCD"/>
    <w:rsid w:val="003B0CB0"/>
    <w:rsid w:val="003B1745"/>
    <w:rsid w:val="003B2563"/>
    <w:rsid w:val="003B2661"/>
    <w:rsid w:val="003B2D0A"/>
    <w:rsid w:val="003B2D7E"/>
    <w:rsid w:val="003B37C2"/>
    <w:rsid w:val="003B48D0"/>
    <w:rsid w:val="003C015B"/>
    <w:rsid w:val="003C2F52"/>
    <w:rsid w:val="003C6B1A"/>
    <w:rsid w:val="003D1C3D"/>
    <w:rsid w:val="003D4EA0"/>
    <w:rsid w:val="003D501D"/>
    <w:rsid w:val="003D7259"/>
    <w:rsid w:val="003D7E68"/>
    <w:rsid w:val="003E07D3"/>
    <w:rsid w:val="003E0D1A"/>
    <w:rsid w:val="003E188E"/>
    <w:rsid w:val="003E1B3F"/>
    <w:rsid w:val="003E2CDC"/>
    <w:rsid w:val="003E4A82"/>
    <w:rsid w:val="003E5491"/>
    <w:rsid w:val="003E65FE"/>
    <w:rsid w:val="003E6BD3"/>
    <w:rsid w:val="003E6D25"/>
    <w:rsid w:val="003E7AB6"/>
    <w:rsid w:val="003F11BA"/>
    <w:rsid w:val="003F11DE"/>
    <w:rsid w:val="003F4040"/>
    <w:rsid w:val="003F4221"/>
    <w:rsid w:val="003F4230"/>
    <w:rsid w:val="003F456C"/>
    <w:rsid w:val="003F5E07"/>
    <w:rsid w:val="003F5FBC"/>
    <w:rsid w:val="0040073F"/>
    <w:rsid w:val="00401295"/>
    <w:rsid w:val="004013C3"/>
    <w:rsid w:val="00401D5E"/>
    <w:rsid w:val="0040454E"/>
    <w:rsid w:val="00405E9C"/>
    <w:rsid w:val="0040622E"/>
    <w:rsid w:val="00407420"/>
    <w:rsid w:val="00407B70"/>
    <w:rsid w:val="00407B7D"/>
    <w:rsid w:val="00407D6A"/>
    <w:rsid w:val="00411A2E"/>
    <w:rsid w:val="00413304"/>
    <w:rsid w:val="0041366C"/>
    <w:rsid w:val="00414371"/>
    <w:rsid w:val="004173E3"/>
    <w:rsid w:val="00417B7C"/>
    <w:rsid w:val="00417BFD"/>
    <w:rsid w:val="00421268"/>
    <w:rsid w:val="00421FA0"/>
    <w:rsid w:val="0042222F"/>
    <w:rsid w:val="00422B96"/>
    <w:rsid w:val="004235A2"/>
    <w:rsid w:val="00423B73"/>
    <w:rsid w:val="00423BA1"/>
    <w:rsid w:val="00424A96"/>
    <w:rsid w:val="004257B8"/>
    <w:rsid w:val="00426AE0"/>
    <w:rsid w:val="00427148"/>
    <w:rsid w:val="00427232"/>
    <w:rsid w:val="0043127B"/>
    <w:rsid w:val="004317C4"/>
    <w:rsid w:val="00431D97"/>
    <w:rsid w:val="00432566"/>
    <w:rsid w:val="00436AEF"/>
    <w:rsid w:val="00436F0D"/>
    <w:rsid w:val="004373CD"/>
    <w:rsid w:val="00440C14"/>
    <w:rsid w:val="004429EA"/>
    <w:rsid w:val="00442BF3"/>
    <w:rsid w:val="00443B41"/>
    <w:rsid w:val="00444034"/>
    <w:rsid w:val="00444EA6"/>
    <w:rsid w:val="00445C05"/>
    <w:rsid w:val="00446046"/>
    <w:rsid w:val="00446979"/>
    <w:rsid w:val="00447303"/>
    <w:rsid w:val="00447D3E"/>
    <w:rsid w:val="00450FFB"/>
    <w:rsid w:val="004514EF"/>
    <w:rsid w:val="00452415"/>
    <w:rsid w:val="004532A3"/>
    <w:rsid w:val="0045400D"/>
    <w:rsid w:val="00454971"/>
    <w:rsid w:val="00454CDB"/>
    <w:rsid w:val="00454F43"/>
    <w:rsid w:val="00455374"/>
    <w:rsid w:val="00455DA7"/>
    <w:rsid w:val="00455DAE"/>
    <w:rsid w:val="00455FC5"/>
    <w:rsid w:val="004560AE"/>
    <w:rsid w:val="00456201"/>
    <w:rsid w:val="00456428"/>
    <w:rsid w:val="00456763"/>
    <w:rsid w:val="004574BF"/>
    <w:rsid w:val="00457822"/>
    <w:rsid w:val="00460672"/>
    <w:rsid w:val="00461E09"/>
    <w:rsid w:val="00463FE2"/>
    <w:rsid w:val="00464A6B"/>
    <w:rsid w:val="004651CA"/>
    <w:rsid w:val="00466AA1"/>
    <w:rsid w:val="004706DC"/>
    <w:rsid w:val="00471C0F"/>
    <w:rsid w:val="004722BF"/>
    <w:rsid w:val="004739B6"/>
    <w:rsid w:val="0047721D"/>
    <w:rsid w:val="0047741B"/>
    <w:rsid w:val="00477422"/>
    <w:rsid w:val="004778F6"/>
    <w:rsid w:val="00477AE3"/>
    <w:rsid w:val="0048089D"/>
    <w:rsid w:val="00480F1E"/>
    <w:rsid w:val="0048275B"/>
    <w:rsid w:val="00483F3C"/>
    <w:rsid w:val="00485C94"/>
    <w:rsid w:val="00485E5F"/>
    <w:rsid w:val="00487006"/>
    <w:rsid w:val="00487537"/>
    <w:rsid w:val="0049099E"/>
    <w:rsid w:val="00491DF4"/>
    <w:rsid w:val="0049305E"/>
    <w:rsid w:val="00493317"/>
    <w:rsid w:val="0049367E"/>
    <w:rsid w:val="00493CEA"/>
    <w:rsid w:val="00493F74"/>
    <w:rsid w:val="0049495A"/>
    <w:rsid w:val="00495EF3"/>
    <w:rsid w:val="00497D73"/>
    <w:rsid w:val="004A011F"/>
    <w:rsid w:val="004A14F8"/>
    <w:rsid w:val="004A235B"/>
    <w:rsid w:val="004A25C3"/>
    <w:rsid w:val="004A2932"/>
    <w:rsid w:val="004A3409"/>
    <w:rsid w:val="004A37F7"/>
    <w:rsid w:val="004A4077"/>
    <w:rsid w:val="004B15D0"/>
    <w:rsid w:val="004B25C7"/>
    <w:rsid w:val="004B3187"/>
    <w:rsid w:val="004B3B9A"/>
    <w:rsid w:val="004B4790"/>
    <w:rsid w:val="004B4E0B"/>
    <w:rsid w:val="004B6261"/>
    <w:rsid w:val="004C085F"/>
    <w:rsid w:val="004C100B"/>
    <w:rsid w:val="004C1109"/>
    <w:rsid w:val="004C18E3"/>
    <w:rsid w:val="004C2B68"/>
    <w:rsid w:val="004C3A2E"/>
    <w:rsid w:val="004C43F6"/>
    <w:rsid w:val="004C4800"/>
    <w:rsid w:val="004C6101"/>
    <w:rsid w:val="004C6566"/>
    <w:rsid w:val="004C665C"/>
    <w:rsid w:val="004C6BBC"/>
    <w:rsid w:val="004C75DE"/>
    <w:rsid w:val="004D0756"/>
    <w:rsid w:val="004D16E2"/>
    <w:rsid w:val="004D1842"/>
    <w:rsid w:val="004D18C9"/>
    <w:rsid w:val="004D197D"/>
    <w:rsid w:val="004D24E5"/>
    <w:rsid w:val="004D3F70"/>
    <w:rsid w:val="004D6BF4"/>
    <w:rsid w:val="004E0291"/>
    <w:rsid w:val="004E0B8E"/>
    <w:rsid w:val="004E0F53"/>
    <w:rsid w:val="004E22CA"/>
    <w:rsid w:val="004E3E4A"/>
    <w:rsid w:val="004E501E"/>
    <w:rsid w:val="004E6258"/>
    <w:rsid w:val="004E6939"/>
    <w:rsid w:val="004F3AFA"/>
    <w:rsid w:val="004F4288"/>
    <w:rsid w:val="004F42F9"/>
    <w:rsid w:val="004F4BD6"/>
    <w:rsid w:val="004F61A5"/>
    <w:rsid w:val="004F7F95"/>
    <w:rsid w:val="00500381"/>
    <w:rsid w:val="00501210"/>
    <w:rsid w:val="00501C57"/>
    <w:rsid w:val="00503483"/>
    <w:rsid w:val="00503F21"/>
    <w:rsid w:val="00506FDB"/>
    <w:rsid w:val="005103A0"/>
    <w:rsid w:val="005104E2"/>
    <w:rsid w:val="00510B78"/>
    <w:rsid w:val="00511A0D"/>
    <w:rsid w:val="00512E37"/>
    <w:rsid w:val="00513481"/>
    <w:rsid w:val="00514203"/>
    <w:rsid w:val="00514582"/>
    <w:rsid w:val="005154E6"/>
    <w:rsid w:val="00516CD6"/>
    <w:rsid w:val="00517C25"/>
    <w:rsid w:val="005209D5"/>
    <w:rsid w:val="00522BA9"/>
    <w:rsid w:val="00523D8C"/>
    <w:rsid w:val="00525118"/>
    <w:rsid w:val="00526000"/>
    <w:rsid w:val="005266EA"/>
    <w:rsid w:val="00526BAE"/>
    <w:rsid w:val="005306FF"/>
    <w:rsid w:val="0053122C"/>
    <w:rsid w:val="00532760"/>
    <w:rsid w:val="0053420C"/>
    <w:rsid w:val="005352FE"/>
    <w:rsid w:val="00537BAA"/>
    <w:rsid w:val="005415F8"/>
    <w:rsid w:val="00541FD0"/>
    <w:rsid w:val="0054243C"/>
    <w:rsid w:val="00542BB2"/>
    <w:rsid w:val="00543B3A"/>
    <w:rsid w:val="00545686"/>
    <w:rsid w:val="00545785"/>
    <w:rsid w:val="005459A3"/>
    <w:rsid w:val="005462A9"/>
    <w:rsid w:val="005470F9"/>
    <w:rsid w:val="00551018"/>
    <w:rsid w:val="005522AA"/>
    <w:rsid w:val="00552B61"/>
    <w:rsid w:val="00553CF0"/>
    <w:rsid w:val="00557E0C"/>
    <w:rsid w:val="00562948"/>
    <w:rsid w:val="005633AB"/>
    <w:rsid w:val="00564D01"/>
    <w:rsid w:val="005665D1"/>
    <w:rsid w:val="005665DF"/>
    <w:rsid w:val="00566F5F"/>
    <w:rsid w:val="00567230"/>
    <w:rsid w:val="0057066F"/>
    <w:rsid w:val="005760BF"/>
    <w:rsid w:val="00576516"/>
    <w:rsid w:val="005765B1"/>
    <w:rsid w:val="00576744"/>
    <w:rsid w:val="0057683A"/>
    <w:rsid w:val="00576947"/>
    <w:rsid w:val="00576F47"/>
    <w:rsid w:val="0058101C"/>
    <w:rsid w:val="0058116D"/>
    <w:rsid w:val="00581226"/>
    <w:rsid w:val="00581233"/>
    <w:rsid w:val="005816C4"/>
    <w:rsid w:val="00582562"/>
    <w:rsid w:val="00582F7A"/>
    <w:rsid w:val="00586ED2"/>
    <w:rsid w:val="00586F16"/>
    <w:rsid w:val="00587254"/>
    <w:rsid w:val="00590A9F"/>
    <w:rsid w:val="00590C3B"/>
    <w:rsid w:val="00591611"/>
    <w:rsid w:val="005919FB"/>
    <w:rsid w:val="00591DC0"/>
    <w:rsid w:val="00592A6A"/>
    <w:rsid w:val="00593D8A"/>
    <w:rsid w:val="005942E9"/>
    <w:rsid w:val="00595312"/>
    <w:rsid w:val="00595ED2"/>
    <w:rsid w:val="0059601C"/>
    <w:rsid w:val="00596E0F"/>
    <w:rsid w:val="00597EFD"/>
    <w:rsid w:val="005A1F47"/>
    <w:rsid w:val="005A22E4"/>
    <w:rsid w:val="005A2419"/>
    <w:rsid w:val="005A2B71"/>
    <w:rsid w:val="005A3820"/>
    <w:rsid w:val="005A6A5E"/>
    <w:rsid w:val="005A7D42"/>
    <w:rsid w:val="005A7DEA"/>
    <w:rsid w:val="005B0C64"/>
    <w:rsid w:val="005B2BC3"/>
    <w:rsid w:val="005B302A"/>
    <w:rsid w:val="005B3293"/>
    <w:rsid w:val="005B3E90"/>
    <w:rsid w:val="005B449B"/>
    <w:rsid w:val="005B4937"/>
    <w:rsid w:val="005B6867"/>
    <w:rsid w:val="005B77D8"/>
    <w:rsid w:val="005C2FA6"/>
    <w:rsid w:val="005C37B7"/>
    <w:rsid w:val="005C5D5D"/>
    <w:rsid w:val="005C61C2"/>
    <w:rsid w:val="005C69EE"/>
    <w:rsid w:val="005C6E96"/>
    <w:rsid w:val="005D0730"/>
    <w:rsid w:val="005D0793"/>
    <w:rsid w:val="005D115E"/>
    <w:rsid w:val="005D212B"/>
    <w:rsid w:val="005D23E0"/>
    <w:rsid w:val="005D2A4E"/>
    <w:rsid w:val="005D2B3C"/>
    <w:rsid w:val="005D363F"/>
    <w:rsid w:val="005D3D27"/>
    <w:rsid w:val="005D42C9"/>
    <w:rsid w:val="005D47EE"/>
    <w:rsid w:val="005D5F70"/>
    <w:rsid w:val="005D66B8"/>
    <w:rsid w:val="005D68D8"/>
    <w:rsid w:val="005D6D67"/>
    <w:rsid w:val="005D797E"/>
    <w:rsid w:val="005E0AF2"/>
    <w:rsid w:val="005E1995"/>
    <w:rsid w:val="005E2593"/>
    <w:rsid w:val="005E295F"/>
    <w:rsid w:val="005E2AD6"/>
    <w:rsid w:val="005E2F2B"/>
    <w:rsid w:val="005E4599"/>
    <w:rsid w:val="005E6F3F"/>
    <w:rsid w:val="005E72AE"/>
    <w:rsid w:val="005F0144"/>
    <w:rsid w:val="005F055E"/>
    <w:rsid w:val="005F0B32"/>
    <w:rsid w:val="005F11FD"/>
    <w:rsid w:val="005F1A22"/>
    <w:rsid w:val="005F1EEC"/>
    <w:rsid w:val="005F2063"/>
    <w:rsid w:val="005F3AE0"/>
    <w:rsid w:val="005F4073"/>
    <w:rsid w:val="005F4579"/>
    <w:rsid w:val="005F4C68"/>
    <w:rsid w:val="005F7C56"/>
    <w:rsid w:val="005F7DE2"/>
    <w:rsid w:val="00603A41"/>
    <w:rsid w:val="00603BA0"/>
    <w:rsid w:val="0060418D"/>
    <w:rsid w:val="006052FB"/>
    <w:rsid w:val="0060584C"/>
    <w:rsid w:val="00606269"/>
    <w:rsid w:val="0061035A"/>
    <w:rsid w:val="00610E84"/>
    <w:rsid w:val="00611769"/>
    <w:rsid w:val="00612940"/>
    <w:rsid w:val="00612CED"/>
    <w:rsid w:val="00614BB9"/>
    <w:rsid w:val="00614E4B"/>
    <w:rsid w:val="00616726"/>
    <w:rsid w:val="00621A7F"/>
    <w:rsid w:val="00621C48"/>
    <w:rsid w:val="00621CCC"/>
    <w:rsid w:val="006227AB"/>
    <w:rsid w:val="00622B79"/>
    <w:rsid w:val="0062390D"/>
    <w:rsid w:val="00624A4C"/>
    <w:rsid w:val="00625421"/>
    <w:rsid w:val="00625802"/>
    <w:rsid w:val="00625DDF"/>
    <w:rsid w:val="00626165"/>
    <w:rsid w:val="006263DC"/>
    <w:rsid w:val="006271FB"/>
    <w:rsid w:val="00627776"/>
    <w:rsid w:val="00630473"/>
    <w:rsid w:val="00630557"/>
    <w:rsid w:val="00631692"/>
    <w:rsid w:val="00631E0F"/>
    <w:rsid w:val="0063372C"/>
    <w:rsid w:val="006337A8"/>
    <w:rsid w:val="00633AC5"/>
    <w:rsid w:val="00635099"/>
    <w:rsid w:val="00635829"/>
    <w:rsid w:val="006366CB"/>
    <w:rsid w:val="00636EA7"/>
    <w:rsid w:val="00640A86"/>
    <w:rsid w:val="00640EFD"/>
    <w:rsid w:val="0064162B"/>
    <w:rsid w:val="006417EB"/>
    <w:rsid w:val="00642CC6"/>
    <w:rsid w:val="00645E9E"/>
    <w:rsid w:val="00646427"/>
    <w:rsid w:val="00647EC7"/>
    <w:rsid w:val="00650186"/>
    <w:rsid w:val="0065057F"/>
    <w:rsid w:val="00650750"/>
    <w:rsid w:val="00650841"/>
    <w:rsid w:val="0065102D"/>
    <w:rsid w:val="0065155D"/>
    <w:rsid w:val="0065181E"/>
    <w:rsid w:val="00653023"/>
    <w:rsid w:val="00655B97"/>
    <w:rsid w:val="0066045D"/>
    <w:rsid w:val="00660725"/>
    <w:rsid w:val="00661210"/>
    <w:rsid w:val="006613DA"/>
    <w:rsid w:val="006632F7"/>
    <w:rsid w:val="0066545B"/>
    <w:rsid w:val="00665C42"/>
    <w:rsid w:val="00666311"/>
    <w:rsid w:val="00666D1F"/>
    <w:rsid w:val="00667E91"/>
    <w:rsid w:val="0067264F"/>
    <w:rsid w:val="006728B9"/>
    <w:rsid w:val="00672C80"/>
    <w:rsid w:val="006733E7"/>
    <w:rsid w:val="006773E9"/>
    <w:rsid w:val="0068034C"/>
    <w:rsid w:val="00682562"/>
    <w:rsid w:val="00684220"/>
    <w:rsid w:val="0068474C"/>
    <w:rsid w:val="006860F2"/>
    <w:rsid w:val="00691515"/>
    <w:rsid w:val="00691D8B"/>
    <w:rsid w:val="00691E52"/>
    <w:rsid w:val="006921C7"/>
    <w:rsid w:val="0069280F"/>
    <w:rsid w:val="00695A8D"/>
    <w:rsid w:val="006974B5"/>
    <w:rsid w:val="0069768F"/>
    <w:rsid w:val="006976E1"/>
    <w:rsid w:val="00697A43"/>
    <w:rsid w:val="00697C46"/>
    <w:rsid w:val="00697EB2"/>
    <w:rsid w:val="00697FB8"/>
    <w:rsid w:val="006A22FC"/>
    <w:rsid w:val="006A29C2"/>
    <w:rsid w:val="006A6CB0"/>
    <w:rsid w:val="006A77EC"/>
    <w:rsid w:val="006A7E0A"/>
    <w:rsid w:val="006B1677"/>
    <w:rsid w:val="006B1D5F"/>
    <w:rsid w:val="006B1EC5"/>
    <w:rsid w:val="006B2159"/>
    <w:rsid w:val="006B27A8"/>
    <w:rsid w:val="006B2ECE"/>
    <w:rsid w:val="006B3236"/>
    <w:rsid w:val="006B3FE7"/>
    <w:rsid w:val="006B4B44"/>
    <w:rsid w:val="006B4D81"/>
    <w:rsid w:val="006B530E"/>
    <w:rsid w:val="006B57FA"/>
    <w:rsid w:val="006B5E32"/>
    <w:rsid w:val="006B635C"/>
    <w:rsid w:val="006B6436"/>
    <w:rsid w:val="006B6CE4"/>
    <w:rsid w:val="006C05AF"/>
    <w:rsid w:val="006C0788"/>
    <w:rsid w:val="006C13A1"/>
    <w:rsid w:val="006C150F"/>
    <w:rsid w:val="006C15D9"/>
    <w:rsid w:val="006C268E"/>
    <w:rsid w:val="006C297C"/>
    <w:rsid w:val="006C4548"/>
    <w:rsid w:val="006C4952"/>
    <w:rsid w:val="006C4ABD"/>
    <w:rsid w:val="006C4B21"/>
    <w:rsid w:val="006C6AEB"/>
    <w:rsid w:val="006C6C31"/>
    <w:rsid w:val="006C6CCA"/>
    <w:rsid w:val="006D09B4"/>
    <w:rsid w:val="006D1AB0"/>
    <w:rsid w:val="006D1CD0"/>
    <w:rsid w:val="006D4236"/>
    <w:rsid w:val="006D4B16"/>
    <w:rsid w:val="006D7D9B"/>
    <w:rsid w:val="006E136B"/>
    <w:rsid w:val="006E24ED"/>
    <w:rsid w:val="006E3163"/>
    <w:rsid w:val="006E3560"/>
    <w:rsid w:val="006E3857"/>
    <w:rsid w:val="006E3994"/>
    <w:rsid w:val="006E4E98"/>
    <w:rsid w:val="006E6BEB"/>
    <w:rsid w:val="006E7A19"/>
    <w:rsid w:val="006E7D4A"/>
    <w:rsid w:val="006F01AE"/>
    <w:rsid w:val="006F06C0"/>
    <w:rsid w:val="006F0FD9"/>
    <w:rsid w:val="006F1243"/>
    <w:rsid w:val="006F23CE"/>
    <w:rsid w:val="006F2759"/>
    <w:rsid w:val="006F3E8A"/>
    <w:rsid w:val="006F564B"/>
    <w:rsid w:val="006F6665"/>
    <w:rsid w:val="00700333"/>
    <w:rsid w:val="00702384"/>
    <w:rsid w:val="00703C9B"/>
    <w:rsid w:val="00703CA6"/>
    <w:rsid w:val="00704949"/>
    <w:rsid w:val="00705949"/>
    <w:rsid w:val="007073D0"/>
    <w:rsid w:val="00707FB3"/>
    <w:rsid w:val="0071021F"/>
    <w:rsid w:val="00711D4B"/>
    <w:rsid w:val="00712243"/>
    <w:rsid w:val="007123DD"/>
    <w:rsid w:val="007129E8"/>
    <w:rsid w:val="00712FC8"/>
    <w:rsid w:val="0071310B"/>
    <w:rsid w:val="00713208"/>
    <w:rsid w:val="0071376D"/>
    <w:rsid w:val="00713C5F"/>
    <w:rsid w:val="00713DCE"/>
    <w:rsid w:val="00714276"/>
    <w:rsid w:val="0071450A"/>
    <w:rsid w:val="00715FAF"/>
    <w:rsid w:val="007171FA"/>
    <w:rsid w:val="00717466"/>
    <w:rsid w:val="00717A42"/>
    <w:rsid w:val="00717E9B"/>
    <w:rsid w:val="00720343"/>
    <w:rsid w:val="0072378D"/>
    <w:rsid w:val="00724627"/>
    <w:rsid w:val="007266A6"/>
    <w:rsid w:val="0072694C"/>
    <w:rsid w:val="007313ED"/>
    <w:rsid w:val="00731780"/>
    <w:rsid w:val="007318DA"/>
    <w:rsid w:val="00731A53"/>
    <w:rsid w:val="0073241C"/>
    <w:rsid w:val="007332B2"/>
    <w:rsid w:val="007335C1"/>
    <w:rsid w:val="0073429A"/>
    <w:rsid w:val="00735210"/>
    <w:rsid w:val="00735224"/>
    <w:rsid w:val="00735EB2"/>
    <w:rsid w:val="00736055"/>
    <w:rsid w:val="00736B8B"/>
    <w:rsid w:val="00736F8E"/>
    <w:rsid w:val="007413C9"/>
    <w:rsid w:val="00741CE7"/>
    <w:rsid w:val="00741D69"/>
    <w:rsid w:val="00741DDB"/>
    <w:rsid w:val="00742C70"/>
    <w:rsid w:val="007436C2"/>
    <w:rsid w:val="00744225"/>
    <w:rsid w:val="00744708"/>
    <w:rsid w:val="00745034"/>
    <w:rsid w:val="007462A5"/>
    <w:rsid w:val="007475F4"/>
    <w:rsid w:val="00747AA4"/>
    <w:rsid w:val="00747AC8"/>
    <w:rsid w:val="00747AD1"/>
    <w:rsid w:val="00750B38"/>
    <w:rsid w:val="00751AFE"/>
    <w:rsid w:val="0075377F"/>
    <w:rsid w:val="00753E44"/>
    <w:rsid w:val="00754D94"/>
    <w:rsid w:val="007550BC"/>
    <w:rsid w:val="007570C9"/>
    <w:rsid w:val="00757122"/>
    <w:rsid w:val="00760CED"/>
    <w:rsid w:val="00761124"/>
    <w:rsid w:val="00761F23"/>
    <w:rsid w:val="00762DDF"/>
    <w:rsid w:val="007635A7"/>
    <w:rsid w:val="007645B6"/>
    <w:rsid w:val="00764DD3"/>
    <w:rsid w:val="00764E60"/>
    <w:rsid w:val="00765B30"/>
    <w:rsid w:val="00766CB5"/>
    <w:rsid w:val="00766F95"/>
    <w:rsid w:val="00771249"/>
    <w:rsid w:val="00771DC6"/>
    <w:rsid w:val="00773799"/>
    <w:rsid w:val="0077519E"/>
    <w:rsid w:val="007755EB"/>
    <w:rsid w:val="00775DAE"/>
    <w:rsid w:val="00775DC9"/>
    <w:rsid w:val="0078007B"/>
    <w:rsid w:val="00781ECA"/>
    <w:rsid w:val="00782A61"/>
    <w:rsid w:val="00783979"/>
    <w:rsid w:val="00785047"/>
    <w:rsid w:val="007862BE"/>
    <w:rsid w:val="00786A18"/>
    <w:rsid w:val="00786AA9"/>
    <w:rsid w:val="00786D57"/>
    <w:rsid w:val="00787476"/>
    <w:rsid w:val="007875CE"/>
    <w:rsid w:val="007900C2"/>
    <w:rsid w:val="00791188"/>
    <w:rsid w:val="00792B9C"/>
    <w:rsid w:val="00794F34"/>
    <w:rsid w:val="007955E9"/>
    <w:rsid w:val="007958BB"/>
    <w:rsid w:val="007A2C2D"/>
    <w:rsid w:val="007A5868"/>
    <w:rsid w:val="007A777E"/>
    <w:rsid w:val="007A7AE1"/>
    <w:rsid w:val="007A7C52"/>
    <w:rsid w:val="007B0855"/>
    <w:rsid w:val="007B3057"/>
    <w:rsid w:val="007B3118"/>
    <w:rsid w:val="007B4A21"/>
    <w:rsid w:val="007B50FD"/>
    <w:rsid w:val="007B5C2F"/>
    <w:rsid w:val="007B5FEE"/>
    <w:rsid w:val="007B7745"/>
    <w:rsid w:val="007C17B7"/>
    <w:rsid w:val="007C199E"/>
    <w:rsid w:val="007C25CD"/>
    <w:rsid w:val="007C351C"/>
    <w:rsid w:val="007C671F"/>
    <w:rsid w:val="007C742D"/>
    <w:rsid w:val="007C747E"/>
    <w:rsid w:val="007D203F"/>
    <w:rsid w:val="007D32B5"/>
    <w:rsid w:val="007D3565"/>
    <w:rsid w:val="007D3901"/>
    <w:rsid w:val="007D48B8"/>
    <w:rsid w:val="007D6588"/>
    <w:rsid w:val="007D69F8"/>
    <w:rsid w:val="007E030A"/>
    <w:rsid w:val="007E0637"/>
    <w:rsid w:val="007E06DE"/>
    <w:rsid w:val="007E10D0"/>
    <w:rsid w:val="007E16BD"/>
    <w:rsid w:val="007E19D9"/>
    <w:rsid w:val="007E384C"/>
    <w:rsid w:val="007E3F7A"/>
    <w:rsid w:val="007E40E7"/>
    <w:rsid w:val="007E6252"/>
    <w:rsid w:val="007E650E"/>
    <w:rsid w:val="007E6814"/>
    <w:rsid w:val="007E77AC"/>
    <w:rsid w:val="007E7F89"/>
    <w:rsid w:val="007F0292"/>
    <w:rsid w:val="007F0832"/>
    <w:rsid w:val="007F0CB9"/>
    <w:rsid w:val="007F0D5A"/>
    <w:rsid w:val="007F1CC5"/>
    <w:rsid w:val="007F1F40"/>
    <w:rsid w:val="007F359D"/>
    <w:rsid w:val="007F3F69"/>
    <w:rsid w:val="007F444F"/>
    <w:rsid w:val="007F4594"/>
    <w:rsid w:val="007F485E"/>
    <w:rsid w:val="007F56AF"/>
    <w:rsid w:val="007F58C3"/>
    <w:rsid w:val="007F5A4B"/>
    <w:rsid w:val="007F5B54"/>
    <w:rsid w:val="007F5E64"/>
    <w:rsid w:val="007F6683"/>
    <w:rsid w:val="007F6E5F"/>
    <w:rsid w:val="00800B70"/>
    <w:rsid w:val="008011ED"/>
    <w:rsid w:val="00802343"/>
    <w:rsid w:val="00802720"/>
    <w:rsid w:val="00803712"/>
    <w:rsid w:val="00803B41"/>
    <w:rsid w:val="00803D4B"/>
    <w:rsid w:val="0080404E"/>
    <w:rsid w:val="008055D3"/>
    <w:rsid w:val="00805C01"/>
    <w:rsid w:val="008064E6"/>
    <w:rsid w:val="00811628"/>
    <w:rsid w:val="008145EB"/>
    <w:rsid w:val="00816376"/>
    <w:rsid w:val="00816923"/>
    <w:rsid w:val="00816A0F"/>
    <w:rsid w:val="008172C0"/>
    <w:rsid w:val="00820B26"/>
    <w:rsid w:val="00821033"/>
    <w:rsid w:val="00821E8C"/>
    <w:rsid w:val="00825A92"/>
    <w:rsid w:val="00826818"/>
    <w:rsid w:val="00830BAD"/>
    <w:rsid w:val="008316F8"/>
    <w:rsid w:val="00831987"/>
    <w:rsid w:val="00831B73"/>
    <w:rsid w:val="00831F35"/>
    <w:rsid w:val="00832636"/>
    <w:rsid w:val="008328A4"/>
    <w:rsid w:val="00832C03"/>
    <w:rsid w:val="00833C0C"/>
    <w:rsid w:val="00833D01"/>
    <w:rsid w:val="008341DF"/>
    <w:rsid w:val="00835112"/>
    <w:rsid w:val="008374FE"/>
    <w:rsid w:val="00837818"/>
    <w:rsid w:val="00837962"/>
    <w:rsid w:val="00837A5F"/>
    <w:rsid w:val="00841068"/>
    <w:rsid w:val="008412DD"/>
    <w:rsid w:val="00844453"/>
    <w:rsid w:val="0084462E"/>
    <w:rsid w:val="00845834"/>
    <w:rsid w:val="0084655A"/>
    <w:rsid w:val="00847349"/>
    <w:rsid w:val="0085117A"/>
    <w:rsid w:val="00852899"/>
    <w:rsid w:val="0085398E"/>
    <w:rsid w:val="008541FE"/>
    <w:rsid w:val="0085750D"/>
    <w:rsid w:val="00861C68"/>
    <w:rsid w:val="00861EFB"/>
    <w:rsid w:val="00862754"/>
    <w:rsid w:val="008632A0"/>
    <w:rsid w:val="0086381C"/>
    <w:rsid w:val="00863C4F"/>
    <w:rsid w:val="00866965"/>
    <w:rsid w:val="008704CA"/>
    <w:rsid w:val="008720AB"/>
    <w:rsid w:val="00872153"/>
    <w:rsid w:val="00872CB4"/>
    <w:rsid w:val="008733A4"/>
    <w:rsid w:val="0087374B"/>
    <w:rsid w:val="00874055"/>
    <w:rsid w:val="0087435A"/>
    <w:rsid w:val="00875105"/>
    <w:rsid w:val="00875C47"/>
    <w:rsid w:val="00877A70"/>
    <w:rsid w:val="00880B12"/>
    <w:rsid w:val="00880D6D"/>
    <w:rsid w:val="00883795"/>
    <w:rsid w:val="00884361"/>
    <w:rsid w:val="00884B46"/>
    <w:rsid w:val="008852F7"/>
    <w:rsid w:val="008857EB"/>
    <w:rsid w:val="0088729C"/>
    <w:rsid w:val="00892A29"/>
    <w:rsid w:val="00894081"/>
    <w:rsid w:val="008945AB"/>
    <w:rsid w:val="0089520E"/>
    <w:rsid w:val="00895701"/>
    <w:rsid w:val="00895E73"/>
    <w:rsid w:val="008960E2"/>
    <w:rsid w:val="00896731"/>
    <w:rsid w:val="00896C80"/>
    <w:rsid w:val="00896C85"/>
    <w:rsid w:val="008A0B89"/>
    <w:rsid w:val="008A0B90"/>
    <w:rsid w:val="008A1102"/>
    <w:rsid w:val="008A137A"/>
    <w:rsid w:val="008A1395"/>
    <w:rsid w:val="008A1790"/>
    <w:rsid w:val="008A3503"/>
    <w:rsid w:val="008A363A"/>
    <w:rsid w:val="008A3812"/>
    <w:rsid w:val="008A454F"/>
    <w:rsid w:val="008A5E35"/>
    <w:rsid w:val="008A7001"/>
    <w:rsid w:val="008A77F9"/>
    <w:rsid w:val="008B11F1"/>
    <w:rsid w:val="008B44BC"/>
    <w:rsid w:val="008B46EA"/>
    <w:rsid w:val="008B5D8F"/>
    <w:rsid w:val="008B6178"/>
    <w:rsid w:val="008B622A"/>
    <w:rsid w:val="008B64A0"/>
    <w:rsid w:val="008B6B0A"/>
    <w:rsid w:val="008B73ED"/>
    <w:rsid w:val="008B74BB"/>
    <w:rsid w:val="008B78BB"/>
    <w:rsid w:val="008C01BB"/>
    <w:rsid w:val="008C083E"/>
    <w:rsid w:val="008C1F27"/>
    <w:rsid w:val="008C32F6"/>
    <w:rsid w:val="008C536A"/>
    <w:rsid w:val="008C6547"/>
    <w:rsid w:val="008C6EC7"/>
    <w:rsid w:val="008D011C"/>
    <w:rsid w:val="008D0195"/>
    <w:rsid w:val="008D198D"/>
    <w:rsid w:val="008D1C44"/>
    <w:rsid w:val="008D1D4C"/>
    <w:rsid w:val="008D2169"/>
    <w:rsid w:val="008D2689"/>
    <w:rsid w:val="008D3C06"/>
    <w:rsid w:val="008D3DE7"/>
    <w:rsid w:val="008D4FAD"/>
    <w:rsid w:val="008D7A91"/>
    <w:rsid w:val="008D7F4A"/>
    <w:rsid w:val="008E09F7"/>
    <w:rsid w:val="008E1391"/>
    <w:rsid w:val="008E2355"/>
    <w:rsid w:val="008E29F2"/>
    <w:rsid w:val="008E3883"/>
    <w:rsid w:val="008E3BF2"/>
    <w:rsid w:val="008E682D"/>
    <w:rsid w:val="008E7D27"/>
    <w:rsid w:val="008F0115"/>
    <w:rsid w:val="008F0B3D"/>
    <w:rsid w:val="008F0EB3"/>
    <w:rsid w:val="008F4081"/>
    <w:rsid w:val="008F6F9E"/>
    <w:rsid w:val="008F7136"/>
    <w:rsid w:val="009027CA"/>
    <w:rsid w:val="00902B08"/>
    <w:rsid w:val="00902E72"/>
    <w:rsid w:val="00902FFB"/>
    <w:rsid w:val="00903DA1"/>
    <w:rsid w:val="0090435B"/>
    <w:rsid w:val="0090578E"/>
    <w:rsid w:val="009057A2"/>
    <w:rsid w:val="00905DBD"/>
    <w:rsid w:val="00905F60"/>
    <w:rsid w:val="00906A12"/>
    <w:rsid w:val="00907698"/>
    <w:rsid w:val="00910073"/>
    <w:rsid w:val="00910467"/>
    <w:rsid w:val="009106A7"/>
    <w:rsid w:val="00910B97"/>
    <w:rsid w:val="0091162B"/>
    <w:rsid w:val="00912AC1"/>
    <w:rsid w:val="00912B40"/>
    <w:rsid w:val="0091306D"/>
    <w:rsid w:val="00915355"/>
    <w:rsid w:val="009159CD"/>
    <w:rsid w:val="00915D30"/>
    <w:rsid w:val="009176A1"/>
    <w:rsid w:val="0091775A"/>
    <w:rsid w:val="0092036F"/>
    <w:rsid w:val="00921820"/>
    <w:rsid w:val="0092356E"/>
    <w:rsid w:val="0092534F"/>
    <w:rsid w:val="00925450"/>
    <w:rsid w:val="00926179"/>
    <w:rsid w:val="0092664E"/>
    <w:rsid w:val="0093238C"/>
    <w:rsid w:val="00932C92"/>
    <w:rsid w:val="00937BB0"/>
    <w:rsid w:val="009405BD"/>
    <w:rsid w:val="00941A88"/>
    <w:rsid w:val="00941AB1"/>
    <w:rsid w:val="00941D0E"/>
    <w:rsid w:val="009423EB"/>
    <w:rsid w:val="00945981"/>
    <w:rsid w:val="00946818"/>
    <w:rsid w:val="009469D8"/>
    <w:rsid w:val="00946AB7"/>
    <w:rsid w:val="00946C79"/>
    <w:rsid w:val="009538F0"/>
    <w:rsid w:val="00953B3F"/>
    <w:rsid w:val="00953BB2"/>
    <w:rsid w:val="0095414F"/>
    <w:rsid w:val="0095528A"/>
    <w:rsid w:val="0095538E"/>
    <w:rsid w:val="0095539E"/>
    <w:rsid w:val="00955DAA"/>
    <w:rsid w:val="00957762"/>
    <w:rsid w:val="009607DE"/>
    <w:rsid w:val="00960F50"/>
    <w:rsid w:val="009616AD"/>
    <w:rsid w:val="00961A3A"/>
    <w:rsid w:val="00962AD9"/>
    <w:rsid w:val="00965FE0"/>
    <w:rsid w:val="00966C2C"/>
    <w:rsid w:val="00967BA5"/>
    <w:rsid w:val="00971241"/>
    <w:rsid w:val="00971819"/>
    <w:rsid w:val="009741E1"/>
    <w:rsid w:val="00977404"/>
    <w:rsid w:val="0098004A"/>
    <w:rsid w:val="00980342"/>
    <w:rsid w:val="009817FC"/>
    <w:rsid w:val="0098414E"/>
    <w:rsid w:val="00984830"/>
    <w:rsid w:val="009865C4"/>
    <w:rsid w:val="009868C4"/>
    <w:rsid w:val="0099001F"/>
    <w:rsid w:val="00990554"/>
    <w:rsid w:val="00993060"/>
    <w:rsid w:val="00993C0D"/>
    <w:rsid w:val="00993EA4"/>
    <w:rsid w:val="00995C0A"/>
    <w:rsid w:val="00997B26"/>
    <w:rsid w:val="009A0C93"/>
    <w:rsid w:val="009A15B4"/>
    <w:rsid w:val="009A3070"/>
    <w:rsid w:val="009A3374"/>
    <w:rsid w:val="009A342F"/>
    <w:rsid w:val="009A6A4A"/>
    <w:rsid w:val="009A7C2B"/>
    <w:rsid w:val="009B06E9"/>
    <w:rsid w:val="009B142F"/>
    <w:rsid w:val="009B1618"/>
    <w:rsid w:val="009B1B34"/>
    <w:rsid w:val="009B1D6C"/>
    <w:rsid w:val="009B3EE8"/>
    <w:rsid w:val="009B79E6"/>
    <w:rsid w:val="009C156E"/>
    <w:rsid w:val="009C4026"/>
    <w:rsid w:val="009C4E55"/>
    <w:rsid w:val="009C58AA"/>
    <w:rsid w:val="009C62EC"/>
    <w:rsid w:val="009C6512"/>
    <w:rsid w:val="009C66D5"/>
    <w:rsid w:val="009C6DD1"/>
    <w:rsid w:val="009C7AD1"/>
    <w:rsid w:val="009D075A"/>
    <w:rsid w:val="009D0E5B"/>
    <w:rsid w:val="009D0EAE"/>
    <w:rsid w:val="009D2326"/>
    <w:rsid w:val="009D3681"/>
    <w:rsid w:val="009D3787"/>
    <w:rsid w:val="009D3C16"/>
    <w:rsid w:val="009D524A"/>
    <w:rsid w:val="009D5344"/>
    <w:rsid w:val="009D5D01"/>
    <w:rsid w:val="009D65AE"/>
    <w:rsid w:val="009D6E67"/>
    <w:rsid w:val="009D7736"/>
    <w:rsid w:val="009E0163"/>
    <w:rsid w:val="009E0229"/>
    <w:rsid w:val="009E0DF1"/>
    <w:rsid w:val="009E169E"/>
    <w:rsid w:val="009E17E8"/>
    <w:rsid w:val="009E233D"/>
    <w:rsid w:val="009E53A5"/>
    <w:rsid w:val="009E642E"/>
    <w:rsid w:val="009E6C12"/>
    <w:rsid w:val="009E76D7"/>
    <w:rsid w:val="009E7922"/>
    <w:rsid w:val="009E7D4E"/>
    <w:rsid w:val="009F1FC3"/>
    <w:rsid w:val="009F2802"/>
    <w:rsid w:val="009F2926"/>
    <w:rsid w:val="009F3CB8"/>
    <w:rsid w:val="009F401C"/>
    <w:rsid w:val="009F5166"/>
    <w:rsid w:val="00A009E2"/>
    <w:rsid w:val="00A00DD8"/>
    <w:rsid w:val="00A01BCB"/>
    <w:rsid w:val="00A01BEC"/>
    <w:rsid w:val="00A01FA5"/>
    <w:rsid w:val="00A03154"/>
    <w:rsid w:val="00A04292"/>
    <w:rsid w:val="00A05FAF"/>
    <w:rsid w:val="00A060D3"/>
    <w:rsid w:val="00A06FA7"/>
    <w:rsid w:val="00A10996"/>
    <w:rsid w:val="00A10FCD"/>
    <w:rsid w:val="00A11042"/>
    <w:rsid w:val="00A11827"/>
    <w:rsid w:val="00A14B00"/>
    <w:rsid w:val="00A14CA4"/>
    <w:rsid w:val="00A156AC"/>
    <w:rsid w:val="00A1603E"/>
    <w:rsid w:val="00A17909"/>
    <w:rsid w:val="00A2129F"/>
    <w:rsid w:val="00A21A7C"/>
    <w:rsid w:val="00A2203E"/>
    <w:rsid w:val="00A22B71"/>
    <w:rsid w:val="00A22E70"/>
    <w:rsid w:val="00A2323B"/>
    <w:rsid w:val="00A23351"/>
    <w:rsid w:val="00A25F55"/>
    <w:rsid w:val="00A302A0"/>
    <w:rsid w:val="00A3136C"/>
    <w:rsid w:val="00A3172E"/>
    <w:rsid w:val="00A31DE9"/>
    <w:rsid w:val="00A324AC"/>
    <w:rsid w:val="00A330A9"/>
    <w:rsid w:val="00A33683"/>
    <w:rsid w:val="00A336EC"/>
    <w:rsid w:val="00A33B14"/>
    <w:rsid w:val="00A33E80"/>
    <w:rsid w:val="00A3410C"/>
    <w:rsid w:val="00A3421E"/>
    <w:rsid w:val="00A373D8"/>
    <w:rsid w:val="00A37BB2"/>
    <w:rsid w:val="00A4025C"/>
    <w:rsid w:val="00A4037E"/>
    <w:rsid w:val="00A446D8"/>
    <w:rsid w:val="00A4491F"/>
    <w:rsid w:val="00A45480"/>
    <w:rsid w:val="00A4610A"/>
    <w:rsid w:val="00A46502"/>
    <w:rsid w:val="00A46624"/>
    <w:rsid w:val="00A47D28"/>
    <w:rsid w:val="00A50553"/>
    <w:rsid w:val="00A50609"/>
    <w:rsid w:val="00A5138A"/>
    <w:rsid w:val="00A51AF0"/>
    <w:rsid w:val="00A51D0B"/>
    <w:rsid w:val="00A52141"/>
    <w:rsid w:val="00A53F02"/>
    <w:rsid w:val="00A54427"/>
    <w:rsid w:val="00A5541E"/>
    <w:rsid w:val="00A55B9E"/>
    <w:rsid w:val="00A57747"/>
    <w:rsid w:val="00A6125C"/>
    <w:rsid w:val="00A6158C"/>
    <w:rsid w:val="00A62356"/>
    <w:rsid w:val="00A626A6"/>
    <w:rsid w:val="00A62A11"/>
    <w:rsid w:val="00A6459C"/>
    <w:rsid w:val="00A646EF"/>
    <w:rsid w:val="00A65E53"/>
    <w:rsid w:val="00A66208"/>
    <w:rsid w:val="00A66949"/>
    <w:rsid w:val="00A70516"/>
    <w:rsid w:val="00A70958"/>
    <w:rsid w:val="00A717AA"/>
    <w:rsid w:val="00A7261F"/>
    <w:rsid w:val="00A72A31"/>
    <w:rsid w:val="00A731AA"/>
    <w:rsid w:val="00A73BFE"/>
    <w:rsid w:val="00A75327"/>
    <w:rsid w:val="00A75791"/>
    <w:rsid w:val="00A7643A"/>
    <w:rsid w:val="00A76930"/>
    <w:rsid w:val="00A811D3"/>
    <w:rsid w:val="00A81A98"/>
    <w:rsid w:val="00A84276"/>
    <w:rsid w:val="00A84373"/>
    <w:rsid w:val="00A84FB0"/>
    <w:rsid w:val="00A850D2"/>
    <w:rsid w:val="00A85BE2"/>
    <w:rsid w:val="00A905EB"/>
    <w:rsid w:val="00A91183"/>
    <w:rsid w:val="00A91872"/>
    <w:rsid w:val="00A92848"/>
    <w:rsid w:val="00A92A6F"/>
    <w:rsid w:val="00A9380E"/>
    <w:rsid w:val="00A95DB4"/>
    <w:rsid w:val="00A97FC3"/>
    <w:rsid w:val="00AA09EB"/>
    <w:rsid w:val="00AA0A81"/>
    <w:rsid w:val="00AA0A96"/>
    <w:rsid w:val="00AA0C5A"/>
    <w:rsid w:val="00AA0DB1"/>
    <w:rsid w:val="00AA1096"/>
    <w:rsid w:val="00AA1416"/>
    <w:rsid w:val="00AA17CF"/>
    <w:rsid w:val="00AA1C0C"/>
    <w:rsid w:val="00AA2B8B"/>
    <w:rsid w:val="00AA3FF7"/>
    <w:rsid w:val="00AA4AF7"/>
    <w:rsid w:val="00AA5B0E"/>
    <w:rsid w:val="00AB0D25"/>
    <w:rsid w:val="00AB38EB"/>
    <w:rsid w:val="00AB3A01"/>
    <w:rsid w:val="00AB3B0D"/>
    <w:rsid w:val="00AB3FBA"/>
    <w:rsid w:val="00AB5448"/>
    <w:rsid w:val="00AB5873"/>
    <w:rsid w:val="00AB6682"/>
    <w:rsid w:val="00AB699D"/>
    <w:rsid w:val="00AC18C1"/>
    <w:rsid w:val="00AC1AEF"/>
    <w:rsid w:val="00AC2EA5"/>
    <w:rsid w:val="00AC3422"/>
    <w:rsid w:val="00AC6900"/>
    <w:rsid w:val="00AC6DC6"/>
    <w:rsid w:val="00AC70D4"/>
    <w:rsid w:val="00AD0913"/>
    <w:rsid w:val="00AD1347"/>
    <w:rsid w:val="00AD1BCF"/>
    <w:rsid w:val="00AD1E65"/>
    <w:rsid w:val="00AD61CB"/>
    <w:rsid w:val="00AD6E0E"/>
    <w:rsid w:val="00AE510A"/>
    <w:rsid w:val="00AE5F80"/>
    <w:rsid w:val="00AE60CE"/>
    <w:rsid w:val="00AE660E"/>
    <w:rsid w:val="00AE76E4"/>
    <w:rsid w:val="00AE7D60"/>
    <w:rsid w:val="00AF0767"/>
    <w:rsid w:val="00AF264B"/>
    <w:rsid w:val="00AF26B4"/>
    <w:rsid w:val="00AF392E"/>
    <w:rsid w:val="00AF415C"/>
    <w:rsid w:val="00AF46D8"/>
    <w:rsid w:val="00AF4D63"/>
    <w:rsid w:val="00AF4F6B"/>
    <w:rsid w:val="00AF67FF"/>
    <w:rsid w:val="00AF7B65"/>
    <w:rsid w:val="00B003FC"/>
    <w:rsid w:val="00B004B0"/>
    <w:rsid w:val="00B018EC"/>
    <w:rsid w:val="00B03EAF"/>
    <w:rsid w:val="00B04A70"/>
    <w:rsid w:val="00B04D86"/>
    <w:rsid w:val="00B07142"/>
    <w:rsid w:val="00B0778A"/>
    <w:rsid w:val="00B105BF"/>
    <w:rsid w:val="00B110F2"/>
    <w:rsid w:val="00B1174B"/>
    <w:rsid w:val="00B11FE6"/>
    <w:rsid w:val="00B129B6"/>
    <w:rsid w:val="00B137C0"/>
    <w:rsid w:val="00B163F5"/>
    <w:rsid w:val="00B20B4F"/>
    <w:rsid w:val="00B20F4C"/>
    <w:rsid w:val="00B210C4"/>
    <w:rsid w:val="00B216A6"/>
    <w:rsid w:val="00B21A54"/>
    <w:rsid w:val="00B23936"/>
    <w:rsid w:val="00B24D85"/>
    <w:rsid w:val="00B24E65"/>
    <w:rsid w:val="00B25969"/>
    <w:rsid w:val="00B260B6"/>
    <w:rsid w:val="00B30274"/>
    <w:rsid w:val="00B30904"/>
    <w:rsid w:val="00B31146"/>
    <w:rsid w:val="00B31B32"/>
    <w:rsid w:val="00B31D77"/>
    <w:rsid w:val="00B32481"/>
    <w:rsid w:val="00B33947"/>
    <w:rsid w:val="00B36EC8"/>
    <w:rsid w:val="00B3782A"/>
    <w:rsid w:val="00B429F0"/>
    <w:rsid w:val="00B42B33"/>
    <w:rsid w:val="00B45338"/>
    <w:rsid w:val="00B457CC"/>
    <w:rsid w:val="00B4604E"/>
    <w:rsid w:val="00B47379"/>
    <w:rsid w:val="00B47AD5"/>
    <w:rsid w:val="00B47E0D"/>
    <w:rsid w:val="00B47E50"/>
    <w:rsid w:val="00B51D9E"/>
    <w:rsid w:val="00B52769"/>
    <w:rsid w:val="00B5347F"/>
    <w:rsid w:val="00B53498"/>
    <w:rsid w:val="00B539F8"/>
    <w:rsid w:val="00B53C78"/>
    <w:rsid w:val="00B5453E"/>
    <w:rsid w:val="00B55410"/>
    <w:rsid w:val="00B5610C"/>
    <w:rsid w:val="00B57A18"/>
    <w:rsid w:val="00B65652"/>
    <w:rsid w:val="00B65967"/>
    <w:rsid w:val="00B65CC1"/>
    <w:rsid w:val="00B66655"/>
    <w:rsid w:val="00B67912"/>
    <w:rsid w:val="00B714BD"/>
    <w:rsid w:val="00B723CB"/>
    <w:rsid w:val="00B74BC7"/>
    <w:rsid w:val="00B7518A"/>
    <w:rsid w:val="00B80497"/>
    <w:rsid w:val="00B81216"/>
    <w:rsid w:val="00B82093"/>
    <w:rsid w:val="00B82512"/>
    <w:rsid w:val="00B84167"/>
    <w:rsid w:val="00B842AD"/>
    <w:rsid w:val="00B8688E"/>
    <w:rsid w:val="00B8735F"/>
    <w:rsid w:val="00B874EB"/>
    <w:rsid w:val="00B87ED1"/>
    <w:rsid w:val="00B91578"/>
    <w:rsid w:val="00B91E79"/>
    <w:rsid w:val="00B93290"/>
    <w:rsid w:val="00B933CE"/>
    <w:rsid w:val="00B95AA0"/>
    <w:rsid w:val="00B95EEE"/>
    <w:rsid w:val="00B96CD4"/>
    <w:rsid w:val="00B97277"/>
    <w:rsid w:val="00B97EF1"/>
    <w:rsid w:val="00B97F38"/>
    <w:rsid w:val="00B97F3E"/>
    <w:rsid w:val="00BA0517"/>
    <w:rsid w:val="00BA0583"/>
    <w:rsid w:val="00BA0E7F"/>
    <w:rsid w:val="00BA15AB"/>
    <w:rsid w:val="00BA34BC"/>
    <w:rsid w:val="00BA388B"/>
    <w:rsid w:val="00BA3AEF"/>
    <w:rsid w:val="00BA4862"/>
    <w:rsid w:val="00BA55BE"/>
    <w:rsid w:val="00BA7C4A"/>
    <w:rsid w:val="00BB00AB"/>
    <w:rsid w:val="00BB0CFC"/>
    <w:rsid w:val="00BB124B"/>
    <w:rsid w:val="00BB1C4B"/>
    <w:rsid w:val="00BB21D7"/>
    <w:rsid w:val="00BB298F"/>
    <w:rsid w:val="00BB3778"/>
    <w:rsid w:val="00BB3AA9"/>
    <w:rsid w:val="00BB4185"/>
    <w:rsid w:val="00BB4301"/>
    <w:rsid w:val="00BB4985"/>
    <w:rsid w:val="00BB5D93"/>
    <w:rsid w:val="00BB6978"/>
    <w:rsid w:val="00BB7812"/>
    <w:rsid w:val="00BB79C1"/>
    <w:rsid w:val="00BB7BEB"/>
    <w:rsid w:val="00BC2850"/>
    <w:rsid w:val="00BC28FD"/>
    <w:rsid w:val="00BC4395"/>
    <w:rsid w:val="00BC48DD"/>
    <w:rsid w:val="00BC4E25"/>
    <w:rsid w:val="00BC66DE"/>
    <w:rsid w:val="00BC6917"/>
    <w:rsid w:val="00BC6B5A"/>
    <w:rsid w:val="00BC6E2D"/>
    <w:rsid w:val="00BD2D20"/>
    <w:rsid w:val="00BD3393"/>
    <w:rsid w:val="00BD40E4"/>
    <w:rsid w:val="00BD598A"/>
    <w:rsid w:val="00BD5D71"/>
    <w:rsid w:val="00BD69F0"/>
    <w:rsid w:val="00BD7BD9"/>
    <w:rsid w:val="00BE0A9E"/>
    <w:rsid w:val="00BE0AA6"/>
    <w:rsid w:val="00BE182D"/>
    <w:rsid w:val="00BE500A"/>
    <w:rsid w:val="00BE5E28"/>
    <w:rsid w:val="00BE6545"/>
    <w:rsid w:val="00BE66F3"/>
    <w:rsid w:val="00BE6761"/>
    <w:rsid w:val="00BE6BB2"/>
    <w:rsid w:val="00BE6CA3"/>
    <w:rsid w:val="00BE72E0"/>
    <w:rsid w:val="00BE7820"/>
    <w:rsid w:val="00BE7AB3"/>
    <w:rsid w:val="00BF0780"/>
    <w:rsid w:val="00BF1754"/>
    <w:rsid w:val="00BF19D3"/>
    <w:rsid w:val="00BF239F"/>
    <w:rsid w:val="00BF43EC"/>
    <w:rsid w:val="00BF4D01"/>
    <w:rsid w:val="00BF579B"/>
    <w:rsid w:val="00BF5811"/>
    <w:rsid w:val="00BF6004"/>
    <w:rsid w:val="00BF70E9"/>
    <w:rsid w:val="00C001D4"/>
    <w:rsid w:val="00C00863"/>
    <w:rsid w:val="00C01C42"/>
    <w:rsid w:val="00C02C1C"/>
    <w:rsid w:val="00C02DF9"/>
    <w:rsid w:val="00C03072"/>
    <w:rsid w:val="00C119C2"/>
    <w:rsid w:val="00C1210B"/>
    <w:rsid w:val="00C14F6F"/>
    <w:rsid w:val="00C1515C"/>
    <w:rsid w:val="00C1524F"/>
    <w:rsid w:val="00C1582D"/>
    <w:rsid w:val="00C15C0C"/>
    <w:rsid w:val="00C16907"/>
    <w:rsid w:val="00C16BC2"/>
    <w:rsid w:val="00C16E5C"/>
    <w:rsid w:val="00C16FBD"/>
    <w:rsid w:val="00C17B7C"/>
    <w:rsid w:val="00C17E83"/>
    <w:rsid w:val="00C2372D"/>
    <w:rsid w:val="00C25AF2"/>
    <w:rsid w:val="00C261F6"/>
    <w:rsid w:val="00C30AAE"/>
    <w:rsid w:val="00C30F83"/>
    <w:rsid w:val="00C31F68"/>
    <w:rsid w:val="00C34A2D"/>
    <w:rsid w:val="00C36337"/>
    <w:rsid w:val="00C4031B"/>
    <w:rsid w:val="00C41C3B"/>
    <w:rsid w:val="00C424B2"/>
    <w:rsid w:val="00C42B41"/>
    <w:rsid w:val="00C4328D"/>
    <w:rsid w:val="00C4370E"/>
    <w:rsid w:val="00C43C68"/>
    <w:rsid w:val="00C44ABD"/>
    <w:rsid w:val="00C4588A"/>
    <w:rsid w:val="00C46A3F"/>
    <w:rsid w:val="00C50429"/>
    <w:rsid w:val="00C509A1"/>
    <w:rsid w:val="00C513FF"/>
    <w:rsid w:val="00C51AB1"/>
    <w:rsid w:val="00C51B97"/>
    <w:rsid w:val="00C521F5"/>
    <w:rsid w:val="00C527A2"/>
    <w:rsid w:val="00C53151"/>
    <w:rsid w:val="00C55172"/>
    <w:rsid w:val="00C5713F"/>
    <w:rsid w:val="00C6041C"/>
    <w:rsid w:val="00C60D02"/>
    <w:rsid w:val="00C60F88"/>
    <w:rsid w:val="00C61426"/>
    <w:rsid w:val="00C61E61"/>
    <w:rsid w:val="00C63357"/>
    <w:rsid w:val="00C63E62"/>
    <w:rsid w:val="00C648FF"/>
    <w:rsid w:val="00C665F3"/>
    <w:rsid w:val="00C66944"/>
    <w:rsid w:val="00C71283"/>
    <w:rsid w:val="00C71618"/>
    <w:rsid w:val="00C736B3"/>
    <w:rsid w:val="00C7399B"/>
    <w:rsid w:val="00C74853"/>
    <w:rsid w:val="00C75DE9"/>
    <w:rsid w:val="00C76EE9"/>
    <w:rsid w:val="00C8015D"/>
    <w:rsid w:val="00C8243C"/>
    <w:rsid w:val="00C825D7"/>
    <w:rsid w:val="00C85F14"/>
    <w:rsid w:val="00C871F2"/>
    <w:rsid w:val="00C8755A"/>
    <w:rsid w:val="00C87A64"/>
    <w:rsid w:val="00C9011B"/>
    <w:rsid w:val="00C90307"/>
    <w:rsid w:val="00C90D95"/>
    <w:rsid w:val="00C91B76"/>
    <w:rsid w:val="00C92262"/>
    <w:rsid w:val="00C928E7"/>
    <w:rsid w:val="00C92D1C"/>
    <w:rsid w:val="00C938A6"/>
    <w:rsid w:val="00C93C45"/>
    <w:rsid w:val="00C94282"/>
    <w:rsid w:val="00C9589B"/>
    <w:rsid w:val="00C958F6"/>
    <w:rsid w:val="00C96D42"/>
    <w:rsid w:val="00CA02F3"/>
    <w:rsid w:val="00CA0540"/>
    <w:rsid w:val="00CA0E88"/>
    <w:rsid w:val="00CA2C47"/>
    <w:rsid w:val="00CA66DB"/>
    <w:rsid w:val="00CA6C84"/>
    <w:rsid w:val="00CA7FCA"/>
    <w:rsid w:val="00CB08DE"/>
    <w:rsid w:val="00CB110F"/>
    <w:rsid w:val="00CB1454"/>
    <w:rsid w:val="00CB1B2A"/>
    <w:rsid w:val="00CB294D"/>
    <w:rsid w:val="00CB2A91"/>
    <w:rsid w:val="00CB3369"/>
    <w:rsid w:val="00CB4329"/>
    <w:rsid w:val="00CB43D3"/>
    <w:rsid w:val="00CB4BF5"/>
    <w:rsid w:val="00CB4E9F"/>
    <w:rsid w:val="00CB5989"/>
    <w:rsid w:val="00CC041D"/>
    <w:rsid w:val="00CC0940"/>
    <w:rsid w:val="00CC17ED"/>
    <w:rsid w:val="00CC4641"/>
    <w:rsid w:val="00CC4968"/>
    <w:rsid w:val="00CC525B"/>
    <w:rsid w:val="00CC536C"/>
    <w:rsid w:val="00CC56A7"/>
    <w:rsid w:val="00CC5F47"/>
    <w:rsid w:val="00CC6BBD"/>
    <w:rsid w:val="00CD0D0F"/>
    <w:rsid w:val="00CD1196"/>
    <w:rsid w:val="00CD1384"/>
    <w:rsid w:val="00CD2056"/>
    <w:rsid w:val="00CD23BC"/>
    <w:rsid w:val="00CD2595"/>
    <w:rsid w:val="00CD5305"/>
    <w:rsid w:val="00CD58DD"/>
    <w:rsid w:val="00CD5AEE"/>
    <w:rsid w:val="00CD5EE3"/>
    <w:rsid w:val="00CD6622"/>
    <w:rsid w:val="00CD6E5A"/>
    <w:rsid w:val="00CD7B44"/>
    <w:rsid w:val="00CE05A9"/>
    <w:rsid w:val="00CE233E"/>
    <w:rsid w:val="00CE23D9"/>
    <w:rsid w:val="00CE2FE5"/>
    <w:rsid w:val="00CE3140"/>
    <w:rsid w:val="00CE32E5"/>
    <w:rsid w:val="00CE4694"/>
    <w:rsid w:val="00CE52D3"/>
    <w:rsid w:val="00CE5474"/>
    <w:rsid w:val="00CE5B00"/>
    <w:rsid w:val="00CE6088"/>
    <w:rsid w:val="00CE6166"/>
    <w:rsid w:val="00CE6205"/>
    <w:rsid w:val="00CE6450"/>
    <w:rsid w:val="00CE65A2"/>
    <w:rsid w:val="00CE750E"/>
    <w:rsid w:val="00CF0073"/>
    <w:rsid w:val="00CF1098"/>
    <w:rsid w:val="00CF30FC"/>
    <w:rsid w:val="00CF3109"/>
    <w:rsid w:val="00CF39B2"/>
    <w:rsid w:val="00CF4462"/>
    <w:rsid w:val="00CF537D"/>
    <w:rsid w:val="00CF55BE"/>
    <w:rsid w:val="00CF6082"/>
    <w:rsid w:val="00D00757"/>
    <w:rsid w:val="00D007C3"/>
    <w:rsid w:val="00D01560"/>
    <w:rsid w:val="00D01D6A"/>
    <w:rsid w:val="00D01DF4"/>
    <w:rsid w:val="00D04D3B"/>
    <w:rsid w:val="00D12022"/>
    <w:rsid w:val="00D12547"/>
    <w:rsid w:val="00D1289B"/>
    <w:rsid w:val="00D1305C"/>
    <w:rsid w:val="00D147AE"/>
    <w:rsid w:val="00D14A75"/>
    <w:rsid w:val="00D14D4C"/>
    <w:rsid w:val="00D16379"/>
    <w:rsid w:val="00D17B88"/>
    <w:rsid w:val="00D20C3E"/>
    <w:rsid w:val="00D211A5"/>
    <w:rsid w:val="00D2311A"/>
    <w:rsid w:val="00D236FA"/>
    <w:rsid w:val="00D23948"/>
    <w:rsid w:val="00D2421E"/>
    <w:rsid w:val="00D24A48"/>
    <w:rsid w:val="00D27050"/>
    <w:rsid w:val="00D27149"/>
    <w:rsid w:val="00D30EB0"/>
    <w:rsid w:val="00D3128F"/>
    <w:rsid w:val="00D31EC7"/>
    <w:rsid w:val="00D33A4C"/>
    <w:rsid w:val="00D3437A"/>
    <w:rsid w:val="00D346CB"/>
    <w:rsid w:val="00D35E69"/>
    <w:rsid w:val="00D35F0B"/>
    <w:rsid w:val="00D37AA8"/>
    <w:rsid w:val="00D37FF4"/>
    <w:rsid w:val="00D40278"/>
    <w:rsid w:val="00D4106E"/>
    <w:rsid w:val="00D413BD"/>
    <w:rsid w:val="00D41976"/>
    <w:rsid w:val="00D42E67"/>
    <w:rsid w:val="00D432B2"/>
    <w:rsid w:val="00D43ABB"/>
    <w:rsid w:val="00D44BD9"/>
    <w:rsid w:val="00D44DE5"/>
    <w:rsid w:val="00D44E72"/>
    <w:rsid w:val="00D45A7F"/>
    <w:rsid w:val="00D47D73"/>
    <w:rsid w:val="00D50A59"/>
    <w:rsid w:val="00D50B3E"/>
    <w:rsid w:val="00D50CCA"/>
    <w:rsid w:val="00D50E6B"/>
    <w:rsid w:val="00D51137"/>
    <w:rsid w:val="00D52048"/>
    <w:rsid w:val="00D5282F"/>
    <w:rsid w:val="00D53247"/>
    <w:rsid w:val="00D54590"/>
    <w:rsid w:val="00D55026"/>
    <w:rsid w:val="00D55A7D"/>
    <w:rsid w:val="00D55E94"/>
    <w:rsid w:val="00D56D94"/>
    <w:rsid w:val="00D57852"/>
    <w:rsid w:val="00D57CFB"/>
    <w:rsid w:val="00D57FC0"/>
    <w:rsid w:val="00D61577"/>
    <w:rsid w:val="00D61C61"/>
    <w:rsid w:val="00D63A92"/>
    <w:rsid w:val="00D641F2"/>
    <w:rsid w:val="00D651B3"/>
    <w:rsid w:val="00D658E9"/>
    <w:rsid w:val="00D66A5D"/>
    <w:rsid w:val="00D67206"/>
    <w:rsid w:val="00D67D7D"/>
    <w:rsid w:val="00D71F7F"/>
    <w:rsid w:val="00D73683"/>
    <w:rsid w:val="00D75CE3"/>
    <w:rsid w:val="00D775FD"/>
    <w:rsid w:val="00D80B39"/>
    <w:rsid w:val="00D814FE"/>
    <w:rsid w:val="00D83C33"/>
    <w:rsid w:val="00D864F3"/>
    <w:rsid w:val="00D86C00"/>
    <w:rsid w:val="00D87A56"/>
    <w:rsid w:val="00D87E26"/>
    <w:rsid w:val="00D9445F"/>
    <w:rsid w:val="00D95EE3"/>
    <w:rsid w:val="00D9605E"/>
    <w:rsid w:val="00D968A4"/>
    <w:rsid w:val="00DA02A3"/>
    <w:rsid w:val="00DA0C6E"/>
    <w:rsid w:val="00DA0C7F"/>
    <w:rsid w:val="00DA469E"/>
    <w:rsid w:val="00DA49B5"/>
    <w:rsid w:val="00DA66C0"/>
    <w:rsid w:val="00DA7CDF"/>
    <w:rsid w:val="00DA7CF2"/>
    <w:rsid w:val="00DB1C56"/>
    <w:rsid w:val="00DB2BB7"/>
    <w:rsid w:val="00DB3387"/>
    <w:rsid w:val="00DB33CA"/>
    <w:rsid w:val="00DB36B0"/>
    <w:rsid w:val="00DB3A57"/>
    <w:rsid w:val="00DB550E"/>
    <w:rsid w:val="00DB63D9"/>
    <w:rsid w:val="00DB63EA"/>
    <w:rsid w:val="00DB6E43"/>
    <w:rsid w:val="00DC0BF2"/>
    <w:rsid w:val="00DC108C"/>
    <w:rsid w:val="00DC12BE"/>
    <w:rsid w:val="00DC1642"/>
    <w:rsid w:val="00DC23B5"/>
    <w:rsid w:val="00DC2D96"/>
    <w:rsid w:val="00DC4C92"/>
    <w:rsid w:val="00DC5550"/>
    <w:rsid w:val="00DC5D2B"/>
    <w:rsid w:val="00DC68B9"/>
    <w:rsid w:val="00DC6C46"/>
    <w:rsid w:val="00DC754E"/>
    <w:rsid w:val="00DC7616"/>
    <w:rsid w:val="00DC7D5E"/>
    <w:rsid w:val="00DD03B3"/>
    <w:rsid w:val="00DD64EF"/>
    <w:rsid w:val="00DD671B"/>
    <w:rsid w:val="00DD6BD5"/>
    <w:rsid w:val="00DD6EE4"/>
    <w:rsid w:val="00DD70B2"/>
    <w:rsid w:val="00DE1809"/>
    <w:rsid w:val="00DE199D"/>
    <w:rsid w:val="00DE2229"/>
    <w:rsid w:val="00DE23FD"/>
    <w:rsid w:val="00DE39D8"/>
    <w:rsid w:val="00DE6ADB"/>
    <w:rsid w:val="00DF017F"/>
    <w:rsid w:val="00DF05EA"/>
    <w:rsid w:val="00DF12D6"/>
    <w:rsid w:val="00DF1816"/>
    <w:rsid w:val="00DF4638"/>
    <w:rsid w:val="00DF471D"/>
    <w:rsid w:val="00DF4C36"/>
    <w:rsid w:val="00DF61F8"/>
    <w:rsid w:val="00DF6BAA"/>
    <w:rsid w:val="00DF6FB0"/>
    <w:rsid w:val="00DF6FF6"/>
    <w:rsid w:val="00DF70C1"/>
    <w:rsid w:val="00E00107"/>
    <w:rsid w:val="00E01168"/>
    <w:rsid w:val="00E0173A"/>
    <w:rsid w:val="00E02681"/>
    <w:rsid w:val="00E03938"/>
    <w:rsid w:val="00E04348"/>
    <w:rsid w:val="00E06345"/>
    <w:rsid w:val="00E068EA"/>
    <w:rsid w:val="00E076AB"/>
    <w:rsid w:val="00E078D4"/>
    <w:rsid w:val="00E07CB2"/>
    <w:rsid w:val="00E10CD4"/>
    <w:rsid w:val="00E11048"/>
    <w:rsid w:val="00E14AD4"/>
    <w:rsid w:val="00E15238"/>
    <w:rsid w:val="00E204AF"/>
    <w:rsid w:val="00E204C6"/>
    <w:rsid w:val="00E2202B"/>
    <w:rsid w:val="00E2222C"/>
    <w:rsid w:val="00E225C1"/>
    <w:rsid w:val="00E227E0"/>
    <w:rsid w:val="00E24594"/>
    <w:rsid w:val="00E26A63"/>
    <w:rsid w:val="00E2729F"/>
    <w:rsid w:val="00E2775B"/>
    <w:rsid w:val="00E30BAF"/>
    <w:rsid w:val="00E31776"/>
    <w:rsid w:val="00E3244B"/>
    <w:rsid w:val="00E326C7"/>
    <w:rsid w:val="00E332C0"/>
    <w:rsid w:val="00E344A3"/>
    <w:rsid w:val="00E346DC"/>
    <w:rsid w:val="00E34867"/>
    <w:rsid w:val="00E355E4"/>
    <w:rsid w:val="00E35ECC"/>
    <w:rsid w:val="00E3733E"/>
    <w:rsid w:val="00E37EC4"/>
    <w:rsid w:val="00E4145A"/>
    <w:rsid w:val="00E42115"/>
    <w:rsid w:val="00E436E4"/>
    <w:rsid w:val="00E440F9"/>
    <w:rsid w:val="00E444B6"/>
    <w:rsid w:val="00E4623D"/>
    <w:rsid w:val="00E5184A"/>
    <w:rsid w:val="00E52BA9"/>
    <w:rsid w:val="00E538CA"/>
    <w:rsid w:val="00E54119"/>
    <w:rsid w:val="00E54297"/>
    <w:rsid w:val="00E547D5"/>
    <w:rsid w:val="00E54808"/>
    <w:rsid w:val="00E609B3"/>
    <w:rsid w:val="00E6345B"/>
    <w:rsid w:val="00E6392B"/>
    <w:rsid w:val="00E653CC"/>
    <w:rsid w:val="00E66DA3"/>
    <w:rsid w:val="00E703E6"/>
    <w:rsid w:val="00E709BD"/>
    <w:rsid w:val="00E75A69"/>
    <w:rsid w:val="00E774E4"/>
    <w:rsid w:val="00E77AFF"/>
    <w:rsid w:val="00E81936"/>
    <w:rsid w:val="00E81E1F"/>
    <w:rsid w:val="00E82CE8"/>
    <w:rsid w:val="00E83C4B"/>
    <w:rsid w:val="00E8466D"/>
    <w:rsid w:val="00E8482E"/>
    <w:rsid w:val="00E85AE8"/>
    <w:rsid w:val="00E85F44"/>
    <w:rsid w:val="00E863C7"/>
    <w:rsid w:val="00E8647C"/>
    <w:rsid w:val="00E90485"/>
    <w:rsid w:val="00E921D4"/>
    <w:rsid w:val="00E9297A"/>
    <w:rsid w:val="00E93819"/>
    <w:rsid w:val="00E93BBA"/>
    <w:rsid w:val="00E95008"/>
    <w:rsid w:val="00E95399"/>
    <w:rsid w:val="00E95FF1"/>
    <w:rsid w:val="00E97F37"/>
    <w:rsid w:val="00EA0892"/>
    <w:rsid w:val="00EA1D43"/>
    <w:rsid w:val="00EA2734"/>
    <w:rsid w:val="00EA43D5"/>
    <w:rsid w:val="00EA4720"/>
    <w:rsid w:val="00EA4848"/>
    <w:rsid w:val="00EA74B0"/>
    <w:rsid w:val="00EB1EB6"/>
    <w:rsid w:val="00EB240E"/>
    <w:rsid w:val="00EB28BF"/>
    <w:rsid w:val="00EB3589"/>
    <w:rsid w:val="00EB364E"/>
    <w:rsid w:val="00EB389A"/>
    <w:rsid w:val="00EB59EA"/>
    <w:rsid w:val="00EB5F8F"/>
    <w:rsid w:val="00EB65BC"/>
    <w:rsid w:val="00EC2548"/>
    <w:rsid w:val="00ED0BA0"/>
    <w:rsid w:val="00ED0DD9"/>
    <w:rsid w:val="00ED2164"/>
    <w:rsid w:val="00ED2562"/>
    <w:rsid w:val="00ED29A3"/>
    <w:rsid w:val="00ED29DC"/>
    <w:rsid w:val="00ED3EB2"/>
    <w:rsid w:val="00ED5F20"/>
    <w:rsid w:val="00ED6616"/>
    <w:rsid w:val="00EE03B0"/>
    <w:rsid w:val="00EE04ED"/>
    <w:rsid w:val="00EE04EF"/>
    <w:rsid w:val="00EE08F2"/>
    <w:rsid w:val="00EE0B40"/>
    <w:rsid w:val="00EE0D59"/>
    <w:rsid w:val="00EE1690"/>
    <w:rsid w:val="00EE2AEB"/>
    <w:rsid w:val="00EE2C54"/>
    <w:rsid w:val="00EE2ED1"/>
    <w:rsid w:val="00EE3FD0"/>
    <w:rsid w:val="00EE47E9"/>
    <w:rsid w:val="00EE4AF5"/>
    <w:rsid w:val="00EE52BF"/>
    <w:rsid w:val="00EE5981"/>
    <w:rsid w:val="00EE62ED"/>
    <w:rsid w:val="00EE658E"/>
    <w:rsid w:val="00EE662E"/>
    <w:rsid w:val="00EE7B24"/>
    <w:rsid w:val="00EF0B4A"/>
    <w:rsid w:val="00EF2B93"/>
    <w:rsid w:val="00EF3444"/>
    <w:rsid w:val="00EF3E1A"/>
    <w:rsid w:val="00EF53E1"/>
    <w:rsid w:val="00EF6291"/>
    <w:rsid w:val="00EF7091"/>
    <w:rsid w:val="00EF7369"/>
    <w:rsid w:val="00F007C4"/>
    <w:rsid w:val="00F017C6"/>
    <w:rsid w:val="00F01CA2"/>
    <w:rsid w:val="00F03195"/>
    <w:rsid w:val="00F03E24"/>
    <w:rsid w:val="00F04642"/>
    <w:rsid w:val="00F04982"/>
    <w:rsid w:val="00F05535"/>
    <w:rsid w:val="00F05571"/>
    <w:rsid w:val="00F05B48"/>
    <w:rsid w:val="00F05EBE"/>
    <w:rsid w:val="00F07FEC"/>
    <w:rsid w:val="00F10770"/>
    <w:rsid w:val="00F118C1"/>
    <w:rsid w:val="00F123AA"/>
    <w:rsid w:val="00F128B6"/>
    <w:rsid w:val="00F13D37"/>
    <w:rsid w:val="00F141E0"/>
    <w:rsid w:val="00F14398"/>
    <w:rsid w:val="00F15407"/>
    <w:rsid w:val="00F20F19"/>
    <w:rsid w:val="00F21C4E"/>
    <w:rsid w:val="00F239BA"/>
    <w:rsid w:val="00F23FA2"/>
    <w:rsid w:val="00F248A7"/>
    <w:rsid w:val="00F24C7E"/>
    <w:rsid w:val="00F25DFB"/>
    <w:rsid w:val="00F25FA9"/>
    <w:rsid w:val="00F269D3"/>
    <w:rsid w:val="00F26C29"/>
    <w:rsid w:val="00F2708C"/>
    <w:rsid w:val="00F27A51"/>
    <w:rsid w:val="00F3033E"/>
    <w:rsid w:val="00F320C2"/>
    <w:rsid w:val="00F32E03"/>
    <w:rsid w:val="00F32EA5"/>
    <w:rsid w:val="00F34F8E"/>
    <w:rsid w:val="00F35370"/>
    <w:rsid w:val="00F374FB"/>
    <w:rsid w:val="00F37545"/>
    <w:rsid w:val="00F378F2"/>
    <w:rsid w:val="00F4399D"/>
    <w:rsid w:val="00F44388"/>
    <w:rsid w:val="00F44D77"/>
    <w:rsid w:val="00F458B8"/>
    <w:rsid w:val="00F477F4"/>
    <w:rsid w:val="00F47EE7"/>
    <w:rsid w:val="00F52020"/>
    <w:rsid w:val="00F53A03"/>
    <w:rsid w:val="00F5450D"/>
    <w:rsid w:val="00F56285"/>
    <w:rsid w:val="00F575B6"/>
    <w:rsid w:val="00F61DA0"/>
    <w:rsid w:val="00F61DC6"/>
    <w:rsid w:val="00F62046"/>
    <w:rsid w:val="00F62536"/>
    <w:rsid w:val="00F645E8"/>
    <w:rsid w:val="00F648BE"/>
    <w:rsid w:val="00F6532D"/>
    <w:rsid w:val="00F653BA"/>
    <w:rsid w:val="00F657BB"/>
    <w:rsid w:val="00F66325"/>
    <w:rsid w:val="00F677CA"/>
    <w:rsid w:val="00F7270F"/>
    <w:rsid w:val="00F733B8"/>
    <w:rsid w:val="00F73B01"/>
    <w:rsid w:val="00F758C5"/>
    <w:rsid w:val="00F75A0C"/>
    <w:rsid w:val="00F75BF8"/>
    <w:rsid w:val="00F75E17"/>
    <w:rsid w:val="00F76044"/>
    <w:rsid w:val="00F76270"/>
    <w:rsid w:val="00F7698D"/>
    <w:rsid w:val="00F76FDA"/>
    <w:rsid w:val="00F7732D"/>
    <w:rsid w:val="00F8033C"/>
    <w:rsid w:val="00F8092D"/>
    <w:rsid w:val="00F80958"/>
    <w:rsid w:val="00F811BD"/>
    <w:rsid w:val="00F81275"/>
    <w:rsid w:val="00F814DE"/>
    <w:rsid w:val="00F8173A"/>
    <w:rsid w:val="00F817DE"/>
    <w:rsid w:val="00F82DCC"/>
    <w:rsid w:val="00F8345D"/>
    <w:rsid w:val="00F83698"/>
    <w:rsid w:val="00F83D7A"/>
    <w:rsid w:val="00F841AD"/>
    <w:rsid w:val="00F8761D"/>
    <w:rsid w:val="00F9057B"/>
    <w:rsid w:val="00F9094D"/>
    <w:rsid w:val="00F90E32"/>
    <w:rsid w:val="00F92AC8"/>
    <w:rsid w:val="00F97AA5"/>
    <w:rsid w:val="00FA1968"/>
    <w:rsid w:val="00FA1E18"/>
    <w:rsid w:val="00FA2E1A"/>
    <w:rsid w:val="00FA3A3D"/>
    <w:rsid w:val="00FA3C3E"/>
    <w:rsid w:val="00FA3DA8"/>
    <w:rsid w:val="00FA6912"/>
    <w:rsid w:val="00FB12D7"/>
    <w:rsid w:val="00FB2F50"/>
    <w:rsid w:val="00FB3CDA"/>
    <w:rsid w:val="00FB6A68"/>
    <w:rsid w:val="00FB6FB7"/>
    <w:rsid w:val="00FC0978"/>
    <w:rsid w:val="00FC0A77"/>
    <w:rsid w:val="00FC1D9E"/>
    <w:rsid w:val="00FC34F3"/>
    <w:rsid w:val="00FC3BEA"/>
    <w:rsid w:val="00FC4D61"/>
    <w:rsid w:val="00FC5886"/>
    <w:rsid w:val="00FC672F"/>
    <w:rsid w:val="00FC70C3"/>
    <w:rsid w:val="00FD18D9"/>
    <w:rsid w:val="00FD2178"/>
    <w:rsid w:val="00FD4CB4"/>
    <w:rsid w:val="00FD53D6"/>
    <w:rsid w:val="00FD5865"/>
    <w:rsid w:val="00FD66A9"/>
    <w:rsid w:val="00FD75C9"/>
    <w:rsid w:val="00FD75E1"/>
    <w:rsid w:val="00FE03B0"/>
    <w:rsid w:val="00FE0B14"/>
    <w:rsid w:val="00FE1327"/>
    <w:rsid w:val="00FE15B2"/>
    <w:rsid w:val="00FE199E"/>
    <w:rsid w:val="00FE39FC"/>
    <w:rsid w:val="00FE3B66"/>
    <w:rsid w:val="00FE41A4"/>
    <w:rsid w:val="00FE5339"/>
    <w:rsid w:val="00FE6033"/>
    <w:rsid w:val="00FE680C"/>
    <w:rsid w:val="00FE731E"/>
    <w:rsid w:val="00FE7A3E"/>
    <w:rsid w:val="00FE7BF0"/>
    <w:rsid w:val="00FE7F19"/>
    <w:rsid w:val="00FF05BD"/>
    <w:rsid w:val="00FF0EEF"/>
    <w:rsid w:val="00FF181D"/>
    <w:rsid w:val="00FF1ABC"/>
    <w:rsid w:val="00FF1FA6"/>
    <w:rsid w:val="00FF21B8"/>
    <w:rsid w:val="00FF2EA0"/>
    <w:rsid w:val="00FF3D28"/>
    <w:rsid w:val="00FF4D32"/>
    <w:rsid w:val="00FF4F1B"/>
    <w:rsid w:val="00FF5457"/>
    <w:rsid w:val="00FF6D7B"/>
    <w:rsid w:val="00FF718C"/>
    <w:rsid w:val="00FF74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C2CABD"/>
  <w15:chartTrackingRefBased/>
  <w15:docId w15:val="{20C13C61-7127-4120-AA0C-62D3E6871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86381C"/>
    <w:pPr>
      <w:tabs>
        <w:tab w:val="right" w:pos="9641"/>
      </w:tabs>
      <w:suppressAutoHyphens/>
      <w:spacing w:line="360" w:lineRule="auto"/>
      <w:ind w:firstLine="709"/>
      <w:jc w:val="both"/>
    </w:pPr>
    <w:rPr>
      <w:rFonts w:ascii="Times New Roman" w:hAnsi="Times New Roman" w:cs="Times New Roman"/>
      <w:sz w:val="28"/>
      <w:szCs w:val="28"/>
    </w:rPr>
  </w:style>
  <w:style w:type="paragraph" w:styleId="1">
    <w:name w:val="heading 1"/>
    <w:basedOn w:val="a3"/>
    <w:next w:val="a3"/>
    <w:link w:val="10"/>
    <w:uiPriority w:val="9"/>
    <w:qFormat/>
    <w:rsid w:val="00932C92"/>
    <w:pPr>
      <w:keepNext/>
      <w:keepLines/>
      <w:numPr>
        <w:numId w:val="7"/>
      </w:numPr>
      <w:tabs>
        <w:tab w:val="clear" w:pos="9641"/>
        <w:tab w:val="left" w:pos="284"/>
      </w:tabs>
      <w:ind w:left="0" w:firstLine="0"/>
      <w:jc w:val="center"/>
      <w:outlineLvl w:val="0"/>
    </w:pPr>
    <w:rPr>
      <w:rFonts w:eastAsiaTheme="majorEastAsia"/>
      <w:b/>
      <w:bCs/>
    </w:rPr>
  </w:style>
  <w:style w:type="paragraph" w:styleId="2">
    <w:name w:val="heading 2"/>
    <w:basedOn w:val="1"/>
    <w:next w:val="a3"/>
    <w:link w:val="21"/>
    <w:uiPriority w:val="9"/>
    <w:unhideWhenUsed/>
    <w:qFormat/>
    <w:rsid w:val="00010073"/>
    <w:pPr>
      <w:numPr>
        <w:ilvl w:val="1"/>
      </w:numPr>
      <w:tabs>
        <w:tab w:val="clear" w:pos="284"/>
        <w:tab w:val="left" w:pos="1276"/>
      </w:tabs>
      <w:ind w:left="0" w:firstLine="709"/>
      <w:jc w:val="both"/>
      <w:outlineLvl w:val="1"/>
    </w:pPr>
  </w:style>
  <w:style w:type="paragraph" w:styleId="3">
    <w:name w:val="heading 3"/>
    <w:basedOn w:val="2"/>
    <w:next w:val="a3"/>
    <w:link w:val="30"/>
    <w:uiPriority w:val="9"/>
    <w:unhideWhenUsed/>
    <w:qFormat/>
    <w:rsid w:val="00010073"/>
    <w:pPr>
      <w:numPr>
        <w:ilvl w:val="2"/>
      </w:numPr>
      <w:tabs>
        <w:tab w:val="clear" w:pos="1276"/>
        <w:tab w:val="left" w:pos="1418"/>
      </w:tabs>
      <w:ind w:left="0" w:firstLine="709"/>
      <w:outlineLvl w:val="2"/>
    </w:pPr>
  </w:style>
  <w:style w:type="paragraph" w:styleId="4">
    <w:name w:val="heading 4"/>
    <w:basedOn w:val="a3"/>
    <w:next w:val="a3"/>
    <w:link w:val="40"/>
    <w:uiPriority w:val="9"/>
    <w:unhideWhenUsed/>
    <w:qFormat/>
    <w:rsid w:val="002140A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181049"/>
    <w:pPr>
      <w:tabs>
        <w:tab w:val="center" w:pos="4513"/>
        <w:tab w:val="right" w:pos="9026"/>
      </w:tabs>
      <w:spacing w:line="240" w:lineRule="auto"/>
    </w:pPr>
  </w:style>
  <w:style w:type="character" w:customStyle="1" w:styleId="a8">
    <w:name w:val="Верхний колонтитул Знак"/>
    <w:basedOn w:val="a4"/>
    <w:link w:val="a7"/>
    <w:uiPriority w:val="99"/>
    <w:rsid w:val="00181049"/>
    <w:rPr>
      <w:rFonts w:ascii="Times New Roman" w:hAnsi="Times New Roman" w:cs="Times New Roman"/>
      <w:sz w:val="28"/>
      <w:szCs w:val="28"/>
    </w:rPr>
  </w:style>
  <w:style w:type="paragraph" w:styleId="a9">
    <w:name w:val="footer"/>
    <w:basedOn w:val="a3"/>
    <w:link w:val="aa"/>
    <w:uiPriority w:val="99"/>
    <w:unhideWhenUsed/>
    <w:rsid w:val="00181049"/>
    <w:pPr>
      <w:tabs>
        <w:tab w:val="center" w:pos="4513"/>
        <w:tab w:val="right" w:pos="9026"/>
      </w:tabs>
      <w:spacing w:line="240" w:lineRule="auto"/>
    </w:pPr>
  </w:style>
  <w:style w:type="character" w:customStyle="1" w:styleId="aa">
    <w:name w:val="Нижний колонтитул Знак"/>
    <w:basedOn w:val="a4"/>
    <w:link w:val="a9"/>
    <w:uiPriority w:val="99"/>
    <w:rsid w:val="00181049"/>
    <w:rPr>
      <w:rFonts w:ascii="Times New Roman" w:hAnsi="Times New Roman" w:cs="Times New Roman"/>
      <w:sz w:val="28"/>
      <w:szCs w:val="28"/>
    </w:rPr>
  </w:style>
  <w:style w:type="paragraph" w:styleId="ab">
    <w:name w:val="Title"/>
    <w:basedOn w:val="a3"/>
    <w:next w:val="a3"/>
    <w:link w:val="ac"/>
    <w:uiPriority w:val="10"/>
    <w:rsid w:val="0053420C"/>
    <w:pPr>
      <w:jc w:val="center"/>
    </w:pPr>
    <w:rPr>
      <w:b/>
      <w:bCs/>
      <w:caps/>
    </w:rPr>
  </w:style>
  <w:style w:type="character" w:customStyle="1" w:styleId="ac">
    <w:name w:val="Заголовок Знак"/>
    <w:basedOn w:val="a4"/>
    <w:link w:val="ab"/>
    <w:uiPriority w:val="10"/>
    <w:rsid w:val="0053420C"/>
    <w:rPr>
      <w:rFonts w:ascii="Times New Roman" w:hAnsi="Times New Roman" w:cs="Times New Roman"/>
      <w:b/>
      <w:bCs/>
      <w:caps/>
      <w:sz w:val="28"/>
      <w:szCs w:val="28"/>
    </w:rPr>
  </w:style>
  <w:style w:type="character" w:customStyle="1" w:styleId="10">
    <w:name w:val="Заголовок 1 Знак"/>
    <w:basedOn w:val="a4"/>
    <w:link w:val="1"/>
    <w:uiPriority w:val="9"/>
    <w:rsid w:val="00932C92"/>
    <w:rPr>
      <w:rFonts w:ascii="Times New Roman" w:eastAsiaTheme="majorEastAsia" w:hAnsi="Times New Roman" w:cs="Times New Roman"/>
      <w:b/>
      <w:bCs/>
      <w:sz w:val="28"/>
      <w:szCs w:val="28"/>
    </w:rPr>
  </w:style>
  <w:style w:type="paragraph" w:styleId="ad">
    <w:name w:val="TOC Heading"/>
    <w:basedOn w:val="1"/>
    <w:next w:val="a3"/>
    <w:uiPriority w:val="39"/>
    <w:unhideWhenUsed/>
    <w:qFormat/>
    <w:rsid w:val="00861C68"/>
    <w:pPr>
      <w:suppressAutoHyphens w:val="0"/>
      <w:spacing w:line="259" w:lineRule="auto"/>
      <w:jc w:val="left"/>
      <w:outlineLvl w:val="9"/>
    </w:pPr>
    <w:rPr>
      <w:lang w:eastAsia="ru-RU"/>
    </w:rPr>
  </w:style>
  <w:style w:type="paragraph" w:styleId="22">
    <w:name w:val="toc 2"/>
    <w:basedOn w:val="a3"/>
    <w:next w:val="a3"/>
    <w:autoRedefine/>
    <w:uiPriority w:val="39"/>
    <w:unhideWhenUsed/>
    <w:rsid w:val="00F97AA5"/>
    <w:pPr>
      <w:tabs>
        <w:tab w:val="clear" w:pos="9641"/>
      </w:tabs>
      <w:suppressAutoHyphens w:val="0"/>
      <w:spacing w:after="100" w:line="259" w:lineRule="auto"/>
      <w:ind w:left="220" w:firstLine="0"/>
      <w:jc w:val="left"/>
    </w:pPr>
    <w:rPr>
      <w:rFonts w:asciiTheme="minorHAnsi" w:eastAsiaTheme="minorEastAsia" w:hAnsiTheme="minorHAnsi"/>
      <w:sz w:val="22"/>
      <w:szCs w:val="22"/>
      <w:lang w:eastAsia="ru-RU"/>
    </w:rPr>
  </w:style>
  <w:style w:type="paragraph" w:styleId="11">
    <w:name w:val="toc 1"/>
    <w:basedOn w:val="a3"/>
    <w:next w:val="a3"/>
    <w:autoRedefine/>
    <w:uiPriority w:val="39"/>
    <w:unhideWhenUsed/>
    <w:rsid w:val="00F97AA5"/>
    <w:pPr>
      <w:tabs>
        <w:tab w:val="clear" w:pos="9641"/>
      </w:tabs>
      <w:suppressAutoHyphens w:val="0"/>
      <w:spacing w:after="100" w:line="259" w:lineRule="auto"/>
      <w:ind w:firstLine="0"/>
      <w:jc w:val="left"/>
    </w:pPr>
    <w:rPr>
      <w:rFonts w:asciiTheme="minorHAnsi" w:eastAsiaTheme="minorEastAsia" w:hAnsiTheme="minorHAnsi"/>
      <w:sz w:val="22"/>
      <w:szCs w:val="22"/>
      <w:lang w:eastAsia="ru-RU"/>
    </w:rPr>
  </w:style>
  <w:style w:type="paragraph" w:styleId="31">
    <w:name w:val="toc 3"/>
    <w:basedOn w:val="a3"/>
    <w:next w:val="a3"/>
    <w:autoRedefine/>
    <w:uiPriority w:val="39"/>
    <w:unhideWhenUsed/>
    <w:rsid w:val="00F97AA5"/>
    <w:pPr>
      <w:tabs>
        <w:tab w:val="clear" w:pos="9641"/>
      </w:tabs>
      <w:suppressAutoHyphens w:val="0"/>
      <w:spacing w:after="100" w:line="259" w:lineRule="auto"/>
      <w:ind w:left="440" w:firstLine="0"/>
      <w:jc w:val="left"/>
    </w:pPr>
    <w:rPr>
      <w:rFonts w:asciiTheme="minorHAnsi" w:eastAsiaTheme="minorEastAsia" w:hAnsiTheme="minorHAnsi"/>
      <w:sz w:val="22"/>
      <w:szCs w:val="22"/>
      <w:lang w:eastAsia="ru-RU"/>
    </w:rPr>
  </w:style>
  <w:style w:type="paragraph" w:customStyle="1" w:styleId="ae">
    <w:name w:val="ЗаголовокБезНумерации"/>
    <w:basedOn w:val="1"/>
    <w:next w:val="a3"/>
    <w:link w:val="af"/>
    <w:qFormat/>
    <w:rsid w:val="003A4B8C"/>
    <w:pPr>
      <w:numPr>
        <w:numId w:val="0"/>
      </w:numPr>
    </w:pPr>
    <w:rPr>
      <w:bCs w:val="0"/>
    </w:rPr>
  </w:style>
  <w:style w:type="character" w:styleId="af0">
    <w:name w:val="Hyperlink"/>
    <w:basedOn w:val="a4"/>
    <w:uiPriority w:val="99"/>
    <w:unhideWhenUsed/>
    <w:rsid w:val="001956CC"/>
    <w:rPr>
      <w:color w:val="0563C1" w:themeColor="hyperlink"/>
      <w:u w:val="single"/>
    </w:rPr>
  </w:style>
  <w:style w:type="character" w:customStyle="1" w:styleId="af">
    <w:name w:val="ЗаголовокБезНумерации Знак"/>
    <w:basedOn w:val="10"/>
    <w:link w:val="ae"/>
    <w:rsid w:val="003A4B8C"/>
    <w:rPr>
      <w:rFonts w:ascii="Times New Roman" w:eastAsiaTheme="majorEastAsia" w:hAnsi="Times New Roman" w:cs="Times New Roman"/>
      <w:b/>
      <w:bCs w:val="0"/>
      <w:sz w:val="28"/>
      <w:szCs w:val="28"/>
    </w:rPr>
  </w:style>
  <w:style w:type="paragraph" w:styleId="a">
    <w:name w:val="List Paragraph"/>
    <w:basedOn w:val="a3"/>
    <w:link w:val="af1"/>
    <w:uiPriority w:val="34"/>
    <w:qFormat/>
    <w:rsid w:val="001C52EB"/>
    <w:pPr>
      <w:numPr>
        <w:numId w:val="14"/>
      </w:numPr>
      <w:tabs>
        <w:tab w:val="clear" w:pos="9641"/>
        <w:tab w:val="left" w:pos="993"/>
      </w:tabs>
      <w:ind w:left="0" w:firstLine="709"/>
      <w:contextualSpacing/>
      <w:jc w:val="left"/>
    </w:pPr>
    <w:rPr>
      <w:shd w:val="clear" w:color="auto" w:fill="FFFFFF"/>
    </w:rPr>
  </w:style>
  <w:style w:type="character" w:customStyle="1" w:styleId="21">
    <w:name w:val="Заголовок 2 Знак"/>
    <w:basedOn w:val="a4"/>
    <w:link w:val="2"/>
    <w:uiPriority w:val="9"/>
    <w:rsid w:val="00010073"/>
    <w:rPr>
      <w:rFonts w:ascii="Times New Roman" w:eastAsiaTheme="majorEastAsia" w:hAnsi="Times New Roman" w:cs="Times New Roman"/>
      <w:b/>
      <w:bCs/>
      <w:sz w:val="28"/>
      <w:szCs w:val="28"/>
    </w:rPr>
  </w:style>
  <w:style w:type="character" w:customStyle="1" w:styleId="30">
    <w:name w:val="Заголовок 3 Знак"/>
    <w:basedOn w:val="a4"/>
    <w:link w:val="3"/>
    <w:uiPriority w:val="9"/>
    <w:rsid w:val="00010073"/>
    <w:rPr>
      <w:rFonts w:ascii="Times New Roman" w:eastAsiaTheme="majorEastAsia" w:hAnsi="Times New Roman" w:cs="Times New Roman"/>
      <w:b/>
      <w:bCs/>
      <w:sz w:val="28"/>
      <w:szCs w:val="28"/>
    </w:rPr>
  </w:style>
  <w:style w:type="paragraph" w:styleId="af2">
    <w:name w:val="caption"/>
    <w:basedOn w:val="a3"/>
    <w:next w:val="a3"/>
    <w:link w:val="af3"/>
    <w:uiPriority w:val="35"/>
    <w:unhideWhenUsed/>
    <w:qFormat/>
    <w:rsid w:val="000F0727"/>
    <w:pPr>
      <w:tabs>
        <w:tab w:val="clear" w:pos="9641"/>
      </w:tabs>
      <w:ind w:firstLine="0"/>
      <w:jc w:val="center"/>
    </w:pPr>
    <w:rPr>
      <w:iCs/>
      <w:sz w:val="24"/>
      <w:szCs w:val="18"/>
    </w:rPr>
  </w:style>
  <w:style w:type="paragraph" w:styleId="af4">
    <w:name w:val="No Spacing"/>
    <w:basedOn w:val="a3"/>
    <w:uiPriority w:val="1"/>
    <w:qFormat/>
    <w:rsid w:val="005D47EE"/>
    <w:pPr>
      <w:keepNext/>
      <w:spacing w:line="276" w:lineRule="auto"/>
      <w:ind w:firstLine="0"/>
      <w:jc w:val="center"/>
    </w:pPr>
    <w:rPr>
      <w:noProof/>
      <w:lang w:eastAsia="ru-RU"/>
    </w:rPr>
  </w:style>
  <w:style w:type="paragraph" w:customStyle="1" w:styleId="a2">
    <w:name w:val="СписокГОСТ"/>
    <w:basedOn w:val="a3"/>
    <w:link w:val="af5"/>
    <w:qFormat/>
    <w:rsid w:val="00636EA7"/>
    <w:pPr>
      <w:numPr>
        <w:numId w:val="8"/>
      </w:numPr>
      <w:tabs>
        <w:tab w:val="clear" w:pos="720"/>
        <w:tab w:val="clear" w:pos="9641"/>
      </w:tabs>
      <w:suppressAutoHyphens w:val="0"/>
      <w:spacing w:line="240" w:lineRule="auto"/>
      <w:ind w:left="0" w:firstLine="709"/>
    </w:pPr>
  </w:style>
  <w:style w:type="character" w:customStyle="1" w:styleId="af5">
    <w:name w:val="СписокГОСТ Знак"/>
    <w:basedOn w:val="a4"/>
    <w:link w:val="a2"/>
    <w:rsid w:val="00636EA7"/>
    <w:rPr>
      <w:rFonts w:ascii="Times New Roman" w:hAnsi="Times New Roman" w:cs="Times New Roman"/>
      <w:sz w:val="28"/>
      <w:szCs w:val="28"/>
    </w:rPr>
  </w:style>
  <w:style w:type="character" w:customStyle="1" w:styleId="40">
    <w:name w:val="Заголовок 4 Знак"/>
    <w:basedOn w:val="a4"/>
    <w:link w:val="4"/>
    <w:uiPriority w:val="9"/>
    <w:rsid w:val="002140A4"/>
    <w:rPr>
      <w:rFonts w:asciiTheme="majorHAnsi" w:eastAsiaTheme="majorEastAsia" w:hAnsiTheme="majorHAnsi" w:cstheme="majorBidi"/>
      <w:i/>
      <w:iCs/>
      <w:color w:val="2F5496" w:themeColor="accent1" w:themeShade="BF"/>
      <w:sz w:val="28"/>
      <w:szCs w:val="28"/>
    </w:rPr>
  </w:style>
  <w:style w:type="character" w:customStyle="1" w:styleId="12">
    <w:name w:val="Неразрешенное упоминание1"/>
    <w:basedOn w:val="a4"/>
    <w:uiPriority w:val="99"/>
    <w:semiHidden/>
    <w:unhideWhenUsed/>
    <w:rsid w:val="008328A4"/>
    <w:rPr>
      <w:color w:val="605E5C"/>
      <w:shd w:val="clear" w:color="auto" w:fill="E1DFDD"/>
    </w:rPr>
  </w:style>
  <w:style w:type="table" w:styleId="af6">
    <w:name w:val="Table Grid"/>
    <w:basedOn w:val="a5"/>
    <w:uiPriority w:val="39"/>
    <w:rsid w:val="00955D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41">
    <w:name w:val="sc41"/>
    <w:basedOn w:val="a4"/>
    <w:rsid w:val="004574BF"/>
    <w:rPr>
      <w:rFonts w:ascii="Courier New" w:hAnsi="Courier New" w:cs="Courier New" w:hint="default"/>
      <w:b/>
      <w:bCs/>
      <w:color w:val="0000FF"/>
      <w:sz w:val="20"/>
      <w:szCs w:val="20"/>
    </w:rPr>
  </w:style>
  <w:style w:type="character" w:customStyle="1" w:styleId="sc0">
    <w:name w:val="sc0"/>
    <w:basedOn w:val="a4"/>
    <w:rsid w:val="004574BF"/>
    <w:rPr>
      <w:rFonts w:ascii="Courier New" w:hAnsi="Courier New" w:cs="Courier New" w:hint="default"/>
      <w:color w:val="000000"/>
      <w:sz w:val="20"/>
      <w:szCs w:val="20"/>
    </w:rPr>
  </w:style>
  <w:style w:type="character" w:customStyle="1" w:styleId="sc8">
    <w:name w:val="sc8"/>
    <w:basedOn w:val="a4"/>
    <w:rsid w:val="004574BF"/>
    <w:rPr>
      <w:rFonts w:ascii="Courier New" w:hAnsi="Courier New" w:cs="Courier New" w:hint="default"/>
      <w:color w:val="000000"/>
      <w:sz w:val="20"/>
      <w:szCs w:val="20"/>
    </w:rPr>
  </w:style>
  <w:style w:type="character" w:customStyle="1" w:styleId="sc71">
    <w:name w:val="sc71"/>
    <w:basedOn w:val="a4"/>
    <w:rsid w:val="004574BF"/>
    <w:rPr>
      <w:rFonts w:ascii="Courier New" w:hAnsi="Courier New" w:cs="Courier New" w:hint="default"/>
      <w:b/>
      <w:bCs/>
      <w:color w:val="804000"/>
      <w:sz w:val="20"/>
      <w:szCs w:val="20"/>
    </w:rPr>
  </w:style>
  <w:style w:type="paragraph" w:customStyle="1" w:styleId="af7">
    <w:name w:val="Код"/>
    <w:basedOn w:val="a3"/>
    <w:link w:val="af8"/>
    <w:qFormat/>
    <w:rsid w:val="00F27A51"/>
    <w:pPr>
      <w:shd w:val="clear" w:color="auto" w:fill="FFFFFF"/>
      <w:tabs>
        <w:tab w:val="clear" w:pos="9641"/>
      </w:tabs>
      <w:suppressAutoHyphens w:val="0"/>
      <w:spacing w:line="276" w:lineRule="auto"/>
      <w:ind w:firstLine="0"/>
      <w:jc w:val="left"/>
    </w:pPr>
    <w:rPr>
      <w:rFonts w:ascii="Consolas" w:eastAsia="Times New Roman" w:hAnsi="Consolas" w:cs="Courier New"/>
      <w:bCs/>
      <w:sz w:val="24"/>
      <w:szCs w:val="20"/>
      <w:lang w:eastAsia="ru-RU"/>
    </w:rPr>
  </w:style>
  <w:style w:type="character" w:customStyle="1" w:styleId="sc51">
    <w:name w:val="sc51"/>
    <w:basedOn w:val="a4"/>
    <w:rsid w:val="00941A88"/>
    <w:rPr>
      <w:rFonts w:ascii="Courier New" w:hAnsi="Courier New" w:cs="Courier New" w:hint="default"/>
      <w:color w:val="808080"/>
      <w:sz w:val="20"/>
      <w:szCs w:val="20"/>
    </w:rPr>
  </w:style>
  <w:style w:type="character" w:customStyle="1" w:styleId="af8">
    <w:name w:val="Код Знак"/>
    <w:basedOn w:val="a4"/>
    <w:link w:val="af7"/>
    <w:rsid w:val="00F27A51"/>
    <w:rPr>
      <w:rFonts w:ascii="Consolas" w:eastAsia="Times New Roman" w:hAnsi="Consolas" w:cs="Courier New"/>
      <w:bCs/>
      <w:sz w:val="24"/>
      <w:szCs w:val="20"/>
      <w:shd w:val="clear" w:color="auto" w:fill="FFFFFF"/>
      <w:lang w:eastAsia="ru-RU"/>
    </w:rPr>
  </w:style>
  <w:style w:type="character" w:customStyle="1" w:styleId="sc61">
    <w:name w:val="sc61"/>
    <w:basedOn w:val="a4"/>
    <w:rsid w:val="00832636"/>
    <w:rPr>
      <w:rFonts w:ascii="Courier New" w:hAnsi="Courier New" w:cs="Courier New" w:hint="default"/>
      <w:color w:val="808080"/>
      <w:sz w:val="20"/>
      <w:szCs w:val="20"/>
    </w:rPr>
  </w:style>
  <w:style w:type="character" w:customStyle="1" w:styleId="sc31">
    <w:name w:val="sc31"/>
    <w:basedOn w:val="a4"/>
    <w:rsid w:val="00832636"/>
    <w:rPr>
      <w:rFonts w:ascii="Courier New" w:hAnsi="Courier New" w:cs="Courier New" w:hint="default"/>
      <w:color w:val="FF0000"/>
      <w:sz w:val="20"/>
      <w:szCs w:val="20"/>
    </w:rPr>
  </w:style>
  <w:style w:type="paragraph" w:customStyle="1" w:styleId="af9">
    <w:name w:val="Название таблиц"/>
    <w:basedOn w:val="af2"/>
    <w:link w:val="afa"/>
    <w:qFormat/>
    <w:rsid w:val="006974B5"/>
    <w:pPr>
      <w:keepNext/>
      <w:spacing w:line="240" w:lineRule="auto"/>
      <w:jc w:val="both"/>
    </w:pPr>
    <w:rPr>
      <w:sz w:val="28"/>
      <w:szCs w:val="20"/>
    </w:rPr>
  </w:style>
  <w:style w:type="character" w:customStyle="1" w:styleId="23">
    <w:name w:val="Неразрешенное упоминание2"/>
    <w:basedOn w:val="a4"/>
    <w:uiPriority w:val="99"/>
    <w:semiHidden/>
    <w:unhideWhenUsed/>
    <w:rsid w:val="00B30904"/>
    <w:rPr>
      <w:color w:val="605E5C"/>
      <w:shd w:val="clear" w:color="auto" w:fill="E1DFDD"/>
    </w:rPr>
  </w:style>
  <w:style w:type="character" w:customStyle="1" w:styleId="af3">
    <w:name w:val="Название объекта Знак"/>
    <w:basedOn w:val="a4"/>
    <w:link w:val="af2"/>
    <w:uiPriority w:val="35"/>
    <w:rsid w:val="00B66655"/>
    <w:rPr>
      <w:rFonts w:ascii="Times New Roman" w:hAnsi="Times New Roman" w:cs="Times New Roman"/>
      <w:iCs/>
      <w:sz w:val="24"/>
      <w:szCs w:val="18"/>
    </w:rPr>
  </w:style>
  <w:style w:type="character" w:customStyle="1" w:styleId="afa">
    <w:name w:val="Название таблиц Знак"/>
    <w:basedOn w:val="af3"/>
    <w:link w:val="af9"/>
    <w:rsid w:val="006974B5"/>
    <w:rPr>
      <w:rFonts w:ascii="Times New Roman" w:hAnsi="Times New Roman" w:cs="Times New Roman"/>
      <w:iCs/>
      <w:sz w:val="28"/>
      <w:szCs w:val="20"/>
    </w:rPr>
  </w:style>
  <w:style w:type="character" w:customStyle="1" w:styleId="sc161">
    <w:name w:val="sc161"/>
    <w:basedOn w:val="a4"/>
    <w:rsid w:val="002E3FF9"/>
    <w:rPr>
      <w:rFonts w:ascii="Courier New" w:hAnsi="Courier New" w:cs="Courier New" w:hint="default"/>
      <w:color w:val="8000FF"/>
      <w:sz w:val="20"/>
      <w:szCs w:val="20"/>
    </w:rPr>
  </w:style>
  <w:style w:type="character" w:customStyle="1" w:styleId="sc11">
    <w:name w:val="sc11"/>
    <w:basedOn w:val="a4"/>
    <w:rsid w:val="002E3FF9"/>
    <w:rPr>
      <w:rFonts w:ascii="Courier New" w:hAnsi="Courier New" w:cs="Courier New" w:hint="default"/>
      <w:color w:val="000000"/>
      <w:sz w:val="20"/>
      <w:szCs w:val="20"/>
    </w:rPr>
  </w:style>
  <w:style w:type="character" w:customStyle="1" w:styleId="sc101">
    <w:name w:val="sc101"/>
    <w:basedOn w:val="a4"/>
    <w:rsid w:val="002E3FF9"/>
    <w:rPr>
      <w:rFonts w:ascii="Courier New" w:hAnsi="Courier New" w:cs="Courier New" w:hint="default"/>
      <w:b/>
      <w:bCs/>
      <w:color w:val="000080"/>
      <w:sz w:val="20"/>
      <w:szCs w:val="20"/>
    </w:rPr>
  </w:style>
  <w:style w:type="character" w:customStyle="1" w:styleId="sc21">
    <w:name w:val="sc21"/>
    <w:basedOn w:val="a4"/>
    <w:rsid w:val="00697C46"/>
    <w:rPr>
      <w:rFonts w:ascii="Courier New" w:hAnsi="Courier New" w:cs="Courier New" w:hint="default"/>
      <w:color w:val="008000"/>
      <w:sz w:val="20"/>
      <w:szCs w:val="20"/>
    </w:rPr>
  </w:style>
  <w:style w:type="character" w:customStyle="1" w:styleId="sc191">
    <w:name w:val="sc191"/>
    <w:basedOn w:val="a4"/>
    <w:rsid w:val="00697C46"/>
    <w:rPr>
      <w:rFonts w:ascii="Courier New" w:hAnsi="Courier New" w:cs="Courier New" w:hint="default"/>
      <w:color w:val="800080"/>
      <w:sz w:val="20"/>
      <w:szCs w:val="20"/>
    </w:rPr>
  </w:style>
  <w:style w:type="paragraph" w:customStyle="1" w:styleId="20">
    <w:name w:val="Список2"/>
    <w:basedOn w:val="a"/>
    <w:link w:val="24"/>
    <w:qFormat/>
    <w:rsid w:val="000B4E83"/>
    <w:pPr>
      <w:numPr>
        <w:ilvl w:val="1"/>
        <w:numId w:val="20"/>
      </w:numPr>
      <w:ind w:left="0" w:firstLine="1134"/>
    </w:pPr>
  </w:style>
  <w:style w:type="character" w:customStyle="1" w:styleId="markedcontent">
    <w:name w:val="markedcontent"/>
    <w:basedOn w:val="a4"/>
    <w:rsid w:val="007F0832"/>
  </w:style>
  <w:style w:type="character" w:customStyle="1" w:styleId="af1">
    <w:name w:val="Абзац списка Знак"/>
    <w:basedOn w:val="a4"/>
    <w:link w:val="a"/>
    <w:uiPriority w:val="34"/>
    <w:rsid w:val="001C52EB"/>
    <w:rPr>
      <w:rFonts w:ascii="Times New Roman" w:hAnsi="Times New Roman" w:cs="Times New Roman"/>
      <w:sz w:val="28"/>
      <w:szCs w:val="28"/>
    </w:rPr>
  </w:style>
  <w:style w:type="character" w:customStyle="1" w:styleId="24">
    <w:name w:val="Список2 Знак"/>
    <w:basedOn w:val="af1"/>
    <w:link w:val="20"/>
    <w:rsid w:val="000B4E83"/>
    <w:rPr>
      <w:rFonts w:ascii="Times New Roman" w:hAnsi="Times New Roman" w:cs="Times New Roman"/>
      <w:sz w:val="28"/>
      <w:szCs w:val="28"/>
    </w:rPr>
  </w:style>
  <w:style w:type="paragraph" w:customStyle="1" w:styleId="a1">
    <w:name w:val="СписокНомера"/>
    <w:basedOn w:val="a2"/>
    <w:link w:val="afb"/>
    <w:qFormat/>
    <w:rsid w:val="0095528A"/>
    <w:pPr>
      <w:numPr>
        <w:numId w:val="16"/>
      </w:numPr>
      <w:tabs>
        <w:tab w:val="left" w:pos="1134"/>
      </w:tabs>
      <w:spacing w:line="360" w:lineRule="auto"/>
    </w:pPr>
  </w:style>
  <w:style w:type="character" w:customStyle="1" w:styleId="hgkelc">
    <w:name w:val="hgkelc"/>
    <w:basedOn w:val="a4"/>
    <w:rsid w:val="000A4347"/>
  </w:style>
  <w:style w:type="character" w:customStyle="1" w:styleId="afb">
    <w:name w:val="СписокНомера Знак"/>
    <w:basedOn w:val="af5"/>
    <w:link w:val="a1"/>
    <w:rsid w:val="0095528A"/>
    <w:rPr>
      <w:rFonts w:ascii="Times New Roman" w:hAnsi="Times New Roman" w:cs="Times New Roman"/>
      <w:sz w:val="28"/>
      <w:szCs w:val="28"/>
    </w:rPr>
  </w:style>
  <w:style w:type="character" w:customStyle="1" w:styleId="a-list-item">
    <w:name w:val="a-list-item"/>
    <w:basedOn w:val="a4"/>
    <w:rsid w:val="000A4347"/>
  </w:style>
  <w:style w:type="table" w:customStyle="1" w:styleId="TableGrid">
    <w:name w:val="TableGrid"/>
    <w:rsid w:val="009D3C16"/>
    <w:rPr>
      <w:rFonts w:eastAsiaTheme="minorEastAsia"/>
      <w:lang w:eastAsia="ru-RU"/>
    </w:rPr>
    <w:tblPr>
      <w:tblCellMar>
        <w:top w:w="0" w:type="dxa"/>
        <w:left w:w="0" w:type="dxa"/>
        <w:bottom w:w="0" w:type="dxa"/>
        <w:right w:w="0" w:type="dxa"/>
      </w:tblCellMar>
    </w:tblPr>
  </w:style>
  <w:style w:type="paragraph" w:customStyle="1" w:styleId="a0">
    <w:name w:val="Список точки"/>
    <w:basedOn w:val="a"/>
    <w:link w:val="afc"/>
    <w:qFormat/>
    <w:rsid w:val="00B87ED1"/>
    <w:pPr>
      <w:numPr>
        <w:numId w:val="23"/>
      </w:numPr>
      <w:jc w:val="both"/>
    </w:pPr>
    <w:rPr>
      <w:rFonts w:cstheme="minorBidi"/>
    </w:rPr>
  </w:style>
  <w:style w:type="character" w:customStyle="1" w:styleId="afc">
    <w:name w:val="Список точки Знак"/>
    <w:basedOn w:val="a4"/>
    <w:link w:val="a0"/>
    <w:rsid w:val="00B87ED1"/>
    <w:rPr>
      <w:rFonts w:ascii="Times New Roman" w:hAnsi="Times New Roman"/>
      <w:sz w:val="28"/>
      <w:szCs w:val="28"/>
    </w:rPr>
  </w:style>
  <w:style w:type="paragraph" w:styleId="afd">
    <w:name w:val="Normal (Web)"/>
    <w:basedOn w:val="a3"/>
    <w:uiPriority w:val="99"/>
    <w:unhideWhenUsed/>
    <w:rsid w:val="002C611A"/>
    <w:pPr>
      <w:tabs>
        <w:tab w:val="clear" w:pos="9641"/>
      </w:tabs>
      <w:suppressAutoHyphens w:val="0"/>
      <w:spacing w:before="100" w:beforeAutospacing="1" w:after="100" w:afterAutospacing="1" w:line="240" w:lineRule="auto"/>
      <w:ind w:firstLine="0"/>
      <w:jc w:val="left"/>
    </w:pPr>
    <w:rPr>
      <w:rFonts w:eastAsia="Times New Roman"/>
      <w:sz w:val="24"/>
      <w:szCs w:val="24"/>
      <w:lang w:eastAsia="ru-RU"/>
    </w:rPr>
  </w:style>
  <w:style w:type="paragraph" w:customStyle="1" w:styleId="25">
    <w:name w:val="Абзац 2Списка"/>
    <w:basedOn w:val="a"/>
    <w:qFormat/>
    <w:rsid w:val="00B216A6"/>
    <w:pPr>
      <w:numPr>
        <w:numId w:val="0"/>
      </w:numPr>
      <w:tabs>
        <w:tab w:val="clear" w:pos="993"/>
      </w:tabs>
      <w:ind w:firstLine="1276"/>
      <w:jc w:val="both"/>
    </w:pPr>
    <w:rPr>
      <w:rFonts w:cstheme="minorBidi"/>
      <w:shd w:val="clear" w:color="auto" w:fill="auto"/>
    </w:rPr>
  </w:style>
  <w:style w:type="character" w:styleId="afe">
    <w:name w:val="Unresolved Mention"/>
    <w:basedOn w:val="a4"/>
    <w:uiPriority w:val="99"/>
    <w:semiHidden/>
    <w:unhideWhenUsed/>
    <w:rsid w:val="00747A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73155">
      <w:bodyDiv w:val="1"/>
      <w:marLeft w:val="0"/>
      <w:marRight w:val="0"/>
      <w:marTop w:val="0"/>
      <w:marBottom w:val="0"/>
      <w:divBdr>
        <w:top w:val="none" w:sz="0" w:space="0" w:color="auto"/>
        <w:left w:val="none" w:sz="0" w:space="0" w:color="auto"/>
        <w:bottom w:val="none" w:sz="0" w:space="0" w:color="auto"/>
        <w:right w:val="none" w:sz="0" w:space="0" w:color="auto"/>
      </w:divBdr>
      <w:divsChild>
        <w:div w:id="1324552136">
          <w:marLeft w:val="0"/>
          <w:marRight w:val="0"/>
          <w:marTop w:val="0"/>
          <w:marBottom w:val="0"/>
          <w:divBdr>
            <w:top w:val="none" w:sz="0" w:space="0" w:color="auto"/>
            <w:left w:val="none" w:sz="0" w:space="0" w:color="auto"/>
            <w:bottom w:val="none" w:sz="0" w:space="0" w:color="auto"/>
            <w:right w:val="none" w:sz="0" w:space="0" w:color="auto"/>
          </w:divBdr>
        </w:div>
      </w:divsChild>
    </w:div>
    <w:div w:id="238297253">
      <w:bodyDiv w:val="1"/>
      <w:marLeft w:val="0"/>
      <w:marRight w:val="0"/>
      <w:marTop w:val="0"/>
      <w:marBottom w:val="0"/>
      <w:divBdr>
        <w:top w:val="none" w:sz="0" w:space="0" w:color="auto"/>
        <w:left w:val="none" w:sz="0" w:space="0" w:color="auto"/>
        <w:bottom w:val="none" w:sz="0" w:space="0" w:color="auto"/>
        <w:right w:val="none" w:sz="0" w:space="0" w:color="auto"/>
      </w:divBdr>
    </w:div>
    <w:div w:id="249969239">
      <w:bodyDiv w:val="1"/>
      <w:marLeft w:val="0"/>
      <w:marRight w:val="0"/>
      <w:marTop w:val="0"/>
      <w:marBottom w:val="0"/>
      <w:divBdr>
        <w:top w:val="none" w:sz="0" w:space="0" w:color="auto"/>
        <w:left w:val="none" w:sz="0" w:space="0" w:color="auto"/>
        <w:bottom w:val="none" w:sz="0" w:space="0" w:color="auto"/>
        <w:right w:val="none" w:sz="0" w:space="0" w:color="auto"/>
      </w:divBdr>
      <w:divsChild>
        <w:div w:id="2005891431">
          <w:marLeft w:val="0"/>
          <w:marRight w:val="0"/>
          <w:marTop w:val="0"/>
          <w:marBottom w:val="0"/>
          <w:divBdr>
            <w:top w:val="none" w:sz="0" w:space="0" w:color="auto"/>
            <w:left w:val="none" w:sz="0" w:space="0" w:color="auto"/>
            <w:bottom w:val="none" w:sz="0" w:space="0" w:color="auto"/>
            <w:right w:val="none" w:sz="0" w:space="0" w:color="auto"/>
          </w:divBdr>
        </w:div>
      </w:divsChild>
    </w:div>
    <w:div w:id="251596881">
      <w:bodyDiv w:val="1"/>
      <w:marLeft w:val="0"/>
      <w:marRight w:val="0"/>
      <w:marTop w:val="0"/>
      <w:marBottom w:val="0"/>
      <w:divBdr>
        <w:top w:val="none" w:sz="0" w:space="0" w:color="auto"/>
        <w:left w:val="none" w:sz="0" w:space="0" w:color="auto"/>
        <w:bottom w:val="none" w:sz="0" w:space="0" w:color="auto"/>
        <w:right w:val="none" w:sz="0" w:space="0" w:color="auto"/>
      </w:divBdr>
      <w:divsChild>
        <w:div w:id="727000711">
          <w:marLeft w:val="0"/>
          <w:marRight w:val="0"/>
          <w:marTop w:val="0"/>
          <w:marBottom w:val="0"/>
          <w:divBdr>
            <w:top w:val="none" w:sz="0" w:space="0" w:color="auto"/>
            <w:left w:val="none" w:sz="0" w:space="0" w:color="auto"/>
            <w:bottom w:val="none" w:sz="0" w:space="0" w:color="auto"/>
            <w:right w:val="none" w:sz="0" w:space="0" w:color="auto"/>
          </w:divBdr>
        </w:div>
      </w:divsChild>
    </w:div>
    <w:div w:id="275062545">
      <w:bodyDiv w:val="1"/>
      <w:marLeft w:val="0"/>
      <w:marRight w:val="0"/>
      <w:marTop w:val="0"/>
      <w:marBottom w:val="0"/>
      <w:divBdr>
        <w:top w:val="none" w:sz="0" w:space="0" w:color="auto"/>
        <w:left w:val="none" w:sz="0" w:space="0" w:color="auto"/>
        <w:bottom w:val="none" w:sz="0" w:space="0" w:color="auto"/>
        <w:right w:val="none" w:sz="0" w:space="0" w:color="auto"/>
      </w:divBdr>
    </w:div>
    <w:div w:id="287323336">
      <w:bodyDiv w:val="1"/>
      <w:marLeft w:val="0"/>
      <w:marRight w:val="0"/>
      <w:marTop w:val="0"/>
      <w:marBottom w:val="0"/>
      <w:divBdr>
        <w:top w:val="none" w:sz="0" w:space="0" w:color="auto"/>
        <w:left w:val="none" w:sz="0" w:space="0" w:color="auto"/>
        <w:bottom w:val="none" w:sz="0" w:space="0" w:color="auto"/>
        <w:right w:val="none" w:sz="0" w:space="0" w:color="auto"/>
      </w:divBdr>
    </w:div>
    <w:div w:id="300308577">
      <w:bodyDiv w:val="1"/>
      <w:marLeft w:val="0"/>
      <w:marRight w:val="0"/>
      <w:marTop w:val="0"/>
      <w:marBottom w:val="0"/>
      <w:divBdr>
        <w:top w:val="none" w:sz="0" w:space="0" w:color="auto"/>
        <w:left w:val="none" w:sz="0" w:space="0" w:color="auto"/>
        <w:bottom w:val="none" w:sz="0" w:space="0" w:color="auto"/>
        <w:right w:val="none" w:sz="0" w:space="0" w:color="auto"/>
      </w:divBdr>
    </w:div>
    <w:div w:id="305939818">
      <w:bodyDiv w:val="1"/>
      <w:marLeft w:val="0"/>
      <w:marRight w:val="0"/>
      <w:marTop w:val="0"/>
      <w:marBottom w:val="0"/>
      <w:divBdr>
        <w:top w:val="none" w:sz="0" w:space="0" w:color="auto"/>
        <w:left w:val="none" w:sz="0" w:space="0" w:color="auto"/>
        <w:bottom w:val="none" w:sz="0" w:space="0" w:color="auto"/>
        <w:right w:val="none" w:sz="0" w:space="0" w:color="auto"/>
      </w:divBdr>
      <w:divsChild>
        <w:div w:id="1814761247">
          <w:marLeft w:val="0"/>
          <w:marRight w:val="0"/>
          <w:marTop w:val="0"/>
          <w:marBottom w:val="0"/>
          <w:divBdr>
            <w:top w:val="none" w:sz="0" w:space="0" w:color="auto"/>
            <w:left w:val="none" w:sz="0" w:space="0" w:color="auto"/>
            <w:bottom w:val="none" w:sz="0" w:space="0" w:color="auto"/>
            <w:right w:val="none" w:sz="0" w:space="0" w:color="auto"/>
          </w:divBdr>
        </w:div>
      </w:divsChild>
    </w:div>
    <w:div w:id="317999003">
      <w:bodyDiv w:val="1"/>
      <w:marLeft w:val="0"/>
      <w:marRight w:val="0"/>
      <w:marTop w:val="0"/>
      <w:marBottom w:val="0"/>
      <w:divBdr>
        <w:top w:val="none" w:sz="0" w:space="0" w:color="auto"/>
        <w:left w:val="none" w:sz="0" w:space="0" w:color="auto"/>
        <w:bottom w:val="none" w:sz="0" w:space="0" w:color="auto"/>
        <w:right w:val="none" w:sz="0" w:space="0" w:color="auto"/>
      </w:divBdr>
    </w:div>
    <w:div w:id="387077348">
      <w:bodyDiv w:val="1"/>
      <w:marLeft w:val="0"/>
      <w:marRight w:val="0"/>
      <w:marTop w:val="0"/>
      <w:marBottom w:val="0"/>
      <w:divBdr>
        <w:top w:val="none" w:sz="0" w:space="0" w:color="auto"/>
        <w:left w:val="none" w:sz="0" w:space="0" w:color="auto"/>
        <w:bottom w:val="none" w:sz="0" w:space="0" w:color="auto"/>
        <w:right w:val="none" w:sz="0" w:space="0" w:color="auto"/>
      </w:divBdr>
    </w:div>
    <w:div w:id="422386015">
      <w:bodyDiv w:val="1"/>
      <w:marLeft w:val="0"/>
      <w:marRight w:val="0"/>
      <w:marTop w:val="0"/>
      <w:marBottom w:val="0"/>
      <w:divBdr>
        <w:top w:val="none" w:sz="0" w:space="0" w:color="auto"/>
        <w:left w:val="none" w:sz="0" w:space="0" w:color="auto"/>
        <w:bottom w:val="none" w:sz="0" w:space="0" w:color="auto"/>
        <w:right w:val="none" w:sz="0" w:space="0" w:color="auto"/>
      </w:divBdr>
      <w:divsChild>
        <w:div w:id="612250428">
          <w:marLeft w:val="0"/>
          <w:marRight w:val="0"/>
          <w:marTop w:val="0"/>
          <w:marBottom w:val="0"/>
          <w:divBdr>
            <w:top w:val="none" w:sz="0" w:space="0" w:color="auto"/>
            <w:left w:val="none" w:sz="0" w:space="0" w:color="auto"/>
            <w:bottom w:val="none" w:sz="0" w:space="0" w:color="auto"/>
            <w:right w:val="none" w:sz="0" w:space="0" w:color="auto"/>
          </w:divBdr>
        </w:div>
      </w:divsChild>
    </w:div>
    <w:div w:id="516508142">
      <w:bodyDiv w:val="1"/>
      <w:marLeft w:val="0"/>
      <w:marRight w:val="0"/>
      <w:marTop w:val="0"/>
      <w:marBottom w:val="0"/>
      <w:divBdr>
        <w:top w:val="none" w:sz="0" w:space="0" w:color="auto"/>
        <w:left w:val="none" w:sz="0" w:space="0" w:color="auto"/>
        <w:bottom w:val="none" w:sz="0" w:space="0" w:color="auto"/>
        <w:right w:val="none" w:sz="0" w:space="0" w:color="auto"/>
      </w:divBdr>
    </w:div>
    <w:div w:id="559751730">
      <w:bodyDiv w:val="1"/>
      <w:marLeft w:val="0"/>
      <w:marRight w:val="0"/>
      <w:marTop w:val="0"/>
      <w:marBottom w:val="0"/>
      <w:divBdr>
        <w:top w:val="none" w:sz="0" w:space="0" w:color="auto"/>
        <w:left w:val="none" w:sz="0" w:space="0" w:color="auto"/>
        <w:bottom w:val="none" w:sz="0" w:space="0" w:color="auto"/>
        <w:right w:val="none" w:sz="0" w:space="0" w:color="auto"/>
      </w:divBdr>
    </w:div>
    <w:div w:id="575239047">
      <w:bodyDiv w:val="1"/>
      <w:marLeft w:val="0"/>
      <w:marRight w:val="0"/>
      <w:marTop w:val="0"/>
      <w:marBottom w:val="0"/>
      <w:divBdr>
        <w:top w:val="none" w:sz="0" w:space="0" w:color="auto"/>
        <w:left w:val="none" w:sz="0" w:space="0" w:color="auto"/>
        <w:bottom w:val="none" w:sz="0" w:space="0" w:color="auto"/>
        <w:right w:val="none" w:sz="0" w:space="0" w:color="auto"/>
      </w:divBdr>
    </w:div>
    <w:div w:id="615335951">
      <w:bodyDiv w:val="1"/>
      <w:marLeft w:val="0"/>
      <w:marRight w:val="0"/>
      <w:marTop w:val="0"/>
      <w:marBottom w:val="0"/>
      <w:divBdr>
        <w:top w:val="none" w:sz="0" w:space="0" w:color="auto"/>
        <w:left w:val="none" w:sz="0" w:space="0" w:color="auto"/>
        <w:bottom w:val="none" w:sz="0" w:space="0" w:color="auto"/>
        <w:right w:val="none" w:sz="0" w:space="0" w:color="auto"/>
      </w:divBdr>
    </w:div>
    <w:div w:id="689798716">
      <w:bodyDiv w:val="1"/>
      <w:marLeft w:val="0"/>
      <w:marRight w:val="0"/>
      <w:marTop w:val="0"/>
      <w:marBottom w:val="0"/>
      <w:divBdr>
        <w:top w:val="none" w:sz="0" w:space="0" w:color="auto"/>
        <w:left w:val="none" w:sz="0" w:space="0" w:color="auto"/>
        <w:bottom w:val="none" w:sz="0" w:space="0" w:color="auto"/>
        <w:right w:val="none" w:sz="0" w:space="0" w:color="auto"/>
      </w:divBdr>
    </w:div>
    <w:div w:id="754016174">
      <w:bodyDiv w:val="1"/>
      <w:marLeft w:val="0"/>
      <w:marRight w:val="0"/>
      <w:marTop w:val="0"/>
      <w:marBottom w:val="0"/>
      <w:divBdr>
        <w:top w:val="none" w:sz="0" w:space="0" w:color="auto"/>
        <w:left w:val="none" w:sz="0" w:space="0" w:color="auto"/>
        <w:bottom w:val="none" w:sz="0" w:space="0" w:color="auto"/>
        <w:right w:val="none" w:sz="0" w:space="0" w:color="auto"/>
      </w:divBdr>
    </w:div>
    <w:div w:id="775946358">
      <w:bodyDiv w:val="1"/>
      <w:marLeft w:val="0"/>
      <w:marRight w:val="0"/>
      <w:marTop w:val="0"/>
      <w:marBottom w:val="0"/>
      <w:divBdr>
        <w:top w:val="none" w:sz="0" w:space="0" w:color="auto"/>
        <w:left w:val="none" w:sz="0" w:space="0" w:color="auto"/>
        <w:bottom w:val="none" w:sz="0" w:space="0" w:color="auto"/>
        <w:right w:val="none" w:sz="0" w:space="0" w:color="auto"/>
      </w:divBdr>
    </w:div>
    <w:div w:id="785463217">
      <w:bodyDiv w:val="1"/>
      <w:marLeft w:val="0"/>
      <w:marRight w:val="0"/>
      <w:marTop w:val="0"/>
      <w:marBottom w:val="0"/>
      <w:divBdr>
        <w:top w:val="none" w:sz="0" w:space="0" w:color="auto"/>
        <w:left w:val="none" w:sz="0" w:space="0" w:color="auto"/>
        <w:bottom w:val="none" w:sz="0" w:space="0" w:color="auto"/>
        <w:right w:val="none" w:sz="0" w:space="0" w:color="auto"/>
      </w:divBdr>
      <w:divsChild>
        <w:div w:id="557594192">
          <w:marLeft w:val="0"/>
          <w:marRight w:val="0"/>
          <w:marTop w:val="0"/>
          <w:marBottom w:val="0"/>
          <w:divBdr>
            <w:top w:val="none" w:sz="0" w:space="0" w:color="auto"/>
            <w:left w:val="none" w:sz="0" w:space="0" w:color="auto"/>
            <w:bottom w:val="none" w:sz="0" w:space="0" w:color="auto"/>
            <w:right w:val="none" w:sz="0" w:space="0" w:color="auto"/>
          </w:divBdr>
        </w:div>
        <w:div w:id="745230753">
          <w:marLeft w:val="-180"/>
          <w:marRight w:val="-180"/>
          <w:marTop w:val="0"/>
          <w:marBottom w:val="0"/>
          <w:divBdr>
            <w:top w:val="none" w:sz="0" w:space="0" w:color="auto"/>
            <w:left w:val="none" w:sz="0" w:space="0" w:color="auto"/>
            <w:bottom w:val="none" w:sz="0" w:space="0" w:color="auto"/>
            <w:right w:val="none" w:sz="0" w:space="0" w:color="auto"/>
          </w:divBdr>
          <w:divsChild>
            <w:div w:id="11734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27976">
      <w:bodyDiv w:val="1"/>
      <w:marLeft w:val="0"/>
      <w:marRight w:val="0"/>
      <w:marTop w:val="0"/>
      <w:marBottom w:val="0"/>
      <w:divBdr>
        <w:top w:val="none" w:sz="0" w:space="0" w:color="auto"/>
        <w:left w:val="none" w:sz="0" w:space="0" w:color="auto"/>
        <w:bottom w:val="none" w:sz="0" w:space="0" w:color="auto"/>
        <w:right w:val="none" w:sz="0" w:space="0" w:color="auto"/>
      </w:divBdr>
      <w:divsChild>
        <w:div w:id="69156272">
          <w:marLeft w:val="0"/>
          <w:marRight w:val="0"/>
          <w:marTop w:val="0"/>
          <w:marBottom w:val="0"/>
          <w:divBdr>
            <w:top w:val="none" w:sz="0" w:space="0" w:color="auto"/>
            <w:left w:val="none" w:sz="0" w:space="0" w:color="auto"/>
            <w:bottom w:val="none" w:sz="0" w:space="0" w:color="auto"/>
            <w:right w:val="none" w:sz="0" w:space="0" w:color="auto"/>
          </w:divBdr>
        </w:div>
      </w:divsChild>
    </w:div>
    <w:div w:id="1002509053">
      <w:bodyDiv w:val="1"/>
      <w:marLeft w:val="0"/>
      <w:marRight w:val="0"/>
      <w:marTop w:val="0"/>
      <w:marBottom w:val="0"/>
      <w:divBdr>
        <w:top w:val="none" w:sz="0" w:space="0" w:color="auto"/>
        <w:left w:val="none" w:sz="0" w:space="0" w:color="auto"/>
        <w:bottom w:val="none" w:sz="0" w:space="0" w:color="auto"/>
        <w:right w:val="none" w:sz="0" w:space="0" w:color="auto"/>
      </w:divBdr>
    </w:div>
    <w:div w:id="1125931591">
      <w:bodyDiv w:val="1"/>
      <w:marLeft w:val="0"/>
      <w:marRight w:val="0"/>
      <w:marTop w:val="0"/>
      <w:marBottom w:val="0"/>
      <w:divBdr>
        <w:top w:val="none" w:sz="0" w:space="0" w:color="auto"/>
        <w:left w:val="none" w:sz="0" w:space="0" w:color="auto"/>
        <w:bottom w:val="none" w:sz="0" w:space="0" w:color="auto"/>
        <w:right w:val="none" w:sz="0" w:space="0" w:color="auto"/>
      </w:divBdr>
    </w:div>
    <w:div w:id="1208563312">
      <w:bodyDiv w:val="1"/>
      <w:marLeft w:val="0"/>
      <w:marRight w:val="0"/>
      <w:marTop w:val="0"/>
      <w:marBottom w:val="0"/>
      <w:divBdr>
        <w:top w:val="none" w:sz="0" w:space="0" w:color="auto"/>
        <w:left w:val="none" w:sz="0" w:space="0" w:color="auto"/>
        <w:bottom w:val="none" w:sz="0" w:space="0" w:color="auto"/>
        <w:right w:val="none" w:sz="0" w:space="0" w:color="auto"/>
      </w:divBdr>
    </w:div>
    <w:div w:id="1219436249">
      <w:bodyDiv w:val="1"/>
      <w:marLeft w:val="0"/>
      <w:marRight w:val="0"/>
      <w:marTop w:val="0"/>
      <w:marBottom w:val="0"/>
      <w:divBdr>
        <w:top w:val="none" w:sz="0" w:space="0" w:color="auto"/>
        <w:left w:val="none" w:sz="0" w:space="0" w:color="auto"/>
        <w:bottom w:val="none" w:sz="0" w:space="0" w:color="auto"/>
        <w:right w:val="none" w:sz="0" w:space="0" w:color="auto"/>
      </w:divBdr>
    </w:div>
    <w:div w:id="1277711869">
      <w:bodyDiv w:val="1"/>
      <w:marLeft w:val="0"/>
      <w:marRight w:val="0"/>
      <w:marTop w:val="0"/>
      <w:marBottom w:val="0"/>
      <w:divBdr>
        <w:top w:val="none" w:sz="0" w:space="0" w:color="auto"/>
        <w:left w:val="none" w:sz="0" w:space="0" w:color="auto"/>
        <w:bottom w:val="none" w:sz="0" w:space="0" w:color="auto"/>
        <w:right w:val="none" w:sz="0" w:space="0" w:color="auto"/>
      </w:divBdr>
    </w:div>
    <w:div w:id="1351223174">
      <w:bodyDiv w:val="1"/>
      <w:marLeft w:val="0"/>
      <w:marRight w:val="0"/>
      <w:marTop w:val="0"/>
      <w:marBottom w:val="0"/>
      <w:divBdr>
        <w:top w:val="none" w:sz="0" w:space="0" w:color="auto"/>
        <w:left w:val="none" w:sz="0" w:space="0" w:color="auto"/>
        <w:bottom w:val="none" w:sz="0" w:space="0" w:color="auto"/>
        <w:right w:val="none" w:sz="0" w:space="0" w:color="auto"/>
      </w:divBdr>
    </w:div>
    <w:div w:id="1383559166">
      <w:bodyDiv w:val="1"/>
      <w:marLeft w:val="0"/>
      <w:marRight w:val="0"/>
      <w:marTop w:val="0"/>
      <w:marBottom w:val="0"/>
      <w:divBdr>
        <w:top w:val="none" w:sz="0" w:space="0" w:color="auto"/>
        <w:left w:val="none" w:sz="0" w:space="0" w:color="auto"/>
        <w:bottom w:val="none" w:sz="0" w:space="0" w:color="auto"/>
        <w:right w:val="none" w:sz="0" w:space="0" w:color="auto"/>
      </w:divBdr>
    </w:div>
    <w:div w:id="1605067450">
      <w:bodyDiv w:val="1"/>
      <w:marLeft w:val="0"/>
      <w:marRight w:val="0"/>
      <w:marTop w:val="0"/>
      <w:marBottom w:val="0"/>
      <w:divBdr>
        <w:top w:val="none" w:sz="0" w:space="0" w:color="auto"/>
        <w:left w:val="none" w:sz="0" w:space="0" w:color="auto"/>
        <w:bottom w:val="none" w:sz="0" w:space="0" w:color="auto"/>
        <w:right w:val="none" w:sz="0" w:space="0" w:color="auto"/>
      </w:divBdr>
    </w:div>
    <w:div w:id="1726368797">
      <w:bodyDiv w:val="1"/>
      <w:marLeft w:val="0"/>
      <w:marRight w:val="0"/>
      <w:marTop w:val="0"/>
      <w:marBottom w:val="0"/>
      <w:divBdr>
        <w:top w:val="none" w:sz="0" w:space="0" w:color="auto"/>
        <w:left w:val="none" w:sz="0" w:space="0" w:color="auto"/>
        <w:bottom w:val="none" w:sz="0" w:space="0" w:color="auto"/>
        <w:right w:val="none" w:sz="0" w:space="0" w:color="auto"/>
      </w:divBdr>
    </w:div>
    <w:div w:id="1738358604">
      <w:bodyDiv w:val="1"/>
      <w:marLeft w:val="0"/>
      <w:marRight w:val="0"/>
      <w:marTop w:val="0"/>
      <w:marBottom w:val="0"/>
      <w:divBdr>
        <w:top w:val="none" w:sz="0" w:space="0" w:color="auto"/>
        <w:left w:val="none" w:sz="0" w:space="0" w:color="auto"/>
        <w:bottom w:val="none" w:sz="0" w:space="0" w:color="auto"/>
        <w:right w:val="none" w:sz="0" w:space="0" w:color="auto"/>
      </w:divBdr>
      <w:divsChild>
        <w:div w:id="1798182793">
          <w:marLeft w:val="0"/>
          <w:marRight w:val="0"/>
          <w:marTop w:val="0"/>
          <w:marBottom w:val="0"/>
          <w:divBdr>
            <w:top w:val="none" w:sz="0" w:space="0" w:color="auto"/>
            <w:left w:val="none" w:sz="0" w:space="0" w:color="auto"/>
            <w:bottom w:val="none" w:sz="0" w:space="0" w:color="auto"/>
            <w:right w:val="none" w:sz="0" w:space="0" w:color="auto"/>
          </w:divBdr>
        </w:div>
      </w:divsChild>
    </w:div>
    <w:div w:id="1765834389">
      <w:bodyDiv w:val="1"/>
      <w:marLeft w:val="0"/>
      <w:marRight w:val="0"/>
      <w:marTop w:val="0"/>
      <w:marBottom w:val="0"/>
      <w:divBdr>
        <w:top w:val="none" w:sz="0" w:space="0" w:color="auto"/>
        <w:left w:val="none" w:sz="0" w:space="0" w:color="auto"/>
        <w:bottom w:val="none" w:sz="0" w:space="0" w:color="auto"/>
        <w:right w:val="none" w:sz="0" w:space="0" w:color="auto"/>
      </w:divBdr>
    </w:div>
    <w:div w:id="1823035867">
      <w:bodyDiv w:val="1"/>
      <w:marLeft w:val="0"/>
      <w:marRight w:val="0"/>
      <w:marTop w:val="0"/>
      <w:marBottom w:val="0"/>
      <w:divBdr>
        <w:top w:val="none" w:sz="0" w:space="0" w:color="auto"/>
        <w:left w:val="none" w:sz="0" w:space="0" w:color="auto"/>
        <w:bottom w:val="none" w:sz="0" w:space="0" w:color="auto"/>
        <w:right w:val="none" w:sz="0" w:space="0" w:color="auto"/>
      </w:divBdr>
    </w:div>
    <w:div w:id="1835410000">
      <w:bodyDiv w:val="1"/>
      <w:marLeft w:val="0"/>
      <w:marRight w:val="0"/>
      <w:marTop w:val="0"/>
      <w:marBottom w:val="0"/>
      <w:divBdr>
        <w:top w:val="none" w:sz="0" w:space="0" w:color="auto"/>
        <w:left w:val="none" w:sz="0" w:space="0" w:color="auto"/>
        <w:bottom w:val="none" w:sz="0" w:space="0" w:color="auto"/>
        <w:right w:val="none" w:sz="0" w:space="0" w:color="auto"/>
      </w:divBdr>
      <w:divsChild>
        <w:div w:id="211430619">
          <w:marLeft w:val="0"/>
          <w:marRight w:val="0"/>
          <w:marTop w:val="0"/>
          <w:marBottom w:val="0"/>
          <w:divBdr>
            <w:top w:val="none" w:sz="0" w:space="0" w:color="auto"/>
            <w:left w:val="none" w:sz="0" w:space="0" w:color="auto"/>
            <w:bottom w:val="none" w:sz="0" w:space="0" w:color="auto"/>
            <w:right w:val="none" w:sz="0" w:space="0" w:color="auto"/>
          </w:divBdr>
        </w:div>
      </w:divsChild>
    </w:div>
    <w:div w:id="1881941206">
      <w:bodyDiv w:val="1"/>
      <w:marLeft w:val="0"/>
      <w:marRight w:val="0"/>
      <w:marTop w:val="0"/>
      <w:marBottom w:val="0"/>
      <w:divBdr>
        <w:top w:val="none" w:sz="0" w:space="0" w:color="auto"/>
        <w:left w:val="none" w:sz="0" w:space="0" w:color="auto"/>
        <w:bottom w:val="none" w:sz="0" w:space="0" w:color="auto"/>
        <w:right w:val="none" w:sz="0" w:space="0" w:color="auto"/>
      </w:divBdr>
    </w:div>
    <w:div w:id="1917937698">
      <w:bodyDiv w:val="1"/>
      <w:marLeft w:val="0"/>
      <w:marRight w:val="0"/>
      <w:marTop w:val="0"/>
      <w:marBottom w:val="0"/>
      <w:divBdr>
        <w:top w:val="none" w:sz="0" w:space="0" w:color="auto"/>
        <w:left w:val="none" w:sz="0" w:space="0" w:color="auto"/>
        <w:bottom w:val="none" w:sz="0" w:space="0" w:color="auto"/>
        <w:right w:val="none" w:sz="0" w:space="0" w:color="auto"/>
      </w:divBdr>
    </w:div>
    <w:div w:id="1965960675">
      <w:bodyDiv w:val="1"/>
      <w:marLeft w:val="0"/>
      <w:marRight w:val="0"/>
      <w:marTop w:val="0"/>
      <w:marBottom w:val="0"/>
      <w:divBdr>
        <w:top w:val="none" w:sz="0" w:space="0" w:color="auto"/>
        <w:left w:val="none" w:sz="0" w:space="0" w:color="auto"/>
        <w:bottom w:val="none" w:sz="0" w:space="0" w:color="auto"/>
        <w:right w:val="none" w:sz="0" w:space="0" w:color="auto"/>
      </w:divBdr>
    </w:div>
    <w:div w:id="1967004560">
      <w:bodyDiv w:val="1"/>
      <w:marLeft w:val="0"/>
      <w:marRight w:val="0"/>
      <w:marTop w:val="0"/>
      <w:marBottom w:val="0"/>
      <w:divBdr>
        <w:top w:val="none" w:sz="0" w:space="0" w:color="auto"/>
        <w:left w:val="none" w:sz="0" w:space="0" w:color="auto"/>
        <w:bottom w:val="none" w:sz="0" w:space="0" w:color="auto"/>
        <w:right w:val="none" w:sz="0" w:space="0" w:color="auto"/>
      </w:divBdr>
    </w:div>
    <w:div w:id="2014989848">
      <w:bodyDiv w:val="1"/>
      <w:marLeft w:val="0"/>
      <w:marRight w:val="0"/>
      <w:marTop w:val="0"/>
      <w:marBottom w:val="0"/>
      <w:divBdr>
        <w:top w:val="none" w:sz="0" w:space="0" w:color="auto"/>
        <w:left w:val="none" w:sz="0" w:space="0" w:color="auto"/>
        <w:bottom w:val="none" w:sz="0" w:space="0" w:color="auto"/>
        <w:right w:val="none" w:sz="0" w:space="0" w:color="auto"/>
      </w:divBdr>
    </w:div>
    <w:div w:id="2055154601">
      <w:bodyDiv w:val="1"/>
      <w:marLeft w:val="0"/>
      <w:marRight w:val="0"/>
      <w:marTop w:val="0"/>
      <w:marBottom w:val="0"/>
      <w:divBdr>
        <w:top w:val="none" w:sz="0" w:space="0" w:color="auto"/>
        <w:left w:val="none" w:sz="0" w:space="0" w:color="auto"/>
        <w:bottom w:val="none" w:sz="0" w:space="0" w:color="auto"/>
        <w:right w:val="none" w:sz="0" w:space="0" w:color="auto"/>
      </w:divBdr>
    </w:div>
    <w:div w:id="2064713565">
      <w:bodyDiv w:val="1"/>
      <w:marLeft w:val="0"/>
      <w:marRight w:val="0"/>
      <w:marTop w:val="0"/>
      <w:marBottom w:val="0"/>
      <w:divBdr>
        <w:top w:val="none" w:sz="0" w:space="0" w:color="auto"/>
        <w:left w:val="none" w:sz="0" w:space="0" w:color="auto"/>
        <w:bottom w:val="none" w:sz="0" w:space="0" w:color="auto"/>
        <w:right w:val="none" w:sz="0" w:space="0" w:color="auto"/>
      </w:divBdr>
    </w:div>
    <w:div w:id="2082750300">
      <w:bodyDiv w:val="1"/>
      <w:marLeft w:val="0"/>
      <w:marRight w:val="0"/>
      <w:marTop w:val="0"/>
      <w:marBottom w:val="0"/>
      <w:divBdr>
        <w:top w:val="none" w:sz="0" w:space="0" w:color="auto"/>
        <w:left w:val="none" w:sz="0" w:space="0" w:color="auto"/>
        <w:bottom w:val="none" w:sz="0" w:space="0" w:color="auto"/>
        <w:right w:val="none" w:sz="0" w:space="0" w:color="auto"/>
      </w:divBdr>
      <w:divsChild>
        <w:div w:id="75052569">
          <w:marLeft w:val="0"/>
          <w:marRight w:val="0"/>
          <w:marTop w:val="0"/>
          <w:marBottom w:val="0"/>
          <w:divBdr>
            <w:top w:val="none" w:sz="0" w:space="0" w:color="auto"/>
            <w:left w:val="none" w:sz="0" w:space="0" w:color="auto"/>
            <w:bottom w:val="none" w:sz="0" w:space="0" w:color="auto"/>
            <w:right w:val="none" w:sz="0" w:space="0" w:color="auto"/>
          </w:divBdr>
        </w:div>
      </w:divsChild>
    </w:div>
    <w:div w:id="2088573136">
      <w:bodyDiv w:val="1"/>
      <w:marLeft w:val="0"/>
      <w:marRight w:val="0"/>
      <w:marTop w:val="0"/>
      <w:marBottom w:val="0"/>
      <w:divBdr>
        <w:top w:val="none" w:sz="0" w:space="0" w:color="auto"/>
        <w:left w:val="none" w:sz="0" w:space="0" w:color="auto"/>
        <w:bottom w:val="none" w:sz="0" w:space="0" w:color="auto"/>
        <w:right w:val="none" w:sz="0" w:space="0" w:color="auto"/>
      </w:divBdr>
    </w:div>
    <w:div w:id="2137025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diagramData" Target="diagrams/data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microsoft.com/office/2007/relationships/diagramDrawing" Target="diagrams/drawing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4230A1-DFD1-7249-8056-3CBBBD81A40E}"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ru-RU"/>
        </a:p>
      </dgm:t>
    </dgm:pt>
    <dgm:pt modelId="{0E3638F8-7CDF-6A44-B421-3C26A91465F9}">
      <dgm:prSet phldrT="[Текст]" custT="1"/>
      <dgm:spPr/>
      <dgm:t>
        <a:bodyPr/>
        <a:lstStyle/>
        <a:p>
          <a:r>
            <a:rPr lang="ru-RU" sz="1200">
              <a:latin typeface="Times New Roman" panose="02020603050405020304" pitchFamily="18" charset="0"/>
              <a:cs typeface="Times New Roman" panose="02020603050405020304" pitchFamily="18" charset="0"/>
            </a:rPr>
            <a:t>Руководитель</a:t>
          </a:r>
        </a:p>
      </dgm:t>
    </dgm:pt>
    <dgm:pt modelId="{64C072B8-C32A-A740-A1DF-B6870311A4AC}" type="parTrans" cxnId="{E689D8B0-CFAA-A84F-B36B-50DFB670DD27}">
      <dgm:prSet/>
      <dgm:spPr/>
      <dgm:t>
        <a:bodyPr/>
        <a:lstStyle/>
        <a:p>
          <a:endParaRPr lang="ru-RU" sz="1200">
            <a:latin typeface="Times New Roman" panose="02020603050405020304" pitchFamily="18" charset="0"/>
            <a:cs typeface="Times New Roman" panose="02020603050405020304" pitchFamily="18" charset="0"/>
          </a:endParaRPr>
        </a:p>
      </dgm:t>
    </dgm:pt>
    <dgm:pt modelId="{AF142540-3BC5-3F4B-9153-C92D9A9FDDFC}" type="sibTrans" cxnId="{E689D8B0-CFAA-A84F-B36B-50DFB670DD27}">
      <dgm:prSet/>
      <dgm:spPr/>
      <dgm:t>
        <a:bodyPr/>
        <a:lstStyle/>
        <a:p>
          <a:endParaRPr lang="ru-RU" sz="1200">
            <a:latin typeface="Times New Roman" panose="02020603050405020304" pitchFamily="18" charset="0"/>
            <a:cs typeface="Times New Roman" panose="02020603050405020304" pitchFamily="18" charset="0"/>
          </a:endParaRPr>
        </a:p>
      </dgm:t>
    </dgm:pt>
    <dgm:pt modelId="{D393D973-FF2C-FA4D-9D56-6A6A493BFA9B}">
      <dgm:prSet phldrT="[Текст]" custT="1"/>
      <dgm:spPr/>
      <dgm:t>
        <a:bodyPr/>
        <a:lstStyle/>
        <a:p>
          <a:r>
            <a:rPr lang="ru-RU" sz="1200">
              <a:latin typeface="Times New Roman" panose="02020603050405020304" pitchFamily="18" charset="0"/>
              <a:cs typeface="Times New Roman" panose="02020603050405020304" pitchFamily="18" charset="0"/>
            </a:rPr>
            <a:t>Маркетолог</a:t>
          </a:r>
        </a:p>
      </dgm:t>
    </dgm:pt>
    <dgm:pt modelId="{E21444E4-0A62-DE4E-83DE-A87C24A29694}" type="parTrans" cxnId="{4E1B3281-AABB-9F4D-A200-19CFA5911A06}">
      <dgm:prSet/>
      <dgm:spPr/>
      <dgm:t>
        <a:bodyPr/>
        <a:lstStyle/>
        <a:p>
          <a:endParaRPr lang="ru-RU" sz="1200">
            <a:latin typeface="Times New Roman" panose="02020603050405020304" pitchFamily="18" charset="0"/>
            <a:cs typeface="Times New Roman" panose="02020603050405020304" pitchFamily="18" charset="0"/>
          </a:endParaRPr>
        </a:p>
      </dgm:t>
    </dgm:pt>
    <dgm:pt modelId="{485A3733-D4FD-754C-9195-76CBBBD95950}" type="sibTrans" cxnId="{4E1B3281-AABB-9F4D-A200-19CFA5911A06}">
      <dgm:prSet/>
      <dgm:spPr/>
      <dgm:t>
        <a:bodyPr/>
        <a:lstStyle/>
        <a:p>
          <a:endParaRPr lang="ru-RU" sz="1200">
            <a:latin typeface="Times New Roman" panose="02020603050405020304" pitchFamily="18" charset="0"/>
            <a:cs typeface="Times New Roman" panose="02020603050405020304" pitchFamily="18" charset="0"/>
          </a:endParaRPr>
        </a:p>
      </dgm:t>
    </dgm:pt>
    <dgm:pt modelId="{EF1C77FE-073F-CD49-AEA3-B2CD914046C3}">
      <dgm:prSet custT="1"/>
      <dgm:spPr/>
      <dgm:t>
        <a:bodyPr/>
        <a:lstStyle/>
        <a:p>
          <a:r>
            <a:rPr lang="ru-RU" sz="1200">
              <a:latin typeface="Times New Roman" panose="02020603050405020304" pitchFamily="18" charset="0"/>
              <a:cs typeface="Times New Roman" panose="02020603050405020304" pitchFamily="18" charset="0"/>
            </a:rPr>
            <a:t>Главный бухгалтер</a:t>
          </a:r>
        </a:p>
      </dgm:t>
    </dgm:pt>
    <dgm:pt modelId="{1F64F06B-6DA8-1346-8D38-D6AA3D41FE82}" type="parTrans" cxnId="{C8A9CFF1-36E0-0D4D-AE73-4DC9E38B0CA4}">
      <dgm:prSet/>
      <dgm:spPr/>
      <dgm:t>
        <a:bodyPr/>
        <a:lstStyle/>
        <a:p>
          <a:endParaRPr lang="ru-RU" sz="1200">
            <a:latin typeface="Times New Roman" panose="02020603050405020304" pitchFamily="18" charset="0"/>
            <a:cs typeface="Times New Roman" panose="02020603050405020304" pitchFamily="18" charset="0"/>
          </a:endParaRPr>
        </a:p>
      </dgm:t>
    </dgm:pt>
    <dgm:pt modelId="{09AD3F21-7137-E545-98D5-9A5D1375F39E}" type="sibTrans" cxnId="{C8A9CFF1-36E0-0D4D-AE73-4DC9E38B0CA4}">
      <dgm:prSet/>
      <dgm:spPr/>
      <dgm:t>
        <a:bodyPr/>
        <a:lstStyle/>
        <a:p>
          <a:endParaRPr lang="ru-RU" sz="1200">
            <a:latin typeface="Times New Roman" panose="02020603050405020304" pitchFamily="18" charset="0"/>
            <a:cs typeface="Times New Roman" panose="02020603050405020304" pitchFamily="18" charset="0"/>
          </a:endParaRPr>
        </a:p>
      </dgm:t>
    </dgm:pt>
    <dgm:pt modelId="{35783E40-C084-BB43-9BD9-407D4CA05998}">
      <dgm:prSet custT="1"/>
      <dgm:spPr/>
      <dgm:t>
        <a:bodyPr/>
        <a:lstStyle/>
        <a:p>
          <a:r>
            <a:rPr lang="ru-RU" sz="1200">
              <a:latin typeface="Times New Roman" panose="02020603050405020304" pitchFamily="18" charset="0"/>
              <a:cs typeface="Times New Roman" panose="02020603050405020304" pitchFamily="18" charset="0"/>
            </a:rPr>
            <a:t> Администратор</a:t>
          </a:r>
        </a:p>
      </dgm:t>
    </dgm:pt>
    <dgm:pt modelId="{33F3658E-13DE-964C-A58A-55E89174FD34}" type="parTrans" cxnId="{0CC3C3B2-C6C3-7746-B3AC-66E2FAFA6947}">
      <dgm:prSet/>
      <dgm:spPr/>
      <dgm:t>
        <a:bodyPr/>
        <a:lstStyle/>
        <a:p>
          <a:endParaRPr lang="ru-RU" sz="1200">
            <a:latin typeface="Times New Roman" panose="02020603050405020304" pitchFamily="18" charset="0"/>
            <a:cs typeface="Times New Roman" panose="02020603050405020304" pitchFamily="18" charset="0"/>
          </a:endParaRPr>
        </a:p>
      </dgm:t>
    </dgm:pt>
    <dgm:pt modelId="{C8201E34-36C2-0C4D-8663-4A8F91B470DA}" type="sibTrans" cxnId="{0CC3C3B2-C6C3-7746-B3AC-66E2FAFA6947}">
      <dgm:prSet/>
      <dgm:spPr/>
      <dgm:t>
        <a:bodyPr/>
        <a:lstStyle/>
        <a:p>
          <a:endParaRPr lang="ru-RU" sz="1200">
            <a:latin typeface="Times New Roman" panose="02020603050405020304" pitchFamily="18" charset="0"/>
            <a:cs typeface="Times New Roman" panose="02020603050405020304" pitchFamily="18" charset="0"/>
          </a:endParaRPr>
        </a:p>
      </dgm:t>
    </dgm:pt>
    <dgm:pt modelId="{431BCC65-573E-684E-BD85-8474948766B6}">
      <dgm:prSet custT="1"/>
      <dgm:spPr/>
      <dgm:t>
        <a:bodyPr/>
        <a:lstStyle/>
        <a:p>
          <a:r>
            <a:rPr lang="ru-RU" sz="1200">
              <a:latin typeface="Times New Roman" panose="02020603050405020304" pitchFamily="18" charset="0"/>
              <a:cs typeface="Times New Roman" panose="02020603050405020304" pitchFamily="18" charset="0"/>
            </a:rPr>
            <a:t>Шеф</a:t>
          </a:r>
          <a:r>
            <a:rPr lang="en-US" sz="1200">
              <a:latin typeface="Times New Roman" panose="02020603050405020304" pitchFamily="18" charset="0"/>
              <a:cs typeface="Times New Roman" panose="02020603050405020304" pitchFamily="18" charset="0"/>
            </a:rPr>
            <a:t>-</a:t>
          </a:r>
          <a:r>
            <a:rPr lang="ru-RU" sz="1200">
              <a:latin typeface="Times New Roman" panose="02020603050405020304" pitchFamily="18" charset="0"/>
              <a:cs typeface="Times New Roman" panose="02020603050405020304" pitchFamily="18" charset="0"/>
            </a:rPr>
            <a:t>повар</a:t>
          </a:r>
        </a:p>
      </dgm:t>
    </dgm:pt>
    <dgm:pt modelId="{4C0A8D76-AB6C-5E46-A9F3-6C2E6195117E}" type="parTrans" cxnId="{144E5E1D-28C6-B248-83DC-56ADCC8A2BF9}">
      <dgm:prSet/>
      <dgm:spPr/>
      <dgm:t>
        <a:bodyPr/>
        <a:lstStyle/>
        <a:p>
          <a:endParaRPr lang="ru-RU" sz="1200">
            <a:latin typeface="Times New Roman" panose="02020603050405020304" pitchFamily="18" charset="0"/>
            <a:cs typeface="Times New Roman" panose="02020603050405020304" pitchFamily="18" charset="0"/>
          </a:endParaRPr>
        </a:p>
      </dgm:t>
    </dgm:pt>
    <dgm:pt modelId="{8AC0A8D0-9766-604F-A022-15F9DA722502}" type="sibTrans" cxnId="{144E5E1D-28C6-B248-83DC-56ADCC8A2BF9}">
      <dgm:prSet/>
      <dgm:spPr/>
      <dgm:t>
        <a:bodyPr/>
        <a:lstStyle/>
        <a:p>
          <a:endParaRPr lang="ru-RU" sz="1200">
            <a:latin typeface="Times New Roman" panose="02020603050405020304" pitchFamily="18" charset="0"/>
            <a:cs typeface="Times New Roman" panose="02020603050405020304" pitchFamily="18" charset="0"/>
          </a:endParaRPr>
        </a:p>
      </dgm:t>
    </dgm:pt>
    <dgm:pt modelId="{DE82EB46-7DE1-9B4F-A396-8F75C73B01EC}">
      <dgm:prSet custT="1"/>
      <dgm:spPr/>
      <dgm:t>
        <a:bodyPr/>
        <a:lstStyle/>
        <a:p>
          <a:r>
            <a:rPr lang="ru-RU" sz="1200">
              <a:latin typeface="Times New Roman" panose="02020603050405020304" pitchFamily="18" charset="0"/>
              <a:cs typeface="Times New Roman" panose="02020603050405020304" pitchFamily="18" charset="0"/>
            </a:rPr>
            <a:t>Су-шеф</a:t>
          </a:r>
        </a:p>
      </dgm:t>
    </dgm:pt>
    <dgm:pt modelId="{01E526B7-ACAE-6149-9B70-4CCC01319113}" type="parTrans" cxnId="{E215E08F-3AFC-844B-8538-9B3105B620BD}">
      <dgm:prSet/>
      <dgm:spPr/>
      <dgm:t>
        <a:bodyPr/>
        <a:lstStyle/>
        <a:p>
          <a:endParaRPr lang="ru-RU" sz="1200">
            <a:latin typeface="Times New Roman" panose="02020603050405020304" pitchFamily="18" charset="0"/>
            <a:cs typeface="Times New Roman" panose="02020603050405020304" pitchFamily="18" charset="0"/>
          </a:endParaRPr>
        </a:p>
      </dgm:t>
    </dgm:pt>
    <dgm:pt modelId="{63D28C75-0A35-8842-8223-3088F8B6CA6E}" type="sibTrans" cxnId="{E215E08F-3AFC-844B-8538-9B3105B620BD}">
      <dgm:prSet/>
      <dgm:spPr/>
      <dgm:t>
        <a:bodyPr/>
        <a:lstStyle/>
        <a:p>
          <a:endParaRPr lang="ru-RU" sz="1200">
            <a:latin typeface="Times New Roman" panose="02020603050405020304" pitchFamily="18" charset="0"/>
            <a:cs typeface="Times New Roman" panose="02020603050405020304" pitchFamily="18" charset="0"/>
          </a:endParaRPr>
        </a:p>
      </dgm:t>
    </dgm:pt>
    <dgm:pt modelId="{90D742D6-A72D-D04E-A99C-8106080E40E7}">
      <dgm:prSet custT="1"/>
      <dgm:spPr/>
      <dgm:t>
        <a:bodyPr/>
        <a:lstStyle/>
        <a:p>
          <a:r>
            <a:rPr lang="ru-RU" sz="1200">
              <a:latin typeface="Times New Roman" panose="02020603050405020304" pitchFamily="18" charset="0"/>
              <a:cs typeface="Times New Roman" panose="02020603050405020304" pitchFamily="18" charset="0"/>
            </a:rPr>
            <a:t>Повар-универсал</a:t>
          </a:r>
        </a:p>
      </dgm:t>
    </dgm:pt>
    <dgm:pt modelId="{251FB5A4-8843-DB46-AFB1-D663CB81EF6D}" type="parTrans" cxnId="{85EFDF58-7DEA-3548-889C-250D97FAB055}">
      <dgm:prSet/>
      <dgm:spPr/>
      <dgm:t>
        <a:bodyPr/>
        <a:lstStyle/>
        <a:p>
          <a:endParaRPr lang="ru-RU" sz="1200">
            <a:latin typeface="Times New Roman" panose="02020603050405020304" pitchFamily="18" charset="0"/>
            <a:cs typeface="Times New Roman" panose="02020603050405020304" pitchFamily="18" charset="0"/>
          </a:endParaRPr>
        </a:p>
      </dgm:t>
    </dgm:pt>
    <dgm:pt modelId="{7C19B347-3FCC-1447-908F-80B1ECBEE687}" type="sibTrans" cxnId="{85EFDF58-7DEA-3548-889C-250D97FAB055}">
      <dgm:prSet/>
      <dgm:spPr/>
      <dgm:t>
        <a:bodyPr/>
        <a:lstStyle/>
        <a:p>
          <a:endParaRPr lang="ru-RU" sz="1200">
            <a:latin typeface="Times New Roman" panose="02020603050405020304" pitchFamily="18" charset="0"/>
            <a:cs typeface="Times New Roman" panose="02020603050405020304" pitchFamily="18" charset="0"/>
          </a:endParaRPr>
        </a:p>
      </dgm:t>
    </dgm:pt>
    <dgm:pt modelId="{1A958D26-58D8-FB42-B13F-9DAD465456B1}">
      <dgm:prSet custT="1"/>
      <dgm:spPr/>
      <dgm:t>
        <a:bodyPr/>
        <a:lstStyle/>
        <a:p>
          <a:r>
            <a:rPr lang="ru-RU" sz="1200">
              <a:latin typeface="Times New Roman" panose="02020603050405020304" pitchFamily="18" charset="0"/>
              <a:cs typeface="Times New Roman" panose="02020603050405020304" pitchFamily="18" charset="0"/>
            </a:rPr>
            <a:t>Менеджер по социальным сетям</a:t>
          </a:r>
        </a:p>
      </dgm:t>
    </dgm:pt>
    <dgm:pt modelId="{07EDF3D3-6D89-C347-9D0C-C8D42329A4D0}" type="parTrans" cxnId="{31C27323-2F22-9F48-8018-7EE444DD8A51}">
      <dgm:prSet/>
      <dgm:spPr/>
      <dgm:t>
        <a:bodyPr/>
        <a:lstStyle/>
        <a:p>
          <a:endParaRPr lang="ru-RU" sz="1200">
            <a:latin typeface="Times New Roman" panose="02020603050405020304" pitchFamily="18" charset="0"/>
            <a:cs typeface="Times New Roman" panose="02020603050405020304" pitchFamily="18" charset="0"/>
          </a:endParaRPr>
        </a:p>
      </dgm:t>
    </dgm:pt>
    <dgm:pt modelId="{6F2787E8-2D35-CE4E-980A-7B9F2239E459}" type="sibTrans" cxnId="{31C27323-2F22-9F48-8018-7EE444DD8A51}">
      <dgm:prSet/>
      <dgm:spPr/>
      <dgm:t>
        <a:bodyPr/>
        <a:lstStyle/>
        <a:p>
          <a:endParaRPr lang="ru-RU" sz="1200">
            <a:latin typeface="Times New Roman" panose="02020603050405020304" pitchFamily="18" charset="0"/>
            <a:cs typeface="Times New Roman" panose="02020603050405020304" pitchFamily="18" charset="0"/>
          </a:endParaRPr>
        </a:p>
      </dgm:t>
    </dgm:pt>
    <dgm:pt modelId="{8F11C6CA-9EB0-204B-B783-F46A916FABA5}">
      <dgm:prSet custT="1"/>
      <dgm:spPr/>
      <dgm:t>
        <a:bodyPr/>
        <a:lstStyle/>
        <a:p>
          <a:r>
            <a:rPr lang="ru-RU" sz="1200">
              <a:latin typeface="Times New Roman" panose="02020603050405020304" pitchFamily="18" charset="0"/>
              <a:cs typeface="Times New Roman" panose="02020603050405020304" pitchFamily="18" charset="0"/>
            </a:rPr>
            <a:t>Менеджер смены</a:t>
          </a:r>
        </a:p>
      </dgm:t>
    </dgm:pt>
    <dgm:pt modelId="{B86FDF85-92D9-9549-AD73-F509E721F183}" type="parTrans" cxnId="{B28BCC6F-C8DF-754B-A56F-9A17298A9D04}">
      <dgm:prSet/>
      <dgm:spPr/>
      <dgm:t>
        <a:bodyPr/>
        <a:lstStyle/>
        <a:p>
          <a:endParaRPr lang="ru-RU" sz="1200">
            <a:latin typeface="Times New Roman" panose="02020603050405020304" pitchFamily="18" charset="0"/>
            <a:cs typeface="Times New Roman" panose="02020603050405020304" pitchFamily="18" charset="0"/>
          </a:endParaRPr>
        </a:p>
      </dgm:t>
    </dgm:pt>
    <dgm:pt modelId="{F91ADC84-3D2C-D84E-A97D-D3AEBCBBBB19}" type="sibTrans" cxnId="{B28BCC6F-C8DF-754B-A56F-9A17298A9D04}">
      <dgm:prSet/>
      <dgm:spPr/>
      <dgm:t>
        <a:bodyPr/>
        <a:lstStyle/>
        <a:p>
          <a:endParaRPr lang="ru-RU" sz="1200">
            <a:latin typeface="Times New Roman" panose="02020603050405020304" pitchFamily="18" charset="0"/>
            <a:cs typeface="Times New Roman" panose="02020603050405020304" pitchFamily="18" charset="0"/>
          </a:endParaRPr>
        </a:p>
      </dgm:t>
    </dgm:pt>
    <dgm:pt modelId="{8BD89132-5C21-8E4A-8785-5DEB27515669}">
      <dgm:prSet custT="1"/>
      <dgm:spPr/>
      <dgm:t>
        <a:bodyPr/>
        <a:lstStyle/>
        <a:p>
          <a:r>
            <a:rPr lang="ru-RU" sz="1200">
              <a:latin typeface="Times New Roman" panose="02020603050405020304" pitchFamily="18" charset="0"/>
              <a:cs typeface="Times New Roman" panose="02020603050405020304" pitchFamily="18" charset="0"/>
            </a:rPr>
            <a:t>Закупщик</a:t>
          </a:r>
        </a:p>
      </dgm:t>
    </dgm:pt>
    <dgm:pt modelId="{889FDE57-7607-A647-BE58-B327CE19A7F0}" type="parTrans" cxnId="{CF4A6B36-7513-0944-8064-7EC8BF9E274D}">
      <dgm:prSet/>
      <dgm:spPr/>
      <dgm:t>
        <a:bodyPr/>
        <a:lstStyle/>
        <a:p>
          <a:endParaRPr lang="ru-RU" sz="1200">
            <a:latin typeface="Times New Roman" panose="02020603050405020304" pitchFamily="18" charset="0"/>
            <a:cs typeface="Times New Roman" panose="02020603050405020304" pitchFamily="18" charset="0"/>
          </a:endParaRPr>
        </a:p>
      </dgm:t>
    </dgm:pt>
    <dgm:pt modelId="{F28BDA7B-9690-6747-87DB-623D495D1978}" type="sibTrans" cxnId="{CF4A6B36-7513-0944-8064-7EC8BF9E274D}">
      <dgm:prSet/>
      <dgm:spPr/>
      <dgm:t>
        <a:bodyPr/>
        <a:lstStyle/>
        <a:p>
          <a:endParaRPr lang="ru-RU" sz="1200">
            <a:latin typeface="Times New Roman" panose="02020603050405020304" pitchFamily="18" charset="0"/>
            <a:cs typeface="Times New Roman" panose="02020603050405020304" pitchFamily="18" charset="0"/>
          </a:endParaRPr>
        </a:p>
      </dgm:t>
    </dgm:pt>
    <dgm:pt modelId="{3ADA9325-B7FA-FC4F-A1A1-EDB5DFE260F6}">
      <dgm:prSet custT="1"/>
      <dgm:spPr/>
      <dgm:t>
        <a:bodyPr/>
        <a:lstStyle/>
        <a:p>
          <a:r>
            <a:rPr lang="ru-RU" sz="1200">
              <a:latin typeface="Times New Roman" panose="02020603050405020304" pitchFamily="18" charset="0"/>
              <a:cs typeface="Times New Roman" panose="02020603050405020304" pitchFamily="18" charset="0"/>
            </a:rPr>
            <a:t>Уборщица</a:t>
          </a:r>
        </a:p>
      </dgm:t>
    </dgm:pt>
    <dgm:pt modelId="{4918DC2E-299E-5247-ADA5-2F368F6E2248}" type="parTrans" cxnId="{BE5CDB80-FFBD-454A-AE2C-F3568D3A691B}">
      <dgm:prSet/>
      <dgm:spPr/>
      <dgm:t>
        <a:bodyPr/>
        <a:lstStyle/>
        <a:p>
          <a:endParaRPr lang="ru-RU" sz="1200">
            <a:latin typeface="Times New Roman" panose="02020603050405020304" pitchFamily="18" charset="0"/>
            <a:cs typeface="Times New Roman" panose="02020603050405020304" pitchFamily="18" charset="0"/>
          </a:endParaRPr>
        </a:p>
      </dgm:t>
    </dgm:pt>
    <dgm:pt modelId="{61976196-A2A9-A144-A0D0-BF5331987AF3}" type="sibTrans" cxnId="{BE5CDB80-FFBD-454A-AE2C-F3568D3A691B}">
      <dgm:prSet/>
      <dgm:spPr/>
      <dgm:t>
        <a:bodyPr/>
        <a:lstStyle/>
        <a:p>
          <a:endParaRPr lang="ru-RU" sz="1200">
            <a:latin typeface="Times New Roman" panose="02020603050405020304" pitchFamily="18" charset="0"/>
            <a:cs typeface="Times New Roman" panose="02020603050405020304" pitchFamily="18" charset="0"/>
          </a:endParaRPr>
        </a:p>
      </dgm:t>
    </dgm:pt>
    <dgm:pt modelId="{66447DF7-D8DB-AC45-9C34-5BBFB1B9FB13}">
      <dgm:prSet custT="1"/>
      <dgm:spPr/>
      <dgm:t>
        <a:bodyPr/>
        <a:lstStyle/>
        <a:p>
          <a:r>
            <a:rPr lang="ru-RU" sz="1200">
              <a:latin typeface="Times New Roman" panose="02020603050405020304" pitchFamily="18" charset="0"/>
              <a:cs typeface="Times New Roman" panose="02020603050405020304" pitchFamily="18" charset="0"/>
            </a:rPr>
            <a:t>Посудомойщик</a:t>
          </a:r>
        </a:p>
      </dgm:t>
    </dgm:pt>
    <dgm:pt modelId="{292F027A-E9D0-0B47-A7E1-084F9C6EEB0F}" type="parTrans" cxnId="{DD97CA7C-A1A8-2D4C-81CE-DCF9B61E2DF5}">
      <dgm:prSet/>
      <dgm:spPr/>
      <dgm:t>
        <a:bodyPr/>
        <a:lstStyle/>
        <a:p>
          <a:endParaRPr lang="ru-RU" sz="1200">
            <a:latin typeface="Times New Roman" panose="02020603050405020304" pitchFamily="18" charset="0"/>
            <a:cs typeface="Times New Roman" panose="02020603050405020304" pitchFamily="18" charset="0"/>
          </a:endParaRPr>
        </a:p>
      </dgm:t>
    </dgm:pt>
    <dgm:pt modelId="{BD99307D-2D58-4F4C-ABDB-5DC62160FF51}" type="sibTrans" cxnId="{DD97CA7C-A1A8-2D4C-81CE-DCF9B61E2DF5}">
      <dgm:prSet/>
      <dgm:spPr/>
      <dgm:t>
        <a:bodyPr/>
        <a:lstStyle/>
        <a:p>
          <a:endParaRPr lang="ru-RU" sz="1200">
            <a:latin typeface="Times New Roman" panose="02020603050405020304" pitchFamily="18" charset="0"/>
            <a:cs typeface="Times New Roman" panose="02020603050405020304" pitchFamily="18" charset="0"/>
          </a:endParaRPr>
        </a:p>
      </dgm:t>
    </dgm:pt>
    <dgm:pt modelId="{19D6B195-AFA8-5540-834D-516173FED625}">
      <dgm:prSet custT="1"/>
      <dgm:spPr/>
      <dgm:t>
        <a:bodyPr/>
        <a:lstStyle/>
        <a:p>
          <a:pPr marL="0" lvl="0" indent="0" algn="ctr" defTabSz="711200">
            <a:lnSpc>
              <a:spcPct val="90000"/>
            </a:lnSpc>
            <a:spcBef>
              <a:spcPct val="0"/>
            </a:spcBef>
            <a:spcAft>
              <a:spcPct val="35000"/>
            </a:spcAft>
            <a:buNone/>
          </a:pPr>
          <a:r>
            <a:rPr lang="ru-RU" sz="12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Бухгалтер-калькулятор</a:t>
          </a:r>
        </a:p>
      </dgm:t>
    </dgm:pt>
    <dgm:pt modelId="{7C972D4F-1D06-9248-9A04-FC2D8CED8E67}" type="parTrans" cxnId="{FBAF9BD8-0E8A-784A-9AAA-B9975FD3CEAD}">
      <dgm:prSet/>
      <dgm:spPr/>
      <dgm:t>
        <a:bodyPr/>
        <a:lstStyle/>
        <a:p>
          <a:endParaRPr lang="ru-RU" sz="1200">
            <a:latin typeface="Times New Roman" panose="02020603050405020304" pitchFamily="18" charset="0"/>
            <a:cs typeface="Times New Roman" panose="02020603050405020304" pitchFamily="18" charset="0"/>
          </a:endParaRPr>
        </a:p>
      </dgm:t>
    </dgm:pt>
    <dgm:pt modelId="{C221C3B0-9BF5-2D41-808B-365F0FF6D0E5}" type="sibTrans" cxnId="{FBAF9BD8-0E8A-784A-9AAA-B9975FD3CEAD}">
      <dgm:prSet/>
      <dgm:spPr/>
      <dgm:t>
        <a:bodyPr/>
        <a:lstStyle/>
        <a:p>
          <a:endParaRPr lang="ru-RU" sz="1200">
            <a:latin typeface="Times New Roman" panose="02020603050405020304" pitchFamily="18" charset="0"/>
            <a:cs typeface="Times New Roman" panose="02020603050405020304" pitchFamily="18" charset="0"/>
          </a:endParaRPr>
        </a:p>
      </dgm:t>
    </dgm:pt>
    <dgm:pt modelId="{8E78C34A-1DF8-244F-9C52-E5306541C4E5}">
      <dgm:prSet custT="1"/>
      <dgm:spPr/>
      <dgm:t>
        <a:bodyPr/>
        <a:lstStyle/>
        <a:p>
          <a:r>
            <a:rPr lang="ru-RU" sz="1200">
              <a:latin typeface="Times New Roman" panose="02020603050405020304" pitchFamily="18" charset="0"/>
              <a:cs typeface="Times New Roman" panose="02020603050405020304" pitchFamily="18" charset="0"/>
            </a:rPr>
            <a:t>Официант</a:t>
          </a:r>
        </a:p>
      </dgm:t>
    </dgm:pt>
    <dgm:pt modelId="{225F5244-B348-7E46-A860-78E66960B938}" type="parTrans" cxnId="{58909E3F-83D6-694F-AA55-1E296F70008F}">
      <dgm:prSet/>
      <dgm:spPr/>
      <dgm:t>
        <a:bodyPr/>
        <a:lstStyle/>
        <a:p>
          <a:endParaRPr lang="ru-RU" sz="1200">
            <a:latin typeface="Times New Roman" panose="02020603050405020304" pitchFamily="18" charset="0"/>
            <a:cs typeface="Times New Roman" panose="02020603050405020304" pitchFamily="18" charset="0"/>
          </a:endParaRPr>
        </a:p>
      </dgm:t>
    </dgm:pt>
    <dgm:pt modelId="{74F6D127-B8AC-B445-92CD-1851040E2CFF}" type="sibTrans" cxnId="{58909E3F-83D6-694F-AA55-1E296F70008F}">
      <dgm:prSet/>
      <dgm:spPr/>
      <dgm:t>
        <a:bodyPr/>
        <a:lstStyle/>
        <a:p>
          <a:endParaRPr lang="ru-RU" sz="1200">
            <a:latin typeface="Times New Roman" panose="02020603050405020304" pitchFamily="18" charset="0"/>
            <a:cs typeface="Times New Roman" panose="02020603050405020304" pitchFamily="18" charset="0"/>
          </a:endParaRPr>
        </a:p>
      </dgm:t>
    </dgm:pt>
    <dgm:pt modelId="{49D52140-4697-A740-9BB4-BC613F41F0D2}">
      <dgm:prSet custT="1"/>
      <dgm:spPr/>
      <dgm:t>
        <a:bodyPr/>
        <a:lstStyle/>
        <a:p>
          <a:r>
            <a:rPr lang="ru-RU" sz="1200">
              <a:latin typeface="Times New Roman" panose="02020603050405020304" pitchFamily="18" charset="0"/>
              <a:cs typeface="Times New Roman" panose="02020603050405020304" pitchFamily="18" charset="0"/>
            </a:rPr>
            <a:t>Бармен</a:t>
          </a:r>
        </a:p>
      </dgm:t>
    </dgm:pt>
    <dgm:pt modelId="{DB3B08B7-700D-2B4F-B788-B12E734C4E11}" type="parTrans" cxnId="{765F9711-F178-DC4F-A91B-11BB36C677B2}">
      <dgm:prSet/>
      <dgm:spPr/>
      <dgm:t>
        <a:bodyPr/>
        <a:lstStyle/>
        <a:p>
          <a:endParaRPr lang="ru-RU" sz="1200">
            <a:latin typeface="Times New Roman" panose="02020603050405020304" pitchFamily="18" charset="0"/>
            <a:cs typeface="Times New Roman" panose="02020603050405020304" pitchFamily="18" charset="0"/>
          </a:endParaRPr>
        </a:p>
      </dgm:t>
    </dgm:pt>
    <dgm:pt modelId="{33E54B9F-9D1F-5648-BDDF-0CCCE7122E27}" type="sibTrans" cxnId="{765F9711-F178-DC4F-A91B-11BB36C677B2}">
      <dgm:prSet/>
      <dgm:spPr/>
      <dgm:t>
        <a:bodyPr/>
        <a:lstStyle/>
        <a:p>
          <a:endParaRPr lang="ru-RU" sz="1200">
            <a:latin typeface="Times New Roman" panose="02020603050405020304" pitchFamily="18" charset="0"/>
            <a:cs typeface="Times New Roman" panose="02020603050405020304" pitchFamily="18" charset="0"/>
          </a:endParaRPr>
        </a:p>
      </dgm:t>
    </dgm:pt>
    <dgm:pt modelId="{1ACB9A7F-B9C9-5449-8E5E-55ED984FF229}" type="pres">
      <dgm:prSet presAssocID="{024230A1-DFD1-7249-8056-3CBBBD81A40E}" presName="hierChild1" presStyleCnt="0">
        <dgm:presLayoutVars>
          <dgm:orgChart val="1"/>
          <dgm:chPref val="1"/>
          <dgm:dir/>
          <dgm:animOne val="branch"/>
          <dgm:animLvl val="lvl"/>
          <dgm:resizeHandles/>
        </dgm:presLayoutVars>
      </dgm:prSet>
      <dgm:spPr/>
    </dgm:pt>
    <dgm:pt modelId="{1E8EFBB8-9937-E14D-B292-597DB4A966EE}" type="pres">
      <dgm:prSet presAssocID="{0E3638F8-7CDF-6A44-B421-3C26A91465F9}" presName="hierRoot1" presStyleCnt="0">
        <dgm:presLayoutVars>
          <dgm:hierBranch val="init"/>
        </dgm:presLayoutVars>
      </dgm:prSet>
      <dgm:spPr/>
    </dgm:pt>
    <dgm:pt modelId="{8D650EAC-A83C-B945-9903-EABBB06306F4}" type="pres">
      <dgm:prSet presAssocID="{0E3638F8-7CDF-6A44-B421-3C26A91465F9}" presName="rootComposite1" presStyleCnt="0"/>
      <dgm:spPr/>
    </dgm:pt>
    <dgm:pt modelId="{9E45C39F-D7B6-CD4F-A66E-5987F9254E81}" type="pres">
      <dgm:prSet presAssocID="{0E3638F8-7CDF-6A44-B421-3C26A91465F9}" presName="rootText1" presStyleLbl="node0" presStyleIdx="0" presStyleCnt="1" custScaleX="146244">
        <dgm:presLayoutVars>
          <dgm:chPref val="3"/>
        </dgm:presLayoutVars>
      </dgm:prSet>
      <dgm:spPr/>
    </dgm:pt>
    <dgm:pt modelId="{CE0EF379-4630-1149-80E4-DEB410F9E4A5}" type="pres">
      <dgm:prSet presAssocID="{0E3638F8-7CDF-6A44-B421-3C26A91465F9}" presName="rootConnector1" presStyleLbl="node1" presStyleIdx="0" presStyleCnt="0"/>
      <dgm:spPr/>
    </dgm:pt>
    <dgm:pt modelId="{DE04B383-D22C-9E4D-B2E6-C66B1AAE499E}" type="pres">
      <dgm:prSet presAssocID="{0E3638F8-7CDF-6A44-B421-3C26A91465F9}" presName="hierChild2" presStyleCnt="0"/>
      <dgm:spPr/>
    </dgm:pt>
    <dgm:pt modelId="{22CFBA8C-AEC0-1241-8512-9BE25D41C967}" type="pres">
      <dgm:prSet presAssocID="{33F3658E-13DE-964C-A58A-55E89174FD34}" presName="Name37" presStyleLbl="parChTrans1D2" presStyleIdx="0" presStyleCnt="4"/>
      <dgm:spPr/>
    </dgm:pt>
    <dgm:pt modelId="{02B3E7F2-282D-9B42-86FE-01A76BD97CCB}" type="pres">
      <dgm:prSet presAssocID="{35783E40-C084-BB43-9BD9-407D4CA05998}" presName="hierRoot2" presStyleCnt="0">
        <dgm:presLayoutVars>
          <dgm:hierBranch val="init"/>
        </dgm:presLayoutVars>
      </dgm:prSet>
      <dgm:spPr/>
    </dgm:pt>
    <dgm:pt modelId="{9D46553B-1E5D-C843-BC40-CE3C6C4E0CF1}" type="pres">
      <dgm:prSet presAssocID="{35783E40-C084-BB43-9BD9-407D4CA05998}" presName="rootComposite" presStyleCnt="0"/>
      <dgm:spPr/>
    </dgm:pt>
    <dgm:pt modelId="{7181919E-5F9A-B545-B90C-580B673581DD}" type="pres">
      <dgm:prSet presAssocID="{35783E40-C084-BB43-9BD9-407D4CA05998}" presName="rootText" presStyleLbl="node2" presStyleIdx="0" presStyleCnt="4" custScaleX="146244" custLinFactNeighborX="7633">
        <dgm:presLayoutVars>
          <dgm:chPref val="3"/>
        </dgm:presLayoutVars>
      </dgm:prSet>
      <dgm:spPr/>
    </dgm:pt>
    <dgm:pt modelId="{C25F4FDB-8DAA-EB41-8045-9D3DD0E3A732}" type="pres">
      <dgm:prSet presAssocID="{35783E40-C084-BB43-9BD9-407D4CA05998}" presName="rootConnector" presStyleLbl="node2" presStyleIdx="0" presStyleCnt="4"/>
      <dgm:spPr/>
    </dgm:pt>
    <dgm:pt modelId="{50EEEFF7-4E79-3642-902F-6767ED1E5E51}" type="pres">
      <dgm:prSet presAssocID="{35783E40-C084-BB43-9BD9-407D4CA05998}" presName="hierChild4" presStyleCnt="0"/>
      <dgm:spPr/>
    </dgm:pt>
    <dgm:pt modelId="{F62BF9A6-9C2B-A140-A5A0-DA1F5A7E6AC9}" type="pres">
      <dgm:prSet presAssocID="{B86FDF85-92D9-9549-AD73-F509E721F183}" presName="Name37" presStyleLbl="parChTrans1D3" presStyleIdx="0" presStyleCnt="6"/>
      <dgm:spPr/>
    </dgm:pt>
    <dgm:pt modelId="{F88768BB-6196-3E4C-95D2-19423D62C36C}" type="pres">
      <dgm:prSet presAssocID="{8F11C6CA-9EB0-204B-B783-F46A916FABA5}" presName="hierRoot2" presStyleCnt="0">
        <dgm:presLayoutVars>
          <dgm:hierBranch val="init"/>
        </dgm:presLayoutVars>
      </dgm:prSet>
      <dgm:spPr/>
    </dgm:pt>
    <dgm:pt modelId="{E520CDFC-EE05-1843-89E4-0DA50E42B9D8}" type="pres">
      <dgm:prSet presAssocID="{8F11C6CA-9EB0-204B-B783-F46A916FABA5}" presName="rootComposite" presStyleCnt="0"/>
      <dgm:spPr/>
    </dgm:pt>
    <dgm:pt modelId="{258099F3-ADA3-A546-92E7-1A448FC73DA9}" type="pres">
      <dgm:prSet presAssocID="{8F11C6CA-9EB0-204B-B783-F46A916FABA5}" presName="rootText" presStyleLbl="node3" presStyleIdx="0" presStyleCnt="6" custScaleX="146244" custLinFactNeighborX="7633">
        <dgm:presLayoutVars>
          <dgm:chPref val="3"/>
        </dgm:presLayoutVars>
      </dgm:prSet>
      <dgm:spPr/>
    </dgm:pt>
    <dgm:pt modelId="{8418304C-290C-2745-BFA0-151E4CC6A154}" type="pres">
      <dgm:prSet presAssocID="{8F11C6CA-9EB0-204B-B783-F46A916FABA5}" presName="rootConnector" presStyleLbl="node3" presStyleIdx="0" presStyleCnt="6"/>
      <dgm:spPr/>
    </dgm:pt>
    <dgm:pt modelId="{723BB9F5-EA2B-E842-AE99-D578F8092FC5}" type="pres">
      <dgm:prSet presAssocID="{8F11C6CA-9EB0-204B-B783-F46A916FABA5}" presName="hierChild4" presStyleCnt="0"/>
      <dgm:spPr/>
    </dgm:pt>
    <dgm:pt modelId="{1B1E1BF4-19C4-D246-9EE6-D2F3378DF89C}" type="pres">
      <dgm:prSet presAssocID="{889FDE57-7607-A647-BE58-B327CE19A7F0}" presName="Name37" presStyleLbl="parChTrans1D4" presStyleIdx="0" presStyleCnt="4"/>
      <dgm:spPr/>
    </dgm:pt>
    <dgm:pt modelId="{2A5F68C8-B6FD-1B4B-BB27-62C72EBAF762}" type="pres">
      <dgm:prSet presAssocID="{8BD89132-5C21-8E4A-8785-5DEB27515669}" presName="hierRoot2" presStyleCnt="0">
        <dgm:presLayoutVars>
          <dgm:hierBranch val="init"/>
        </dgm:presLayoutVars>
      </dgm:prSet>
      <dgm:spPr/>
    </dgm:pt>
    <dgm:pt modelId="{D6CFD1D6-A24B-BD4D-9E44-4EE3B8735E82}" type="pres">
      <dgm:prSet presAssocID="{8BD89132-5C21-8E4A-8785-5DEB27515669}" presName="rootComposite" presStyleCnt="0"/>
      <dgm:spPr/>
    </dgm:pt>
    <dgm:pt modelId="{29166178-A686-BC47-B013-7E20B4E25EFA}" type="pres">
      <dgm:prSet presAssocID="{8BD89132-5C21-8E4A-8785-5DEB27515669}" presName="rootText" presStyleLbl="node4" presStyleIdx="0" presStyleCnt="4" custScaleX="146244">
        <dgm:presLayoutVars>
          <dgm:chPref val="3"/>
        </dgm:presLayoutVars>
      </dgm:prSet>
      <dgm:spPr/>
    </dgm:pt>
    <dgm:pt modelId="{C8B1958A-DCA6-3C46-B007-EC48DAC527B9}" type="pres">
      <dgm:prSet presAssocID="{8BD89132-5C21-8E4A-8785-5DEB27515669}" presName="rootConnector" presStyleLbl="node4" presStyleIdx="0" presStyleCnt="4"/>
      <dgm:spPr/>
    </dgm:pt>
    <dgm:pt modelId="{83DE9CCD-3852-E548-93AB-82CC0203DD68}" type="pres">
      <dgm:prSet presAssocID="{8BD89132-5C21-8E4A-8785-5DEB27515669}" presName="hierChild4" presStyleCnt="0"/>
      <dgm:spPr/>
    </dgm:pt>
    <dgm:pt modelId="{4A6F70A1-8FBB-C149-8DA8-3F3C5B5C5700}" type="pres">
      <dgm:prSet presAssocID="{8BD89132-5C21-8E4A-8785-5DEB27515669}" presName="hierChild5" presStyleCnt="0"/>
      <dgm:spPr/>
    </dgm:pt>
    <dgm:pt modelId="{981D4E4F-36A9-E441-A29A-864F7BFDB6D8}" type="pres">
      <dgm:prSet presAssocID="{DB3B08B7-700D-2B4F-B788-B12E734C4E11}" presName="Name37" presStyleLbl="parChTrans1D4" presStyleIdx="1" presStyleCnt="4"/>
      <dgm:spPr/>
    </dgm:pt>
    <dgm:pt modelId="{019D61F5-78FA-3740-A7DD-944C7AE0FA8C}" type="pres">
      <dgm:prSet presAssocID="{49D52140-4697-A740-9BB4-BC613F41F0D2}" presName="hierRoot2" presStyleCnt="0">
        <dgm:presLayoutVars>
          <dgm:hierBranch val="init"/>
        </dgm:presLayoutVars>
      </dgm:prSet>
      <dgm:spPr/>
    </dgm:pt>
    <dgm:pt modelId="{F3EC178C-619B-6045-8F12-6107B04743C3}" type="pres">
      <dgm:prSet presAssocID="{49D52140-4697-A740-9BB4-BC613F41F0D2}" presName="rootComposite" presStyleCnt="0"/>
      <dgm:spPr/>
    </dgm:pt>
    <dgm:pt modelId="{A8539918-57A9-4949-AC3D-40BEE55CA9C9}" type="pres">
      <dgm:prSet presAssocID="{49D52140-4697-A740-9BB4-BC613F41F0D2}" presName="rootText" presStyleLbl="node4" presStyleIdx="1" presStyleCnt="4" custScaleX="146244">
        <dgm:presLayoutVars>
          <dgm:chPref val="3"/>
        </dgm:presLayoutVars>
      </dgm:prSet>
      <dgm:spPr/>
    </dgm:pt>
    <dgm:pt modelId="{7DF3BD41-5DAD-944F-8EC8-42099D48EA47}" type="pres">
      <dgm:prSet presAssocID="{49D52140-4697-A740-9BB4-BC613F41F0D2}" presName="rootConnector" presStyleLbl="node4" presStyleIdx="1" presStyleCnt="4"/>
      <dgm:spPr/>
    </dgm:pt>
    <dgm:pt modelId="{E371D46A-9AB6-A44A-AF80-3CCF450793D0}" type="pres">
      <dgm:prSet presAssocID="{49D52140-4697-A740-9BB4-BC613F41F0D2}" presName="hierChild4" presStyleCnt="0"/>
      <dgm:spPr/>
    </dgm:pt>
    <dgm:pt modelId="{5E70930E-9C84-4744-8E5E-3B422E187C68}" type="pres">
      <dgm:prSet presAssocID="{49D52140-4697-A740-9BB4-BC613F41F0D2}" presName="hierChild5" presStyleCnt="0"/>
      <dgm:spPr/>
    </dgm:pt>
    <dgm:pt modelId="{31D15F34-F14F-7241-8EBC-2CA9A2A3F6ED}" type="pres">
      <dgm:prSet presAssocID="{225F5244-B348-7E46-A860-78E66960B938}" presName="Name37" presStyleLbl="parChTrans1D4" presStyleIdx="2" presStyleCnt="4"/>
      <dgm:spPr/>
    </dgm:pt>
    <dgm:pt modelId="{8FB06445-DFA5-1D4B-98EE-93741DFB9B04}" type="pres">
      <dgm:prSet presAssocID="{8E78C34A-1DF8-244F-9C52-E5306541C4E5}" presName="hierRoot2" presStyleCnt="0">
        <dgm:presLayoutVars>
          <dgm:hierBranch val="init"/>
        </dgm:presLayoutVars>
      </dgm:prSet>
      <dgm:spPr/>
    </dgm:pt>
    <dgm:pt modelId="{51DE08FC-71EF-BC4D-85E8-D707831D59ED}" type="pres">
      <dgm:prSet presAssocID="{8E78C34A-1DF8-244F-9C52-E5306541C4E5}" presName="rootComposite" presStyleCnt="0"/>
      <dgm:spPr/>
    </dgm:pt>
    <dgm:pt modelId="{D32A3B75-4FD3-E147-BDE5-EA994D88845F}" type="pres">
      <dgm:prSet presAssocID="{8E78C34A-1DF8-244F-9C52-E5306541C4E5}" presName="rootText" presStyleLbl="node4" presStyleIdx="2" presStyleCnt="4" custScaleX="146244">
        <dgm:presLayoutVars>
          <dgm:chPref val="3"/>
        </dgm:presLayoutVars>
      </dgm:prSet>
      <dgm:spPr/>
    </dgm:pt>
    <dgm:pt modelId="{8FE3C9A3-BC39-1F4B-8A83-9A6C4C27973B}" type="pres">
      <dgm:prSet presAssocID="{8E78C34A-1DF8-244F-9C52-E5306541C4E5}" presName="rootConnector" presStyleLbl="node4" presStyleIdx="2" presStyleCnt="4"/>
      <dgm:spPr/>
    </dgm:pt>
    <dgm:pt modelId="{2B987E40-0862-3E42-A94F-D81F7EAD06CE}" type="pres">
      <dgm:prSet presAssocID="{8E78C34A-1DF8-244F-9C52-E5306541C4E5}" presName="hierChild4" presStyleCnt="0"/>
      <dgm:spPr/>
    </dgm:pt>
    <dgm:pt modelId="{35EAC030-07C2-7543-BFD5-4C870600336A}" type="pres">
      <dgm:prSet presAssocID="{8E78C34A-1DF8-244F-9C52-E5306541C4E5}" presName="hierChild5" presStyleCnt="0"/>
      <dgm:spPr/>
    </dgm:pt>
    <dgm:pt modelId="{66B1A34E-A18E-FC4D-9FD1-B86F03D0DFBC}" type="pres">
      <dgm:prSet presAssocID="{4918DC2E-299E-5247-ADA5-2F368F6E2248}" presName="Name37" presStyleLbl="parChTrans1D4" presStyleIdx="3" presStyleCnt="4"/>
      <dgm:spPr/>
    </dgm:pt>
    <dgm:pt modelId="{098CBC03-512F-4F45-8848-7BB8AF142A86}" type="pres">
      <dgm:prSet presAssocID="{3ADA9325-B7FA-FC4F-A1A1-EDB5DFE260F6}" presName="hierRoot2" presStyleCnt="0">
        <dgm:presLayoutVars>
          <dgm:hierBranch val="init"/>
        </dgm:presLayoutVars>
      </dgm:prSet>
      <dgm:spPr/>
    </dgm:pt>
    <dgm:pt modelId="{AE360C56-DB1B-8040-8246-48B983E9E904}" type="pres">
      <dgm:prSet presAssocID="{3ADA9325-B7FA-FC4F-A1A1-EDB5DFE260F6}" presName="rootComposite" presStyleCnt="0"/>
      <dgm:spPr/>
    </dgm:pt>
    <dgm:pt modelId="{C6BD2A72-B9FE-7E48-93AC-32855C1B0324}" type="pres">
      <dgm:prSet presAssocID="{3ADA9325-B7FA-FC4F-A1A1-EDB5DFE260F6}" presName="rootText" presStyleLbl="node4" presStyleIdx="3" presStyleCnt="4" custScaleX="146244">
        <dgm:presLayoutVars>
          <dgm:chPref val="3"/>
        </dgm:presLayoutVars>
      </dgm:prSet>
      <dgm:spPr/>
    </dgm:pt>
    <dgm:pt modelId="{9CF34840-CA38-2747-A5A8-6C62AD9F80A8}" type="pres">
      <dgm:prSet presAssocID="{3ADA9325-B7FA-FC4F-A1A1-EDB5DFE260F6}" presName="rootConnector" presStyleLbl="node4" presStyleIdx="3" presStyleCnt="4"/>
      <dgm:spPr/>
    </dgm:pt>
    <dgm:pt modelId="{C74B5A2E-3B2D-5346-9BD4-74BAE699CFD2}" type="pres">
      <dgm:prSet presAssocID="{3ADA9325-B7FA-FC4F-A1A1-EDB5DFE260F6}" presName="hierChild4" presStyleCnt="0"/>
      <dgm:spPr/>
    </dgm:pt>
    <dgm:pt modelId="{3E8E9F3E-FC30-EF43-8EA4-20A4BC15A628}" type="pres">
      <dgm:prSet presAssocID="{3ADA9325-B7FA-FC4F-A1A1-EDB5DFE260F6}" presName="hierChild5" presStyleCnt="0"/>
      <dgm:spPr/>
    </dgm:pt>
    <dgm:pt modelId="{0B090AE2-22EC-8742-8EA0-CE3A5308323D}" type="pres">
      <dgm:prSet presAssocID="{8F11C6CA-9EB0-204B-B783-F46A916FABA5}" presName="hierChild5" presStyleCnt="0"/>
      <dgm:spPr/>
    </dgm:pt>
    <dgm:pt modelId="{DA5CAF11-68C0-844A-8A1B-4951E9C71156}" type="pres">
      <dgm:prSet presAssocID="{35783E40-C084-BB43-9BD9-407D4CA05998}" presName="hierChild5" presStyleCnt="0"/>
      <dgm:spPr/>
    </dgm:pt>
    <dgm:pt modelId="{28090DAF-D866-3C4A-A77A-243F5816BC71}" type="pres">
      <dgm:prSet presAssocID="{4C0A8D76-AB6C-5E46-A9F3-6C2E6195117E}" presName="Name37" presStyleLbl="parChTrans1D2" presStyleIdx="1" presStyleCnt="4"/>
      <dgm:spPr/>
    </dgm:pt>
    <dgm:pt modelId="{DEB40F02-981B-C84E-BF03-12A6A4036FA4}" type="pres">
      <dgm:prSet presAssocID="{431BCC65-573E-684E-BD85-8474948766B6}" presName="hierRoot2" presStyleCnt="0">
        <dgm:presLayoutVars>
          <dgm:hierBranch val="init"/>
        </dgm:presLayoutVars>
      </dgm:prSet>
      <dgm:spPr/>
    </dgm:pt>
    <dgm:pt modelId="{CC53955E-7502-484F-B397-EBF95AE42B50}" type="pres">
      <dgm:prSet presAssocID="{431BCC65-573E-684E-BD85-8474948766B6}" presName="rootComposite" presStyleCnt="0"/>
      <dgm:spPr/>
    </dgm:pt>
    <dgm:pt modelId="{82CDD0D3-EAB2-7E4C-8CB7-3D5E15330FDE}" type="pres">
      <dgm:prSet presAssocID="{431BCC65-573E-684E-BD85-8474948766B6}" presName="rootText" presStyleLbl="node2" presStyleIdx="1" presStyleCnt="4" custScaleX="146244" custLinFactNeighborX="9814" custLinFactNeighborY="861">
        <dgm:presLayoutVars>
          <dgm:chPref val="3"/>
        </dgm:presLayoutVars>
      </dgm:prSet>
      <dgm:spPr/>
    </dgm:pt>
    <dgm:pt modelId="{6E966C11-2730-B148-BDCA-79534F91C564}" type="pres">
      <dgm:prSet presAssocID="{431BCC65-573E-684E-BD85-8474948766B6}" presName="rootConnector" presStyleLbl="node2" presStyleIdx="1" presStyleCnt="4"/>
      <dgm:spPr/>
    </dgm:pt>
    <dgm:pt modelId="{F1F353A3-EFEF-A841-A0C8-EDBE4274A3E6}" type="pres">
      <dgm:prSet presAssocID="{431BCC65-573E-684E-BD85-8474948766B6}" presName="hierChild4" presStyleCnt="0"/>
      <dgm:spPr/>
    </dgm:pt>
    <dgm:pt modelId="{D3DBC0B9-DAE2-3C46-8C6B-716A90265231}" type="pres">
      <dgm:prSet presAssocID="{01E526B7-ACAE-6149-9B70-4CCC01319113}" presName="Name37" presStyleLbl="parChTrans1D3" presStyleIdx="1" presStyleCnt="6"/>
      <dgm:spPr/>
    </dgm:pt>
    <dgm:pt modelId="{5FAAF30F-82A7-0448-A678-D0E670B32DFB}" type="pres">
      <dgm:prSet presAssocID="{DE82EB46-7DE1-9B4F-A396-8F75C73B01EC}" presName="hierRoot2" presStyleCnt="0">
        <dgm:presLayoutVars>
          <dgm:hierBranch val="init"/>
        </dgm:presLayoutVars>
      </dgm:prSet>
      <dgm:spPr/>
    </dgm:pt>
    <dgm:pt modelId="{B1BDA676-008B-AA46-A57A-6BD11896803F}" type="pres">
      <dgm:prSet presAssocID="{DE82EB46-7DE1-9B4F-A396-8F75C73B01EC}" presName="rootComposite" presStyleCnt="0"/>
      <dgm:spPr/>
    </dgm:pt>
    <dgm:pt modelId="{933977CC-D17F-D945-9A9D-A9874D2E098F}" type="pres">
      <dgm:prSet presAssocID="{DE82EB46-7DE1-9B4F-A396-8F75C73B01EC}" presName="rootText" presStyleLbl="node3" presStyleIdx="1" presStyleCnt="6" custScaleX="146244">
        <dgm:presLayoutVars>
          <dgm:chPref val="3"/>
        </dgm:presLayoutVars>
      </dgm:prSet>
      <dgm:spPr/>
    </dgm:pt>
    <dgm:pt modelId="{176F3D49-6A85-AD4F-8616-CE37C161688B}" type="pres">
      <dgm:prSet presAssocID="{DE82EB46-7DE1-9B4F-A396-8F75C73B01EC}" presName="rootConnector" presStyleLbl="node3" presStyleIdx="1" presStyleCnt="6"/>
      <dgm:spPr/>
    </dgm:pt>
    <dgm:pt modelId="{7AE79C97-642E-584A-ACDB-08636C3C1D8D}" type="pres">
      <dgm:prSet presAssocID="{DE82EB46-7DE1-9B4F-A396-8F75C73B01EC}" presName="hierChild4" presStyleCnt="0"/>
      <dgm:spPr/>
    </dgm:pt>
    <dgm:pt modelId="{2FE8B6B8-6555-1E43-8AE3-1F6BD8FA98F3}" type="pres">
      <dgm:prSet presAssocID="{DE82EB46-7DE1-9B4F-A396-8F75C73B01EC}" presName="hierChild5" presStyleCnt="0"/>
      <dgm:spPr/>
    </dgm:pt>
    <dgm:pt modelId="{42FFD549-2C18-544B-ACF5-6BBC5CA01D8E}" type="pres">
      <dgm:prSet presAssocID="{251FB5A4-8843-DB46-AFB1-D663CB81EF6D}" presName="Name37" presStyleLbl="parChTrans1D3" presStyleIdx="2" presStyleCnt="6"/>
      <dgm:spPr/>
    </dgm:pt>
    <dgm:pt modelId="{84285264-1A1D-0942-8484-2E0B68F9B957}" type="pres">
      <dgm:prSet presAssocID="{90D742D6-A72D-D04E-A99C-8106080E40E7}" presName="hierRoot2" presStyleCnt="0">
        <dgm:presLayoutVars>
          <dgm:hierBranch val="init"/>
        </dgm:presLayoutVars>
      </dgm:prSet>
      <dgm:spPr/>
    </dgm:pt>
    <dgm:pt modelId="{4943BEB2-FE03-7D43-81AA-DB60AE7E7D20}" type="pres">
      <dgm:prSet presAssocID="{90D742D6-A72D-D04E-A99C-8106080E40E7}" presName="rootComposite" presStyleCnt="0"/>
      <dgm:spPr/>
    </dgm:pt>
    <dgm:pt modelId="{CBE535CF-34EA-4648-BC48-A6D5AC411857}" type="pres">
      <dgm:prSet presAssocID="{90D742D6-A72D-D04E-A99C-8106080E40E7}" presName="rootText" presStyleLbl="node3" presStyleIdx="2" presStyleCnt="6" custScaleX="145265">
        <dgm:presLayoutVars>
          <dgm:chPref val="3"/>
        </dgm:presLayoutVars>
      </dgm:prSet>
      <dgm:spPr/>
    </dgm:pt>
    <dgm:pt modelId="{F79BEBEA-14AB-6F49-A218-813FF89A0AA0}" type="pres">
      <dgm:prSet presAssocID="{90D742D6-A72D-D04E-A99C-8106080E40E7}" presName="rootConnector" presStyleLbl="node3" presStyleIdx="2" presStyleCnt="6"/>
      <dgm:spPr/>
    </dgm:pt>
    <dgm:pt modelId="{0638029D-91A1-9C45-ABF8-D2D3B0E74126}" type="pres">
      <dgm:prSet presAssocID="{90D742D6-A72D-D04E-A99C-8106080E40E7}" presName="hierChild4" presStyleCnt="0"/>
      <dgm:spPr/>
    </dgm:pt>
    <dgm:pt modelId="{DE50F46A-D98F-CC47-94E2-56DC567E6693}" type="pres">
      <dgm:prSet presAssocID="{90D742D6-A72D-D04E-A99C-8106080E40E7}" presName="hierChild5" presStyleCnt="0"/>
      <dgm:spPr/>
    </dgm:pt>
    <dgm:pt modelId="{8B7B3A82-4F71-754A-B7D5-ED062763F99E}" type="pres">
      <dgm:prSet presAssocID="{292F027A-E9D0-0B47-A7E1-084F9C6EEB0F}" presName="Name37" presStyleLbl="parChTrans1D3" presStyleIdx="3" presStyleCnt="6"/>
      <dgm:spPr/>
    </dgm:pt>
    <dgm:pt modelId="{EFBDACE7-F532-0944-A9E8-8B0C1BCF27F9}" type="pres">
      <dgm:prSet presAssocID="{66447DF7-D8DB-AC45-9C34-5BBFB1B9FB13}" presName="hierRoot2" presStyleCnt="0">
        <dgm:presLayoutVars>
          <dgm:hierBranch val="init"/>
        </dgm:presLayoutVars>
      </dgm:prSet>
      <dgm:spPr/>
    </dgm:pt>
    <dgm:pt modelId="{2EEF1A02-5D82-7841-A3CB-141DEEF67637}" type="pres">
      <dgm:prSet presAssocID="{66447DF7-D8DB-AC45-9C34-5BBFB1B9FB13}" presName="rootComposite" presStyleCnt="0"/>
      <dgm:spPr/>
    </dgm:pt>
    <dgm:pt modelId="{91648B2E-6B71-A443-9458-93977651CF25}" type="pres">
      <dgm:prSet presAssocID="{66447DF7-D8DB-AC45-9C34-5BBFB1B9FB13}" presName="rootText" presStyleLbl="node3" presStyleIdx="3" presStyleCnt="6" custScaleX="146244">
        <dgm:presLayoutVars>
          <dgm:chPref val="3"/>
        </dgm:presLayoutVars>
      </dgm:prSet>
      <dgm:spPr/>
    </dgm:pt>
    <dgm:pt modelId="{FF1DBB73-3B8D-2A44-AB05-E87574EAE28C}" type="pres">
      <dgm:prSet presAssocID="{66447DF7-D8DB-AC45-9C34-5BBFB1B9FB13}" presName="rootConnector" presStyleLbl="node3" presStyleIdx="3" presStyleCnt="6"/>
      <dgm:spPr/>
    </dgm:pt>
    <dgm:pt modelId="{17A8C8E1-B02C-7141-8E03-4E33B1C68FBE}" type="pres">
      <dgm:prSet presAssocID="{66447DF7-D8DB-AC45-9C34-5BBFB1B9FB13}" presName="hierChild4" presStyleCnt="0"/>
      <dgm:spPr/>
    </dgm:pt>
    <dgm:pt modelId="{60A71300-94B1-A54F-A762-DE825804E471}" type="pres">
      <dgm:prSet presAssocID="{66447DF7-D8DB-AC45-9C34-5BBFB1B9FB13}" presName="hierChild5" presStyleCnt="0"/>
      <dgm:spPr/>
    </dgm:pt>
    <dgm:pt modelId="{CF2E9F20-469B-9A43-947B-BE4F7EBA0993}" type="pres">
      <dgm:prSet presAssocID="{431BCC65-573E-684E-BD85-8474948766B6}" presName="hierChild5" presStyleCnt="0"/>
      <dgm:spPr/>
    </dgm:pt>
    <dgm:pt modelId="{F32907BA-8EEA-384B-A092-A47F07227E46}" type="pres">
      <dgm:prSet presAssocID="{E21444E4-0A62-DE4E-83DE-A87C24A29694}" presName="Name37" presStyleLbl="parChTrans1D2" presStyleIdx="2" presStyleCnt="4"/>
      <dgm:spPr/>
    </dgm:pt>
    <dgm:pt modelId="{2C225040-0A86-284A-87DC-212132487AF4}" type="pres">
      <dgm:prSet presAssocID="{D393D973-FF2C-FA4D-9D56-6A6A493BFA9B}" presName="hierRoot2" presStyleCnt="0">
        <dgm:presLayoutVars>
          <dgm:hierBranch val="init"/>
        </dgm:presLayoutVars>
      </dgm:prSet>
      <dgm:spPr/>
    </dgm:pt>
    <dgm:pt modelId="{9F6C7C10-7B90-4745-B825-1DBBEE047AFB}" type="pres">
      <dgm:prSet presAssocID="{D393D973-FF2C-FA4D-9D56-6A6A493BFA9B}" presName="rootComposite" presStyleCnt="0"/>
      <dgm:spPr/>
    </dgm:pt>
    <dgm:pt modelId="{070F69B3-1C65-C443-A10C-C08000DAF4EB}" type="pres">
      <dgm:prSet presAssocID="{D393D973-FF2C-FA4D-9D56-6A6A493BFA9B}" presName="rootText" presStyleLbl="node2" presStyleIdx="2" presStyleCnt="4" custScaleX="146244" custLinFactNeighborX="7633">
        <dgm:presLayoutVars>
          <dgm:chPref val="3"/>
        </dgm:presLayoutVars>
      </dgm:prSet>
      <dgm:spPr/>
    </dgm:pt>
    <dgm:pt modelId="{89A9DA1D-81D4-694E-9D78-489E6FD13E3C}" type="pres">
      <dgm:prSet presAssocID="{D393D973-FF2C-FA4D-9D56-6A6A493BFA9B}" presName="rootConnector" presStyleLbl="node2" presStyleIdx="2" presStyleCnt="4"/>
      <dgm:spPr/>
    </dgm:pt>
    <dgm:pt modelId="{54CE427C-CCA0-5D4A-9C0B-8F13B617F7B1}" type="pres">
      <dgm:prSet presAssocID="{D393D973-FF2C-FA4D-9D56-6A6A493BFA9B}" presName="hierChild4" presStyleCnt="0"/>
      <dgm:spPr/>
    </dgm:pt>
    <dgm:pt modelId="{2D4DA7B6-42AB-7241-A5F8-1F7B06D09748}" type="pres">
      <dgm:prSet presAssocID="{07EDF3D3-6D89-C347-9D0C-C8D42329A4D0}" presName="Name37" presStyleLbl="parChTrans1D3" presStyleIdx="4" presStyleCnt="6"/>
      <dgm:spPr/>
    </dgm:pt>
    <dgm:pt modelId="{7AEE2D86-7CAC-DB4E-8209-74ED728DDEFA}" type="pres">
      <dgm:prSet presAssocID="{1A958D26-58D8-FB42-B13F-9DAD465456B1}" presName="hierRoot2" presStyleCnt="0">
        <dgm:presLayoutVars>
          <dgm:hierBranch val="init"/>
        </dgm:presLayoutVars>
      </dgm:prSet>
      <dgm:spPr/>
    </dgm:pt>
    <dgm:pt modelId="{AC759FED-BEA0-1B46-9190-7B5A59BBE60A}" type="pres">
      <dgm:prSet presAssocID="{1A958D26-58D8-FB42-B13F-9DAD465456B1}" presName="rootComposite" presStyleCnt="0"/>
      <dgm:spPr/>
    </dgm:pt>
    <dgm:pt modelId="{BB2C7435-FA05-534C-8A2C-749F7D5CFA33}" type="pres">
      <dgm:prSet presAssocID="{1A958D26-58D8-FB42-B13F-9DAD465456B1}" presName="rootText" presStyleLbl="node3" presStyleIdx="4" presStyleCnt="6" custScaleX="146244">
        <dgm:presLayoutVars>
          <dgm:chPref val="3"/>
        </dgm:presLayoutVars>
      </dgm:prSet>
      <dgm:spPr/>
    </dgm:pt>
    <dgm:pt modelId="{E4A6E1F2-090C-E24D-BCAD-9525C6934C4B}" type="pres">
      <dgm:prSet presAssocID="{1A958D26-58D8-FB42-B13F-9DAD465456B1}" presName="rootConnector" presStyleLbl="node3" presStyleIdx="4" presStyleCnt="6"/>
      <dgm:spPr/>
    </dgm:pt>
    <dgm:pt modelId="{244C5FB8-74D2-1040-AB0F-07178F8C21CB}" type="pres">
      <dgm:prSet presAssocID="{1A958D26-58D8-FB42-B13F-9DAD465456B1}" presName="hierChild4" presStyleCnt="0"/>
      <dgm:spPr/>
    </dgm:pt>
    <dgm:pt modelId="{3B18A306-A502-054A-84BA-C0509BB6A06A}" type="pres">
      <dgm:prSet presAssocID="{1A958D26-58D8-FB42-B13F-9DAD465456B1}" presName="hierChild5" presStyleCnt="0"/>
      <dgm:spPr/>
    </dgm:pt>
    <dgm:pt modelId="{B80B7FFB-5865-2F49-8E5C-1DFBE0812C6D}" type="pres">
      <dgm:prSet presAssocID="{D393D973-FF2C-FA4D-9D56-6A6A493BFA9B}" presName="hierChild5" presStyleCnt="0"/>
      <dgm:spPr/>
    </dgm:pt>
    <dgm:pt modelId="{A125C0E6-0B30-AD4E-B11E-45819080D5BB}" type="pres">
      <dgm:prSet presAssocID="{1F64F06B-6DA8-1346-8D38-D6AA3D41FE82}" presName="Name37" presStyleLbl="parChTrans1D2" presStyleIdx="3" presStyleCnt="4"/>
      <dgm:spPr/>
    </dgm:pt>
    <dgm:pt modelId="{1FBEC895-B4AC-4044-89BC-0938FAA13D13}" type="pres">
      <dgm:prSet presAssocID="{EF1C77FE-073F-CD49-AEA3-B2CD914046C3}" presName="hierRoot2" presStyleCnt="0">
        <dgm:presLayoutVars>
          <dgm:hierBranch val="init"/>
        </dgm:presLayoutVars>
      </dgm:prSet>
      <dgm:spPr/>
    </dgm:pt>
    <dgm:pt modelId="{9119BE63-2877-8A49-92B4-D18BA6169355}" type="pres">
      <dgm:prSet presAssocID="{EF1C77FE-073F-CD49-AEA3-B2CD914046C3}" presName="rootComposite" presStyleCnt="0"/>
      <dgm:spPr/>
    </dgm:pt>
    <dgm:pt modelId="{3A08A894-9B58-8A43-A43D-2DF47705B014}" type="pres">
      <dgm:prSet presAssocID="{EF1C77FE-073F-CD49-AEA3-B2CD914046C3}" presName="rootText" presStyleLbl="node2" presStyleIdx="3" presStyleCnt="4" custScaleX="146244" custLinFactNeighborX="10905">
        <dgm:presLayoutVars>
          <dgm:chPref val="3"/>
        </dgm:presLayoutVars>
      </dgm:prSet>
      <dgm:spPr/>
    </dgm:pt>
    <dgm:pt modelId="{93B31166-00E5-7849-B2E2-F0BF1F9C7A6A}" type="pres">
      <dgm:prSet presAssocID="{EF1C77FE-073F-CD49-AEA3-B2CD914046C3}" presName="rootConnector" presStyleLbl="node2" presStyleIdx="3" presStyleCnt="4"/>
      <dgm:spPr/>
    </dgm:pt>
    <dgm:pt modelId="{95264848-AB45-E540-8FC2-67CE8B1463DA}" type="pres">
      <dgm:prSet presAssocID="{EF1C77FE-073F-CD49-AEA3-B2CD914046C3}" presName="hierChild4" presStyleCnt="0"/>
      <dgm:spPr/>
    </dgm:pt>
    <dgm:pt modelId="{8F2A1369-C5B3-634E-99F2-6F804215E0FC}" type="pres">
      <dgm:prSet presAssocID="{7C972D4F-1D06-9248-9A04-FC2D8CED8E67}" presName="Name37" presStyleLbl="parChTrans1D3" presStyleIdx="5" presStyleCnt="6"/>
      <dgm:spPr/>
    </dgm:pt>
    <dgm:pt modelId="{E5F888C6-2C12-FA4C-A1EF-1CE0853AC390}" type="pres">
      <dgm:prSet presAssocID="{19D6B195-AFA8-5540-834D-516173FED625}" presName="hierRoot2" presStyleCnt="0">
        <dgm:presLayoutVars>
          <dgm:hierBranch val="init"/>
        </dgm:presLayoutVars>
      </dgm:prSet>
      <dgm:spPr/>
    </dgm:pt>
    <dgm:pt modelId="{CB90FB6A-40E5-BB43-82C7-397FCC821A05}" type="pres">
      <dgm:prSet presAssocID="{19D6B195-AFA8-5540-834D-516173FED625}" presName="rootComposite" presStyleCnt="0"/>
      <dgm:spPr/>
    </dgm:pt>
    <dgm:pt modelId="{48F63A31-7FA4-6D4C-BF86-FF42EE6CE4DC}" type="pres">
      <dgm:prSet presAssocID="{19D6B195-AFA8-5540-834D-516173FED625}" presName="rootText" presStyleLbl="node3" presStyleIdx="5" presStyleCnt="6" custScaleX="146244">
        <dgm:presLayoutVars>
          <dgm:chPref val="3"/>
        </dgm:presLayoutVars>
      </dgm:prSet>
      <dgm:spPr/>
    </dgm:pt>
    <dgm:pt modelId="{88583C6B-0CB3-974D-AB7F-D66C6D12434A}" type="pres">
      <dgm:prSet presAssocID="{19D6B195-AFA8-5540-834D-516173FED625}" presName="rootConnector" presStyleLbl="node3" presStyleIdx="5" presStyleCnt="6"/>
      <dgm:spPr/>
    </dgm:pt>
    <dgm:pt modelId="{C2D16331-2D3B-3344-ACEB-71F753E28932}" type="pres">
      <dgm:prSet presAssocID="{19D6B195-AFA8-5540-834D-516173FED625}" presName="hierChild4" presStyleCnt="0"/>
      <dgm:spPr/>
    </dgm:pt>
    <dgm:pt modelId="{F05D36D2-D6D7-184E-A16A-B68827E190F1}" type="pres">
      <dgm:prSet presAssocID="{19D6B195-AFA8-5540-834D-516173FED625}" presName="hierChild5" presStyleCnt="0"/>
      <dgm:spPr/>
    </dgm:pt>
    <dgm:pt modelId="{6FDEF00F-DA5E-D64D-83E3-3ED98FC1FE88}" type="pres">
      <dgm:prSet presAssocID="{EF1C77FE-073F-CD49-AEA3-B2CD914046C3}" presName="hierChild5" presStyleCnt="0"/>
      <dgm:spPr/>
    </dgm:pt>
    <dgm:pt modelId="{29982058-877F-B74B-84AB-E271EEA86F9E}" type="pres">
      <dgm:prSet presAssocID="{0E3638F8-7CDF-6A44-B421-3C26A91465F9}" presName="hierChild3" presStyleCnt="0"/>
      <dgm:spPr/>
    </dgm:pt>
  </dgm:ptLst>
  <dgm:cxnLst>
    <dgm:cxn modelId="{765F9711-F178-DC4F-A91B-11BB36C677B2}" srcId="{8F11C6CA-9EB0-204B-B783-F46A916FABA5}" destId="{49D52140-4697-A740-9BB4-BC613F41F0D2}" srcOrd="1" destOrd="0" parTransId="{DB3B08B7-700D-2B4F-B788-B12E734C4E11}" sibTransId="{33E54B9F-9D1F-5648-BDDF-0CCCE7122E27}"/>
    <dgm:cxn modelId="{0B625212-BA16-B449-97B2-83B240D9DCE8}" type="presOf" srcId="{0E3638F8-7CDF-6A44-B421-3C26A91465F9}" destId="{CE0EF379-4630-1149-80E4-DEB410F9E4A5}" srcOrd="1" destOrd="0" presId="urn:microsoft.com/office/officeart/2005/8/layout/orgChart1"/>
    <dgm:cxn modelId="{D1AE3F13-8A6F-6140-8590-A49F30C86560}" type="presOf" srcId="{66447DF7-D8DB-AC45-9C34-5BBFB1B9FB13}" destId="{91648B2E-6B71-A443-9458-93977651CF25}" srcOrd="0" destOrd="0" presId="urn:microsoft.com/office/officeart/2005/8/layout/orgChart1"/>
    <dgm:cxn modelId="{5FC4F515-13EB-2447-A2EF-A078A1ED5D23}" type="presOf" srcId="{431BCC65-573E-684E-BD85-8474948766B6}" destId="{82CDD0D3-EAB2-7E4C-8CB7-3D5E15330FDE}" srcOrd="0" destOrd="0" presId="urn:microsoft.com/office/officeart/2005/8/layout/orgChart1"/>
    <dgm:cxn modelId="{144E5E1D-28C6-B248-83DC-56ADCC8A2BF9}" srcId="{0E3638F8-7CDF-6A44-B421-3C26A91465F9}" destId="{431BCC65-573E-684E-BD85-8474948766B6}" srcOrd="1" destOrd="0" parTransId="{4C0A8D76-AB6C-5E46-A9F3-6C2E6195117E}" sibTransId="{8AC0A8D0-9766-604F-A022-15F9DA722502}"/>
    <dgm:cxn modelId="{8C7CAE21-CE65-CF45-856A-2F1A6CAB01DA}" type="presOf" srcId="{251FB5A4-8843-DB46-AFB1-D663CB81EF6D}" destId="{42FFD549-2C18-544B-ACF5-6BBC5CA01D8E}" srcOrd="0" destOrd="0" presId="urn:microsoft.com/office/officeart/2005/8/layout/orgChart1"/>
    <dgm:cxn modelId="{18F7C722-1FCE-BB46-A676-3C0CC08BAA4A}" type="presOf" srcId="{B86FDF85-92D9-9549-AD73-F509E721F183}" destId="{F62BF9A6-9C2B-A140-A5A0-DA1F5A7E6AC9}" srcOrd="0" destOrd="0" presId="urn:microsoft.com/office/officeart/2005/8/layout/orgChart1"/>
    <dgm:cxn modelId="{31C27323-2F22-9F48-8018-7EE444DD8A51}" srcId="{D393D973-FF2C-FA4D-9D56-6A6A493BFA9B}" destId="{1A958D26-58D8-FB42-B13F-9DAD465456B1}" srcOrd="0" destOrd="0" parTransId="{07EDF3D3-6D89-C347-9D0C-C8D42329A4D0}" sibTransId="{6F2787E8-2D35-CE4E-980A-7B9F2239E459}"/>
    <dgm:cxn modelId="{4A972125-952E-1246-B805-5D34459864E4}" type="presOf" srcId="{8E78C34A-1DF8-244F-9C52-E5306541C4E5}" destId="{D32A3B75-4FD3-E147-BDE5-EA994D88845F}" srcOrd="0" destOrd="0" presId="urn:microsoft.com/office/officeart/2005/8/layout/orgChart1"/>
    <dgm:cxn modelId="{CFA14128-0B68-BC40-A674-F2DFA58AA027}" type="presOf" srcId="{DE82EB46-7DE1-9B4F-A396-8F75C73B01EC}" destId="{933977CC-D17F-D945-9A9D-A9874D2E098F}" srcOrd="0" destOrd="0" presId="urn:microsoft.com/office/officeart/2005/8/layout/orgChart1"/>
    <dgm:cxn modelId="{1672EB2B-E3B3-B64C-A1C1-964A0F6E1004}" type="presOf" srcId="{35783E40-C084-BB43-9BD9-407D4CA05998}" destId="{7181919E-5F9A-B545-B90C-580B673581DD}" srcOrd="0" destOrd="0" presId="urn:microsoft.com/office/officeart/2005/8/layout/orgChart1"/>
    <dgm:cxn modelId="{7A8CB12D-245C-8242-9AF3-AA77D04B8D9F}" type="presOf" srcId="{8BD89132-5C21-8E4A-8785-5DEB27515669}" destId="{C8B1958A-DCA6-3C46-B007-EC48DAC527B9}" srcOrd="1" destOrd="0" presId="urn:microsoft.com/office/officeart/2005/8/layout/orgChart1"/>
    <dgm:cxn modelId="{906BAA30-9754-3845-869C-57A09F520316}" type="presOf" srcId="{1A958D26-58D8-FB42-B13F-9DAD465456B1}" destId="{BB2C7435-FA05-534C-8A2C-749F7D5CFA33}" srcOrd="0" destOrd="0" presId="urn:microsoft.com/office/officeart/2005/8/layout/orgChart1"/>
    <dgm:cxn modelId="{CF4A6B36-7513-0944-8064-7EC8BF9E274D}" srcId="{8F11C6CA-9EB0-204B-B783-F46A916FABA5}" destId="{8BD89132-5C21-8E4A-8785-5DEB27515669}" srcOrd="0" destOrd="0" parTransId="{889FDE57-7607-A647-BE58-B327CE19A7F0}" sibTransId="{F28BDA7B-9690-6747-87DB-623D495D1978}"/>
    <dgm:cxn modelId="{D5074C3A-9CD6-974C-9327-4121D6037548}" type="presOf" srcId="{01E526B7-ACAE-6149-9B70-4CCC01319113}" destId="{D3DBC0B9-DAE2-3C46-8C6B-716A90265231}" srcOrd="0" destOrd="0" presId="urn:microsoft.com/office/officeart/2005/8/layout/orgChart1"/>
    <dgm:cxn modelId="{E6A24D3C-9CD8-8443-8E07-ADDEEF0910D1}" type="presOf" srcId="{DE82EB46-7DE1-9B4F-A396-8F75C73B01EC}" destId="{176F3D49-6A85-AD4F-8616-CE37C161688B}" srcOrd="1" destOrd="0" presId="urn:microsoft.com/office/officeart/2005/8/layout/orgChart1"/>
    <dgm:cxn modelId="{58909E3F-83D6-694F-AA55-1E296F70008F}" srcId="{8F11C6CA-9EB0-204B-B783-F46A916FABA5}" destId="{8E78C34A-1DF8-244F-9C52-E5306541C4E5}" srcOrd="2" destOrd="0" parTransId="{225F5244-B348-7E46-A860-78E66960B938}" sibTransId="{74F6D127-B8AC-B445-92CD-1851040E2CFF}"/>
    <dgm:cxn modelId="{106DA63F-9267-AA45-9C92-EC20AE22AC8B}" type="presOf" srcId="{33F3658E-13DE-964C-A58A-55E89174FD34}" destId="{22CFBA8C-AEC0-1241-8512-9BE25D41C967}" srcOrd="0" destOrd="0" presId="urn:microsoft.com/office/officeart/2005/8/layout/orgChart1"/>
    <dgm:cxn modelId="{3AC45440-95D3-C44D-A8EB-E23EDA02D983}" type="presOf" srcId="{8BD89132-5C21-8E4A-8785-5DEB27515669}" destId="{29166178-A686-BC47-B013-7E20B4E25EFA}" srcOrd="0" destOrd="0" presId="urn:microsoft.com/office/officeart/2005/8/layout/orgChart1"/>
    <dgm:cxn modelId="{9B1D9E64-C854-0B47-8B04-3A9C3E971D10}" type="presOf" srcId="{07EDF3D3-6D89-C347-9D0C-C8D42329A4D0}" destId="{2D4DA7B6-42AB-7241-A5F8-1F7B06D09748}" srcOrd="0" destOrd="0" presId="urn:microsoft.com/office/officeart/2005/8/layout/orgChart1"/>
    <dgm:cxn modelId="{45F77A46-F716-4F4C-9430-94018FCBF4BE}" type="presOf" srcId="{4918DC2E-299E-5247-ADA5-2F368F6E2248}" destId="{66B1A34E-A18E-FC4D-9FD1-B86F03D0DFBC}" srcOrd="0" destOrd="0" presId="urn:microsoft.com/office/officeart/2005/8/layout/orgChart1"/>
    <dgm:cxn modelId="{A1D92C47-88C1-254E-9FF0-83C729819414}" type="presOf" srcId="{3ADA9325-B7FA-FC4F-A1A1-EDB5DFE260F6}" destId="{C6BD2A72-B9FE-7E48-93AC-32855C1B0324}" srcOrd="0" destOrd="0" presId="urn:microsoft.com/office/officeart/2005/8/layout/orgChart1"/>
    <dgm:cxn modelId="{D8A82948-71B4-B846-A4F0-F91C1C186B30}" type="presOf" srcId="{8F11C6CA-9EB0-204B-B783-F46A916FABA5}" destId="{258099F3-ADA3-A546-92E7-1A448FC73DA9}" srcOrd="0" destOrd="0" presId="urn:microsoft.com/office/officeart/2005/8/layout/orgChart1"/>
    <dgm:cxn modelId="{BE4A104A-857E-904C-BFE6-038C3E5BE862}" type="presOf" srcId="{431BCC65-573E-684E-BD85-8474948766B6}" destId="{6E966C11-2730-B148-BDCA-79534F91C564}" srcOrd="1" destOrd="0" presId="urn:microsoft.com/office/officeart/2005/8/layout/orgChart1"/>
    <dgm:cxn modelId="{CB79FC6B-2DE5-E644-A6C3-0273859F87BA}" type="presOf" srcId="{8E78C34A-1DF8-244F-9C52-E5306541C4E5}" destId="{8FE3C9A3-BC39-1F4B-8A83-9A6C4C27973B}" srcOrd="1" destOrd="0" presId="urn:microsoft.com/office/officeart/2005/8/layout/orgChart1"/>
    <dgm:cxn modelId="{E372456D-AD6E-E34B-8E23-3DA41247782D}" type="presOf" srcId="{1F64F06B-6DA8-1346-8D38-D6AA3D41FE82}" destId="{A125C0E6-0B30-AD4E-B11E-45819080D5BB}" srcOrd="0" destOrd="0" presId="urn:microsoft.com/office/officeart/2005/8/layout/orgChart1"/>
    <dgm:cxn modelId="{A621E74D-D5F6-C145-AB4D-875149E06285}" type="presOf" srcId="{49D52140-4697-A740-9BB4-BC613F41F0D2}" destId="{A8539918-57A9-4949-AC3D-40BEE55CA9C9}" srcOrd="0" destOrd="0" presId="urn:microsoft.com/office/officeart/2005/8/layout/orgChart1"/>
    <dgm:cxn modelId="{63FC114E-DFEC-0D4F-8F71-5A3773309CAF}" type="presOf" srcId="{90D742D6-A72D-D04E-A99C-8106080E40E7}" destId="{CBE535CF-34EA-4648-BC48-A6D5AC411857}" srcOrd="0" destOrd="0" presId="urn:microsoft.com/office/officeart/2005/8/layout/orgChart1"/>
    <dgm:cxn modelId="{A2CD5F6F-83B2-D34B-83ED-643501CCC6D2}" type="presOf" srcId="{90D742D6-A72D-D04E-A99C-8106080E40E7}" destId="{F79BEBEA-14AB-6F49-A218-813FF89A0AA0}" srcOrd="1" destOrd="0" presId="urn:microsoft.com/office/officeart/2005/8/layout/orgChart1"/>
    <dgm:cxn modelId="{B28BCC6F-C8DF-754B-A56F-9A17298A9D04}" srcId="{35783E40-C084-BB43-9BD9-407D4CA05998}" destId="{8F11C6CA-9EB0-204B-B783-F46A916FABA5}" srcOrd="0" destOrd="0" parTransId="{B86FDF85-92D9-9549-AD73-F509E721F183}" sibTransId="{F91ADC84-3D2C-D84E-A97D-D3AEBCBBBB19}"/>
    <dgm:cxn modelId="{2B94B670-EB5F-6E4A-82EC-C3BCF98AAE99}" type="presOf" srcId="{D393D973-FF2C-FA4D-9D56-6A6A493BFA9B}" destId="{89A9DA1D-81D4-694E-9D78-489E6FD13E3C}" srcOrd="1" destOrd="0" presId="urn:microsoft.com/office/officeart/2005/8/layout/orgChart1"/>
    <dgm:cxn modelId="{85EFDF58-7DEA-3548-889C-250D97FAB055}" srcId="{431BCC65-573E-684E-BD85-8474948766B6}" destId="{90D742D6-A72D-D04E-A99C-8106080E40E7}" srcOrd="1" destOrd="0" parTransId="{251FB5A4-8843-DB46-AFB1-D663CB81EF6D}" sibTransId="{7C19B347-3FCC-1447-908F-80B1ECBEE687}"/>
    <dgm:cxn modelId="{BA842F59-A30D-8B48-BDFA-C335092DB5E0}" type="presOf" srcId="{19D6B195-AFA8-5540-834D-516173FED625}" destId="{48F63A31-7FA4-6D4C-BF86-FF42EE6CE4DC}" srcOrd="0" destOrd="0" presId="urn:microsoft.com/office/officeart/2005/8/layout/orgChart1"/>
    <dgm:cxn modelId="{A900E27A-7991-B94B-A7DC-632928D62B31}" type="presOf" srcId="{1A958D26-58D8-FB42-B13F-9DAD465456B1}" destId="{E4A6E1F2-090C-E24D-BCAD-9525C6934C4B}" srcOrd="1" destOrd="0" presId="urn:microsoft.com/office/officeart/2005/8/layout/orgChart1"/>
    <dgm:cxn modelId="{DD97CA7C-A1A8-2D4C-81CE-DCF9B61E2DF5}" srcId="{431BCC65-573E-684E-BD85-8474948766B6}" destId="{66447DF7-D8DB-AC45-9C34-5BBFB1B9FB13}" srcOrd="2" destOrd="0" parTransId="{292F027A-E9D0-0B47-A7E1-084F9C6EEB0F}" sibTransId="{BD99307D-2D58-4F4C-ABDB-5DC62160FF51}"/>
    <dgm:cxn modelId="{D092A97E-05E5-8B4F-BA01-ED5BEFB1EDD7}" type="presOf" srcId="{49D52140-4697-A740-9BB4-BC613F41F0D2}" destId="{7DF3BD41-5DAD-944F-8EC8-42099D48EA47}" srcOrd="1" destOrd="0" presId="urn:microsoft.com/office/officeart/2005/8/layout/orgChart1"/>
    <dgm:cxn modelId="{BE5CDB80-FFBD-454A-AE2C-F3568D3A691B}" srcId="{8F11C6CA-9EB0-204B-B783-F46A916FABA5}" destId="{3ADA9325-B7FA-FC4F-A1A1-EDB5DFE260F6}" srcOrd="3" destOrd="0" parTransId="{4918DC2E-299E-5247-ADA5-2F368F6E2248}" sibTransId="{61976196-A2A9-A144-A0D0-BF5331987AF3}"/>
    <dgm:cxn modelId="{4E1B3281-AABB-9F4D-A200-19CFA5911A06}" srcId="{0E3638F8-7CDF-6A44-B421-3C26A91465F9}" destId="{D393D973-FF2C-FA4D-9D56-6A6A493BFA9B}" srcOrd="2" destOrd="0" parTransId="{E21444E4-0A62-DE4E-83DE-A87C24A29694}" sibTransId="{485A3733-D4FD-754C-9195-76CBBBD95950}"/>
    <dgm:cxn modelId="{D3DDBA8C-9E92-2E4A-927E-29929FFC9E89}" type="presOf" srcId="{4C0A8D76-AB6C-5E46-A9F3-6C2E6195117E}" destId="{28090DAF-D866-3C4A-A77A-243F5816BC71}" srcOrd="0" destOrd="0" presId="urn:microsoft.com/office/officeart/2005/8/layout/orgChart1"/>
    <dgm:cxn modelId="{E215E08F-3AFC-844B-8538-9B3105B620BD}" srcId="{431BCC65-573E-684E-BD85-8474948766B6}" destId="{DE82EB46-7DE1-9B4F-A396-8F75C73B01EC}" srcOrd="0" destOrd="0" parTransId="{01E526B7-ACAE-6149-9B70-4CCC01319113}" sibTransId="{63D28C75-0A35-8842-8223-3088F8B6CA6E}"/>
    <dgm:cxn modelId="{94264093-FE9A-494C-8DF3-7D096575FF0B}" type="presOf" srcId="{D393D973-FF2C-FA4D-9D56-6A6A493BFA9B}" destId="{070F69B3-1C65-C443-A10C-C08000DAF4EB}" srcOrd="0" destOrd="0" presId="urn:microsoft.com/office/officeart/2005/8/layout/orgChart1"/>
    <dgm:cxn modelId="{BF284894-FCB2-F543-8984-09C64C128173}" type="presOf" srcId="{292F027A-E9D0-0B47-A7E1-084F9C6EEB0F}" destId="{8B7B3A82-4F71-754A-B7D5-ED062763F99E}" srcOrd="0" destOrd="0" presId="urn:microsoft.com/office/officeart/2005/8/layout/orgChart1"/>
    <dgm:cxn modelId="{9810479A-9C5C-F244-ADC2-9D44A6F860A4}" type="presOf" srcId="{3ADA9325-B7FA-FC4F-A1A1-EDB5DFE260F6}" destId="{9CF34840-CA38-2747-A5A8-6C62AD9F80A8}" srcOrd="1" destOrd="0" presId="urn:microsoft.com/office/officeart/2005/8/layout/orgChart1"/>
    <dgm:cxn modelId="{9EB320A5-AC82-FA4A-86F4-07F1EAE92F28}" type="presOf" srcId="{0E3638F8-7CDF-6A44-B421-3C26A91465F9}" destId="{9E45C39F-D7B6-CD4F-A66E-5987F9254E81}" srcOrd="0" destOrd="0" presId="urn:microsoft.com/office/officeart/2005/8/layout/orgChart1"/>
    <dgm:cxn modelId="{D6F187A5-4378-C840-81B5-DF826C72A35E}" type="presOf" srcId="{225F5244-B348-7E46-A860-78E66960B938}" destId="{31D15F34-F14F-7241-8EBC-2CA9A2A3F6ED}" srcOrd="0" destOrd="0" presId="urn:microsoft.com/office/officeart/2005/8/layout/orgChart1"/>
    <dgm:cxn modelId="{9E2520AC-E45F-C048-B0E3-475E54EBF08C}" type="presOf" srcId="{E21444E4-0A62-DE4E-83DE-A87C24A29694}" destId="{F32907BA-8EEA-384B-A092-A47F07227E46}" srcOrd="0" destOrd="0" presId="urn:microsoft.com/office/officeart/2005/8/layout/orgChart1"/>
    <dgm:cxn modelId="{E689D8B0-CFAA-A84F-B36B-50DFB670DD27}" srcId="{024230A1-DFD1-7249-8056-3CBBBD81A40E}" destId="{0E3638F8-7CDF-6A44-B421-3C26A91465F9}" srcOrd="0" destOrd="0" parTransId="{64C072B8-C32A-A740-A1DF-B6870311A4AC}" sibTransId="{AF142540-3BC5-3F4B-9153-C92D9A9FDDFC}"/>
    <dgm:cxn modelId="{0CC3C3B2-C6C3-7746-B3AC-66E2FAFA6947}" srcId="{0E3638F8-7CDF-6A44-B421-3C26A91465F9}" destId="{35783E40-C084-BB43-9BD9-407D4CA05998}" srcOrd="0" destOrd="0" parTransId="{33F3658E-13DE-964C-A58A-55E89174FD34}" sibTransId="{C8201E34-36C2-0C4D-8663-4A8F91B470DA}"/>
    <dgm:cxn modelId="{760AD3B2-776A-7045-A861-B43A01236F26}" type="presOf" srcId="{EF1C77FE-073F-CD49-AEA3-B2CD914046C3}" destId="{93B31166-00E5-7849-B2E2-F0BF1F9C7A6A}" srcOrd="1" destOrd="0" presId="urn:microsoft.com/office/officeart/2005/8/layout/orgChart1"/>
    <dgm:cxn modelId="{8AB718B3-029E-9841-A886-492EC93406E9}" type="presOf" srcId="{024230A1-DFD1-7249-8056-3CBBBD81A40E}" destId="{1ACB9A7F-B9C9-5449-8E5E-55ED984FF229}" srcOrd="0" destOrd="0" presId="urn:microsoft.com/office/officeart/2005/8/layout/orgChart1"/>
    <dgm:cxn modelId="{B67656B6-DDE8-9B4E-B829-7E3223A697E3}" type="presOf" srcId="{8F11C6CA-9EB0-204B-B783-F46A916FABA5}" destId="{8418304C-290C-2745-BFA0-151E4CC6A154}" srcOrd="1" destOrd="0" presId="urn:microsoft.com/office/officeart/2005/8/layout/orgChart1"/>
    <dgm:cxn modelId="{4DEF8CBE-AA33-FB4D-AB53-D9594FCE1D43}" type="presOf" srcId="{7C972D4F-1D06-9248-9A04-FC2D8CED8E67}" destId="{8F2A1369-C5B3-634E-99F2-6F804215E0FC}" srcOrd="0" destOrd="0" presId="urn:microsoft.com/office/officeart/2005/8/layout/orgChart1"/>
    <dgm:cxn modelId="{C0709ECE-62C1-A345-835A-30525CFC6828}" type="presOf" srcId="{35783E40-C084-BB43-9BD9-407D4CA05998}" destId="{C25F4FDB-8DAA-EB41-8045-9D3DD0E3A732}" srcOrd="1" destOrd="0" presId="urn:microsoft.com/office/officeart/2005/8/layout/orgChart1"/>
    <dgm:cxn modelId="{C7496DCF-BEFE-4F49-9BDA-58D55900EE94}" type="presOf" srcId="{EF1C77FE-073F-CD49-AEA3-B2CD914046C3}" destId="{3A08A894-9B58-8A43-A43D-2DF47705B014}" srcOrd="0" destOrd="0" presId="urn:microsoft.com/office/officeart/2005/8/layout/orgChart1"/>
    <dgm:cxn modelId="{39E5EACF-74C1-7F4A-BD53-3DE77DD18451}" type="presOf" srcId="{66447DF7-D8DB-AC45-9C34-5BBFB1B9FB13}" destId="{FF1DBB73-3B8D-2A44-AB05-E87574EAE28C}" srcOrd="1" destOrd="0" presId="urn:microsoft.com/office/officeart/2005/8/layout/orgChart1"/>
    <dgm:cxn modelId="{159C74D8-D5ED-8C4C-AC44-DAF3D97ECAA2}" type="presOf" srcId="{889FDE57-7607-A647-BE58-B327CE19A7F0}" destId="{1B1E1BF4-19C4-D246-9EE6-D2F3378DF89C}" srcOrd="0" destOrd="0" presId="urn:microsoft.com/office/officeart/2005/8/layout/orgChart1"/>
    <dgm:cxn modelId="{FBAF9BD8-0E8A-784A-9AAA-B9975FD3CEAD}" srcId="{EF1C77FE-073F-CD49-AEA3-B2CD914046C3}" destId="{19D6B195-AFA8-5540-834D-516173FED625}" srcOrd="0" destOrd="0" parTransId="{7C972D4F-1D06-9248-9A04-FC2D8CED8E67}" sibTransId="{C221C3B0-9BF5-2D41-808B-365F0FF6D0E5}"/>
    <dgm:cxn modelId="{6E55C1E5-5A7D-BD40-A148-9851E6649E97}" type="presOf" srcId="{19D6B195-AFA8-5540-834D-516173FED625}" destId="{88583C6B-0CB3-974D-AB7F-D66C6D12434A}" srcOrd="1" destOrd="0" presId="urn:microsoft.com/office/officeart/2005/8/layout/orgChart1"/>
    <dgm:cxn modelId="{B7C58BEB-3AC3-1A43-BDCD-0E07C3CE1261}" type="presOf" srcId="{DB3B08B7-700D-2B4F-B788-B12E734C4E11}" destId="{981D4E4F-36A9-E441-A29A-864F7BFDB6D8}" srcOrd="0" destOrd="0" presId="urn:microsoft.com/office/officeart/2005/8/layout/orgChart1"/>
    <dgm:cxn modelId="{C8A9CFF1-36E0-0D4D-AE73-4DC9E38B0CA4}" srcId="{0E3638F8-7CDF-6A44-B421-3C26A91465F9}" destId="{EF1C77FE-073F-CD49-AEA3-B2CD914046C3}" srcOrd="3" destOrd="0" parTransId="{1F64F06B-6DA8-1346-8D38-D6AA3D41FE82}" sibTransId="{09AD3F21-7137-E545-98D5-9A5D1375F39E}"/>
    <dgm:cxn modelId="{F452F837-BB3F-D848-97CB-8EC21BD16CA1}" type="presParOf" srcId="{1ACB9A7F-B9C9-5449-8E5E-55ED984FF229}" destId="{1E8EFBB8-9937-E14D-B292-597DB4A966EE}" srcOrd="0" destOrd="0" presId="urn:microsoft.com/office/officeart/2005/8/layout/orgChart1"/>
    <dgm:cxn modelId="{38550B47-AFB3-884C-9212-A384078B00DE}" type="presParOf" srcId="{1E8EFBB8-9937-E14D-B292-597DB4A966EE}" destId="{8D650EAC-A83C-B945-9903-EABBB06306F4}" srcOrd="0" destOrd="0" presId="urn:microsoft.com/office/officeart/2005/8/layout/orgChart1"/>
    <dgm:cxn modelId="{ED08DCBE-CF14-5E42-BC16-1C5146563475}" type="presParOf" srcId="{8D650EAC-A83C-B945-9903-EABBB06306F4}" destId="{9E45C39F-D7B6-CD4F-A66E-5987F9254E81}" srcOrd="0" destOrd="0" presId="urn:microsoft.com/office/officeart/2005/8/layout/orgChart1"/>
    <dgm:cxn modelId="{6F81FE55-B985-894D-ABF9-EC1C39578DCF}" type="presParOf" srcId="{8D650EAC-A83C-B945-9903-EABBB06306F4}" destId="{CE0EF379-4630-1149-80E4-DEB410F9E4A5}" srcOrd="1" destOrd="0" presId="urn:microsoft.com/office/officeart/2005/8/layout/orgChart1"/>
    <dgm:cxn modelId="{F4B46600-794F-0F43-BC9C-068F63187A68}" type="presParOf" srcId="{1E8EFBB8-9937-E14D-B292-597DB4A966EE}" destId="{DE04B383-D22C-9E4D-B2E6-C66B1AAE499E}" srcOrd="1" destOrd="0" presId="urn:microsoft.com/office/officeart/2005/8/layout/orgChart1"/>
    <dgm:cxn modelId="{522881D5-7013-5443-90D6-B9AC9F9C86B1}" type="presParOf" srcId="{DE04B383-D22C-9E4D-B2E6-C66B1AAE499E}" destId="{22CFBA8C-AEC0-1241-8512-9BE25D41C967}" srcOrd="0" destOrd="0" presId="urn:microsoft.com/office/officeart/2005/8/layout/orgChart1"/>
    <dgm:cxn modelId="{323AC977-13B2-9347-A2F5-51E35EB14C6A}" type="presParOf" srcId="{DE04B383-D22C-9E4D-B2E6-C66B1AAE499E}" destId="{02B3E7F2-282D-9B42-86FE-01A76BD97CCB}" srcOrd="1" destOrd="0" presId="urn:microsoft.com/office/officeart/2005/8/layout/orgChart1"/>
    <dgm:cxn modelId="{31314D4B-7544-CE40-8C09-974F05E69CCE}" type="presParOf" srcId="{02B3E7F2-282D-9B42-86FE-01A76BD97CCB}" destId="{9D46553B-1E5D-C843-BC40-CE3C6C4E0CF1}" srcOrd="0" destOrd="0" presId="urn:microsoft.com/office/officeart/2005/8/layout/orgChart1"/>
    <dgm:cxn modelId="{8D82B610-EEEC-F448-89B7-05BB7A208721}" type="presParOf" srcId="{9D46553B-1E5D-C843-BC40-CE3C6C4E0CF1}" destId="{7181919E-5F9A-B545-B90C-580B673581DD}" srcOrd="0" destOrd="0" presId="urn:microsoft.com/office/officeart/2005/8/layout/orgChart1"/>
    <dgm:cxn modelId="{A7671395-F6AB-9449-A7B3-7F8D377D4826}" type="presParOf" srcId="{9D46553B-1E5D-C843-BC40-CE3C6C4E0CF1}" destId="{C25F4FDB-8DAA-EB41-8045-9D3DD0E3A732}" srcOrd="1" destOrd="0" presId="urn:microsoft.com/office/officeart/2005/8/layout/orgChart1"/>
    <dgm:cxn modelId="{FCB2E635-2B59-914B-9C9F-566AB9749A0F}" type="presParOf" srcId="{02B3E7F2-282D-9B42-86FE-01A76BD97CCB}" destId="{50EEEFF7-4E79-3642-902F-6767ED1E5E51}" srcOrd="1" destOrd="0" presId="urn:microsoft.com/office/officeart/2005/8/layout/orgChart1"/>
    <dgm:cxn modelId="{0D4E4781-AC58-144D-AA7A-237621524590}" type="presParOf" srcId="{50EEEFF7-4E79-3642-902F-6767ED1E5E51}" destId="{F62BF9A6-9C2B-A140-A5A0-DA1F5A7E6AC9}" srcOrd="0" destOrd="0" presId="urn:microsoft.com/office/officeart/2005/8/layout/orgChart1"/>
    <dgm:cxn modelId="{AA148B3C-35CC-794D-AF50-5F8175240305}" type="presParOf" srcId="{50EEEFF7-4E79-3642-902F-6767ED1E5E51}" destId="{F88768BB-6196-3E4C-95D2-19423D62C36C}" srcOrd="1" destOrd="0" presId="urn:microsoft.com/office/officeart/2005/8/layout/orgChart1"/>
    <dgm:cxn modelId="{7A1CA800-476B-2D45-ABEE-D893C4A0EA70}" type="presParOf" srcId="{F88768BB-6196-3E4C-95D2-19423D62C36C}" destId="{E520CDFC-EE05-1843-89E4-0DA50E42B9D8}" srcOrd="0" destOrd="0" presId="urn:microsoft.com/office/officeart/2005/8/layout/orgChart1"/>
    <dgm:cxn modelId="{7D6F3478-26B5-F744-9F78-C406F1CBFFF5}" type="presParOf" srcId="{E520CDFC-EE05-1843-89E4-0DA50E42B9D8}" destId="{258099F3-ADA3-A546-92E7-1A448FC73DA9}" srcOrd="0" destOrd="0" presId="urn:microsoft.com/office/officeart/2005/8/layout/orgChart1"/>
    <dgm:cxn modelId="{4ED2C710-D62D-E940-9F8C-6A59B3144481}" type="presParOf" srcId="{E520CDFC-EE05-1843-89E4-0DA50E42B9D8}" destId="{8418304C-290C-2745-BFA0-151E4CC6A154}" srcOrd="1" destOrd="0" presId="urn:microsoft.com/office/officeart/2005/8/layout/orgChart1"/>
    <dgm:cxn modelId="{F85D70DC-56D0-754B-A74B-E83E255A2C0D}" type="presParOf" srcId="{F88768BB-6196-3E4C-95D2-19423D62C36C}" destId="{723BB9F5-EA2B-E842-AE99-D578F8092FC5}" srcOrd="1" destOrd="0" presId="urn:microsoft.com/office/officeart/2005/8/layout/orgChart1"/>
    <dgm:cxn modelId="{65332B69-6636-2A4E-8C2C-C487BE022F41}" type="presParOf" srcId="{723BB9F5-EA2B-E842-AE99-D578F8092FC5}" destId="{1B1E1BF4-19C4-D246-9EE6-D2F3378DF89C}" srcOrd="0" destOrd="0" presId="urn:microsoft.com/office/officeart/2005/8/layout/orgChart1"/>
    <dgm:cxn modelId="{82AF932F-1A7B-2340-A985-78CE4DE226BC}" type="presParOf" srcId="{723BB9F5-EA2B-E842-AE99-D578F8092FC5}" destId="{2A5F68C8-B6FD-1B4B-BB27-62C72EBAF762}" srcOrd="1" destOrd="0" presId="urn:microsoft.com/office/officeart/2005/8/layout/orgChart1"/>
    <dgm:cxn modelId="{82853C6F-AE5F-B548-AFDD-8A1FCA611D31}" type="presParOf" srcId="{2A5F68C8-B6FD-1B4B-BB27-62C72EBAF762}" destId="{D6CFD1D6-A24B-BD4D-9E44-4EE3B8735E82}" srcOrd="0" destOrd="0" presId="urn:microsoft.com/office/officeart/2005/8/layout/orgChart1"/>
    <dgm:cxn modelId="{9F630E28-F967-1A45-9105-26B11E2E8DDD}" type="presParOf" srcId="{D6CFD1D6-A24B-BD4D-9E44-4EE3B8735E82}" destId="{29166178-A686-BC47-B013-7E20B4E25EFA}" srcOrd="0" destOrd="0" presId="urn:microsoft.com/office/officeart/2005/8/layout/orgChart1"/>
    <dgm:cxn modelId="{D97FA5F4-CF0B-5043-99AC-EF4C1FA54204}" type="presParOf" srcId="{D6CFD1D6-A24B-BD4D-9E44-4EE3B8735E82}" destId="{C8B1958A-DCA6-3C46-B007-EC48DAC527B9}" srcOrd="1" destOrd="0" presId="urn:microsoft.com/office/officeart/2005/8/layout/orgChart1"/>
    <dgm:cxn modelId="{951F5702-5E9A-3B4F-995C-462524038400}" type="presParOf" srcId="{2A5F68C8-B6FD-1B4B-BB27-62C72EBAF762}" destId="{83DE9CCD-3852-E548-93AB-82CC0203DD68}" srcOrd="1" destOrd="0" presId="urn:microsoft.com/office/officeart/2005/8/layout/orgChart1"/>
    <dgm:cxn modelId="{33C05ABA-F0DE-E444-BDE5-89743BD4C822}" type="presParOf" srcId="{2A5F68C8-B6FD-1B4B-BB27-62C72EBAF762}" destId="{4A6F70A1-8FBB-C149-8DA8-3F3C5B5C5700}" srcOrd="2" destOrd="0" presId="urn:microsoft.com/office/officeart/2005/8/layout/orgChart1"/>
    <dgm:cxn modelId="{9A130BD3-8CCB-CD4D-A4AE-D612C0EAE890}" type="presParOf" srcId="{723BB9F5-EA2B-E842-AE99-D578F8092FC5}" destId="{981D4E4F-36A9-E441-A29A-864F7BFDB6D8}" srcOrd="2" destOrd="0" presId="urn:microsoft.com/office/officeart/2005/8/layout/orgChart1"/>
    <dgm:cxn modelId="{09D42237-E5F7-2840-BE04-73BA1C2D5F15}" type="presParOf" srcId="{723BB9F5-EA2B-E842-AE99-D578F8092FC5}" destId="{019D61F5-78FA-3740-A7DD-944C7AE0FA8C}" srcOrd="3" destOrd="0" presId="urn:microsoft.com/office/officeart/2005/8/layout/orgChart1"/>
    <dgm:cxn modelId="{9A3D9B7F-CBCC-0244-894A-D719930254A2}" type="presParOf" srcId="{019D61F5-78FA-3740-A7DD-944C7AE0FA8C}" destId="{F3EC178C-619B-6045-8F12-6107B04743C3}" srcOrd="0" destOrd="0" presId="urn:microsoft.com/office/officeart/2005/8/layout/orgChart1"/>
    <dgm:cxn modelId="{A3E71B4E-E00A-7745-AA66-132948C3ED09}" type="presParOf" srcId="{F3EC178C-619B-6045-8F12-6107B04743C3}" destId="{A8539918-57A9-4949-AC3D-40BEE55CA9C9}" srcOrd="0" destOrd="0" presId="urn:microsoft.com/office/officeart/2005/8/layout/orgChart1"/>
    <dgm:cxn modelId="{D4DBD66B-568B-B24A-AEBE-E71253C6BE15}" type="presParOf" srcId="{F3EC178C-619B-6045-8F12-6107B04743C3}" destId="{7DF3BD41-5DAD-944F-8EC8-42099D48EA47}" srcOrd="1" destOrd="0" presId="urn:microsoft.com/office/officeart/2005/8/layout/orgChart1"/>
    <dgm:cxn modelId="{ECCB4E03-7ACF-904C-BB97-4ED7DDF6ECDD}" type="presParOf" srcId="{019D61F5-78FA-3740-A7DD-944C7AE0FA8C}" destId="{E371D46A-9AB6-A44A-AF80-3CCF450793D0}" srcOrd="1" destOrd="0" presId="urn:microsoft.com/office/officeart/2005/8/layout/orgChart1"/>
    <dgm:cxn modelId="{0AE7D6C7-7D4A-AD4C-8793-FC7C9D51A0CD}" type="presParOf" srcId="{019D61F5-78FA-3740-A7DD-944C7AE0FA8C}" destId="{5E70930E-9C84-4744-8E5E-3B422E187C68}" srcOrd="2" destOrd="0" presId="urn:microsoft.com/office/officeart/2005/8/layout/orgChart1"/>
    <dgm:cxn modelId="{CB0A1E9C-C6A9-0340-B054-5C3FEC39164D}" type="presParOf" srcId="{723BB9F5-EA2B-E842-AE99-D578F8092FC5}" destId="{31D15F34-F14F-7241-8EBC-2CA9A2A3F6ED}" srcOrd="4" destOrd="0" presId="urn:microsoft.com/office/officeart/2005/8/layout/orgChart1"/>
    <dgm:cxn modelId="{DF3ED2C3-6395-4D4D-80E1-8AAEA6A4BBF0}" type="presParOf" srcId="{723BB9F5-EA2B-E842-AE99-D578F8092FC5}" destId="{8FB06445-DFA5-1D4B-98EE-93741DFB9B04}" srcOrd="5" destOrd="0" presId="urn:microsoft.com/office/officeart/2005/8/layout/orgChart1"/>
    <dgm:cxn modelId="{1BCE90A8-64D6-3D42-8942-56FB11FA68D3}" type="presParOf" srcId="{8FB06445-DFA5-1D4B-98EE-93741DFB9B04}" destId="{51DE08FC-71EF-BC4D-85E8-D707831D59ED}" srcOrd="0" destOrd="0" presId="urn:microsoft.com/office/officeart/2005/8/layout/orgChart1"/>
    <dgm:cxn modelId="{83817A17-4677-574F-8016-FF70DF37A1EB}" type="presParOf" srcId="{51DE08FC-71EF-BC4D-85E8-D707831D59ED}" destId="{D32A3B75-4FD3-E147-BDE5-EA994D88845F}" srcOrd="0" destOrd="0" presId="urn:microsoft.com/office/officeart/2005/8/layout/orgChart1"/>
    <dgm:cxn modelId="{2D625426-2BCA-EF44-A080-8AFC5C605F78}" type="presParOf" srcId="{51DE08FC-71EF-BC4D-85E8-D707831D59ED}" destId="{8FE3C9A3-BC39-1F4B-8A83-9A6C4C27973B}" srcOrd="1" destOrd="0" presId="urn:microsoft.com/office/officeart/2005/8/layout/orgChart1"/>
    <dgm:cxn modelId="{99A7312C-047D-1F42-AF92-65E40E45A345}" type="presParOf" srcId="{8FB06445-DFA5-1D4B-98EE-93741DFB9B04}" destId="{2B987E40-0862-3E42-A94F-D81F7EAD06CE}" srcOrd="1" destOrd="0" presId="urn:microsoft.com/office/officeart/2005/8/layout/orgChart1"/>
    <dgm:cxn modelId="{5EDE0079-8FAF-E440-90F8-4DC27C28DC86}" type="presParOf" srcId="{8FB06445-DFA5-1D4B-98EE-93741DFB9B04}" destId="{35EAC030-07C2-7543-BFD5-4C870600336A}" srcOrd="2" destOrd="0" presId="urn:microsoft.com/office/officeart/2005/8/layout/orgChart1"/>
    <dgm:cxn modelId="{80AD8ABD-3E2C-AD46-B291-FC80F7AE2E40}" type="presParOf" srcId="{723BB9F5-EA2B-E842-AE99-D578F8092FC5}" destId="{66B1A34E-A18E-FC4D-9FD1-B86F03D0DFBC}" srcOrd="6" destOrd="0" presId="urn:microsoft.com/office/officeart/2005/8/layout/orgChart1"/>
    <dgm:cxn modelId="{285AF06B-DAA2-194B-A092-096A68F54A58}" type="presParOf" srcId="{723BB9F5-EA2B-E842-AE99-D578F8092FC5}" destId="{098CBC03-512F-4F45-8848-7BB8AF142A86}" srcOrd="7" destOrd="0" presId="urn:microsoft.com/office/officeart/2005/8/layout/orgChart1"/>
    <dgm:cxn modelId="{756DB882-9759-7A4D-AA63-7D4D8110E5FB}" type="presParOf" srcId="{098CBC03-512F-4F45-8848-7BB8AF142A86}" destId="{AE360C56-DB1B-8040-8246-48B983E9E904}" srcOrd="0" destOrd="0" presId="urn:microsoft.com/office/officeart/2005/8/layout/orgChart1"/>
    <dgm:cxn modelId="{934317FE-93D5-3448-AF10-8783F7AF32DE}" type="presParOf" srcId="{AE360C56-DB1B-8040-8246-48B983E9E904}" destId="{C6BD2A72-B9FE-7E48-93AC-32855C1B0324}" srcOrd="0" destOrd="0" presId="urn:microsoft.com/office/officeart/2005/8/layout/orgChart1"/>
    <dgm:cxn modelId="{A20DDD17-6C00-8D4A-8588-D5C63B76E5A7}" type="presParOf" srcId="{AE360C56-DB1B-8040-8246-48B983E9E904}" destId="{9CF34840-CA38-2747-A5A8-6C62AD9F80A8}" srcOrd="1" destOrd="0" presId="urn:microsoft.com/office/officeart/2005/8/layout/orgChart1"/>
    <dgm:cxn modelId="{D49D00EF-3811-AA4F-B3F9-7C632202647C}" type="presParOf" srcId="{098CBC03-512F-4F45-8848-7BB8AF142A86}" destId="{C74B5A2E-3B2D-5346-9BD4-74BAE699CFD2}" srcOrd="1" destOrd="0" presId="urn:microsoft.com/office/officeart/2005/8/layout/orgChart1"/>
    <dgm:cxn modelId="{61406B47-A906-3146-9D56-9ABAC61CE03A}" type="presParOf" srcId="{098CBC03-512F-4F45-8848-7BB8AF142A86}" destId="{3E8E9F3E-FC30-EF43-8EA4-20A4BC15A628}" srcOrd="2" destOrd="0" presId="urn:microsoft.com/office/officeart/2005/8/layout/orgChart1"/>
    <dgm:cxn modelId="{B358556C-5927-8E4A-8439-48C5484A0EFF}" type="presParOf" srcId="{F88768BB-6196-3E4C-95D2-19423D62C36C}" destId="{0B090AE2-22EC-8742-8EA0-CE3A5308323D}" srcOrd="2" destOrd="0" presId="urn:microsoft.com/office/officeart/2005/8/layout/orgChart1"/>
    <dgm:cxn modelId="{13EBF0A2-2084-3149-86E8-CC378A2EE756}" type="presParOf" srcId="{02B3E7F2-282D-9B42-86FE-01A76BD97CCB}" destId="{DA5CAF11-68C0-844A-8A1B-4951E9C71156}" srcOrd="2" destOrd="0" presId="urn:microsoft.com/office/officeart/2005/8/layout/orgChart1"/>
    <dgm:cxn modelId="{E1CAE88E-A28D-D946-836E-60433E6A19A0}" type="presParOf" srcId="{DE04B383-D22C-9E4D-B2E6-C66B1AAE499E}" destId="{28090DAF-D866-3C4A-A77A-243F5816BC71}" srcOrd="2" destOrd="0" presId="urn:microsoft.com/office/officeart/2005/8/layout/orgChart1"/>
    <dgm:cxn modelId="{B476E291-76EE-514B-B4A3-74039E72770D}" type="presParOf" srcId="{DE04B383-D22C-9E4D-B2E6-C66B1AAE499E}" destId="{DEB40F02-981B-C84E-BF03-12A6A4036FA4}" srcOrd="3" destOrd="0" presId="urn:microsoft.com/office/officeart/2005/8/layout/orgChart1"/>
    <dgm:cxn modelId="{E191EB5E-5C14-604D-8B98-9776F4E60EDC}" type="presParOf" srcId="{DEB40F02-981B-C84E-BF03-12A6A4036FA4}" destId="{CC53955E-7502-484F-B397-EBF95AE42B50}" srcOrd="0" destOrd="0" presId="urn:microsoft.com/office/officeart/2005/8/layout/orgChart1"/>
    <dgm:cxn modelId="{2FBC75E4-464C-024A-9A64-159126B2E95C}" type="presParOf" srcId="{CC53955E-7502-484F-B397-EBF95AE42B50}" destId="{82CDD0D3-EAB2-7E4C-8CB7-3D5E15330FDE}" srcOrd="0" destOrd="0" presId="urn:microsoft.com/office/officeart/2005/8/layout/orgChart1"/>
    <dgm:cxn modelId="{7851205B-8BC5-0E45-8E35-A337CD8476E4}" type="presParOf" srcId="{CC53955E-7502-484F-B397-EBF95AE42B50}" destId="{6E966C11-2730-B148-BDCA-79534F91C564}" srcOrd="1" destOrd="0" presId="urn:microsoft.com/office/officeart/2005/8/layout/orgChart1"/>
    <dgm:cxn modelId="{2AD3FC3C-2244-F547-AEC9-AF762C80E06E}" type="presParOf" srcId="{DEB40F02-981B-C84E-BF03-12A6A4036FA4}" destId="{F1F353A3-EFEF-A841-A0C8-EDBE4274A3E6}" srcOrd="1" destOrd="0" presId="urn:microsoft.com/office/officeart/2005/8/layout/orgChart1"/>
    <dgm:cxn modelId="{9271DEEA-B6B4-F54C-A040-0965D74B3D96}" type="presParOf" srcId="{F1F353A3-EFEF-A841-A0C8-EDBE4274A3E6}" destId="{D3DBC0B9-DAE2-3C46-8C6B-716A90265231}" srcOrd="0" destOrd="0" presId="urn:microsoft.com/office/officeart/2005/8/layout/orgChart1"/>
    <dgm:cxn modelId="{56FDE613-ADE8-0444-B6B4-93DBB38F7D0C}" type="presParOf" srcId="{F1F353A3-EFEF-A841-A0C8-EDBE4274A3E6}" destId="{5FAAF30F-82A7-0448-A678-D0E670B32DFB}" srcOrd="1" destOrd="0" presId="urn:microsoft.com/office/officeart/2005/8/layout/orgChart1"/>
    <dgm:cxn modelId="{A9824FCF-EE1C-9F4D-91E8-87BB00D5620E}" type="presParOf" srcId="{5FAAF30F-82A7-0448-A678-D0E670B32DFB}" destId="{B1BDA676-008B-AA46-A57A-6BD11896803F}" srcOrd="0" destOrd="0" presId="urn:microsoft.com/office/officeart/2005/8/layout/orgChart1"/>
    <dgm:cxn modelId="{69B8500B-32C0-CF4A-B468-DCFFD1E2DFC0}" type="presParOf" srcId="{B1BDA676-008B-AA46-A57A-6BD11896803F}" destId="{933977CC-D17F-D945-9A9D-A9874D2E098F}" srcOrd="0" destOrd="0" presId="urn:microsoft.com/office/officeart/2005/8/layout/orgChart1"/>
    <dgm:cxn modelId="{FC32960C-B0BC-E943-A1AC-04CF906ECCDF}" type="presParOf" srcId="{B1BDA676-008B-AA46-A57A-6BD11896803F}" destId="{176F3D49-6A85-AD4F-8616-CE37C161688B}" srcOrd="1" destOrd="0" presId="urn:microsoft.com/office/officeart/2005/8/layout/orgChart1"/>
    <dgm:cxn modelId="{ACF12AB5-835F-E241-9362-FE6044EB9DD1}" type="presParOf" srcId="{5FAAF30F-82A7-0448-A678-D0E670B32DFB}" destId="{7AE79C97-642E-584A-ACDB-08636C3C1D8D}" srcOrd="1" destOrd="0" presId="urn:microsoft.com/office/officeart/2005/8/layout/orgChart1"/>
    <dgm:cxn modelId="{AFFF287D-95DA-1D4F-91B7-B3AACCFBA59D}" type="presParOf" srcId="{5FAAF30F-82A7-0448-A678-D0E670B32DFB}" destId="{2FE8B6B8-6555-1E43-8AE3-1F6BD8FA98F3}" srcOrd="2" destOrd="0" presId="urn:microsoft.com/office/officeart/2005/8/layout/orgChart1"/>
    <dgm:cxn modelId="{292D98E0-680C-1A4F-947C-A42C73F16AB0}" type="presParOf" srcId="{F1F353A3-EFEF-A841-A0C8-EDBE4274A3E6}" destId="{42FFD549-2C18-544B-ACF5-6BBC5CA01D8E}" srcOrd="2" destOrd="0" presId="urn:microsoft.com/office/officeart/2005/8/layout/orgChart1"/>
    <dgm:cxn modelId="{AF24E7F0-3971-3243-9399-34A805CA35B9}" type="presParOf" srcId="{F1F353A3-EFEF-A841-A0C8-EDBE4274A3E6}" destId="{84285264-1A1D-0942-8484-2E0B68F9B957}" srcOrd="3" destOrd="0" presId="urn:microsoft.com/office/officeart/2005/8/layout/orgChart1"/>
    <dgm:cxn modelId="{CCA46B85-EA6F-C945-B833-C65E8DA290D4}" type="presParOf" srcId="{84285264-1A1D-0942-8484-2E0B68F9B957}" destId="{4943BEB2-FE03-7D43-81AA-DB60AE7E7D20}" srcOrd="0" destOrd="0" presId="urn:microsoft.com/office/officeart/2005/8/layout/orgChart1"/>
    <dgm:cxn modelId="{AA9D999E-BB18-634A-8859-1BA02FC23572}" type="presParOf" srcId="{4943BEB2-FE03-7D43-81AA-DB60AE7E7D20}" destId="{CBE535CF-34EA-4648-BC48-A6D5AC411857}" srcOrd="0" destOrd="0" presId="urn:microsoft.com/office/officeart/2005/8/layout/orgChart1"/>
    <dgm:cxn modelId="{2ECDB655-E640-1A4E-BBE9-5A0CF01E145C}" type="presParOf" srcId="{4943BEB2-FE03-7D43-81AA-DB60AE7E7D20}" destId="{F79BEBEA-14AB-6F49-A218-813FF89A0AA0}" srcOrd="1" destOrd="0" presId="urn:microsoft.com/office/officeart/2005/8/layout/orgChart1"/>
    <dgm:cxn modelId="{6B68C239-5853-4E48-86C7-1B47F13FFCF6}" type="presParOf" srcId="{84285264-1A1D-0942-8484-2E0B68F9B957}" destId="{0638029D-91A1-9C45-ABF8-D2D3B0E74126}" srcOrd="1" destOrd="0" presId="urn:microsoft.com/office/officeart/2005/8/layout/orgChart1"/>
    <dgm:cxn modelId="{5C504687-D074-D540-B338-78B0831243F5}" type="presParOf" srcId="{84285264-1A1D-0942-8484-2E0B68F9B957}" destId="{DE50F46A-D98F-CC47-94E2-56DC567E6693}" srcOrd="2" destOrd="0" presId="urn:microsoft.com/office/officeart/2005/8/layout/orgChart1"/>
    <dgm:cxn modelId="{81985250-066A-D042-AA9F-A5FAFF916ED9}" type="presParOf" srcId="{F1F353A3-EFEF-A841-A0C8-EDBE4274A3E6}" destId="{8B7B3A82-4F71-754A-B7D5-ED062763F99E}" srcOrd="4" destOrd="0" presId="urn:microsoft.com/office/officeart/2005/8/layout/orgChart1"/>
    <dgm:cxn modelId="{F081ACB9-6D0B-7745-876E-A170E300973F}" type="presParOf" srcId="{F1F353A3-EFEF-A841-A0C8-EDBE4274A3E6}" destId="{EFBDACE7-F532-0944-A9E8-8B0C1BCF27F9}" srcOrd="5" destOrd="0" presId="urn:microsoft.com/office/officeart/2005/8/layout/orgChart1"/>
    <dgm:cxn modelId="{6ED744D5-2EDF-A645-8F43-1E9ACFED0966}" type="presParOf" srcId="{EFBDACE7-F532-0944-A9E8-8B0C1BCF27F9}" destId="{2EEF1A02-5D82-7841-A3CB-141DEEF67637}" srcOrd="0" destOrd="0" presId="urn:microsoft.com/office/officeart/2005/8/layout/orgChart1"/>
    <dgm:cxn modelId="{DB156B13-60FE-4142-8FEF-47052814A814}" type="presParOf" srcId="{2EEF1A02-5D82-7841-A3CB-141DEEF67637}" destId="{91648B2E-6B71-A443-9458-93977651CF25}" srcOrd="0" destOrd="0" presId="urn:microsoft.com/office/officeart/2005/8/layout/orgChart1"/>
    <dgm:cxn modelId="{DA1A8B65-BB90-D04F-9EC9-045B8F9C2721}" type="presParOf" srcId="{2EEF1A02-5D82-7841-A3CB-141DEEF67637}" destId="{FF1DBB73-3B8D-2A44-AB05-E87574EAE28C}" srcOrd="1" destOrd="0" presId="urn:microsoft.com/office/officeart/2005/8/layout/orgChart1"/>
    <dgm:cxn modelId="{F5F1900D-F0B0-F543-931B-6D8BF08146A8}" type="presParOf" srcId="{EFBDACE7-F532-0944-A9E8-8B0C1BCF27F9}" destId="{17A8C8E1-B02C-7141-8E03-4E33B1C68FBE}" srcOrd="1" destOrd="0" presId="urn:microsoft.com/office/officeart/2005/8/layout/orgChart1"/>
    <dgm:cxn modelId="{AF702DC9-1737-8D4E-BCC0-A2234D3552A0}" type="presParOf" srcId="{EFBDACE7-F532-0944-A9E8-8B0C1BCF27F9}" destId="{60A71300-94B1-A54F-A762-DE825804E471}" srcOrd="2" destOrd="0" presId="urn:microsoft.com/office/officeart/2005/8/layout/orgChart1"/>
    <dgm:cxn modelId="{7B393CB4-3FD0-434F-8179-81186F3544AC}" type="presParOf" srcId="{DEB40F02-981B-C84E-BF03-12A6A4036FA4}" destId="{CF2E9F20-469B-9A43-947B-BE4F7EBA0993}" srcOrd="2" destOrd="0" presId="urn:microsoft.com/office/officeart/2005/8/layout/orgChart1"/>
    <dgm:cxn modelId="{4DC86595-4800-AD49-9864-BF0008A78D92}" type="presParOf" srcId="{DE04B383-D22C-9E4D-B2E6-C66B1AAE499E}" destId="{F32907BA-8EEA-384B-A092-A47F07227E46}" srcOrd="4" destOrd="0" presId="urn:microsoft.com/office/officeart/2005/8/layout/orgChart1"/>
    <dgm:cxn modelId="{9450BFFB-8EA8-B944-BE40-CFD4B6BD8C24}" type="presParOf" srcId="{DE04B383-D22C-9E4D-B2E6-C66B1AAE499E}" destId="{2C225040-0A86-284A-87DC-212132487AF4}" srcOrd="5" destOrd="0" presId="urn:microsoft.com/office/officeart/2005/8/layout/orgChart1"/>
    <dgm:cxn modelId="{3C0F2010-C68A-B74A-AE92-AEB65037428B}" type="presParOf" srcId="{2C225040-0A86-284A-87DC-212132487AF4}" destId="{9F6C7C10-7B90-4745-B825-1DBBEE047AFB}" srcOrd="0" destOrd="0" presId="urn:microsoft.com/office/officeart/2005/8/layout/orgChart1"/>
    <dgm:cxn modelId="{249D6B97-D1C3-6E46-AE61-70D71690DA17}" type="presParOf" srcId="{9F6C7C10-7B90-4745-B825-1DBBEE047AFB}" destId="{070F69B3-1C65-C443-A10C-C08000DAF4EB}" srcOrd="0" destOrd="0" presId="urn:microsoft.com/office/officeart/2005/8/layout/orgChart1"/>
    <dgm:cxn modelId="{E8207DE5-7C50-1F4C-BC2A-F48A8C83B58A}" type="presParOf" srcId="{9F6C7C10-7B90-4745-B825-1DBBEE047AFB}" destId="{89A9DA1D-81D4-694E-9D78-489E6FD13E3C}" srcOrd="1" destOrd="0" presId="urn:microsoft.com/office/officeart/2005/8/layout/orgChart1"/>
    <dgm:cxn modelId="{346CA5EE-5F6D-324B-AFED-19701E0F55F9}" type="presParOf" srcId="{2C225040-0A86-284A-87DC-212132487AF4}" destId="{54CE427C-CCA0-5D4A-9C0B-8F13B617F7B1}" srcOrd="1" destOrd="0" presId="urn:microsoft.com/office/officeart/2005/8/layout/orgChart1"/>
    <dgm:cxn modelId="{0B5CCB52-69C0-A241-A944-7F4AA0EF1905}" type="presParOf" srcId="{54CE427C-CCA0-5D4A-9C0B-8F13B617F7B1}" destId="{2D4DA7B6-42AB-7241-A5F8-1F7B06D09748}" srcOrd="0" destOrd="0" presId="urn:microsoft.com/office/officeart/2005/8/layout/orgChart1"/>
    <dgm:cxn modelId="{7DDBFD95-F821-7A46-9BB9-DD2D5F011EF8}" type="presParOf" srcId="{54CE427C-CCA0-5D4A-9C0B-8F13B617F7B1}" destId="{7AEE2D86-7CAC-DB4E-8209-74ED728DDEFA}" srcOrd="1" destOrd="0" presId="urn:microsoft.com/office/officeart/2005/8/layout/orgChart1"/>
    <dgm:cxn modelId="{781D53FD-AAC9-254D-867D-997DAA290199}" type="presParOf" srcId="{7AEE2D86-7CAC-DB4E-8209-74ED728DDEFA}" destId="{AC759FED-BEA0-1B46-9190-7B5A59BBE60A}" srcOrd="0" destOrd="0" presId="urn:microsoft.com/office/officeart/2005/8/layout/orgChart1"/>
    <dgm:cxn modelId="{862BE0CD-6BBB-9444-A44D-729D4CD048C3}" type="presParOf" srcId="{AC759FED-BEA0-1B46-9190-7B5A59BBE60A}" destId="{BB2C7435-FA05-534C-8A2C-749F7D5CFA33}" srcOrd="0" destOrd="0" presId="urn:microsoft.com/office/officeart/2005/8/layout/orgChart1"/>
    <dgm:cxn modelId="{99C4CC7A-CF2B-7B4E-9C55-9DF8BA61859E}" type="presParOf" srcId="{AC759FED-BEA0-1B46-9190-7B5A59BBE60A}" destId="{E4A6E1F2-090C-E24D-BCAD-9525C6934C4B}" srcOrd="1" destOrd="0" presId="urn:microsoft.com/office/officeart/2005/8/layout/orgChart1"/>
    <dgm:cxn modelId="{6942BBEF-3F6E-9841-94DD-F5374AC62B58}" type="presParOf" srcId="{7AEE2D86-7CAC-DB4E-8209-74ED728DDEFA}" destId="{244C5FB8-74D2-1040-AB0F-07178F8C21CB}" srcOrd="1" destOrd="0" presId="urn:microsoft.com/office/officeart/2005/8/layout/orgChart1"/>
    <dgm:cxn modelId="{ADCCCB62-A02C-B24E-84AE-DE9E882E2B77}" type="presParOf" srcId="{7AEE2D86-7CAC-DB4E-8209-74ED728DDEFA}" destId="{3B18A306-A502-054A-84BA-C0509BB6A06A}" srcOrd="2" destOrd="0" presId="urn:microsoft.com/office/officeart/2005/8/layout/orgChart1"/>
    <dgm:cxn modelId="{9ED37DE6-ED90-FB42-A1D7-D93DD1295980}" type="presParOf" srcId="{2C225040-0A86-284A-87DC-212132487AF4}" destId="{B80B7FFB-5865-2F49-8E5C-1DFBE0812C6D}" srcOrd="2" destOrd="0" presId="urn:microsoft.com/office/officeart/2005/8/layout/orgChart1"/>
    <dgm:cxn modelId="{41DC621C-2F39-F241-AEFC-572E6D6B86E3}" type="presParOf" srcId="{DE04B383-D22C-9E4D-B2E6-C66B1AAE499E}" destId="{A125C0E6-0B30-AD4E-B11E-45819080D5BB}" srcOrd="6" destOrd="0" presId="urn:microsoft.com/office/officeart/2005/8/layout/orgChart1"/>
    <dgm:cxn modelId="{7F91E6C0-0C0B-E64F-A711-2C2E6CB04FD7}" type="presParOf" srcId="{DE04B383-D22C-9E4D-B2E6-C66B1AAE499E}" destId="{1FBEC895-B4AC-4044-89BC-0938FAA13D13}" srcOrd="7" destOrd="0" presId="urn:microsoft.com/office/officeart/2005/8/layout/orgChart1"/>
    <dgm:cxn modelId="{784766FD-B56C-B748-8807-4EB74248E195}" type="presParOf" srcId="{1FBEC895-B4AC-4044-89BC-0938FAA13D13}" destId="{9119BE63-2877-8A49-92B4-D18BA6169355}" srcOrd="0" destOrd="0" presId="urn:microsoft.com/office/officeart/2005/8/layout/orgChart1"/>
    <dgm:cxn modelId="{9E67D07D-E314-DD46-A706-16F0DB47F99F}" type="presParOf" srcId="{9119BE63-2877-8A49-92B4-D18BA6169355}" destId="{3A08A894-9B58-8A43-A43D-2DF47705B014}" srcOrd="0" destOrd="0" presId="urn:microsoft.com/office/officeart/2005/8/layout/orgChart1"/>
    <dgm:cxn modelId="{06138F0A-CAFF-0E44-AFC3-A4833D771F86}" type="presParOf" srcId="{9119BE63-2877-8A49-92B4-D18BA6169355}" destId="{93B31166-00E5-7849-B2E2-F0BF1F9C7A6A}" srcOrd="1" destOrd="0" presId="urn:microsoft.com/office/officeart/2005/8/layout/orgChart1"/>
    <dgm:cxn modelId="{C6504993-6434-614E-AA5E-5E6BF914C8CA}" type="presParOf" srcId="{1FBEC895-B4AC-4044-89BC-0938FAA13D13}" destId="{95264848-AB45-E540-8FC2-67CE8B1463DA}" srcOrd="1" destOrd="0" presId="urn:microsoft.com/office/officeart/2005/8/layout/orgChart1"/>
    <dgm:cxn modelId="{4A97BFA0-2021-6642-A43A-DD9C12979BD0}" type="presParOf" srcId="{95264848-AB45-E540-8FC2-67CE8B1463DA}" destId="{8F2A1369-C5B3-634E-99F2-6F804215E0FC}" srcOrd="0" destOrd="0" presId="urn:microsoft.com/office/officeart/2005/8/layout/orgChart1"/>
    <dgm:cxn modelId="{4945D393-74DE-3649-BA83-607EE6AC8906}" type="presParOf" srcId="{95264848-AB45-E540-8FC2-67CE8B1463DA}" destId="{E5F888C6-2C12-FA4C-A1EF-1CE0853AC390}" srcOrd="1" destOrd="0" presId="urn:microsoft.com/office/officeart/2005/8/layout/orgChart1"/>
    <dgm:cxn modelId="{C2583AC8-5B17-CA42-A9D8-089B809EEF79}" type="presParOf" srcId="{E5F888C6-2C12-FA4C-A1EF-1CE0853AC390}" destId="{CB90FB6A-40E5-BB43-82C7-397FCC821A05}" srcOrd="0" destOrd="0" presId="urn:microsoft.com/office/officeart/2005/8/layout/orgChart1"/>
    <dgm:cxn modelId="{E8EC5855-ED5F-2742-A557-992D712E5BEC}" type="presParOf" srcId="{CB90FB6A-40E5-BB43-82C7-397FCC821A05}" destId="{48F63A31-7FA4-6D4C-BF86-FF42EE6CE4DC}" srcOrd="0" destOrd="0" presId="urn:microsoft.com/office/officeart/2005/8/layout/orgChart1"/>
    <dgm:cxn modelId="{557A5213-AC1B-CC4F-B6F7-5B69F96185ED}" type="presParOf" srcId="{CB90FB6A-40E5-BB43-82C7-397FCC821A05}" destId="{88583C6B-0CB3-974D-AB7F-D66C6D12434A}" srcOrd="1" destOrd="0" presId="urn:microsoft.com/office/officeart/2005/8/layout/orgChart1"/>
    <dgm:cxn modelId="{B185F852-8C51-FE4D-A091-41FD864AC5D1}" type="presParOf" srcId="{E5F888C6-2C12-FA4C-A1EF-1CE0853AC390}" destId="{C2D16331-2D3B-3344-ACEB-71F753E28932}" srcOrd="1" destOrd="0" presId="urn:microsoft.com/office/officeart/2005/8/layout/orgChart1"/>
    <dgm:cxn modelId="{760626A0-437E-AF48-AB24-B3B55FAFA369}" type="presParOf" srcId="{E5F888C6-2C12-FA4C-A1EF-1CE0853AC390}" destId="{F05D36D2-D6D7-184E-A16A-B68827E190F1}" srcOrd="2" destOrd="0" presId="urn:microsoft.com/office/officeart/2005/8/layout/orgChart1"/>
    <dgm:cxn modelId="{DB2F32AF-CFAB-F648-9462-911B3A7D9DF5}" type="presParOf" srcId="{1FBEC895-B4AC-4044-89BC-0938FAA13D13}" destId="{6FDEF00F-DA5E-D64D-83E3-3ED98FC1FE88}" srcOrd="2" destOrd="0" presId="urn:microsoft.com/office/officeart/2005/8/layout/orgChart1"/>
    <dgm:cxn modelId="{D4D42C32-ED9C-5C41-99BF-39E31ABBFE0C}" type="presParOf" srcId="{1E8EFBB8-9937-E14D-B292-597DB4A966EE}" destId="{29982058-877F-B74B-84AB-E271EEA86F9E}" srcOrd="2" destOrd="0" presId="urn:microsoft.com/office/officeart/2005/8/layout/orgChart1"/>
  </dgm:cxnLst>
  <dgm:bg/>
  <dgm:whole>
    <a:ln>
      <a:solidFill>
        <a:schemeClr val="bg2">
          <a:lumMod val="10000"/>
        </a:schemeClr>
      </a:solidFill>
    </a:ln>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2A1369-C5B3-634E-99F2-6F804215E0FC}">
      <dsp:nvSpPr>
        <dsp:cNvPr id="0" name=""/>
        <dsp:cNvSpPr/>
      </dsp:nvSpPr>
      <dsp:spPr>
        <a:xfrm>
          <a:off x="4547150" y="1033618"/>
          <a:ext cx="94074" cy="392276"/>
        </a:xfrm>
        <a:custGeom>
          <a:avLst/>
          <a:gdLst/>
          <a:ahLst/>
          <a:cxnLst/>
          <a:rect l="0" t="0" r="0" b="0"/>
          <a:pathLst>
            <a:path>
              <a:moveTo>
                <a:pt x="0" y="0"/>
              </a:moveTo>
              <a:lnTo>
                <a:pt x="0" y="392276"/>
              </a:lnTo>
              <a:lnTo>
                <a:pt x="94074" y="3922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25C0E6-0B30-AD4E-B11E-45819080D5BB}">
      <dsp:nvSpPr>
        <dsp:cNvPr id="0" name=""/>
        <dsp:cNvSpPr/>
      </dsp:nvSpPr>
      <dsp:spPr>
        <a:xfrm>
          <a:off x="2813686" y="428148"/>
          <a:ext cx="2232317" cy="179082"/>
        </a:xfrm>
        <a:custGeom>
          <a:avLst/>
          <a:gdLst/>
          <a:ahLst/>
          <a:cxnLst/>
          <a:rect l="0" t="0" r="0" b="0"/>
          <a:pathLst>
            <a:path>
              <a:moveTo>
                <a:pt x="0" y="0"/>
              </a:moveTo>
              <a:lnTo>
                <a:pt x="0" y="89541"/>
              </a:lnTo>
              <a:lnTo>
                <a:pt x="2232317" y="89541"/>
              </a:lnTo>
              <a:lnTo>
                <a:pt x="2232317" y="17908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4DA7B6-42AB-7241-A5F8-1F7B06D09748}">
      <dsp:nvSpPr>
        <dsp:cNvPr id="0" name=""/>
        <dsp:cNvSpPr/>
      </dsp:nvSpPr>
      <dsp:spPr>
        <a:xfrm>
          <a:off x="3093032" y="1033618"/>
          <a:ext cx="121977" cy="392276"/>
        </a:xfrm>
        <a:custGeom>
          <a:avLst/>
          <a:gdLst/>
          <a:ahLst/>
          <a:cxnLst/>
          <a:rect l="0" t="0" r="0" b="0"/>
          <a:pathLst>
            <a:path>
              <a:moveTo>
                <a:pt x="0" y="0"/>
              </a:moveTo>
              <a:lnTo>
                <a:pt x="0" y="392276"/>
              </a:lnTo>
              <a:lnTo>
                <a:pt x="121977" y="3922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2907BA-8EEA-384B-A092-A47F07227E46}">
      <dsp:nvSpPr>
        <dsp:cNvPr id="0" name=""/>
        <dsp:cNvSpPr/>
      </dsp:nvSpPr>
      <dsp:spPr>
        <a:xfrm>
          <a:off x="2813686" y="428148"/>
          <a:ext cx="778199" cy="179082"/>
        </a:xfrm>
        <a:custGeom>
          <a:avLst/>
          <a:gdLst/>
          <a:ahLst/>
          <a:cxnLst/>
          <a:rect l="0" t="0" r="0" b="0"/>
          <a:pathLst>
            <a:path>
              <a:moveTo>
                <a:pt x="0" y="0"/>
              </a:moveTo>
              <a:lnTo>
                <a:pt x="0" y="89541"/>
              </a:lnTo>
              <a:lnTo>
                <a:pt x="778199" y="89541"/>
              </a:lnTo>
              <a:lnTo>
                <a:pt x="778199" y="17908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7B3A82-4F71-754A-B7D5-ED062763F99E}">
      <dsp:nvSpPr>
        <dsp:cNvPr id="0" name=""/>
        <dsp:cNvSpPr/>
      </dsp:nvSpPr>
      <dsp:spPr>
        <a:xfrm>
          <a:off x="1685417" y="1037289"/>
          <a:ext cx="103378" cy="1599545"/>
        </a:xfrm>
        <a:custGeom>
          <a:avLst/>
          <a:gdLst/>
          <a:ahLst/>
          <a:cxnLst/>
          <a:rect l="0" t="0" r="0" b="0"/>
          <a:pathLst>
            <a:path>
              <a:moveTo>
                <a:pt x="0" y="0"/>
              </a:moveTo>
              <a:lnTo>
                <a:pt x="0" y="1599545"/>
              </a:lnTo>
              <a:lnTo>
                <a:pt x="103378" y="159954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FFD549-2C18-544B-ACF5-6BBC5CA01D8E}">
      <dsp:nvSpPr>
        <dsp:cNvPr id="0" name=""/>
        <dsp:cNvSpPr/>
      </dsp:nvSpPr>
      <dsp:spPr>
        <a:xfrm>
          <a:off x="1685417" y="1037289"/>
          <a:ext cx="103378" cy="994075"/>
        </a:xfrm>
        <a:custGeom>
          <a:avLst/>
          <a:gdLst/>
          <a:ahLst/>
          <a:cxnLst/>
          <a:rect l="0" t="0" r="0" b="0"/>
          <a:pathLst>
            <a:path>
              <a:moveTo>
                <a:pt x="0" y="0"/>
              </a:moveTo>
              <a:lnTo>
                <a:pt x="0" y="994075"/>
              </a:lnTo>
              <a:lnTo>
                <a:pt x="103378" y="99407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DBC0B9-DAE2-3C46-8C6B-716A90265231}">
      <dsp:nvSpPr>
        <dsp:cNvPr id="0" name=""/>
        <dsp:cNvSpPr/>
      </dsp:nvSpPr>
      <dsp:spPr>
        <a:xfrm>
          <a:off x="1685417" y="1037289"/>
          <a:ext cx="103378" cy="388605"/>
        </a:xfrm>
        <a:custGeom>
          <a:avLst/>
          <a:gdLst/>
          <a:ahLst/>
          <a:cxnLst/>
          <a:rect l="0" t="0" r="0" b="0"/>
          <a:pathLst>
            <a:path>
              <a:moveTo>
                <a:pt x="0" y="0"/>
              </a:moveTo>
              <a:lnTo>
                <a:pt x="0" y="388605"/>
              </a:lnTo>
              <a:lnTo>
                <a:pt x="103378" y="38860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090DAF-D866-3C4A-A77A-243F5816BC71}">
      <dsp:nvSpPr>
        <dsp:cNvPr id="0" name=""/>
        <dsp:cNvSpPr/>
      </dsp:nvSpPr>
      <dsp:spPr>
        <a:xfrm>
          <a:off x="2184269" y="428148"/>
          <a:ext cx="629416" cy="182753"/>
        </a:xfrm>
        <a:custGeom>
          <a:avLst/>
          <a:gdLst/>
          <a:ahLst/>
          <a:cxnLst/>
          <a:rect l="0" t="0" r="0" b="0"/>
          <a:pathLst>
            <a:path>
              <a:moveTo>
                <a:pt x="629416" y="0"/>
              </a:moveTo>
              <a:lnTo>
                <a:pt x="629416" y="93212"/>
              </a:lnTo>
              <a:lnTo>
                <a:pt x="0" y="93212"/>
              </a:lnTo>
              <a:lnTo>
                <a:pt x="0" y="18275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B1A34E-A18E-FC4D-9FD1-B86F03D0DFBC}">
      <dsp:nvSpPr>
        <dsp:cNvPr id="0" name=""/>
        <dsp:cNvSpPr/>
      </dsp:nvSpPr>
      <dsp:spPr>
        <a:xfrm>
          <a:off x="240603" y="1639088"/>
          <a:ext cx="121977" cy="2208686"/>
        </a:xfrm>
        <a:custGeom>
          <a:avLst/>
          <a:gdLst/>
          <a:ahLst/>
          <a:cxnLst/>
          <a:rect l="0" t="0" r="0" b="0"/>
          <a:pathLst>
            <a:path>
              <a:moveTo>
                <a:pt x="0" y="0"/>
              </a:moveTo>
              <a:lnTo>
                <a:pt x="0" y="2208686"/>
              </a:lnTo>
              <a:lnTo>
                <a:pt x="121977" y="220868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D15F34-F14F-7241-8EBC-2CA9A2A3F6ED}">
      <dsp:nvSpPr>
        <dsp:cNvPr id="0" name=""/>
        <dsp:cNvSpPr/>
      </dsp:nvSpPr>
      <dsp:spPr>
        <a:xfrm>
          <a:off x="240603" y="1639088"/>
          <a:ext cx="121977" cy="1603216"/>
        </a:xfrm>
        <a:custGeom>
          <a:avLst/>
          <a:gdLst/>
          <a:ahLst/>
          <a:cxnLst/>
          <a:rect l="0" t="0" r="0" b="0"/>
          <a:pathLst>
            <a:path>
              <a:moveTo>
                <a:pt x="0" y="0"/>
              </a:moveTo>
              <a:lnTo>
                <a:pt x="0" y="1603216"/>
              </a:lnTo>
              <a:lnTo>
                <a:pt x="121977" y="16032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1D4E4F-36A9-E441-A29A-864F7BFDB6D8}">
      <dsp:nvSpPr>
        <dsp:cNvPr id="0" name=""/>
        <dsp:cNvSpPr/>
      </dsp:nvSpPr>
      <dsp:spPr>
        <a:xfrm>
          <a:off x="240603" y="1639088"/>
          <a:ext cx="121977" cy="997746"/>
        </a:xfrm>
        <a:custGeom>
          <a:avLst/>
          <a:gdLst/>
          <a:ahLst/>
          <a:cxnLst/>
          <a:rect l="0" t="0" r="0" b="0"/>
          <a:pathLst>
            <a:path>
              <a:moveTo>
                <a:pt x="0" y="0"/>
              </a:moveTo>
              <a:lnTo>
                <a:pt x="0" y="997746"/>
              </a:lnTo>
              <a:lnTo>
                <a:pt x="121977" y="99774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1E1BF4-19C4-D246-9EE6-D2F3378DF89C}">
      <dsp:nvSpPr>
        <dsp:cNvPr id="0" name=""/>
        <dsp:cNvSpPr/>
      </dsp:nvSpPr>
      <dsp:spPr>
        <a:xfrm>
          <a:off x="240603" y="1639088"/>
          <a:ext cx="121977" cy="392276"/>
        </a:xfrm>
        <a:custGeom>
          <a:avLst/>
          <a:gdLst/>
          <a:ahLst/>
          <a:cxnLst/>
          <a:rect l="0" t="0" r="0" b="0"/>
          <a:pathLst>
            <a:path>
              <a:moveTo>
                <a:pt x="0" y="0"/>
              </a:moveTo>
              <a:lnTo>
                <a:pt x="0" y="392276"/>
              </a:lnTo>
              <a:lnTo>
                <a:pt x="121977" y="3922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2BF9A6-9C2B-A140-A5A0-DA1F5A7E6AC9}">
      <dsp:nvSpPr>
        <dsp:cNvPr id="0" name=""/>
        <dsp:cNvSpPr/>
      </dsp:nvSpPr>
      <dsp:spPr>
        <a:xfrm>
          <a:off x="693736" y="1033618"/>
          <a:ext cx="91440" cy="179082"/>
        </a:xfrm>
        <a:custGeom>
          <a:avLst/>
          <a:gdLst/>
          <a:ahLst/>
          <a:cxnLst/>
          <a:rect l="0" t="0" r="0" b="0"/>
          <a:pathLst>
            <a:path>
              <a:moveTo>
                <a:pt x="45720" y="0"/>
              </a:moveTo>
              <a:lnTo>
                <a:pt x="45720" y="17908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CFBA8C-AEC0-1241-8512-9BE25D41C967}">
      <dsp:nvSpPr>
        <dsp:cNvPr id="0" name=""/>
        <dsp:cNvSpPr/>
      </dsp:nvSpPr>
      <dsp:spPr>
        <a:xfrm>
          <a:off x="739456" y="428148"/>
          <a:ext cx="2074229" cy="179082"/>
        </a:xfrm>
        <a:custGeom>
          <a:avLst/>
          <a:gdLst/>
          <a:ahLst/>
          <a:cxnLst/>
          <a:rect l="0" t="0" r="0" b="0"/>
          <a:pathLst>
            <a:path>
              <a:moveTo>
                <a:pt x="2074229" y="0"/>
              </a:moveTo>
              <a:lnTo>
                <a:pt x="2074229" y="89541"/>
              </a:lnTo>
              <a:lnTo>
                <a:pt x="0" y="89541"/>
              </a:lnTo>
              <a:lnTo>
                <a:pt x="0" y="17908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45C39F-D7B6-CD4F-A66E-5987F9254E81}">
      <dsp:nvSpPr>
        <dsp:cNvPr id="0" name=""/>
        <dsp:cNvSpPr/>
      </dsp:nvSpPr>
      <dsp:spPr>
        <a:xfrm>
          <a:off x="2190120" y="1761"/>
          <a:ext cx="1247131" cy="4263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latin typeface="Times New Roman" panose="02020603050405020304" pitchFamily="18" charset="0"/>
              <a:cs typeface="Times New Roman" panose="02020603050405020304" pitchFamily="18" charset="0"/>
            </a:rPr>
            <a:t>Руководитель</a:t>
          </a:r>
        </a:p>
      </dsp:txBody>
      <dsp:txXfrm>
        <a:off x="2190120" y="1761"/>
        <a:ext cx="1247131" cy="426387"/>
      </dsp:txXfrm>
    </dsp:sp>
    <dsp:sp modelId="{7181919E-5F9A-B545-B90C-580B673581DD}">
      <dsp:nvSpPr>
        <dsp:cNvPr id="0" name=""/>
        <dsp:cNvSpPr/>
      </dsp:nvSpPr>
      <dsp:spPr>
        <a:xfrm>
          <a:off x="115890" y="607231"/>
          <a:ext cx="1247131" cy="4263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latin typeface="Times New Roman" panose="02020603050405020304" pitchFamily="18" charset="0"/>
              <a:cs typeface="Times New Roman" panose="02020603050405020304" pitchFamily="18" charset="0"/>
            </a:rPr>
            <a:t> Администратор</a:t>
          </a:r>
        </a:p>
      </dsp:txBody>
      <dsp:txXfrm>
        <a:off x="115890" y="607231"/>
        <a:ext cx="1247131" cy="426387"/>
      </dsp:txXfrm>
    </dsp:sp>
    <dsp:sp modelId="{258099F3-ADA3-A546-92E7-1A448FC73DA9}">
      <dsp:nvSpPr>
        <dsp:cNvPr id="0" name=""/>
        <dsp:cNvSpPr/>
      </dsp:nvSpPr>
      <dsp:spPr>
        <a:xfrm>
          <a:off x="115890" y="1212701"/>
          <a:ext cx="1247131" cy="4263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latin typeface="Times New Roman" panose="02020603050405020304" pitchFamily="18" charset="0"/>
              <a:cs typeface="Times New Roman" panose="02020603050405020304" pitchFamily="18" charset="0"/>
            </a:rPr>
            <a:t>Менеджер смены</a:t>
          </a:r>
        </a:p>
      </dsp:txBody>
      <dsp:txXfrm>
        <a:off x="115890" y="1212701"/>
        <a:ext cx="1247131" cy="426387"/>
      </dsp:txXfrm>
    </dsp:sp>
    <dsp:sp modelId="{29166178-A686-BC47-B013-7E20B4E25EFA}">
      <dsp:nvSpPr>
        <dsp:cNvPr id="0" name=""/>
        <dsp:cNvSpPr/>
      </dsp:nvSpPr>
      <dsp:spPr>
        <a:xfrm>
          <a:off x="362581" y="1818171"/>
          <a:ext cx="1247131" cy="4263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latin typeface="Times New Roman" panose="02020603050405020304" pitchFamily="18" charset="0"/>
              <a:cs typeface="Times New Roman" panose="02020603050405020304" pitchFamily="18" charset="0"/>
            </a:rPr>
            <a:t>Закупщик</a:t>
          </a:r>
        </a:p>
      </dsp:txBody>
      <dsp:txXfrm>
        <a:off x="362581" y="1818171"/>
        <a:ext cx="1247131" cy="426387"/>
      </dsp:txXfrm>
    </dsp:sp>
    <dsp:sp modelId="{A8539918-57A9-4949-AC3D-40BEE55CA9C9}">
      <dsp:nvSpPr>
        <dsp:cNvPr id="0" name=""/>
        <dsp:cNvSpPr/>
      </dsp:nvSpPr>
      <dsp:spPr>
        <a:xfrm>
          <a:off x="362581" y="2423641"/>
          <a:ext cx="1247131" cy="4263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latin typeface="Times New Roman" panose="02020603050405020304" pitchFamily="18" charset="0"/>
              <a:cs typeface="Times New Roman" panose="02020603050405020304" pitchFamily="18" charset="0"/>
            </a:rPr>
            <a:t>Бармен</a:t>
          </a:r>
        </a:p>
      </dsp:txBody>
      <dsp:txXfrm>
        <a:off x="362581" y="2423641"/>
        <a:ext cx="1247131" cy="426387"/>
      </dsp:txXfrm>
    </dsp:sp>
    <dsp:sp modelId="{D32A3B75-4FD3-E147-BDE5-EA994D88845F}">
      <dsp:nvSpPr>
        <dsp:cNvPr id="0" name=""/>
        <dsp:cNvSpPr/>
      </dsp:nvSpPr>
      <dsp:spPr>
        <a:xfrm>
          <a:off x="362581" y="3029111"/>
          <a:ext cx="1247131" cy="4263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latin typeface="Times New Roman" panose="02020603050405020304" pitchFamily="18" charset="0"/>
              <a:cs typeface="Times New Roman" panose="02020603050405020304" pitchFamily="18" charset="0"/>
            </a:rPr>
            <a:t>Официант</a:t>
          </a:r>
        </a:p>
      </dsp:txBody>
      <dsp:txXfrm>
        <a:off x="362581" y="3029111"/>
        <a:ext cx="1247131" cy="426387"/>
      </dsp:txXfrm>
    </dsp:sp>
    <dsp:sp modelId="{C6BD2A72-B9FE-7E48-93AC-32855C1B0324}">
      <dsp:nvSpPr>
        <dsp:cNvPr id="0" name=""/>
        <dsp:cNvSpPr/>
      </dsp:nvSpPr>
      <dsp:spPr>
        <a:xfrm>
          <a:off x="362581" y="3634581"/>
          <a:ext cx="1247131" cy="4263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latin typeface="Times New Roman" panose="02020603050405020304" pitchFamily="18" charset="0"/>
              <a:cs typeface="Times New Roman" panose="02020603050405020304" pitchFamily="18" charset="0"/>
            </a:rPr>
            <a:t>Уборщица</a:t>
          </a:r>
        </a:p>
      </dsp:txBody>
      <dsp:txXfrm>
        <a:off x="362581" y="3634581"/>
        <a:ext cx="1247131" cy="426387"/>
      </dsp:txXfrm>
    </dsp:sp>
    <dsp:sp modelId="{82CDD0D3-EAB2-7E4C-8CB7-3D5E15330FDE}">
      <dsp:nvSpPr>
        <dsp:cNvPr id="0" name=""/>
        <dsp:cNvSpPr/>
      </dsp:nvSpPr>
      <dsp:spPr>
        <a:xfrm>
          <a:off x="1560704" y="610902"/>
          <a:ext cx="1247131" cy="4263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latin typeface="Times New Roman" panose="02020603050405020304" pitchFamily="18" charset="0"/>
              <a:cs typeface="Times New Roman" panose="02020603050405020304" pitchFamily="18" charset="0"/>
            </a:rPr>
            <a:t>Шеф</a:t>
          </a:r>
          <a:r>
            <a:rPr lang="en-US" sz="1200" kern="1200">
              <a:latin typeface="Times New Roman" panose="02020603050405020304" pitchFamily="18" charset="0"/>
              <a:cs typeface="Times New Roman" panose="02020603050405020304" pitchFamily="18" charset="0"/>
            </a:rPr>
            <a:t>-</a:t>
          </a:r>
          <a:r>
            <a:rPr lang="ru-RU" sz="1200" kern="1200">
              <a:latin typeface="Times New Roman" panose="02020603050405020304" pitchFamily="18" charset="0"/>
              <a:cs typeface="Times New Roman" panose="02020603050405020304" pitchFamily="18" charset="0"/>
            </a:rPr>
            <a:t>повар</a:t>
          </a:r>
        </a:p>
      </dsp:txBody>
      <dsp:txXfrm>
        <a:off x="1560704" y="610902"/>
        <a:ext cx="1247131" cy="426387"/>
      </dsp:txXfrm>
    </dsp:sp>
    <dsp:sp modelId="{933977CC-D17F-D945-9A9D-A9874D2E098F}">
      <dsp:nvSpPr>
        <dsp:cNvPr id="0" name=""/>
        <dsp:cNvSpPr/>
      </dsp:nvSpPr>
      <dsp:spPr>
        <a:xfrm>
          <a:off x="1788795" y="1212701"/>
          <a:ext cx="1247131" cy="4263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latin typeface="Times New Roman" panose="02020603050405020304" pitchFamily="18" charset="0"/>
              <a:cs typeface="Times New Roman" panose="02020603050405020304" pitchFamily="18" charset="0"/>
            </a:rPr>
            <a:t>Су-шеф</a:t>
          </a:r>
        </a:p>
      </dsp:txBody>
      <dsp:txXfrm>
        <a:off x="1788795" y="1212701"/>
        <a:ext cx="1247131" cy="426387"/>
      </dsp:txXfrm>
    </dsp:sp>
    <dsp:sp modelId="{CBE535CF-34EA-4648-BC48-A6D5AC411857}">
      <dsp:nvSpPr>
        <dsp:cNvPr id="0" name=""/>
        <dsp:cNvSpPr/>
      </dsp:nvSpPr>
      <dsp:spPr>
        <a:xfrm>
          <a:off x="1788795" y="1818171"/>
          <a:ext cx="1238783" cy="4263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latin typeface="Times New Roman" panose="02020603050405020304" pitchFamily="18" charset="0"/>
              <a:cs typeface="Times New Roman" panose="02020603050405020304" pitchFamily="18" charset="0"/>
            </a:rPr>
            <a:t>Повар-универсал</a:t>
          </a:r>
        </a:p>
      </dsp:txBody>
      <dsp:txXfrm>
        <a:off x="1788795" y="1818171"/>
        <a:ext cx="1238783" cy="426387"/>
      </dsp:txXfrm>
    </dsp:sp>
    <dsp:sp modelId="{91648B2E-6B71-A443-9458-93977651CF25}">
      <dsp:nvSpPr>
        <dsp:cNvPr id="0" name=""/>
        <dsp:cNvSpPr/>
      </dsp:nvSpPr>
      <dsp:spPr>
        <a:xfrm>
          <a:off x="1788795" y="2423641"/>
          <a:ext cx="1247131" cy="4263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latin typeface="Times New Roman" panose="02020603050405020304" pitchFamily="18" charset="0"/>
              <a:cs typeface="Times New Roman" panose="02020603050405020304" pitchFamily="18" charset="0"/>
            </a:rPr>
            <a:t>Посудомойщик</a:t>
          </a:r>
        </a:p>
      </dsp:txBody>
      <dsp:txXfrm>
        <a:off x="1788795" y="2423641"/>
        <a:ext cx="1247131" cy="426387"/>
      </dsp:txXfrm>
    </dsp:sp>
    <dsp:sp modelId="{070F69B3-1C65-C443-A10C-C08000DAF4EB}">
      <dsp:nvSpPr>
        <dsp:cNvPr id="0" name=""/>
        <dsp:cNvSpPr/>
      </dsp:nvSpPr>
      <dsp:spPr>
        <a:xfrm>
          <a:off x="2968319" y="607231"/>
          <a:ext cx="1247131" cy="4263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latin typeface="Times New Roman" panose="02020603050405020304" pitchFamily="18" charset="0"/>
              <a:cs typeface="Times New Roman" panose="02020603050405020304" pitchFamily="18" charset="0"/>
            </a:rPr>
            <a:t>Маркетолог</a:t>
          </a:r>
        </a:p>
      </dsp:txBody>
      <dsp:txXfrm>
        <a:off x="2968319" y="607231"/>
        <a:ext cx="1247131" cy="426387"/>
      </dsp:txXfrm>
    </dsp:sp>
    <dsp:sp modelId="{BB2C7435-FA05-534C-8A2C-749F7D5CFA33}">
      <dsp:nvSpPr>
        <dsp:cNvPr id="0" name=""/>
        <dsp:cNvSpPr/>
      </dsp:nvSpPr>
      <dsp:spPr>
        <a:xfrm>
          <a:off x="3215010" y="1212701"/>
          <a:ext cx="1247131" cy="4263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latin typeface="Times New Roman" panose="02020603050405020304" pitchFamily="18" charset="0"/>
              <a:cs typeface="Times New Roman" panose="02020603050405020304" pitchFamily="18" charset="0"/>
            </a:rPr>
            <a:t>Менеджер по социальным сетям</a:t>
          </a:r>
        </a:p>
      </dsp:txBody>
      <dsp:txXfrm>
        <a:off x="3215010" y="1212701"/>
        <a:ext cx="1247131" cy="426387"/>
      </dsp:txXfrm>
    </dsp:sp>
    <dsp:sp modelId="{3A08A894-9B58-8A43-A43D-2DF47705B014}">
      <dsp:nvSpPr>
        <dsp:cNvPr id="0" name=""/>
        <dsp:cNvSpPr/>
      </dsp:nvSpPr>
      <dsp:spPr>
        <a:xfrm>
          <a:off x="4422437" y="607231"/>
          <a:ext cx="1247131" cy="4263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latin typeface="Times New Roman" panose="02020603050405020304" pitchFamily="18" charset="0"/>
              <a:cs typeface="Times New Roman" panose="02020603050405020304" pitchFamily="18" charset="0"/>
            </a:rPr>
            <a:t>Главный бухгалтер</a:t>
          </a:r>
        </a:p>
      </dsp:txBody>
      <dsp:txXfrm>
        <a:off x="4422437" y="607231"/>
        <a:ext cx="1247131" cy="426387"/>
      </dsp:txXfrm>
    </dsp:sp>
    <dsp:sp modelId="{48F63A31-7FA4-6D4C-BF86-FF42EE6CE4DC}">
      <dsp:nvSpPr>
        <dsp:cNvPr id="0" name=""/>
        <dsp:cNvSpPr/>
      </dsp:nvSpPr>
      <dsp:spPr>
        <a:xfrm>
          <a:off x="4641225" y="1212701"/>
          <a:ext cx="1247131" cy="4263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711200">
            <a:lnSpc>
              <a:spcPct val="90000"/>
            </a:lnSpc>
            <a:spcBef>
              <a:spcPct val="0"/>
            </a:spcBef>
            <a:spcAft>
              <a:spcPct val="35000"/>
            </a:spcAft>
            <a:buNone/>
          </a:pPr>
          <a:r>
            <a:rPr lang="ru-RU" sz="12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Бухгалтер-калькулятор</a:t>
          </a:r>
        </a:p>
      </dsp:txBody>
      <dsp:txXfrm>
        <a:off x="4641225" y="1212701"/>
        <a:ext cx="1247131" cy="42638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D04C85-E25F-41E9-A16B-FBE6C52E9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58</Pages>
  <Words>9306</Words>
  <Characters>53049</Characters>
  <Application>Microsoft Office Word</Application>
  <DocSecurity>0</DocSecurity>
  <Lines>442</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Васильевич Халюкин</dc:creator>
  <cp:keywords/>
  <dc:description/>
  <cp:lastModifiedBy>Timur Kulakov</cp:lastModifiedBy>
  <cp:revision>524</cp:revision>
  <cp:lastPrinted>2022-06-09T14:24:00Z</cp:lastPrinted>
  <dcterms:created xsi:type="dcterms:W3CDTF">2022-06-09T12:01:00Z</dcterms:created>
  <dcterms:modified xsi:type="dcterms:W3CDTF">2022-06-14T08:11:00Z</dcterms:modified>
</cp:coreProperties>
</file>